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80" w:before="0" w:line="288.0540046691892" w:lineRule="auto"/>
        <w:ind w:left="0" w:right="0" w:firstLine="0"/>
        <w:contextualSpacing w:val="0"/>
        <w:jc w:val="center"/>
      </w:pPr>
      <w:r w:rsidDel="00000000" w:rsidR="00000000" w:rsidRPr="00000000">
        <w:rPr>
          <w:rFonts w:ascii="Corsiva" w:cs="Corsiva" w:eastAsia="Corsiva" w:hAnsi="Corsiva"/>
          <w:b w:val="0"/>
          <w:i w:val="0"/>
          <w:smallCaps w:val="0"/>
          <w:strike w:val="0"/>
          <w:color w:val="ff0000"/>
          <w:sz w:val="72"/>
          <w:szCs w:val="7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280" w:before="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ff0000"/>
          <w:sz w:val="28"/>
          <w:szCs w:val="28"/>
          <w:u w:val="none"/>
          <w:vertAlign w:val="baseline"/>
          <w:rtl w:val="0"/>
        </w:rPr>
        <w:t xml:space="preserve">Seeking a new career!</w:t>
      </w:r>
      <w:r w:rsidDel="00000000" w:rsidR="00000000" w:rsidRPr="00000000">
        <w:rPr>
          <w:rtl w:val="0"/>
        </w:rPr>
      </w:r>
    </w:p>
    <w:tbl>
      <w:tblPr>
        <w:tblStyle w:val="Table1"/>
        <w:bidi w:val="0"/>
        <w:tblW w:w="10800.0" w:type="dxa"/>
        <w:jc w:val="left"/>
        <w:tblInd w:w="-100.0" w:type="dxa"/>
        <w:tblLayout w:type="fixed"/>
        <w:tblLook w:val="0600"/>
      </w:tblPr>
      <w:tblGrid>
        <w:gridCol w:w="3363.75"/>
        <w:gridCol w:w="4072.5"/>
        <w:gridCol w:w="3363.75"/>
        <w:tblGridChange w:id="0">
          <w:tblGrid>
            <w:gridCol w:w="3363.75"/>
            <w:gridCol w:w="4072.5"/>
            <w:gridCol w:w="3363.75"/>
          </w:tblGrid>
        </w:tblGridChange>
      </w:tblGrid>
      <w:tr>
        <w:tc>
          <w:tcPr>
            <w:shd w:fill="cfe2f3"/>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2006-2009 </w:t>
            </w:r>
            <w:r w:rsidDel="00000000" w:rsidR="00000000" w:rsidRPr="00000000">
              <w:rPr>
                <w:rtl w:val="0"/>
              </w:rPr>
            </w:r>
          </w:p>
          <w:p w:rsidR="00000000" w:rsidDel="00000000" w:rsidP="00000000" w:rsidRDefault="00000000" w:rsidRPr="00000000">
            <w:pPr>
              <w:keepNext w:val="0"/>
              <w:keepLines w:val="0"/>
              <w:widowControl w:val="1"/>
              <w:spacing w:after="340" w:before="0" w:line="288.0540046691892"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Charter College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Bachelors/</w:t>
            </w: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Associates</w:t>
            </w:r>
            <w:r w:rsidDel="00000000" w:rsidR="00000000" w:rsidRPr="00000000">
              <w:rPr>
                <w:rtl w:val="0"/>
              </w:rPr>
            </w:r>
          </w:p>
        </w:tc>
        <w:tc>
          <w:tcPr>
            <w:shd w:fill="d9d2e9"/>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Employment</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2008-2015</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Alaska Office Specialists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Virtual Office Support Administrator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2008-2015</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State of Alaska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1995-2015</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Owner, Designer, Web Master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2006-2008</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Career Development Mentor &amp; Computer Instructor</w:t>
            </w:r>
            <w:r w:rsidDel="00000000" w:rsidR="00000000" w:rsidRPr="00000000">
              <w:rPr>
                <w:rtl w:val="0"/>
              </w:rPr>
            </w:r>
          </w:p>
        </w:tc>
        <w:tc>
          <w:tcPr>
            <w:shd w:fill="d9ead3"/>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20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Microsoft Office</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Business Analysis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Web Development</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Writing</w:t>
            </w:r>
            <w:r w:rsidDel="00000000" w:rsidR="00000000" w:rsidRPr="00000000">
              <w:rPr>
                <w:rtl w:val="0"/>
              </w:rPr>
            </w:r>
          </w:p>
        </w:tc>
      </w:tr>
    </w:tbl>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INTERESTS</w:t>
      </w:r>
      <w:r w:rsidDel="00000000" w:rsidR="00000000" w:rsidRPr="00000000">
        <w:rPr>
          <w:rtl w:val="0"/>
        </w:rPr>
      </w:r>
    </w:p>
    <w:tbl>
      <w:tblPr>
        <w:tblStyle w:val="Table2"/>
        <w:bidi w:val="0"/>
        <w:tblW w:w="10800.0" w:type="dxa"/>
        <w:jc w:val="left"/>
        <w:tblInd w:w="-100.0" w:type="dxa"/>
        <w:tblLayout w:type="fixed"/>
        <w:tblLook w:val="0600"/>
      </w:tblPr>
      <w:tblGrid>
        <w:gridCol w:w="1859.298618490967"/>
        <w:gridCol w:w="1664.1870350690756"/>
        <w:gridCol w:w="1836.34431455898"/>
        <w:gridCol w:w="1721.5727948990436"/>
        <w:gridCol w:w="1985.5472901168969"/>
        <w:gridCol w:w="1733.0499468650373"/>
        <w:tblGridChange w:id="0">
          <w:tblGrid>
            <w:gridCol w:w="1859.298618490967"/>
            <w:gridCol w:w="1664.1870350690756"/>
            <w:gridCol w:w="1836.34431455898"/>
            <w:gridCol w:w="1721.5727948990436"/>
            <w:gridCol w:w="1985.5472901168969"/>
            <w:gridCol w:w="1733.0499468650373"/>
          </w:tblGrid>
        </w:tblGridChange>
      </w:tblGrid>
      <w:tr>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3e579e"/>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b01a29"/>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r>
      <w:tr>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MS Office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CSS</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HTML</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MS Visio</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Web Master</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AWARDS &amp; HONORS</w:t>
      </w:r>
      <w:r w:rsidDel="00000000" w:rsidR="00000000" w:rsidRPr="00000000">
        <w:rPr>
          <w:rtl w:val="0"/>
        </w:rPr>
      </w:r>
    </w:p>
    <w:p w:rsidR="00000000" w:rsidDel="00000000" w:rsidP="00000000" w:rsidRDefault="00000000" w:rsidRPr="00000000">
      <w:pPr>
        <w:keepNext w:val="0"/>
        <w:keepLines w:val="0"/>
        <w:widowControl w:val="1"/>
        <w:spacing w:after="0" w:before="0" w:line="288.0540046691892" w:lineRule="auto"/>
        <w:ind w:left="160" w:right="160" w:firstLine="0"/>
        <w:contextualSpacing w:val="0"/>
        <w:jc w:val="left"/>
      </w:pPr>
      <w:r w:rsidDel="00000000" w:rsidR="00000000" w:rsidRPr="00000000">
        <w:rPr>
          <w:rFonts w:ascii="Arial" w:cs="Arial" w:eastAsia="Arial" w:hAnsi="Arial"/>
          <w:b w:val="1"/>
          <w:i w:val="0"/>
          <w:smallCaps w:val="0"/>
          <w:strike w:val="0"/>
          <w:color w:val="fa4444"/>
          <w:sz w:val="24"/>
          <w:szCs w:val="24"/>
          <w:highlight w:val="white"/>
          <w:u w:val="none"/>
          <w:vertAlign w:val="baseline"/>
          <w:rtl w:val="0"/>
        </w:rPr>
        <w:t xml:space="preserve">2009 </w:t>
      </w:r>
      <w:r w:rsidDel="00000000" w:rsidR="00000000" w:rsidRPr="00000000">
        <w:rPr>
          <w:rFonts w:ascii="Arial" w:cs="Arial" w:eastAsia="Arial" w:hAnsi="Arial"/>
          <w:b w:val="0"/>
          <w:i w:val="0"/>
          <w:smallCaps w:val="0"/>
          <w:strike w:val="0"/>
          <w:color w:val="ffffff"/>
          <w:sz w:val="24"/>
          <w:szCs w:val="24"/>
          <w:u w:val="none"/>
          <w:shd w:fill="207333" w:val="clear"/>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RECOMMENDATIONS</w:t>
      </w:r>
      <w:r w:rsidDel="00000000" w:rsidR="00000000" w:rsidRPr="00000000">
        <w:rPr>
          <w:rtl w:val="0"/>
        </w:rPr>
      </w:r>
    </w:p>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fa4444"/>
          <w:sz w:val="24"/>
          <w:szCs w:val="24"/>
          <w:highlight w:val="white"/>
          <w:u w:val="none"/>
          <w:vertAlign w:val="baseline"/>
          <w:rtl w:val="0"/>
        </w:rPr>
        <w:t xml:space="preserve">colleague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731d22"/>
          <w:sz w:val="24"/>
          <w:szCs w:val="24"/>
          <w:highlight w:val="white"/>
          <w:u w:val="none"/>
          <w:vertAlign w:val="baseline"/>
          <w:rtl w:val="0"/>
        </w:rPr>
        <w:t xml:space="preserve">business-partner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fellow student/advisor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207333"/>
          <w:sz w:val="24"/>
          <w:szCs w:val="24"/>
          <w:highlight w:val="white"/>
          <w:u w:val="none"/>
          <w:vertAlign w:val="baseline"/>
          <w:rtl w:val="0"/>
        </w:rPr>
        <w:t xml:space="preserve">service-provider</w:t>
      </w:r>
      <w:r w:rsidDel="00000000" w:rsidR="00000000" w:rsidRPr="00000000">
        <w:rPr>
          <w:rtl w:val="0"/>
        </w:rPr>
      </w:r>
    </w:p>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Carla Schwille</w:t>
      </w:r>
      <w:r w:rsidDel="00000000" w:rsidR="00000000" w:rsidRPr="00000000">
        <w:rPr>
          <w:rtl w:val="0"/>
        </w:rPr>
      </w:r>
    </w:p>
    <w:tbl>
      <w:tblPr>
        <w:tblStyle w:val="Table3"/>
        <w:bidi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William Jamison</w:t>
      </w:r>
      <w:r w:rsidDel="00000000" w:rsidR="00000000" w:rsidRPr="00000000">
        <w:rPr>
          <w:rtl w:val="0"/>
        </w:rPr>
      </w:r>
    </w:p>
    <w:tbl>
      <w:tblPr>
        <w:tblStyle w:val="Table4"/>
        <w:bidi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Sue was one of my students at Charter College. She was on time and completed all of her work in a professional manner. Sue was also helpful to her fellow students.</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Sandra Charlton</w:t>
      </w:r>
      <w:r w:rsidDel="00000000" w:rsidR="00000000" w:rsidRPr="00000000">
        <w:rPr>
          <w:rtl w:val="0"/>
        </w:rPr>
      </w:r>
    </w:p>
    <w:tbl>
      <w:tblPr>
        <w:tblStyle w:val="Table5"/>
        <w:bidi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I've known Sue for years and she's the hardest working woman I've ever met. She's worked her way up from nothing to having several college degrees and several busy online businesses. I would highly recommend her for any position! She's been an inspiration to me and doesn't know the meaning of the words "give up".</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731d22"/>
          <w:sz w:val="24"/>
          <w:szCs w:val="24"/>
          <w:highlight w:val="white"/>
          <w:u w:val="none"/>
          <w:vertAlign w:val="baseline"/>
          <w:rtl w:val="0"/>
        </w:rPr>
        <w:t xml:space="preserve">Bobbi A. Chukran</w:t>
      </w:r>
      <w:r w:rsidDel="00000000" w:rsidR="00000000" w:rsidRPr="00000000">
        <w:rPr>
          <w:rtl w:val="0"/>
        </w:rPr>
      </w:r>
    </w:p>
    <w:tbl>
      <w:tblPr>
        <w:tblStyle w:val="Table6"/>
        <w:bidi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exceptional addition to any workplace.</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Dr. Hillary Hodges</w:t>
      </w:r>
      <w:r w:rsidDel="00000000" w:rsidR="00000000" w:rsidRPr="00000000">
        <w:rPr>
          <w:rtl w:val="0"/>
        </w:rPr>
      </w:r>
    </w:p>
    <w:tbl>
      <w:tblPr>
        <w:tblStyle w:val="Table7"/>
        <w:bidi w:val="0"/>
        <w:tblW w:w="1080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rPr>
          <w:trHeight w:val="1620" w:hRule="atLeast"/>
        </w:trP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pStyle w:val="Heading2"/>
        <w:keepNext w:val="0"/>
        <w:keepLines w:val="0"/>
        <w:spacing w:before="0" w:line="288.0540046691892" w:lineRule="auto"/>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