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0BF" w:rsidRPr="003C3DB5" w:rsidRDefault="00CF70BF">
      <w:pPr>
        <w:rPr>
          <w:sz w:val="2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top w:w="29" w:type="dxa"/>
          <w:left w:w="15" w:type="dxa"/>
          <w:bottom w:w="29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5B312F" w:rsidTr="00224898">
        <w:trPr>
          <w:cantSplit/>
          <w:trHeight w:hRule="exact" w:val="2880"/>
        </w:trPr>
        <w:tc>
          <w:tcPr>
            <w:tcW w:w="5040" w:type="dxa"/>
            <w:textDirection w:val="tbRl"/>
            <w:vAlign w:val="center"/>
          </w:tcPr>
          <w:p w:rsidR="00CF70BF" w:rsidRDefault="00CF70BF" w:rsidP="00CF70BF">
            <w:pPr>
              <w:widowControl w:val="0"/>
              <w:ind w:left="113" w:right="113"/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</w:pPr>
          </w:p>
          <w:p w:rsidR="00CF70BF" w:rsidRPr="00CF70BF" w:rsidRDefault="00722D41" w:rsidP="00CF70BF">
            <w:pPr>
              <w:widowControl w:val="0"/>
              <w:ind w:left="113" w:right="113"/>
              <w:rPr>
                <w:rFonts w:ascii="Cambria" w:hAnsi="Cambria"/>
                <w:b/>
                <w:i/>
                <w:iCs/>
                <w:sz w:val="15"/>
                <w:szCs w:val="13"/>
              </w:rPr>
            </w:pPr>
            <w:r>
              <w:rPr>
                <w:noProof/>
                <w:szCs w:val="24"/>
              </w:rPr>
              <w:drawing>
                <wp:anchor distT="36576" distB="36576" distL="36576" distR="36576" simplePos="0" relativeHeight="251662336" behindDoc="0" locked="0" layoutInCell="1" allowOverlap="1">
                  <wp:simplePos x="0" y="0"/>
                  <wp:positionH relativeFrom="column">
                    <wp:posOffset>-712470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l="3810" t="0" r="0" b="0"/>
                  <wp:wrapSquare wrapText="bothSides"/>
                  <wp:docPr id="393" name="Picture 393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70BF" w:rsidRPr="00CF70BF"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  <w:br/>
              <w:t>Sue Darby</w:t>
            </w:r>
            <w:r w:rsidR="00CF70BF" w:rsidRPr="00CF70BF">
              <w:rPr>
                <w:rFonts w:ascii="Cambria" w:hAnsi="Cambria"/>
                <w:sz w:val="10"/>
                <w:szCs w:val="10"/>
              </w:rPr>
              <w:br/>
            </w:r>
            <w:r w:rsidR="00CF70BF" w:rsidRPr="00CF70BF">
              <w:rPr>
                <w:rFonts w:ascii="Cambria" w:hAnsi="Cambria"/>
                <w:sz w:val="12"/>
                <w:szCs w:val="10"/>
              </w:rPr>
              <w:t>B.S. Business Management &amp; Information Technology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B.S. Business Management Practice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Alpha Beta Kappa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Microsoft Office Master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</w:r>
            <w:r w:rsidR="00CF70BF" w:rsidRPr="00CF70BF">
              <w:rPr>
                <w:rFonts w:ascii="Cambria" w:hAnsi="Cambria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:rsidR="00CF70BF" w:rsidRPr="00CF70BF" w:rsidRDefault="00CF70BF" w:rsidP="00CF70BF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t> </w:t>
            </w:r>
            <w:r w:rsidRPr="00CF70BF">
              <w:rPr>
                <w:sz w:val="22"/>
              </w:rPr>
              <w:t xml:space="preserve"> </w:t>
            </w:r>
            <w:r w:rsidRPr="00CF70BF">
              <w:rPr>
                <w:rFonts w:ascii="Symbol" w:hAnsi="Symbol"/>
                <w:sz w:val="22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Effectively explain ideas &amp; information to both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technical &amp; managerial users</w:t>
            </w:r>
          </w:p>
          <w:p w:rsidR="00CF70BF" w:rsidRPr="00CF70BF" w:rsidRDefault="00CF70BF" w:rsidP="00CF70BF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Analyze &amp; develop processes</w:t>
            </w:r>
          </w:p>
          <w:p w:rsidR="00CF70BF" w:rsidRPr="00CF70BF" w:rsidRDefault="00CF70BF" w:rsidP="00CF70BF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Develop charts, graphs, &amp; training UMLs</w:t>
            </w:r>
          </w:p>
          <w:p w:rsidR="00CF70BF" w:rsidRPr="00CF70BF" w:rsidRDefault="00CF70BF" w:rsidP="00CF70BF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Technical writing</w:t>
            </w:r>
          </w:p>
          <w:p w:rsidR="00CF70BF" w:rsidRPr="00CF70BF" w:rsidRDefault="00CF70BF" w:rsidP="00CF70BF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Office Suites: MS Office, Project, Visio, Adobe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Pro Graphic Art Suites: Corel Draw</w:t>
            </w:r>
          </w:p>
          <w:p w:rsidR="00CF70BF" w:rsidRPr="00CF70BF" w:rsidRDefault="00CF70BF" w:rsidP="00CF70BF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Operating Systems: Windows, Linux, DOS</w:t>
            </w:r>
          </w:p>
          <w:p w:rsidR="00CF70BF" w:rsidRPr="00CF70BF" w:rsidRDefault="00CF70BF" w:rsidP="00CF70BF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Programming Languages: HTML, CSS,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JavaScript, VB.net</w:t>
            </w:r>
          </w:p>
          <w:p w:rsidR="00CF70BF" w:rsidRPr="00CF70BF" w:rsidRDefault="00CF70BF" w:rsidP="00CF70BF">
            <w:pPr>
              <w:widowControl w:val="0"/>
              <w:spacing w:before="240"/>
              <w:ind w:left="113" w:right="113"/>
              <w:jc w:val="center"/>
              <w:rPr>
                <w:rFonts w:ascii="Cambria" w:hAnsi="Cambria"/>
                <w:sz w:val="14"/>
                <w:szCs w:val="10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907-746-5978           sue@sue-a-darby.com</w:t>
            </w:r>
          </w:p>
          <w:p w:rsidR="008B672D" w:rsidRPr="008B672D" w:rsidRDefault="00CF70BF" w:rsidP="00224898">
            <w:pPr>
              <w:widowControl w:val="0"/>
              <w:ind w:left="113" w:right="113"/>
              <w:jc w:val="center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907-355-3750           www.sue-a-darby.com</w:t>
            </w:r>
          </w:p>
        </w:tc>
        <w:tc>
          <w:tcPr>
            <w:tcW w:w="5040" w:type="dxa"/>
            <w:textDirection w:val="tbRl"/>
            <w:vAlign w:val="center"/>
          </w:tcPr>
          <w:p w:rsidR="00CF70BF" w:rsidRDefault="00CF70BF" w:rsidP="00CA0BF8">
            <w:pPr>
              <w:widowControl w:val="0"/>
              <w:ind w:left="113" w:right="113"/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</w:pPr>
          </w:p>
          <w:p w:rsidR="00CA0BF8" w:rsidRPr="00CF70BF" w:rsidRDefault="00722D41" w:rsidP="00CA0BF8">
            <w:pPr>
              <w:widowControl w:val="0"/>
              <w:ind w:left="113" w:right="113"/>
              <w:rPr>
                <w:rFonts w:ascii="Cambria" w:hAnsi="Cambria"/>
                <w:b/>
                <w:i/>
                <w:iCs/>
                <w:sz w:val="15"/>
                <w:szCs w:val="13"/>
              </w:rPr>
            </w:pPr>
            <w:r>
              <w:rPr>
                <w:noProof/>
                <w:szCs w:val="24"/>
              </w:rPr>
              <w:drawing>
                <wp:anchor distT="36576" distB="36576" distL="36576" distR="36576" simplePos="0" relativeHeight="251660288" behindDoc="0" locked="0" layoutInCell="1" allowOverlap="1">
                  <wp:simplePos x="0" y="0"/>
                  <wp:positionH relativeFrom="column">
                    <wp:posOffset>-712470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l="3810" t="0" r="0" b="0"/>
                  <wp:wrapSquare wrapText="bothSides"/>
                  <wp:docPr id="392" name="Picture 392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0BF8" w:rsidRPr="00CF70BF"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  <w:br/>
              <w:t>Sue Darby</w:t>
            </w:r>
            <w:r w:rsidR="00CA0BF8" w:rsidRPr="00CF70BF">
              <w:rPr>
                <w:rFonts w:ascii="Cambria" w:hAnsi="Cambria"/>
                <w:sz w:val="10"/>
                <w:szCs w:val="10"/>
              </w:rPr>
              <w:br/>
            </w:r>
            <w:r w:rsidR="00CA0BF8" w:rsidRPr="00CF70BF">
              <w:rPr>
                <w:rFonts w:ascii="Cambria" w:hAnsi="Cambria"/>
                <w:sz w:val="12"/>
                <w:szCs w:val="10"/>
              </w:rPr>
              <w:t>B.S. Business Management &amp; Information Technology</w:t>
            </w:r>
            <w:r w:rsidR="00CA0BF8" w:rsidRPr="00CF70BF">
              <w:rPr>
                <w:rFonts w:ascii="Cambria" w:hAnsi="Cambria"/>
                <w:sz w:val="12"/>
                <w:szCs w:val="10"/>
              </w:rPr>
              <w:br/>
              <w:t>B.S. Business Management Practice</w:t>
            </w:r>
            <w:r w:rsidR="00CA0BF8" w:rsidRPr="00CF70BF">
              <w:rPr>
                <w:rFonts w:ascii="Cambria" w:hAnsi="Cambria"/>
                <w:sz w:val="12"/>
                <w:szCs w:val="10"/>
              </w:rPr>
              <w:br/>
              <w:t>Alpha Beta Kappa</w:t>
            </w:r>
            <w:r w:rsidR="00CA0BF8" w:rsidRPr="00CF70BF">
              <w:rPr>
                <w:rFonts w:ascii="Cambria" w:hAnsi="Cambria"/>
                <w:sz w:val="12"/>
                <w:szCs w:val="10"/>
              </w:rPr>
              <w:br/>
              <w:t>Microsoft Office Master</w:t>
            </w:r>
            <w:r w:rsidR="00CA0BF8" w:rsidRPr="00CF70BF">
              <w:rPr>
                <w:rFonts w:ascii="Cambria" w:hAnsi="Cambria"/>
                <w:sz w:val="12"/>
                <w:szCs w:val="10"/>
              </w:rPr>
              <w:br/>
            </w:r>
            <w:r w:rsidR="00CA0BF8" w:rsidRPr="00CF70BF">
              <w:rPr>
                <w:rFonts w:ascii="Cambria" w:hAnsi="Cambria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:rsidR="00CA0BF8" w:rsidRPr="00CF70BF" w:rsidRDefault="00CA0BF8" w:rsidP="00CA0BF8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t> </w:t>
            </w:r>
            <w:r w:rsidRPr="00CF70BF">
              <w:rPr>
                <w:sz w:val="22"/>
              </w:rPr>
              <w:t xml:space="preserve"> </w:t>
            </w:r>
            <w:r w:rsidRPr="00CF70BF">
              <w:rPr>
                <w:rFonts w:ascii="Symbol" w:hAnsi="Symbol"/>
                <w:sz w:val="22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Effectively explain ideas &amp; information to both</w:t>
            </w:r>
            <w:r w:rsidR="00CF70BF" w:rsidRPr="00CF70BF">
              <w:rPr>
                <w:rFonts w:ascii="Cambria" w:hAnsi="Cambria"/>
                <w:sz w:val="12"/>
                <w:szCs w:val="12"/>
              </w:rPr>
              <w:br/>
              <w:t xml:space="preserve">    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 technical &amp; managerial users</w:t>
            </w:r>
          </w:p>
          <w:p w:rsidR="00CA0BF8" w:rsidRPr="00CF70BF" w:rsidRDefault="00CA0BF8" w:rsidP="00CA0BF8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Analyze &amp; develop processes</w:t>
            </w:r>
          </w:p>
          <w:p w:rsidR="00CA0BF8" w:rsidRPr="00CF70BF" w:rsidRDefault="00CA0BF8" w:rsidP="00CA0BF8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Develop charts, graphs, &amp; training UMLs</w:t>
            </w:r>
          </w:p>
          <w:p w:rsidR="00CA0BF8" w:rsidRPr="00CF70BF" w:rsidRDefault="00CA0BF8" w:rsidP="00CA0BF8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Technical writing</w:t>
            </w:r>
          </w:p>
          <w:p w:rsidR="00CA0BF8" w:rsidRPr="00CF70BF" w:rsidRDefault="00CA0BF8" w:rsidP="00CA0BF8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Office Suites: MS Office, Project, Visio, Adobe </w:t>
            </w:r>
            <w:r w:rsidR="00CF70BF" w:rsidRPr="00CF70BF">
              <w:rPr>
                <w:rFonts w:ascii="Cambria" w:hAnsi="Cambria"/>
                <w:sz w:val="12"/>
                <w:szCs w:val="12"/>
              </w:rPr>
              <w:br/>
              <w:t xml:space="preserve">     </w:t>
            </w:r>
            <w:r w:rsidRPr="00CF70BF">
              <w:rPr>
                <w:rFonts w:ascii="Cambria" w:hAnsi="Cambria"/>
                <w:sz w:val="12"/>
                <w:szCs w:val="12"/>
              </w:rPr>
              <w:t>Pro Graphic Art Suites: Corel Draw</w:t>
            </w:r>
          </w:p>
          <w:p w:rsidR="00CA0BF8" w:rsidRPr="00CF70BF" w:rsidRDefault="00CA0BF8" w:rsidP="00CA0BF8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Operating Systems: Windows, Linux, DOS</w:t>
            </w:r>
          </w:p>
          <w:p w:rsidR="00CA0BF8" w:rsidRPr="00CF70BF" w:rsidRDefault="00CA0BF8" w:rsidP="00CA0BF8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Programming Languages: HTML, CSS, </w:t>
            </w:r>
            <w:r w:rsidR="00CF70BF" w:rsidRPr="00CF70BF">
              <w:rPr>
                <w:rFonts w:ascii="Cambria" w:hAnsi="Cambria"/>
                <w:sz w:val="12"/>
                <w:szCs w:val="12"/>
              </w:rPr>
              <w:br/>
              <w:t xml:space="preserve">     </w:t>
            </w:r>
            <w:r w:rsidRPr="00CF70BF">
              <w:rPr>
                <w:rFonts w:ascii="Cambria" w:hAnsi="Cambria"/>
                <w:sz w:val="12"/>
                <w:szCs w:val="12"/>
              </w:rPr>
              <w:t>JavaScript, VB.net</w:t>
            </w:r>
          </w:p>
          <w:p w:rsidR="00CA0BF8" w:rsidRPr="00CF70BF" w:rsidRDefault="00CA0BF8" w:rsidP="00CA0BF8">
            <w:pPr>
              <w:widowControl w:val="0"/>
              <w:spacing w:before="240"/>
              <w:ind w:left="113" w:right="113"/>
              <w:jc w:val="center"/>
              <w:rPr>
                <w:rFonts w:ascii="Cambria" w:hAnsi="Cambria"/>
                <w:sz w:val="14"/>
                <w:szCs w:val="10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907-746-5978           sue@sue-a-darby.com</w:t>
            </w:r>
          </w:p>
          <w:p w:rsidR="005B312F" w:rsidRDefault="00CA0BF8" w:rsidP="00224898">
            <w:pPr>
              <w:pStyle w:val="e-mail"/>
              <w:ind w:left="113" w:right="113"/>
            </w:pPr>
            <w:r w:rsidRPr="00CF70BF">
              <w:rPr>
                <w:rFonts w:ascii="Cambria" w:hAnsi="Cambria"/>
                <w:color w:val="auto"/>
                <w:sz w:val="14"/>
                <w:szCs w:val="10"/>
              </w:rPr>
              <w:t>907-355-3750           www.sue-a-darby.com</w:t>
            </w:r>
          </w:p>
        </w:tc>
      </w:tr>
      <w:tr w:rsidR="00CF70BF" w:rsidTr="00224898">
        <w:trPr>
          <w:cantSplit/>
          <w:trHeight w:hRule="exact" w:val="2880"/>
        </w:trPr>
        <w:tc>
          <w:tcPr>
            <w:tcW w:w="5040" w:type="dxa"/>
            <w:textDirection w:val="tbRl"/>
            <w:vAlign w:val="center"/>
          </w:tcPr>
          <w:p w:rsidR="00CF70BF" w:rsidRDefault="00CF70BF" w:rsidP="00010C26">
            <w:pPr>
              <w:widowControl w:val="0"/>
              <w:ind w:left="113" w:right="113"/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</w:pPr>
          </w:p>
          <w:p w:rsidR="00CF70BF" w:rsidRPr="00CF70BF" w:rsidRDefault="00722D41" w:rsidP="00010C26">
            <w:pPr>
              <w:widowControl w:val="0"/>
              <w:ind w:left="113" w:right="113"/>
              <w:rPr>
                <w:rFonts w:ascii="Cambria" w:hAnsi="Cambria"/>
                <w:b/>
                <w:i/>
                <w:iCs/>
                <w:sz w:val="15"/>
                <w:szCs w:val="13"/>
              </w:rPr>
            </w:pPr>
            <w:r>
              <w:rPr>
                <w:noProof/>
                <w:szCs w:val="24"/>
              </w:rPr>
              <w:drawing>
                <wp:anchor distT="36576" distB="36576" distL="36576" distR="36576" simplePos="0" relativeHeight="251665408" behindDoc="0" locked="0" layoutInCell="1" allowOverlap="1">
                  <wp:simplePos x="0" y="0"/>
                  <wp:positionH relativeFrom="column">
                    <wp:posOffset>-712470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l="3810" t="0" r="0" b="0"/>
                  <wp:wrapSquare wrapText="bothSides"/>
                  <wp:docPr id="395" name="Picture 395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70BF" w:rsidRPr="00CF70BF"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  <w:br/>
              <w:t>Sue Darby</w:t>
            </w:r>
            <w:r w:rsidR="00CF70BF" w:rsidRPr="00CF70BF">
              <w:rPr>
                <w:rFonts w:ascii="Cambria" w:hAnsi="Cambria"/>
                <w:sz w:val="10"/>
                <w:szCs w:val="10"/>
              </w:rPr>
              <w:br/>
            </w:r>
            <w:r w:rsidR="00CF70BF" w:rsidRPr="00CF70BF">
              <w:rPr>
                <w:rFonts w:ascii="Cambria" w:hAnsi="Cambria"/>
                <w:sz w:val="12"/>
                <w:szCs w:val="10"/>
              </w:rPr>
              <w:t>B.S. Business Management &amp; Information Technology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B.S. Business Management Practice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Alpha Beta Kappa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Microsoft Office Master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</w:r>
            <w:r w:rsidR="00CF70BF" w:rsidRPr="00CF70BF">
              <w:rPr>
                <w:rFonts w:ascii="Cambria" w:hAnsi="Cambria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t> </w:t>
            </w:r>
            <w:r w:rsidRPr="00CF70BF">
              <w:rPr>
                <w:sz w:val="22"/>
              </w:rPr>
              <w:t xml:space="preserve"> </w:t>
            </w:r>
            <w:r w:rsidRPr="00CF70BF">
              <w:rPr>
                <w:rFonts w:ascii="Symbol" w:hAnsi="Symbol"/>
                <w:sz w:val="22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Effectively explain ideas &amp; information to both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technical &amp; managerial users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Analyze &amp; develop processes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Develop charts, graphs, &amp; training UMLs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Technical writing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Office Suites: MS Office, Project, Visio, Adobe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Pro Graphic Art Suites: Corel Draw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Operating Systems: Windows, Linux, DOS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Programming Languages: HTML, CSS,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JavaScript, VB.net</w:t>
            </w:r>
          </w:p>
          <w:p w:rsidR="00CF70BF" w:rsidRPr="00CF70BF" w:rsidRDefault="00CF70BF" w:rsidP="00010C26">
            <w:pPr>
              <w:widowControl w:val="0"/>
              <w:spacing w:before="240"/>
              <w:ind w:left="113" w:right="113"/>
              <w:jc w:val="center"/>
              <w:rPr>
                <w:rFonts w:ascii="Cambria" w:hAnsi="Cambria"/>
                <w:sz w:val="14"/>
                <w:szCs w:val="10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907-746-5978           sue@sue-a-darby.com</w:t>
            </w:r>
          </w:p>
          <w:p w:rsidR="00CF70BF" w:rsidRPr="008B672D" w:rsidRDefault="00CF70BF" w:rsidP="00224898">
            <w:pPr>
              <w:widowControl w:val="0"/>
              <w:ind w:left="113" w:right="113"/>
              <w:jc w:val="center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907-355-3750           www.sue-a-darby.com</w:t>
            </w:r>
          </w:p>
        </w:tc>
        <w:tc>
          <w:tcPr>
            <w:tcW w:w="5040" w:type="dxa"/>
            <w:textDirection w:val="tbRl"/>
            <w:vAlign w:val="center"/>
          </w:tcPr>
          <w:p w:rsidR="00CF70BF" w:rsidRDefault="00CF70BF" w:rsidP="00010C26">
            <w:pPr>
              <w:widowControl w:val="0"/>
              <w:ind w:left="113" w:right="113"/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</w:pPr>
          </w:p>
          <w:p w:rsidR="00CF70BF" w:rsidRPr="00CF70BF" w:rsidRDefault="00722D41" w:rsidP="00010C26">
            <w:pPr>
              <w:widowControl w:val="0"/>
              <w:ind w:left="113" w:right="113"/>
              <w:rPr>
                <w:rFonts w:ascii="Cambria" w:hAnsi="Cambria"/>
                <w:b/>
                <w:i/>
                <w:iCs/>
                <w:sz w:val="15"/>
                <w:szCs w:val="13"/>
              </w:rPr>
            </w:pPr>
            <w:r>
              <w:rPr>
                <w:noProof/>
                <w:szCs w:val="24"/>
              </w:rPr>
              <w:drawing>
                <wp:anchor distT="36576" distB="36576" distL="36576" distR="36576" simplePos="0" relativeHeight="251664384" behindDoc="0" locked="0" layoutInCell="1" allowOverlap="1">
                  <wp:simplePos x="0" y="0"/>
                  <wp:positionH relativeFrom="column">
                    <wp:posOffset>-712470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l="3810" t="0" r="0" b="0"/>
                  <wp:wrapSquare wrapText="bothSides"/>
                  <wp:docPr id="394" name="Picture 394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70BF" w:rsidRPr="00CF70BF"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  <w:br/>
              <w:t>Sue Darby</w:t>
            </w:r>
            <w:r w:rsidR="00CF70BF" w:rsidRPr="00CF70BF">
              <w:rPr>
                <w:rFonts w:ascii="Cambria" w:hAnsi="Cambria"/>
                <w:sz w:val="10"/>
                <w:szCs w:val="10"/>
              </w:rPr>
              <w:br/>
            </w:r>
            <w:r w:rsidR="00CF70BF" w:rsidRPr="00CF70BF">
              <w:rPr>
                <w:rFonts w:ascii="Cambria" w:hAnsi="Cambria"/>
                <w:sz w:val="12"/>
                <w:szCs w:val="10"/>
              </w:rPr>
              <w:t>B.S. Business Management &amp; Information Technology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B.S. Business Management Practice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Alpha Beta Kappa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Microsoft Office Master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</w:r>
            <w:r w:rsidR="00CF70BF" w:rsidRPr="00CF70BF">
              <w:rPr>
                <w:rFonts w:ascii="Cambria" w:hAnsi="Cambria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t> </w:t>
            </w:r>
            <w:r w:rsidRPr="00CF70BF">
              <w:rPr>
                <w:sz w:val="22"/>
              </w:rPr>
              <w:t xml:space="preserve"> </w:t>
            </w:r>
            <w:r w:rsidRPr="00CF70BF">
              <w:rPr>
                <w:rFonts w:ascii="Symbol" w:hAnsi="Symbol"/>
                <w:sz w:val="22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Effectively explain ideas &amp; information to both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technical &amp; managerial users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Analyze &amp; develop processes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Develop charts, graphs, &amp; training UMLs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Technical writing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Office Suites: MS Office, Project, Visio, Adobe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Pro Graphic Art Suites: Corel Draw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Operating Systems: Windows, Linux, DOS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Programming Languages: HTML, CSS,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JavaScript, VB.net</w:t>
            </w:r>
          </w:p>
          <w:p w:rsidR="00CF70BF" w:rsidRPr="00CF70BF" w:rsidRDefault="00CF70BF" w:rsidP="00010C26">
            <w:pPr>
              <w:widowControl w:val="0"/>
              <w:spacing w:before="240"/>
              <w:ind w:left="113" w:right="113"/>
              <w:jc w:val="center"/>
              <w:rPr>
                <w:rFonts w:ascii="Cambria" w:hAnsi="Cambria"/>
                <w:sz w:val="14"/>
                <w:szCs w:val="10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907-746-5978           sue@sue-a-darby.com</w:t>
            </w:r>
          </w:p>
          <w:p w:rsidR="00CF70BF" w:rsidRDefault="00CF70BF" w:rsidP="00224898">
            <w:pPr>
              <w:pStyle w:val="e-mail"/>
              <w:ind w:left="113" w:right="113"/>
            </w:pPr>
            <w:r w:rsidRPr="00CF70BF">
              <w:rPr>
                <w:rFonts w:ascii="Cambria" w:hAnsi="Cambria"/>
                <w:color w:val="auto"/>
                <w:sz w:val="14"/>
                <w:szCs w:val="10"/>
              </w:rPr>
              <w:t>907-355-3750           www.sue-a-darby.com</w:t>
            </w:r>
          </w:p>
        </w:tc>
      </w:tr>
      <w:tr w:rsidR="00CF70BF" w:rsidTr="00224898">
        <w:trPr>
          <w:cantSplit/>
          <w:trHeight w:hRule="exact" w:val="2880"/>
        </w:trPr>
        <w:tc>
          <w:tcPr>
            <w:tcW w:w="5040" w:type="dxa"/>
            <w:textDirection w:val="tbRl"/>
            <w:vAlign w:val="center"/>
          </w:tcPr>
          <w:p w:rsidR="00CF70BF" w:rsidRDefault="00CF70BF" w:rsidP="00010C26">
            <w:pPr>
              <w:widowControl w:val="0"/>
              <w:ind w:left="113" w:right="113"/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</w:pPr>
          </w:p>
          <w:p w:rsidR="00CF70BF" w:rsidRPr="00CF70BF" w:rsidRDefault="00722D41" w:rsidP="00010C26">
            <w:pPr>
              <w:widowControl w:val="0"/>
              <w:ind w:left="113" w:right="113"/>
              <w:rPr>
                <w:rFonts w:ascii="Cambria" w:hAnsi="Cambria"/>
                <w:b/>
                <w:i/>
                <w:iCs/>
                <w:sz w:val="15"/>
                <w:szCs w:val="13"/>
              </w:rPr>
            </w:pPr>
            <w:r>
              <w:rPr>
                <w:noProof/>
                <w:szCs w:val="24"/>
              </w:rPr>
              <w:drawing>
                <wp:anchor distT="36576" distB="36576" distL="36576" distR="36576" simplePos="0" relativeHeight="251668480" behindDoc="0" locked="0" layoutInCell="1" allowOverlap="1">
                  <wp:simplePos x="0" y="0"/>
                  <wp:positionH relativeFrom="column">
                    <wp:posOffset>-712470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l="3810" t="0" r="0" b="0"/>
                  <wp:wrapSquare wrapText="bothSides"/>
                  <wp:docPr id="397" name="Picture 397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70BF" w:rsidRPr="00CF70BF"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  <w:br/>
              <w:t>Sue Darby</w:t>
            </w:r>
            <w:r w:rsidR="00CF70BF" w:rsidRPr="00CF70BF">
              <w:rPr>
                <w:rFonts w:ascii="Cambria" w:hAnsi="Cambria"/>
                <w:sz w:val="10"/>
                <w:szCs w:val="10"/>
              </w:rPr>
              <w:br/>
            </w:r>
            <w:r w:rsidR="00CF70BF" w:rsidRPr="00CF70BF">
              <w:rPr>
                <w:rFonts w:ascii="Cambria" w:hAnsi="Cambria"/>
                <w:sz w:val="12"/>
                <w:szCs w:val="10"/>
              </w:rPr>
              <w:t>B.S. Business Management &amp; Information Technology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B.S. Business Management Practice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Alpha Beta Kappa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Microsoft Office Master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</w:r>
            <w:r w:rsidR="00CF70BF" w:rsidRPr="00CF70BF">
              <w:rPr>
                <w:rFonts w:ascii="Cambria" w:hAnsi="Cambria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t> </w:t>
            </w:r>
            <w:r w:rsidRPr="00CF70BF">
              <w:rPr>
                <w:sz w:val="22"/>
              </w:rPr>
              <w:t xml:space="preserve"> </w:t>
            </w:r>
            <w:r w:rsidRPr="00CF70BF">
              <w:rPr>
                <w:rFonts w:ascii="Symbol" w:hAnsi="Symbol"/>
                <w:sz w:val="22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Effectively explain ideas &amp; information to both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technical &amp; managerial users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Analyze &amp; develop processes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Develop charts, graphs, &amp; training UMLs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Technical writing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Office Suites: MS Office, Project, Visio, Adobe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Pro Graphic Art Suites: Corel Draw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Operating Systems: Windows, Linux, DOS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Programming Languages: HTML, CSS,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JavaScript, VB.net</w:t>
            </w:r>
          </w:p>
          <w:p w:rsidR="00CF70BF" w:rsidRPr="00CF70BF" w:rsidRDefault="00CF70BF" w:rsidP="00010C26">
            <w:pPr>
              <w:widowControl w:val="0"/>
              <w:spacing w:before="240"/>
              <w:ind w:left="113" w:right="113"/>
              <w:jc w:val="center"/>
              <w:rPr>
                <w:rFonts w:ascii="Cambria" w:hAnsi="Cambria"/>
                <w:sz w:val="14"/>
                <w:szCs w:val="10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907-746-5978           sue@sue-a-darby.com</w:t>
            </w:r>
          </w:p>
          <w:p w:rsidR="00CF70BF" w:rsidRPr="008B672D" w:rsidRDefault="00CF70BF" w:rsidP="00224898">
            <w:pPr>
              <w:widowControl w:val="0"/>
              <w:ind w:left="113" w:right="113"/>
              <w:jc w:val="center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907-355-3750           www.sue-a-darby.com</w:t>
            </w:r>
          </w:p>
        </w:tc>
        <w:tc>
          <w:tcPr>
            <w:tcW w:w="5040" w:type="dxa"/>
            <w:textDirection w:val="tbRl"/>
            <w:vAlign w:val="center"/>
          </w:tcPr>
          <w:p w:rsidR="00CF70BF" w:rsidRDefault="00CF70BF" w:rsidP="00010C26">
            <w:pPr>
              <w:widowControl w:val="0"/>
              <w:ind w:left="113" w:right="113"/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</w:pPr>
          </w:p>
          <w:p w:rsidR="00CF70BF" w:rsidRPr="00CF70BF" w:rsidRDefault="00722D41" w:rsidP="00010C26">
            <w:pPr>
              <w:widowControl w:val="0"/>
              <w:ind w:left="113" w:right="113"/>
              <w:rPr>
                <w:rFonts w:ascii="Cambria" w:hAnsi="Cambria"/>
                <w:b/>
                <w:i/>
                <w:iCs/>
                <w:sz w:val="15"/>
                <w:szCs w:val="13"/>
              </w:rPr>
            </w:pPr>
            <w:r>
              <w:rPr>
                <w:noProof/>
                <w:szCs w:val="24"/>
              </w:rPr>
              <w:drawing>
                <wp:anchor distT="36576" distB="36576" distL="36576" distR="36576" simplePos="0" relativeHeight="251667456" behindDoc="0" locked="0" layoutInCell="1" allowOverlap="1">
                  <wp:simplePos x="0" y="0"/>
                  <wp:positionH relativeFrom="column">
                    <wp:posOffset>-712470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l="3810" t="0" r="0" b="0"/>
                  <wp:wrapSquare wrapText="bothSides"/>
                  <wp:docPr id="396" name="Picture 396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70BF" w:rsidRPr="00CF70BF"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  <w:br/>
              <w:t>Sue Darby</w:t>
            </w:r>
            <w:r w:rsidR="00CF70BF" w:rsidRPr="00CF70BF">
              <w:rPr>
                <w:rFonts w:ascii="Cambria" w:hAnsi="Cambria"/>
                <w:sz w:val="10"/>
                <w:szCs w:val="10"/>
              </w:rPr>
              <w:br/>
            </w:r>
            <w:r w:rsidR="00CF70BF" w:rsidRPr="00CF70BF">
              <w:rPr>
                <w:rFonts w:ascii="Cambria" w:hAnsi="Cambria"/>
                <w:sz w:val="12"/>
                <w:szCs w:val="10"/>
              </w:rPr>
              <w:t>B.S. Business Management &amp; Information Technology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B.S. Business Management Practice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Alpha Beta Kappa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Microsoft Office Master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</w:r>
            <w:r w:rsidR="00CF70BF" w:rsidRPr="00CF70BF">
              <w:rPr>
                <w:rFonts w:ascii="Cambria" w:hAnsi="Cambria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t> </w:t>
            </w:r>
            <w:r w:rsidRPr="00CF70BF">
              <w:rPr>
                <w:sz w:val="22"/>
              </w:rPr>
              <w:t xml:space="preserve"> </w:t>
            </w:r>
            <w:r w:rsidRPr="00CF70BF">
              <w:rPr>
                <w:rFonts w:ascii="Symbol" w:hAnsi="Symbol"/>
                <w:sz w:val="22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Effectively explain ideas &amp; information to both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technical &amp; managerial users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Analyze &amp; develop processes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Develop charts, graphs, &amp; training UMLs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Technical writing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Office Suites: MS Office, Project, Visio, Adobe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Pro Graphic Art Suites: Corel Draw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Operating Systems: Windows, Linux, DOS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Programming Languages: HTML, CSS,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JavaScript, VB.net</w:t>
            </w:r>
          </w:p>
          <w:p w:rsidR="00CF70BF" w:rsidRPr="00CF70BF" w:rsidRDefault="00CF70BF" w:rsidP="00010C26">
            <w:pPr>
              <w:widowControl w:val="0"/>
              <w:spacing w:before="240"/>
              <w:ind w:left="113" w:right="113"/>
              <w:jc w:val="center"/>
              <w:rPr>
                <w:rFonts w:ascii="Cambria" w:hAnsi="Cambria"/>
                <w:sz w:val="14"/>
                <w:szCs w:val="10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907-746-5978           sue@sue-a-darby.com</w:t>
            </w:r>
          </w:p>
          <w:p w:rsidR="00CF70BF" w:rsidRDefault="00CF70BF" w:rsidP="00224898">
            <w:pPr>
              <w:pStyle w:val="e-mail"/>
              <w:ind w:left="113" w:right="113"/>
            </w:pPr>
            <w:r w:rsidRPr="00CF70BF">
              <w:rPr>
                <w:rFonts w:ascii="Cambria" w:hAnsi="Cambria"/>
                <w:color w:val="auto"/>
                <w:sz w:val="14"/>
                <w:szCs w:val="10"/>
              </w:rPr>
              <w:t>907-355-3750           www.sue-a-darby.com</w:t>
            </w:r>
          </w:p>
        </w:tc>
      </w:tr>
      <w:tr w:rsidR="00CF70BF" w:rsidTr="00224898">
        <w:trPr>
          <w:cantSplit/>
          <w:trHeight w:hRule="exact" w:val="2880"/>
        </w:trPr>
        <w:tc>
          <w:tcPr>
            <w:tcW w:w="5040" w:type="dxa"/>
            <w:textDirection w:val="tbRl"/>
            <w:vAlign w:val="center"/>
          </w:tcPr>
          <w:p w:rsidR="00CF70BF" w:rsidRDefault="00CF70BF" w:rsidP="00010C26">
            <w:pPr>
              <w:widowControl w:val="0"/>
              <w:ind w:left="113" w:right="113"/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</w:pPr>
          </w:p>
          <w:p w:rsidR="00CF70BF" w:rsidRPr="00CF70BF" w:rsidRDefault="00722D41" w:rsidP="00010C26">
            <w:pPr>
              <w:widowControl w:val="0"/>
              <w:ind w:left="113" w:right="113"/>
              <w:rPr>
                <w:rFonts w:ascii="Cambria" w:hAnsi="Cambria"/>
                <w:b/>
                <w:i/>
                <w:iCs/>
                <w:sz w:val="15"/>
                <w:szCs w:val="13"/>
              </w:rPr>
            </w:pPr>
            <w:r>
              <w:rPr>
                <w:noProof/>
                <w:szCs w:val="24"/>
              </w:rPr>
              <w:drawing>
                <wp:anchor distT="36576" distB="36576" distL="36576" distR="36576" simplePos="0" relativeHeight="251671552" behindDoc="0" locked="0" layoutInCell="1" allowOverlap="1">
                  <wp:simplePos x="0" y="0"/>
                  <wp:positionH relativeFrom="column">
                    <wp:posOffset>-712470</wp:posOffset>
                  </wp:positionH>
                  <wp:positionV relativeFrom="paragraph">
                    <wp:posOffset>97790</wp:posOffset>
                  </wp:positionV>
                  <wp:extent cx="633095" cy="549275"/>
                  <wp:effectExtent l="3810" t="0" r="0" b="0"/>
                  <wp:wrapSquare wrapText="bothSides"/>
                  <wp:docPr id="399" name="Picture 399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70BF" w:rsidRPr="00CF70BF"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  <w:br/>
              <w:t>Sue Darby</w:t>
            </w:r>
            <w:r w:rsidR="00CF70BF" w:rsidRPr="00CF70BF">
              <w:rPr>
                <w:rFonts w:ascii="Cambria" w:hAnsi="Cambria"/>
                <w:sz w:val="10"/>
                <w:szCs w:val="10"/>
              </w:rPr>
              <w:br/>
            </w:r>
            <w:r w:rsidR="00CF70BF" w:rsidRPr="00CF70BF">
              <w:rPr>
                <w:rFonts w:ascii="Cambria" w:hAnsi="Cambria"/>
                <w:sz w:val="12"/>
                <w:szCs w:val="10"/>
              </w:rPr>
              <w:t>B.S. Business Management &amp; Information Technology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B.S. Business Management Practice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Alpha Beta Kappa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Microsoft Office Master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</w:r>
            <w:r w:rsidR="00CF70BF" w:rsidRPr="00CF70BF">
              <w:rPr>
                <w:rFonts w:ascii="Cambria" w:hAnsi="Cambria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t> </w:t>
            </w:r>
            <w:r w:rsidRPr="00CF70BF">
              <w:rPr>
                <w:sz w:val="22"/>
              </w:rPr>
              <w:t xml:space="preserve"> </w:t>
            </w:r>
            <w:r w:rsidRPr="00CF70BF">
              <w:rPr>
                <w:rFonts w:ascii="Symbol" w:hAnsi="Symbol"/>
                <w:sz w:val="22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Effectively explain ideas &amp; information to both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technical &amp; managerial users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Analyze &amp; develop processes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Develop charts, graphs, &amp; training UMLs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Technical writing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Office Suites: MS Office, Project, Visio, Adobe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Pro Graphic Art Suites: Corel Draw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Operating Systems: Windows, Linux, DOS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Programming Languages: HTML, CSS,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JavaScript, VB.net</w:t>
            </w:r>
          </w:p>
          <w:p w:rsidR="00CF70BF" w:rsidRPr="00CF70BF" w:rsidRDefault="00CF70BF" w:rsidP="00010C26">
            <w:pPr>
              <w:widowControl w:val="0"/>
              <w:spacing w:before="240"/>
              <w:ind w:left="113" w:right="113"/>
              <w:jc w:val="center"/>
              <w:rPr>
                <w:rFonts w:ascii="Cambria" w:hAnsi="Cambria"/>
                <w:sz w:val="14"/>
                <w:szCs w:val="10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 xml:space="preserve">907-746-5978 </w:t>
            </w:r>
            <w:r w:rsidR="00224898">
              <w:rPr>
                <w:rFonts w:ascii="Cambria" w:hAnsi="Cambria"/>
                <w:sz w:val="14"/>
                <w:szCs w:val="10"/>
              </w:rPr>
              <w:t xml:space="preserve">      </w:t>
            </w:r>
            <w:r w:rsidRPr="00CF70BF">
              <w:rPr>
                <w:rFonts w:ascii="Cambria" w:hAnsi="Cambria"/>
                <w:sz w:val="14"/>
                <w:szCs w:val="10"/>
              </w:rPr>
              <w:t xml:space="preserve">    sue@sue-a-darby.com</w:t>
            </w:r>
          </w:p>
          <w:p w:rsidR="00CF70BF" w:rsidRPr="008B672D" w:rsidRDefault="00CF70BF" w:rsidP="00224898">
            <w:pPr>
              <w:widowControl w:val="0"/>
              <w:ind w:left="113" w:right="113"/>
              <w:jc w:val="center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907-355-3750           www.sue-a-darby.com</w:t>
            </w:r>
          </w:p>
        </w:tc>
        <w:tc>
          <w:tcPr>
            <w:tcW w:w="5040" w:type="dxa"/>
            <w:textDirection w:val="tbRl"/>
            <w:vAlign w:val="center"/>
          </w:tcPr>
          <w:p w:rsidR="00CF70BF" w:rsidRDefault="00CF70BF" w:rsidP="00010C26">
            <w:pPr>
              <w:widowControl w:val="0"/>
              <w:ind w:left="113" w:right="113"/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</w:pPr>
          </w:p>
          <w:p w:rsidR="00CF70BF" w:rsidRPr="00CF70BF" w:rsidRDefault="00722D41" w:rsidP="00010C26">
            <w:pPr>
              <w:widowControl w:val="0"/>
              <w:ind w:left="113" w:right="113"/>
              <w:rPr>
                <w:rFonts w:ascii="Cambria" w:hAnsi="Cambria"/>
                <w:b/>
                <w:i/>
                <w:iCs/>
                <w:sz w:val="15"/>
                <w:szCs w:val="13"/>
              </w:rPr>
            </w:pPr>
            <w:r>
              <w:rPr>
                <w:noProof/>
                <w:szCs w:val="24"/>
              </w:rPr>
              <w:drawing>
                <wp:anchor distT="36576" distB="36576" distL="36576" distR="36576" simplePos="0" relativeHeight="251670528" behindDoc="0" locked="0" layoutInCell="1" allowOverlap="1">
                  <wp:simplePos x="0" y="0"/>
                  <wp:positionH relativeFrom="column">
                    <wp:posOffset>-712470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l="3810" t="0" r="0" b="0"/>
                  <wp:wrapSquare wrapText="bothSides"/>
                  <wp:docPr id="398" name="Picture 398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70BF" w:rsidRPr="00CF70BF"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  <w:br/>
              <w:t>Sue Darby</w:t>
            </w:r>
            <w:r w:rsidR="00CF70BF" w:rsidRPr="00CF70BF">
              <w:rPr>
                <w:rFonts w:ascii="Cambria" w:hAnsi="Cambria"/>
                <w:sz w:val="10"/>
                <w:szCs w:val="10"/>
              </w:rPr>
              <w:br/>
            </w:r>
            <w:r w:rsidR="00CF70BF" w:rsidRPr="00CF70BF">
              <w:rPr>
                <w:rFonts w:ascii="Cambria" w:hAnsi="Cambria"/>
                <w:sz w:val="12"/>
                <w:szCs w:val="10"/>
              </w:rPr>
              <w:t>B.S. Business Management &amp; Information Technology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B.S. Business Management Practice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Alpha Beta Kappa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Microsoft Office Master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</w:r>
            <w:r w:rsidR="00CF70BF" w:rsidRPr="00CF70BF">
              <w:rPr>
                <w:rFonts w:ascii="Cambria" w:hAnsi="Cambria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t> </w:t>
            </w:r>
            <w:r w:rsidRPr="00CF70BF">
              <w:rPr>
                <w:sz w:val="22"/>
              </w:rPr>
              <w:t xml:space="preserve"> </w:t>
            </w:r>
            <w:r w:rsidRPr="00CF70BF">
              <w:rPr>
                <w:rFonts w:ascii="Symbol" w:hAnsi="Symbol"/>
                <w:sz w:val="22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Effectively explain ideas &amp; information to both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technical &amp; managerial users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Analyze &amp; develop processes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Develop charts, graphs, &amp; training UMLs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Technical writing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Office Suites: MS Office, Project, Visio, Adobe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Pro Graphic Art Suites: Corel Draw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Operating Systems: Windows, Linux, DOS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Programming Languages: HTML, CSS,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JavaScript, VB.net</w:t>
            </w:r>
          </w:p>
          <w:p w:rsidR="00CF70BF" w:rsidRPr="00CF70BF" w:rsidRDefault="00CF70BF" w:rsidP="00010C26">
            <w:pPr>
              <w:widowControl w:val="0"/>
              <w:spacing w:before="240"/>
              <w:ind w:left="113" w:right="113"/>
              <w:jc w:val="center"/>
              <w:rPr>
                <w:rFonts w:ascii="Cambria" w:hAnsi="Cambria"/>
                <w:sz w:val="14"/>
                <w:szCs w:val="10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907-746-5978           sue@sue-a-darby.com</w:t>
            </w:r>
          </w:p>
          <w:p w:rsidR="00CF70BF" w:rsidRDefault="00CF70BF" w:rsidP="00224898">
            <w:pPr>
              <w:pStyle w:val="e-mail"/>
              <w:ind w:left="113" w:right="113"/>
            </w:pPr>
            <w:r w:rsidRPr="00CF70BF">
              <w:rPr>
                <w:rFonts w:ascii="Cambria" w:hAnsi="Cambria"/>
                <w:color w:val="auto"/>
                <w:sz w:val="14"/>
                <w:szCs w:val="10"/>
              </w:rPr>
              <w:t>907-355-3750           www.sue-a-darby.com</w:t>
            </w:r>
          </w:p>
        </w:tc>
      </w:tr>
      <w:tr w:rsidR="00CF70BF" w:rsidTr="00224898">
        <w:trPr>
          <w:cantSplit/>
          <w:trHeight w:hRule="exact" w:val="2880"/>
        </w:trPr>
        <w:tc>
          <w:tcPr>
            <w:tcW w:w="5040" w:type="dxa"/>
            <w:textDirection w:val="tbRl"/>
            <w:vAlign w:val="center"/>
          </w:tcPr>
          <w:p w:rsidR="00CF70BF" w:rsidRDefault="00CF70BF" w:rsidP="00010C26">
            <w:pPr>
              <w:widowControl w:val="0"/>
              <w:ind w:left="113" w:right="113"/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</w:pPr>
          </w:p>
          <w:p w:rsidR="00CF70BF" w:rsidRPr="00CF70BF" w:rsidRDefault="00722D41" w:rsidP="00010C26">
            <w:pPr>
              <w:widowControl w:val="0"/>
              <w:ind w:left="113" w:right="113"/>
              <w:rPr>
                <w:rFonts w:ascii="Cambria" w:hAnsi="Cambria"/>
                <w:b/>
                <w:i/>
                <w:iCs/>
                <w:sz w:val="15"/>
                <w:szCs w:val="13"/>
              </w:rPr>
            </w:pPr>
            <w:r>
              <w:rPr>
                <w:noProof/>
                <w:szCs w:val="24"/>
              </w:rPr>
              <w:drawing>
                <wp:anchor distT="36576" distB="36576" distL="36576" distR="36576" simplePos="0" relativeHeight="251674624" behindDoc="0" locked="0" layoutInCell="1" allowOverlap="1">
                  <wp:simplePos x="0" y="0"/>
                  <wp:positionH relativeFrom="column">
                    <wp:posOffset>-712470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l="3810" t="0" r="0" b="0"/>
                  <wp:wrapSquare wrapText="bothSides"/>
                  <wp:docPr id="401" name="Picture 401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70BF" w:rsidRPr="00CF70BF"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  <w:br/>
              <w:t>Sue Darby</w:t>
            </w:r>
            <w:r w:rsidR="00CF70BF" w:rsidRPr="00CF70BF">
              <w:rPr>
                <w:rFonts w:ascii="Cambria" w:hAnsi="Cambria"/>
                <w:sz w:val="10"/>
                <w:szCs w:val="10"/>
              </w:rPr>
              <w:br/>
            </w:r>
            <w:r w:rsidR="00CF70BF" w:rsidRPr="00CF70BF">
              <w:rPr>
                <w:rFonts w:ascii="Cambria" w:hAnsi="Cambria"/>
                <w:sz w:val="12"/>
                <w:szCs w:val="10"/>
              </w:rPr>
              <w:t>B.S. Business Management &amp; Information Technology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B.S. Business Management Practice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Alpha Beta Kappa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Microsoft Office Master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</w:r>
            <w:r w:rsidR="00CF70BF" w:rsidRPr="00CF70BF">
              <w:rPr>
                <w:rFonts w:ascii="Cambria" w:hAnsi="Cambria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t> </w:t>
            </w:r>
            <w:r w:rsidRPr="00CF70BF">
              <w:rPr>
                <w:sz w:val="22"/>
              </w:rPr>
              <w:t xml:space="preserve"> </w:t>
            </w:r>
            <w:r w:rsidRPr="00CF70BF">
              <w:rPr>
                <w:rFonts w:ascii="Symbol" w:hAnsi="Symbol"/>
                <w:sz w:val="22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Effectively explain ideas &amp; information to both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technical &amp; managerial users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Analyze &amp; develop processes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Develop charts, graphs, &amp; training UMLs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Technical writing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Office Suites: MS Office, Project, Visio, Adobe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Pro Graphic Art Suites: Corel Draw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Operating Systems: Windows, Linux, DOS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Programming Languages: HTML, CSS,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JavaScript, VB.net</w:t>
            </w:r>
          </w:p>
          <w:p w:rsidR="00CF70BF" w:rsidRPr="00CF70BF" w:rsidRDefault="00CF70BF" w:rsidP="00010C26">
            <w:pPr>
              <w:widowControl w:val="0"/>
              <w:spacing w:before="240"/>
              <w:ind w:left="113" w:right="113"/>
              <w:jc w:val="center"/>
              <w:rPr>
                <w:rFonts w:ascii="Cambria" w:hAnsi="Cambria"/>
                <w:sz w:val="14"/>
                <w:szCs w:val="10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907-746-5978           sue@sue-a-darby.com</w:t>
            </w:r>
          </w:p>
          <w:p w:rsidR="00CF70BF" w:rsidRPr="008B672D" w:rsidRDefault="00CF70BF" w:rsidP="00224898">
            <w:pPr>
              <w:widowControl w:val="0"/>
              <w:ind w:left="113" w:right="113"/>
              <w:jc w:val="center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>907-355-3750           www.sue-a-darby.com</w:t>
            </w:r>
          </w:p>
        </w:tc>
        <w:tc>
          <w:tcPr>
            <w:tcW w:w="5040" w:type="dxa"/>
            <w:textDirection w:val="tbRl"/>
            <w:vAlign w:val="center"/>
          </w:tcPr>
          <w:p w:rsidR="00CF70BF" w:rsidRDefault="00CF70BF" w:rsidP="00010C26">
            <w:pPr>
              <w:widowControl w:val="0"/>
              <w:ind w:left="113" w:right="113"/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</w:pPr>
          </w:p>
          <w:p w:rsidR="00CF70BF" w:rsidRPr="00CF70BF" w:rsidRDefault="00722D41" w:rsidP="00010C26">
            <w:pPr>
              <w:widowControl w:val="0"/>
              <w:ind w:left="113" w:right="113"/>
              <w:rPr>
                <w:rFonts w:ascii="Cambria" w:hAnsi="Cambria"/>
                <w:b/>
                <w:i/>
                <w:iCs/>
                <w:sz w:val="15"/>
                <w:szCs w:val="13"/>
              </w:rPr>
            </w:pPr>
            <w:r>
              <w:rPr>
                <w:noProof/>
                <w:szCs w:val="24"/>
              </w:rPr>
              <w:drawing>
                <wp:anchor distT="36576" distB="36576" distL="36576" distR="36576" simplePos="0" relativeHeight="251673600" behindDoc="0" locked="0" layoutInCell="1" allowOverlap="1">
                  <wp:simplePos x="0" y="0"/>
                  <wp:positionH relativeFrom="column">
                    <wp:posOffset>-712470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l="3810" t="0" r="0" b="0"/>
                  <wp:wrapSquare wrapText="bothSides"/>
                  <wp:docPr id="400" name="Picture 400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70BF" w:rsidRPr="00CF70BF"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  <w:br/>
              <w:t>Sue Darby</w:t>
            </w:r>
            <w:r w:rsidR="00CF70BF" w:rsidRPr="00CF70BF">
              <w:rPr>
                <w:rFonts w:ascii="Cambria" w:hAnsi="Cambria"/>
                <w:sz w:val="10"/>
                <w:szCs w:val="10"/>
              </w:rPr>
              <w:br/>
            </w:r>
            <w:r w:rsidR="00CF70BF" w:rsidRPr="00CF70BF">
              <w:rPr>
                <w:rFonts w:ascii="Cambria" w:hAnsi="Cambria"/>
                <w:sz w:val="12"/>
                <w:szCs w:val="10"/>
              </w:rPr>
              <w:t>B.S. Business Management &amp; Information Technology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B.S. Business Management Practice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Alpha Beta Kappa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  <w:t>Microsoft Office Master</w:t>
            </w:r>
            <w:r w:rsidR="00CF70BF" w:rsidRPr="00CF70BF">
              <w:rPr>
                <w:rFonts w:ascii="Cambria" w:hAnsi="Cambria"/>
                <w:sz w:val="12"/>
                <w:szCs w:val="10"/>
              </w:rPr>
              <w:br/>
            </w:r>
            <w:r w:rsidR="00CF70BF" w:rsidRPr="00CF70BF">
              <w:rPr>
                <w:rFonts w:ascii="Cambria" w:hAnsi="Cambria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t> </w:t>
            </w:r>
            <w:r w:rsidRPr="00CF70BF">
              <w:rPr>
                <w:sz w:val="22"/>
              </w:rPr>
              <w:t xml:space="preserve"> </w:t>
            </w:r>
            <w:r w:rsidRPr="00CF70BF">
              <w:rPr>
                <w:rFonts w:ascii="Symbol" w:hAnsi="Symbol"/>
                <w:sz w:val="22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Effectively explain ideas &amp; information to both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technical &amp; managerial users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Analyze &amp; develop processes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Develop charts, graphs, &amp; training UMLs</w:t>
            </w:r>
          </w:p>
          <w:p w:rsidR="00CF70BF" w:rsidRPr="00CF70BF" w:rsidRDefault="00CF70BF" w:rsidP="00010C26">
            <w:pPr>
              <w:widowControl w:val="0"/>
              <w:ind w:left="291" w:right="7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Technical writing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Office Suites: MS Office, Project, Visio, Adobe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Pro Graphic Art Suites: Corel Draw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>Operating Systems: Windows, Linux, DOS</w:t>
            </w:r>
          </w:p>
          <w:p w:rsidR="00CF70BF" w:rsidRPr="00CF70BF" w:rsidRDefault="00CF70BF" w:rsidP="00010C26">
            <w:pPr>
              <w:widowControl w:val="0"/>
              <w:ind w:left="291" w:right="113" w:hanging="178"/>
              <w:rPr>
                <w:rFonts w:ascii="Cambria" w:hAnsi="Cambria"/>
                <w:sz w:val="12"/>
                <w:szCs w:val="12"/>
              </w:rPr>
            </w:pP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</w:rPr>
              <w:t></w:t>
            </w:r>
            <w:r w:rsidRPr="00CF70BF">
              <w:rPr>
                <w:rFonts w:ascii="Symbol" w:hAnsi="Symbol"/>
                <w:lang w:val="x-none"/>
              </w:rPr>
              <w:t></w:t>
            </w:r>
            <w:r w:rsidRPr="00CF70BF">
              <w:t> </w:t>
            </w:r>
            <w:r w:rsidRPr="00CF70BF">
              <w:rPr>
                <w:rFonts w:ascii="Cambria" w:hAnsi="Cambria"/>
                <w:sz w:val="12"/>
                <w:szCs w:val="12"/>
              </w:rPr>
              <w:t xml:space="preserve">Programming Languages: HTML, CSS, </w:t>
            </w:r>
            <w:r w:rsidRPr="00CF70BF">
              <w:rPr>
                <w:rFonts w:ascii="Cambria" w:hAnsi="Cambria"/>
                <w:sz w:val="12"/>
                <w:szCs w:val="12"/>
              </w:rPr>
              <w:br/>
              <w:t xml:space="preserve">     JavaScript, VB.net</w:t>
            </w:r>
          </w:p>
          <w:p w:rsidR="00CF70BF" w:rsidRPr="00CF70BF" w:rsidRDefault="00CF70BF" w:rsidP="00010C26">
            <w:pPr>
              <w:widowControl w:val="0"/>
              <w:spacing w:before="240"/>
              <w:ind w:left="113" w:right="113"/>
              <w:jc w:val="center"/>
              <w:rPr>
                <w:rFonts w:ascii="Cambria" w:hAnsi="Cambria"/>
                <w:sz w:val="14"/>
                <w:szCs w:val="10"/>
              </w:rPr>
            </w:pPr>
            <w:r w:rsidRPr="00CF70BF">
              <w:rPr>
                <w:rFonts w:ascii="Cambria" w:hAnsi="Cambria"/>
                <w:sz w:val="14"/>
                <w:szCs w:val="10"/>
              </w:rPr>
              <w:t xml:space="preserve">907-746-5978      </w:t>
            </w:r>
            <w:bookmarkStart w:id="0" w:name="_GoBack"/>
            <w:bookmarkEnd w:id="0"/>
            <w:r w:rsidRPr="00CF70BF">
              <w:rPr>
                <w:rFonts w:ascii="Cambria" w:hAnsi="Cambria"/>
                <w:sz w:val="14"/>
                <w:szCs w:val="10"/>
              </w:rPr>
              <w:t xml:space="preserve">     sue@sue-a-darby.com</w:t>
            </w:r>
          </w:p>
          <w:p w:rsidR="00CF70BF" w:rsidRDefault="00CF70BF" w:rsidP="00224898">
            <w:pPr>
              <w:pStyle w:val="e-mail"/>
              <w:ind w:left="113" w:right="113"/>
            </w:pPr>
            <w:r w:rsidRPr="00CF70BF">
              <w:rPr>
                <w:rFonts w:ascii="Cambria" w:hAnsi="Cambria"/>
                <w:color w:val="auto"/>
                <w:sz w:val="14"/>
                <w:szCs w:val="10"/>
              </w:rPr>
              <w:t>907-355-3750           www.sue-a-darby.com</w:t>
            </w:r>
          </w:p>
        </w:tc>
      </w:tr>
    </w:tbl>
    <w:p w:rsidR="005B312F" w:rsidRDefault="005B312F">
      <w:pPr>
        <w:rPr>
          <w:vanish/>
        </w:rPr>
      </w:pPr>
    </w:p>
    <w:sectPr w:rsidR="005B312F">
      <w:type w:val="continuous"/>
      <w:pgSz w:w="12240" w:h="15840"/>
      <w:pgMar w:top="720" w:right="1080" w:bottom="0" w:left="1080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2D"/>
    <w:rsid w:val="0004555B"/>
    <w:rsid w:val="00094733"/>
    <w:rsid w:val="000F19AC"/>
    <w:rsid w:val="001F14E1"/>
    <w:rsid w:val="00224898"/>
    <w:rsid w:val="00254016"/>
    <w:rsid w:val="003A2651"/>
    <w:rsid w:val="003C3DB5"/>
    <w:rsid w:val="0041137C"/>
    <w:rsid w:val="0042683B"/>
    <w:rsid w:val="004873A2"/>
    <w:rsid w:val="00536C3A"/>
    <w:rsid w:val="005A5326"/>
    <w:rsid w:val="005B312F"/>
    <w:rsid w:val="006515D2"/>
    <w:rsid w:val="00722D41"/>
    <w:rsid w:val="007B677F"/>
    <w:rsid w:val="007C7507"/>
    <w:rsid w:val="00896F23"/>
    <w:rsid w:val="008A564B"/>
    <w:rsid w:val="008B672D"/>
    <w:rsid w:val="008D6F61"/>
    <w:rsid w:val="00915484"/>
    <w:rsid w:val="0093195A"/>
    <w:rsid w:val="00AD249B"/>
    <w:rsid w:val="00B630CA"/>
    <w:rsid w:val="00BB7BBC"/>
    <w:rsid w:val="00BE66E3"/>
    <w:rsid w:val="00C03783"/>
    <w:rsid w:val="00C56262"/>
    <w:rsid w:val="00C73252"/>
    <w:rsid w:val="00CA0BF8"/>
    <w:rsid w:val="00CE5894"/>
    <w:rsid w:val="00CF6B76"/>
    <w:rsid w:val="00CF70BF"/>
    <w:rsid w:val="00F2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B630CA"/>
    <w:pPr>
      <w:keepNext/>
      <w:outlineLvl w:val="0"/>
    </w:pPr>
    <w:rPr>
      <w:rFonts w:ascii="Arial Narrow" w:hAnsi="Arial Narrow" w:cs="Arial"/>
      <w:b/>
      <w:bCs/>
      <w:color w:val="FFFFFF"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94733"/>
    <w:pPr>
      <w:keepNext/>
      <w:outlineLvl w:val="2"/>
    </w:pPr>
    <w:rPr>
      <w:rFonts w:ascii="Arial Narrow" w:eastAsia="Times New Roman" w:hAnsi="Arial Narrow"/>
      <w:b/>
      <w:color w:val="808080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CF70BF"/>
    <w:rPr>
      <w:rFonts w:ascii="Tahoma" w:hAnsi="Tahoma" w:cs="Tahoma"/>
      <w:sz w:val="16"/>
      <w:szCs w:val="16"/>
    </w:rPr>
  </w:style>
  <w:style w:type="paragraph" w:customStyle="1" w:styleId="e-mail">
    <w:name w:val="e-mail"/>
    <w:basedOn w:val="Normal"/>
    <w:rsid w:val="00AD249B"/>
    <w:rPr>
      <w:rFonts w:ascii="Arial Narrow" w:hAnsi="Arial Narrow"/>
      <w:color w:val="CCCC00"/>
      <w:sz w:val="18"/>
    </w:rPr>
  </w:style>
  <w:style w:type="character" w:customStyle="1" w:styleId="BalloonTextChar">
    <w:name w:val="Balloon Text Char"/>
    <w:basedOn w:val="DefaultParagraphFont"/>
    <w:link w:val="BalloonText"/>
    <w:rsid w:val="00CF7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B630CA"/>
    <w:pPr>
      <w:keepNext/>
      <w:outlineLvl w:val="0"/>
    </w:pPr>
    <w:rPr>
      <w:rFonts w:ascii="Arial Narrow" w:hAnsi="Arial Narrow" w:cs="Arial"/>
      <w:b/>
      <w:bCs/>
      <w:color w:val="FFFFFF"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94733"/>
    <w:pPr>
      <w:keepNext/>
      <w:outlineLvl w:val="2"/>
    </w:pPr>
    <w:rPr>
      <w:rFonts w:ascii="Arial Narrow" w:eastAsia="Times New Roman" w:hAnsi="Arial Narrow"/>
      <w:b/>
      <w:color w:val="808080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CF70BF"/>
    <w:rPr>
      <w:rFonts w:ascii="Tahoma" w:hAnsi="Tahoma" w:cs="Tahoma"/>
      <w:sz w:val="16"/>
      <w:szCs w:val="16"/>
    </w:rPr>
  </w:style>
  <w:style w:type="paragraph" w:customStyle="1" w:styleId="e-mail">
    <w:name w:val="e-mail"/>
    <w:basedOn w:val="Normal"/>
    <w:rsid w:val="00AD249B"/>
    <w:rPr>
      <w:rFonts w:ascii="Arial Narrow" w:hAnsi="Arial Narrow"/>
      <w:color w:val="CCCC00"/>
      <w:sz w:val="18"/>
    </w:rPr>
  </w:style>
  <w:style w:type="character" w:customStyle="1" w:styleId="BalloonTextChar">
    <w:name w:val="Balloon Text Char"/>
    <w:basedOn w:val="DefaultParagraphFont"/>
    <w:link w:val="BalloonText"/>
    <w:rsid w:val="00CF7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arby\AppData\Roaming\Microsoft\Templates\Business%20card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cards</Template>
  <TotalTime>78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Darby, Sue A</dc:creator>
  <cp:lastModifiedBy>Darby, Sue A</cp:lastModifiedBy>
  <cp:revision>1</cp:revision>
  <cp:lastPrinted>2013-11-04T20:48:00Z</cp:lastPrinted>
  <dcterms:created xsi:type="dcterms:W3CDTF">2013-11-04T19:23:00Z</dcterms:created>
  <dcterms:modified xsi:type="dcterms:W3CDTF">2013-11-04T20:48:00Z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TC010001471033</vt:lpwstr>
  </property>
</Properties>
</file>