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1F1" w14:textId="77777777" w:rsidR="00CF70BF" w:rsidRPr="003C3DB5" w:rsidRDefault="00CF70BF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14400" w:type="dxa"/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4111C" w14:paraId="2BA9B8CC" w14:textId="77777777" w:rsidTr="0084111C">
        <w:trPr>
          <w:cantSplit/>
          <w:trHeight w:hRule="exact" w:val="4348"/>
        </w:trPr>
        <w:tc>
          <w:tcPr>
            <w:tcW w:w="3600" w:type="dxa"/>
          </w:tcPr>
          <w:p w14:paraId="2908589D" w14:textId="77777777" w:rsidR="0084111C" w:rsidRPr="0084111C" w:rsidRDefault="0084111C" w:rsidP="00D74568">
            <w:pPr>
              <w:ind w:left="360"/>
            </w:pPr>
            <w:r w:rsidRPr="0084111C">
              <w:rPr>
                <w:noProof/>
                <w:sz w:val="44"/>
                <w:szCs w:val="24"/>
              </w:rPr>
              <w:drawing>
                <wp:anchor distT="36576" distB="36576" distL="36576" distR="36576" simplePos="0" relativeHeight="251668480" behindDoc="0" locked="0" layoutInCell="1" allowOverlap="1" wp14:anchorId="4DA77FF0" wp14:editId="4522AA78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393" name="Picture 39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t>Sue Darby</w:t>
            </w:r>
          </w:p>
          <w:p w14:paraId="707858DA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&amp; Information Technology</w:t>
            </w:r>
          </w:p>
          <w:p w14:paraId="7339E551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Practice</w:t>
            </w:r>
          </w:p>
          <w:p w14:paraId="04AF949F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Alpha Beta Kappa</w:t>
            </w:r>
          </w:p>
          <w:p w14:paraId="7CF95A4C" w14:textId="3EB6C4FB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Microsoft Office Master</w:t>
            </w:r>
          </w:p>
          <w:p w14:paraId="36BDDCBC" w14:textId="050A22EE" w:rsidR="0084111C" w:rsidRPr="00D74568" w:rsidRDefault="0084111C" w:rsidP="00D74568">
            <w:pPr>
              <w:ind w:left="344"/>
              <w:rPr>
                <w:sz w:val="15"/>
                <w:szCs w:val="13"/>
              </w:rPr>
            </w:pPr>
            <w:r w:rsidRPr="00D74568">
              <w:rPr>
                <w:sz w:val="15"/>
                <w:szCs w:val="13"/>
              </w:rPr>
              <w:t>My skills can help you bridge the gap...</w:t>
            </w:r>
          </w:p>
          <w:p w14:paraId="27585567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hyperlink r:id="rId6">
              <w:r w:rsidRPr="00F125D4">
                <w:rPr>
                  <w:rFonts w:ascii="Arial" w:eastAsia="Arial" w:hAnsi="Arial" w:cs="Arial"/>
                </w:rPr>
                <w:t>Technical Writing</w:t>
              </w:r>
            </w:hyperlink>
          </w:p>
          <w:p w14:paraId="02D12132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r w:rsidRPr="00F125D4">
              <w:rPr>
                <w:rFonts w:ascii="Arial" w:eastAsia="Arial" w:hAnsi="Arial" w:cs="Arial"/>
              </w:rPr>
              <w:t>Project Management</w:t>
            </w:r>
          </w:p>
          <w:p w14:paraId="2BF3274C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r w:rsidRPr="00F125D4">
              <w:rPr>
                <w:rFonts w:ascii="Arial" w:eastAsia="Arial" w:hAnsi="Arial" w:cs="Arial"/>
              </w:rPr>
              <w:t xml:space="preserve">Digital, Verbal &amp; Written Communication </w:t>
            </w:r>
          </w:p>
          <w:p w14:paraId="2A3767EE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r w:rsidRPr="00F125D4">
              <w:rPr>
                <w:rFonts w:ascii="Arial" w:eastAsia="Arial" w:hAnsi="Arial" w:cs="Arial"/>
              </w:rPr>
              <w:t>Problem Solving</w:t>
            </w:r>
          </w:p>
          <w:p w14:paraId="2A9ACD5C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hyperlink r:id="rId7">
              <w:r w:rsidRPr="00F125D4">
                <w:rPr>
                  <w:rFonts w:ascii="Arial" w:eastAsia="Arial" w:hAnsi="Arial" w:cs="Arial"/>
                </w:rPr>
                <w:t>HTML, CSS</w:t>
              </w:r>
            </w:hyperlink>
            <w:hyperlink r:id="rId8">
              <w:r w:rsidRPr="00F125D4">
                <w:rPr>
                  <w:rFonts w:ascii="Arial" w:eastAsia="Arial" w:hAnsi="Arial" w:cs="Arial"/>
                </w:rPr>
                <w:t>, JavaScript</w:t>
              </w:r>
            </w:hyperlink>
            <w:r w:rsidRPr="00F125D4">
              <w:rPr>
                <w:rFonts w:ascii="Arial" w:eastAsia="Arial" w:hAnsi="Arial" w:cs="Arial"/>
              </w:rPr>
              <w:t>, PHP, XML, JSON</w:t>
            </w:r>
          </w:p>
          <w:p w14:paraId="0FC5093B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r w:rsidRPr="00F125D4">
              <w:rPr>
                <w:rFonts w:ascii="Arial" w:eastAsia="Arial" w:hAnsi="Arial" w:cs="Arial"/>
              </w:rPr>
              <w:t>Visual Studio Code</w:t>
            </w:r>
          </w:p>
          <w:p w14:paraId="14FFE8DD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hyperlink r:id="rId9">
              <w:r w:rsidRPr="00F125D4">
                <w:rPr>
                  <w:rFonts w:ascii="Arial" w:eastAsia="Arial" w:hAnsi="Arial" w:cs="Arial"/>
                  <w:color w:val="1155CC"/>
                  <w:u w:val="single"/>
                </w:rPr>
                <w:t>Visio, Star UML</w:t>
              </w:r>
            </w:hyperlink>
            <w:r w:rsidRPr="00F125D4">
              <w:rPr>
                <w:rFonts w:ascii="Arial" w:eastAsia="Arial" w:hAnsi="Arial" w:cs="Arial"/>
                <w:color w:val="1155CC"/>
                <w:u w:val="single"/>
              </w:rPr>
              <w:t xml:space="preserve">, </w:t>
            </w:r>
            <w:r w:rsidRPr="00F125D4">
              <w:rPr>
                <w:rFonts w:ascii="Arial" w:eastAsia="Arial" w:hAnsi="Arial" w:cs="Arial"/>
              </w:rPr>
              <w:t>Universal Modeling Language</w:t>
            </w:r>
          </w:p>
          <w:p w14:paraId="38952440" w14:textId="77777777" w:rsidR="00D74568" w:rsidRPr="00F125D4" w:rsidRDefault="00D74568" w:rsidP="00D74568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</w:rPr>
            </w:pPr>
            <w:r w:rsidRPr="00F125D4">
              <w:rPr>
                <w:rFonts w:ascii="Arial" w:eastAsia="Arial" w:hAnsi="Arial" w:cs="Arial"/>
              </w:rPr>
              <w:t xml:space="preserve">Microsoft Office, Adobe Acrobat </w:t>
            </w:r>
          </w:p>
          <w:p w14:paraId="736656E8" w14:textId="77777777" w:rsidR="0084111C" w:rsidRDefault="0084111C" w:rsidP="00D74568">
            <w:pPr>
              <w:ind w:left="344" w:hanging="180"/>
              <w:rPr>
                <w:sz w:val="12"/>
                <w:szCs w:val="12"/>
              </w:rPr>
            </w:pPr>
            <w:bookmarkStart w:id="0" w:name="_GoBack"/>
            <w:bookmarkEnd w:id="0"/>
          </w:p>
          <w:p w14:paraId="3EBC9858" w14:textId="1D54A3FC" w:rsidR="0084111C" w:rsidRPr="00D74568" w:rsidRDefault="0084111C" w:rsidP="00D74568">
            <w:pPr>
              <w:jc w:val="center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sz w:val="12"/>
                <w:szCs w:val="12"/>
              </w:rPr>
              <w:t>907-</w:t>
            </w:r>
            <w:r w:rsidR="00D74568">
              <w:rPr>
                <w:sz w:val="12"/>
                <w:szCs w:val="12"/>
              </w:rPr>
              <w:t>707-5654</w:t>
            </w:r>
            <w:r w:rsidRPr="00D74568">
              <w:rPr>
                <w:sz w:val="12"/>
                <w:szCs w:val="12"/>
              </w:rPr>
              <w:t xml:space="preserve"> </w:t>
            </w:r>
            <w:hyperlink r:id="rId10" w:history="1">
              <w:r w:rsidR="00D74568" w:rsidRPr="00705729">
                <w:rPr>
                  <w:rStyle w:val="Hyperlink"/>
                  <w:sz w:val="12"/>
                  <w:szCs w:val="12"/>
                </w:rPr>
                <w:t>sue@sue-a-darby.com</w:t>
              </w:r>
            </w:hyperlink>
            <w:r w:rsidR="00D74568">
              <w:rPr>
                <w:sz w:val="12"/>
                <w:szCs w:val="12"/>
              </w:rPr>
              <w:t xml:space="preserve"> </w:t>
            </w:r>
            <w:hyperlink r:id="rId11" w:history="1">
              <w:r w:rsidR="00D74568" w:rsidRPr="00705729">
                <w:rPr>
                  <w:rStyle w:val="Hyperlink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</w:tcPr>
          <w:p w14:paraId="7DECF333" w14:textId="77777777" w:rsidR="0084111C" w:rsidRPr="0084111C" w:rsidRDefault="0084111C" w:rsidP="00D74568">
            <w:pPr>
              <w:ind w:left="360"/>
            </w:pPr>
            <w:r w:rsidRPr="0084111C">
              <w:rPr>
                <w:noProof/>
                <w:sz w:val="44"/>
                <w:szCs w:val="24"/>
              </w:rPr>
              <w:drawing>
                <wp:anchor distT="36576" distB="36576" distL="36576" distR="36576" simplePos="0" relativeHeight="251670528" behindDoc="0" locked="0" layoutInCell="1" allowOverlap="1" wp14:anchorId="17B67261" wp14:editId="4D4EB45A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1" name="Picture 1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t>Sue Darby</w:t>
            </w:r>
          </w:p>
          <w:p w14:paraId="063AEB6F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&amp; Information Technology</w:t>
            </w:r>
          </w:p>
          <w:p w14:paraId="1D66B733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Practice</w:t>
            </w:r>
          </w:p>
          <w:p w14:paraId="088EEA03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Alpha Beta Kappa</w:t>
            </w:r>
          </w:p>
          <w:p w14:paraId="6DB41754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Microsoft Office Master</w:t>
            </w:r>
          </w:p>
          <w:p w14:paraId="30EFF218" w14:textId="77777777" w:rsidR="0084111C" w:rsidRPr="00D74568" w:rsidRDefault="0084111C" w:rsidP="00D74568">
            <w:pPr>
              <w:ind w:left="360"/>
              <w:rPr>
                <w:sz w:val="15"/>
                <w:szCs w:val="13"/>
              </w:rPr>
            </w:pPr>
            <w:r w:rsidRPr="00D74568">
              <w:rPr>
                <w:sz w:val="15"/>
                <w:szCs w:val="13"/>
              </w:rPr>
              <w:t>My skills can help you bridge the gap...</w:t>
            </w:r>
          </w:p>
          <w:p w14:paraId="002750E0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Effectively</w:t>
            </w:r>
            <w:proofErr w:type="gramEnd"/>
            <w:r w:rsidRPr="00D74568">
              <w:rPr>
                <w:sz w:val="12"/>
                <w:szCs w:val="12"/>
              </w:rPr>
              <w:t xml:space="preserve"> explain ideas &amp; information to both technical &amp; </w:t>
            </w:r>
            <w:r w:rsidRPr="00D74568">
              <w:rPr>
                <w:sz w:val="12"/>
                <w:szCs w:val="12"/>
              </w:rPr>
              <w:br/>
              <w:t xml:space="preserve">              non-technical users</w:t>
            </w:r>
          </w:p>
          <w:p w14:paraId="7F563FCB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Analyze</w:t>
            </w:r>
            <w:proofErr w:type="gramEnd"/>
            <w:r w:rsidRPr="00D74568">
              <w:rPr>
                <w:sz w:val="12"/>
                <w:szCs w:val="12"/>
              </w:rPr>
              <w:t xml:space="preserve"> &amp; develop processes</w:t>
            </w:r>
          </w:p>
          <w:p w14:paraId="2ADA4536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Develop</w:t>
            </w:r>
            <w:proofErr w:type="gramEnd"/>
            <w:r w:rsidRPr="00D74568">
              <w:rPr>
                <w:sz w:val="12"/>
                <w:szCs w:val="12"/>
              </w:rPr>
              <w:t xml:space="preserve"> charts, graphs, &amp; training UMLs</w:t>
            </w:r>
          </w:p>
          <w:p w14:paraId="129DF13A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Technical</w:t>
            </w:r>
            <w:proofErr w:type="gramEnd"/>
            <w:r w:rsidRPr="00D74568">
              <w:rPr>
                <w:sz w:val="12"/>
                <w:szCs w:val="12"/>
              </w:rPr>
              <w:t xml:space="preserve"> writing</w:t>
            </w:r>
          </w:p>
          <w:p w14:paraId="503BF1EC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Office</w:t>
            </w:r>
            <w:proofErr w:type="gramEnd"/>
            <w:r w:rsidRPr="00D74568">
              <w:rPr>
                <w:sz w:val="12"/>
                <w:szCs w:val="12"/>
              </w:rPr>
              <w:t xml:space="preserve"> Suites: MS Office, Project, Visio, Adobe Pro</w:t>
            </w:r>
            <w:r w:rsidRPr="00D74568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26BCB8E3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Graphic</w:t>
            </w:r>
            <w:proofErr w:type="gramEnd"/>
            <w:r w:rsidRPr="00D74568">
              <w:rPr>
                <w:sz w:val="12"/>
                <w:szCs w:val="12"/>
              </w:rPr>
              <w:t xml:space="preserve"> Art: Suites: Corel Draw</w:t>
            </w:r>
          </w:p>
          <w:p w14:paraId="310DA140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Operating</w:t>
            </w:r>
            <w:proofErr w:type="gramEnd"/>
            <w:r w:rsidRPr="00D74568">
              <w:rPr>
                <w:sz w:val="12"/>
                <w:szCs w:val="12"/>
              </w:rPr>
              <w:t xml:space="preserve"> Systems: Windows, Linux, DOS</w:t>
            </w:r>
          </w:p>
          <w:p w14:paraId="3A69705A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Programming</w:t>
            </w:r>
            <w:proofErr w:type="gramEnd"/>
            <w:r w:rsidRPr="00D74568">
              <w:rPr>
                <w:sz w:val="12"/>
                <w:szCs w:val="12"/>
              </w:rPr>
              <w:t xml:space="preserve"> Languages: HTML, CSS, JavaScript, VB.net</w:t>
            </w:r>
          </w:p>
          <w:p w14:paraId="576C5057" w14:textId="77777777" w:rsidR="0084111C" w:rsidRDefault="0084111C" w:rsidP="00D74568">
            <w:pPr>
              <w:rPr>
                <w:sz w:val="12"/>
                <w:szCs w:val="12"/>
              </w:rPr>
            </w:pPr>
          </w:p>
          <w:p w14:paraId="7A07F4D9" w14:textId="3C099A2C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sz w:val="12"/>
                <w:szCs w:val="12"/>
              </w:rPr>
              <w:t>907-746-5978           sue@sue-a-darby.com</w:t>
            </w:r>
          </w:p>
          <w:p w14:paraId="1BC24B70" w14:textId="1E4925F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sz w:val="12"/>
                <w:szCs w:val="12"/>
              </w:rPr>
              <w:t>907-355-3750           www.sue-a-darby.com</w:t>
            </w:r>
          </w:p>
        </w:tc>
        <w:tc>
          <w:tcPr>
            <w:tcW w:w="3600" w:type="dxa"/>
          </w:tcPr>
          <w:p w14:paraId="5F69B49D" w14:textId="77777777" w:rsidR="0084111C" w:rsidRPr="0084111C" w:rsidRDefault="0084111C" w:rsidP="00D74568">
            <w:pPr>
              <w:ind w:left="360"/>
            </w:pPr>
            <w:r w:rsidRPr="0084111C">
              <w:rPr>
                <w:noProof/>
                <w:sz w:val="44"/>
                <w:szCs w:val="24"/>
              </w:rPr>
              <w:drawing>
                <wp:anchor distT="36576" distB="36576" distL="36576" distR="36576" simplePos="0" relativeHeight="251672576" behindDoc="0" locked="0" layoutInCell="1" allowOverlap="1" wp14:anchorId="67109E92" wp14:editId="03A03B1B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2" name="Picture 2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t>Sue Darby</w:t>
            </w:r>
          </w:p>
          <w:p w14:paraId="7542D5A8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&amp; Information Technology</w:t>
            </w:r>
          </w:p>
          <w:p w14:paraId="200B7A15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Practice</w:t>
            </w:r>
          </w:p>
          <w:p w14:paraId="73572868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Alpha Beta Kappa</w:t>
            </w:r>
          </w:p>
          <w:p w14:paraId="71B60122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Microsoft Office Master</w:t>
            </w:r>
          </w:p>
          <w:p w14:paraId="6E567028" w14:textId="77777777" w:rsidR="0084111C" w:rsidRPr="00D74568" w:rsidRDefault="0084111C" w:rsidP="00D74568">
            <w:pPr>
              <w:ind w:left="360"/>
              <w:rPr>
                <w:sz w:val="15"/>
                <w:szCs w:val="13"/>
              </w:rPr>
            </w:pPr>
            <w:r w:rsidRPr="00D74568">
              <w:rPr>
                <w:sz w:val="15"/>
                <w:szCs w:val="13"/>
              </w:rPr>
              <w:t>My skills can help you bridge the gap...</w:t>
            </w:r>
          </w:p>
          <w:p w14:paraId="0519A3A6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Effectively</w:t>
            </w:r>
            <w:proofErr w:type="gramEnd"/>
            <w:r w:rsidRPr="00D74568">
              <w:rPr>
                <w:sz w:val="12"/>
                <w:szCs w:val="12"/>
              </w:rPr>
              <w:t xml:space="preserve"> explain ideas &amp; information to both technical &amp; </w:t>
            </w:r>
            <w:r w:rsidRPr="00D74568">
              <w:rPr>
                <w:sz w:val="12"/>
                <w:szCs w:val="12"/>
              </w:rPr>
              <w:br/>
              <w:t xml:space="preserve">              non-technical users</w:t>
            </w:r>
          </w:p>
          <w:p w14:paraId="43A7C72F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Analyze</w:t>
            </w:r>
            <w:proofErr w:type="gramEnd"/>
            <w:r w:rsidRPr="00D74568">
              <w:rPr>
                <w:sz w:val="12"/>
                <w:szCs w:val="12"/>
              </w:rPr>
              <w:t xml:space="preserve"> &amp; develop processes</w:t>
            </w:r>
          </w:p>
          <w:p w14:paraId="1691328A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Develop</w:t>
            </w:r>
            <w:proofErr w:type="gramEnd"/>
            <w:r w:rsidRPr="00D74568">
              <w:rPr>
                <w:sz w:val="12"/>
                <w:szCs w:val="12"/>
              </w:rPr>
              <w:t xml:space="preserve"> charts, graphs, &amp; training UMLs</w:t>
            </w:r>
          </w:p>
          <w:p w14:paraId="5B4C9127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Technical</w:t>
            </w:r>
            <w:proofErr w:type="gramEnd"/>
            <w:r w:rsidRPr="00D74568">
              <w:rPr>
                <w:sz w:val="12"/>
                <w:szCs w:val="12"/>
              </w:rPr>
              <w:t xml:space="preserve"> writing</w:t>
            </w:r>
          </w:p>
          <w:p w14:paraId="236967C7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Office</w:t>
            </w:r>
            <w:proofErr w:type="gramEnd"/>
            <w:r w:rsidRPr="00D74568">
              <w:rPr>
                <w:sz w:val="12"/>
                <w:szCs w:val="12"/>
              </w:rPr>
              <w:t xml:space="preserve"> Suites: MS Office, Project, Visio, Adobe Pro</w:t>
            </w:r>
            <w:r w:rsidRPr="00D74568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1DBEF245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Graphic</w:t>
            </w:r>
            <w:proofErr w:type="gramEnd"/>
            <w:r w:rsidRPr="00D74568">
              <w:rPr>
                <w:sz w:val="12"/>
                <w:szCs w:val="12"/>
              </w:rPr>
              <w:t xml:space="preserve"> Art: Suites: Corel Draw</w:t>
            </w:r>
          </w:p>
          <w:p w14:paraId="416104A7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Operating</w:t>
            </w:r>
            <w:proofErr w:type="gramEnd"/>
            <w:r w:rsidRPr="00D74568">
              <w:rPr>
                <w:sz w:val="12"/>
                <w:szCs w:val="12"/>
              </w:rPr>
              <w:t xml:space="preserve"> Systems: Windows, Linux, DOS</w:t>
            </w:r>
          </w:p>
          <w:p w14:paraId="41FC4E5D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Programming</w:t>
            </w:r>
            <w:proofErr w:type="gramEnd"/>
            <w:r w:rsidRPr="00D74568">
              <w:rPr>
                <w:sz w:val="12"/>
                <w:szCs w:val="12"/>
              </w:rPr>
              <w:t xml:space="preserve"> Languages: HTML, CSS, JavaScript, VB.net</w:t>
            </w:r>
          </w:p>
          <w:p w14:paraId="07571B82" w14:textId="77777777" w:rsidR="0084111C" w:rsidRDefault="0084111C" w:rsidP="00D74568">
            <w:pPr>
              <w:rPr>
                <w:sz w:val="12"/>
                <w:szCs w:val="12"/>
              </w:rPr>
            </w:pPr>
          </w:p>
          <w:p w14:paraId="3E0D5010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sz w:val="12"/>
                <w:szCs w:val="12"/>
              </w:rPr>
              <w:t>907-746-5978           sue@sue-a-darby.com</w:t>
            </w:r>
          </w:p>
          <w:p w14:paraId="334ED37F" w14:textId="1FC559B2" w:rsidR="0084111C" w:rsidRPr="00D74568" w:rsidRDefault="0084111C" w:rsidP="00D74568">
            <w:pPr>
              <w:ind w:left="360"/>
              <w:rPr>
                <w:rFonts w:ascii="Cambria" w:hAnsi="Cambria"/>
                <w:sz w:val="14"/>
              </w:rPr>
            </w:pPr>
            <w:r w:rsidRPr="00D74568">
              <w:rPr>
                <w:sz w:val="12"/>
                <w:szCs w:val="12"/>
              </w:rPr>
              <w:t>907-355-3750           www.sue-a-darby.com</w:t>
            </w:r>
          </w:p>
        </w:tc>
        <w:tc>
          <w:tcPr>
            <w:tcW w:w="3600" w:type="dxa"/>
          </w:tcPr>
          <w:p w14:paraId="17F84045" w14:textId="77777777" w:rsidR="0084111C" w:rsidRPr="0084111C" w:rsidRDefault="0084111C" w:rsidP="00D74568">
            <w:pPr>
              <w:ind w:left="360"/>
            </w:pPr>
            <w:r w:rsidRPr="0084111C">
              <w:rPr>
                <w:noProof/>
                <w:sz w:val="44"/>
                <w:szCs w:val="24"/>
              </w:rPr>
              <w:drawing>
                <wp:anchor distT="36576" distB="36576" distL="36576" distR="36576" simplePos="0" relativeHeight="251674624" behindDoc="0" locked="0" layoutInCell="1" allowOverlap="1" wp14:anchorId="27838CD8" wp14:editId="7CBF0E9C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3" name="Picture 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t>Sue Darby</w:t>
            </w:r>
          </w:p>
          <w:p w14:paraId="29C64EF7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&amp; Information Technology</w:t>
            </w:r>
          </w:p>
          <w:p w14:paraId="37D0208A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B.S. Business Management Practice</w:t>
            </w:r>
          </w:p>
          <w:p w14:paraId="467D1A8F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Alpha Beta Kappa</w:t>
            </w:r>
          </w:p>
          <w:p w14:paraId="4870C447" w14:textId="77777777" w:rsidR="0084111C" w:rsidRPr="00D74568" w:rsidRDefault="0084111C" w:rsidP="00D74568">
            <w:pPr>
              <w:ind w:left="360"/>
              <w:rPr>
                <w:sz w:val="14"/>
                <w:szCs w:val="10"/>
              </w:rPr>
            </w:pPr>
            <w:r w:rsidRPr="00D74568">
              <w:rPr>
                <w:sz w:val="14"/>
                <w:szCs w:val="10"/>
              </w:rPr>
              <w:t>Microsoft Office Master</w:t>
            </w:r>
          </w:p>
          <w:p w14:paraId="2926B9F3" w14:textId="77777777" w:rsidR="0084111C" w:rsidRPr="00D74568" w:rsidRDefault="0084111C" w:rsidP="00D74568">
            <w:pPr>
              <w:ind w:left="360"/>
              <w:rPr>
                <w:sz w:val="15"/>
                <w:szCs w:val="13"/>
              </w:rPr>
            </w:pPr>
            <w:r w:rsidRPr="00D74568">
              <w:rPr>
                <w:sz w:val="15"/>
                <w:szCs w:val="13"/>
              </w:rPr>
              <w:t>My skills can help you bridge the gap...</w:t>
            </w:r>
          </w:p>
          <w:p w14:paraId="4DB8772B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Effectively</w:t>
            </w:r>
            <w:proofErr w:type="gramEnd"/>
            <w:r w:rsidRPr="00D74568">
              <w:rPr>
                <w:sz w:val="12"/>
                <w:szCs w:val="12"/>
              </w:rPr>
              <w:t xml:space="preserve"> explain ideas &amp; information to both technical &amp; </w:t>
            </w:r>
            <w:r w:rsidRPr="00D74568">
              <w:rPr>
                <w:sz w:val="12"/>
                <w:szCs w:val="12"/>
              </w:rPr>
              <w:br/>
              <w:t xml:space="preserve">              non-technical users</w:t>
            </w:r>
          </w:p>
          <w:p w14:paraId="38C088EF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Analyze</w:t>
            </w:r>
            <w:proofErr w:type="gramEnd"/>
            <w:r w:rsidRPr="00D74568">
              <w:rPr>
                <w:sz w:val="12"/>
                <w:szCs w:val="12"/>
              </w:rPr>
              <w:t xml:space="preserve"> &amp; develop processes</w:t>
            </w:r>
          </w:p>
          <w:p w14:paraId="4D520A45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Develop</w:t>
            </w:r>
            <w:proofErr w:type="gramEnd"/>
            <w:r w:rsidRPr="00D74568">
              <w:rPr>
                <w:sz w:val="12"/>
                <w:szCs w:val="12"/>
              </w:rPr>
              <w:t xml:space="preserve"> charts, graphs, &amp; training UMLs</w:t>
            </w:r>
          </w:p>
          <w:p w14:paraId="5F60E3EA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Technical</w:t>
            </w:r>
            <w:proofErr w:type="gramEnd"/>
            <w:r w:rsidRPr="00D74568">
              <w:rPr>
                <w:sz w:val="12"/>
                <w:szCs w:val="12"/>
              </w:rPr>
              <w:t xml:space="preserve"> writing</w:t>
            </w:r>
          </w:p>
          <w:p w14:paraId="23146299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Office</w:t>
            </w:r>
            <w:proofErr w:type="gramEnd"/>
            <w:r w:rsidRPr="00D74568">
              <w:rPr>
                <w:sz w:val="12"/>
                <w:szCs w:val="12"/>
              </w:rPr>
              <w:t xml:space="preserve"> Suites: MS Office, Project, Visio, Adobe Pro</w:t>
            </w:r>
            <w:r w:rsidRPr="00D74568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60175235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Graphic</w:t>
            </w:r>
            <w:proofErr w:type="gramEnd"/>
            <w:r w:rsidRPr="00D74568">
              <w:rPr>
                <w:sz w:val="12"/>
                <w:szCs w:val="12"/>
              </w:rPr>
              <w:t xml:space="preserve"> Art: Suites: Corel Draw</w:t>
            </w:r>
          </w:p>
          <w:p w14:paraId="79B9B828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Operating</w:t>
            </w:r>
            <w:proofErr w:type="gramEnd"/>
            <w:r w:rsidRPr="00D74568">
              <w:rPr>
                <w:sz w:val="12"/>
                <w:szCs w:val="12"/>
              </w:rPr>
              <w:t xml:space="preserve"> Systems: Windows, Linux, DOS</w:t>
            </w:r>
          </w:p>
          <w:p w14:paraId="64DACEDD" w14:textId="77777777" w:rsidR="0084111C" w:rsidRPr="00D74568" w:rsidRDefault="0084111C" w:rsidP="00D74568">
            <w:pPr>
              <w:ind w:left="360"/>
              <w:rPr>
                <w:rFonts w:ascii="Cambria" w:hAnsi="Cambria"/>
                <w:sz w:val="12"/>
                <w:szCs w:val="12"/>
              </w:rPr>
            </w:pPr>
            <w:r w:rsidRPr="00D74568">
              <w:rPr>
                <w:rFonts w:ascii="Symbol" w:hAnsi="Symbol"/>
              </w:rPr>
              <w:t></w:t>
            </w:r>
            <w:r w:rsidRPr="00D74568">
              <w:rPr>
                <w:rFonts w:ascii="Symbol" w:hAnsi="Symbol"/>
              </w:rPr>
              <w:t></w:t>
            </w:r>
            <w:proofErr w:type="gramStart"/>
            <w:r w:rsidRPr="00D74568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D74568">
              <w:rPr>
                <w:sz w:val="12"/>
                <w:szCs w:val="12"/>
              </w:rPr>
              <w:t>Programming</w:t>
            </w:r>
            <w:proofErr w:type="gramEnd"/>
            <w:r w:rsidRPr="00D74568">
              <w:rPr>
                <w:sz w:val="12"/>
                <w:szCs w:val="12"/>
              </w:rPr>
              <w:t xml:space="preserve"> Languages: HTML, CSS, JavaScript, VB.net</w:t>
            </w:r>
          </w:p>
          <w:p w14:paraId="393EE9B3" w14:textId="77777777" w:rsidR="0084111C" w:rsidRDefault="0084111C" w:rsidP="00D74568">
            <w:pPr>
              <w:rPr>
                <w:sz w:val="12"/>
                <w:szCs w:val="12"/>
              </w:rPr>
            </w:pPr>
          </w:p>
          <w:p w14:paraId="710EBA02" w14:textId="77777777" w:rsidR="0084111C" w:rsidRPr="00D74568" w:rsidRDefault="0084111C" w:rsidP="00D74568">
            <w:pPr>
              <w:ind w:left="360"/>
              <w:rPr>
                <w:sz w:val="12"/>
                <w:szCs w:val="12"/>
              </w:rPr>
            </w:pPr>
            <w:r w:rsidRPr="00D74568">
              <w:rPr>
                <w:sz w:val="12"/>
                <w:szCs w:val="12"/>
              </w:rPr>
              <w:t>907-746-5978           sue@sue-a-darby.com</w:t>
            </w:r>
          </w:p>
          <w:p w14:paraId="32DEE2A6" w14:textId="5D02CF58" w:rsidR="0084111C" w:rsidRDefault="0084111C" w:rsidP="00D74568">
            <w:pPr>
              <w:ind w:left="360"/>
            </w:pPr>
            <w:r w:rsidRPr="00D74568">
              <w:rPr>
                <w:sz w:val="12"/>
                <w:szCs w:val="12"/>
              </w:rPr>
              <w:t>907-355-3750           www.sue-a-darby.com</w:t>
            </w:r>
          </w:p>
        </w:tc>
      </w:tr>
    </w:tbl>
    <w:p w14:paraId="4DAF0033" w14:textId="77777777" w:rsidR="005B312F" w:rsidRDefault="005B312F">
      <w:pPr>
        <w:rPr>
          <w:vanish/>
        </w:rPr>
      </w:pPr>
    </w:p>
    <w:sectPr w:rsidR="005B312F" w:rsidSect="0084111C">
      <w:type w:val="continuous"/>
      <w:pgSz w:w="15840" w:h="12240" w:orient="landscape"/>
      <w:pgMar w:top="1080" w:right="0" w:bottom="1080" w:left="720" w:header="720" w:footer="720" w:gutter="0"/>
      <w:paperSrc w:first="1" w:other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3543D"/>
    <w:multiLevelType w:val="hybridMultilevel"/>
    <w:tmpl w:val="FD32F96E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2C7953D6"/>
    <w:multiLevelType w:val="hybridMultilevel"/>
    <w:tmpl w:val="DD5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0ACE"/>
    <w:multiLevelType w:val="hybridMultilevel"/>
    <w:tmpl w:val="72CA3B9E"/>
    <w:lvl w:ilvl="0" w:tplc="D4567056">
      <w:numFmt w:val="bullet"/>
      <w:lvlText w:val="•"/>
      <w:lvlJc w:val="left"/>
      <w:pPr>
        <w:ind w:left="88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70E97531"/>
    <w:multiLevelType w:val="hybridMultilevel"/>
    <w:tmpl w:val="512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D"/>
    <w:rsid w:val="0004555B"/>
    <w:rsid w:val="00094733"/>
    <w:rsid w:val="000F19AC"/>
    <w:rsid w:val="001F14E1"/>
    <w:rsid w:val="00224898"/>
    <w:rsid w:val="00254016"/>
    <w:rsid w:val="003A2651"/>
    <w:rsid w:val="003C3DB5"/>
    <w:rsid w:val="0041137C"/>
    <w:rsid w:val="0042683B"/>
    <w:rsid w:val="004873A2"/>
    <w:rsid w:val="00536C3A"/>
    <w:rsid w:val="005A5326"/>
    <w:rsid w:val="005B312F"/>
    <w:rsid w:val="00631F9F"/>
    <w:rsid w:val="006515D2"/>
    <w:rsid w:val="00722D41"/>
    <w:rsid w:val="007B677F"/>
    <w:rsid w:val="007C7507"/>
    <w:rsid w:val="0084111C"/>
    <w:rsid w:val="00896F23"/>
    <w:rsid w:val="008A564B"/>
    <w:rsid w:val="008B672D"/>
    <w:rsid w:val="008D6F61"/>
    <w:rsid w:val="00915484"/>
    <w:rsid w:val="0093195A"/>
    <w:rsid w:val="00AD249B"/>
    <w:rsid w:val="00B630CA"/>
    <w:rsid w:val="00BB7BBC"/>
    <w:rsid w:val="00BE66E3"/>
    <w:rsid w:val="00C03783"/>
    <w:rsid w:val="00C56262"/>
    <w:rsid w:val="00C73252"/>
    <w:rsid w:val="00CA0BF8"/>
    <w:rsid w:val="00CE5894"/>
    <w:rsid w:val="00CF6B76"/>
    <w:rsid w:val="00CF70BF"/>
    <w:rsid w:val="00D74568"/>
    <w:rsid w:val="00E34854"/>
    <w:rsid w:val="00EF4156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11B81B19"/>
  <w15:docId w15:val="{FB23D40F-A5B5-490F-81AC-E5BC62C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11C"/>
    <w:pPr>
      <w:ind w:left="720"/>
      <w:contextualSpacing/>
    </w:pPr>
  </w:style>
  <w:style w:type="character" w:styleId="Hyperlink">
    <w:name w:val="Hyperlink"/>
    <w:basedOn w:val="DefaultParagraphFont"/>
    <w:unhideWhenUsed/>
    <w:rsid w:val="00D745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kaos.com/web-development-histo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askaos.com/web-development-histo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estinycostumes.com/pattern-drafting-crash-course-for-a-child-doll" TargetMode="External"/><Relationship Id="rId11" Type="http://schemas.openxmlformats.org/officeDocument/2006/relationships/hyperlink" Target="http://www.sue-a-darby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ue@sue-a-darb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um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</Template>
  <TotalTime>98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Sue Darby</cp:lastModifiedBy>
  <cp:revision>7</cp:revision>
  <cp:lastPrinted>2013-11-04T20:48:00Z</cp:lastPrinted>
  <dcterms:created xsi:type="dcterms:W3CDTF">2013-11-04T19:23:00Z</dcterms:created>
  <dcterms:modified xsi:type="dcterms:W3CDTF">2018-08-13T04:57:00Z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