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6F48A" w14:textId="77777777" w:rsidR="00610191" w:rsidRPr="00644ACF" w:rsidRDefault="00610191" w:rsidP="00610191">
      <w:pPr>
        <w:pStyle w:val="Title"/>
        <w:spacing w:line="240" w:lineRule="auto"/>
        <w:jc w:val="center"/>
        <w:rPr>
          <w:rFonts w:ascii="Arial" w:hAnsi="Arial" w:cs="Arial"/>
          <w:b/>
        </w:rPr>
      </w:pPr>
      <w:r w:rsidRPr="00644ACF">
        <w:rPr>
          <w:rFonts w:ascii="Arial" w:hAnsi="Arial" w:cs="Arial"/>
          <w:b/>
        </w:rPr>
        <w:t>Sue Darby</w:t>
      </w:r>
    </w:p>
    <w:p w14:paraId="2EB040CE" w14:textId="77777777" w:rsidR="00610191" w:rsidRPr="00644ACF" w:rsidRDefault="00610191" w:rsidP="00610191">
      <w:pPr>
        <w:spacing w:after="0" w:line="240" w:lineRule="auto"/>
        <w:jc w:val="center"/>
        <w:rPr>
          <w:rStyle w:val="SubtleEmphasis"/>
          <w:rFonts w:ascii="Arial" w:hAnsi="Arial" w:cs="Arial"/>
          <w:sz w:val="20"/>
          <w:szCs w:val="20"/>
        </w:rPr>
      </w:pPr>
      <w:r w:rsidRPr="00644ACF">
        <w:rPr>
          <w:rStyle w:val="SubtleEmphasis"/>
          <w:rFonts w:ascii="Arial" w:hAnsi="Arial" w:cs="Arial"/>
          <w:sz w:val="20"/>
          <w:szCs w:val="20"/>
        </w:rPr>
        <w:t>Anchorage Area, Alaska | 907-707-5654</w:t>
      </w:r>
    </w:p>
    <w:p w14:paraId="3AB2DD40" w14:textId="77777777" w:rsidR="00610191" w:rsidRPr="00644ACF" w:rsidRDefault="00610191" w:rsidP="00610191">
      <w:pPr>
        <w:spacing w:after="0" w:line="240" w:lineRule="auto"/>
        <w:jc w:val="center"/>
        <w:rPr>
          <w:rStyle w:val="Hyperlink"/>
          <w:rFonts w:ascii="Arial" w:hAnsi="Arial" w:cs="Arial"/>
          <w:sz w:val="20"/>
          <w:szCs w:val="20"/>
        </w:rPr>
      </w:pPr>
      <w:hyperlink r:id="rId5" w:history="1">
        <w:r w:rsidRPr="00644ACF">
          <w:rPr>
            <w:rStyle w:val="Hyperlink"/>
            <w:rFonts w:ascii="Arial" w:hAnsi="Arial" w:cs="Arial"/>
            <w:i/>
            <w:sz w:val="20"/>
            <w:szCs w:val="20"/>
          </w:rPr>
          <w:t>sue@sue-a-darby.com</w:t>
        </w:r>
      </w:hyperlink>
      <w:r w:rsidRPr="00644ACF">
        <w:rPr>
          <w:rStyle w:val="SubtleEmphasis"/>
          <w:rFonts w:ascii="Arial" w:hAnsi="Arial" w:cs="Arial"/>
          <w:sz w:val="20"/>
          <w:szCs w:val="20"/>
        </w:rPr>
        <w:t xml:space="preserve"> | </w:t>
      </w:r>
      <w:hyperlink r:id="rId6" w:history="1">
        <w:r w:rsidRPr="00644ACF">
          <w:rPr>
            <w:rStyle w:val="Hyperlink"/>
            <w:rFonts w:ascii="Arial" w:hAnsi="Arial" w:cs="Arial"/>
            <w:i/>
            <w:sz w:val="20"/>
            <w:szCs w:val="20"/>
          </w:rPr>
          <w:t>www.sue-a-darby.com</w:t>
        </w:r>
      </w:hyperlink>
      <w:r w:rsidRPr="00644ACF">
        <w:rPr>
          <w:rStyle w:val="SubtleEmphasis"/>
          <w:rFonts w:ascii="Arial" w:hAnsi="Arial" w:cs="Arial"/>
          <w:sz w:val="20"/>
          <w:szCs w:val="20"/>
        </w:rPr>
        <w:t xml:space="preserve"> | </w:t>
      </w:r>
      <w:r w:rsidRPr="00644ACF">
        <w:rPr>
          <w:rStyle w:val="Hyperlink"/>
          <w:rFonts w:ascii="Arial" w:hAnsi="Arial" w:cs="Arial"/>
          <w:i/>
          <w:sz w:val="20"/>
          <w:szCs w:val="20"/>
        </w:rPr>
        <w:fldChar w:fldCharType="begin"/>
      </w:r>
      <w:r w:rsidRPr="00644ACF">
        <w:rPr>
          <w:rStyle w:val="Hyperlink"/>
          <w:rFonts w:ascii="Arial" w:hAnsi="Arial" w:cs="Arial"/>
          <w:i/>
          <w:sz w:val="20"/>
          <w:szCs w:val="20"/>
        </w:rPr>
        <w:instrText xml:space="preserve"> HYPERLINK "http://www.linkedin.com/in/suedarby</w:instrText>
      </w:r>
      <w:r w:rsidRPr="00644ACF">
        <w:rPr>
          <w:rStyle w:val="Hyperlink"/>
          <w:rFonts w:ascii="Arial" w:hAnsi="Arial" w:cs="Arial"/>
          <w:sz w:val="20"/>
          <w:szCs w:val="20"/>
        </w:rPr>
        <w:instrText xml:space="preserve"> </w:instrText>
      </w:r>
    </w:p>
    <w:p w14:paraId="7ADEC5D9" w14:textId="77777777" w:rsidR="00610191" w:rsidRPr="00644ACF" w:rsidRDefault="00610191" w:rsidP="00610191">
      <w:pPr>
        <w:spacing w:after="0" w:line="240" w:lineRule="auto"/>
        <w:jc w:val="center"/>
        <w:rPr>
          <w:rStyle w:val="Hyperlink"/>
          <w:rFonts w:ascii="Arial" w:hAnsi="Arial" w:cs="Arial"/>
          <w:sz w:val="20"/>
          <w:szCs w:val="20"/>
        </w:rPr>
      </w:pPr>
      <w:r w:rsidRPr="00644ACF">
        <w:rPr>
          <w:rStyle w:val="Hyperlink"/>
          <w:rFonts w:ascii="Arial" w:hAnsi="Arial" w:cs="Arial"/>
          <w:i/>
          <w:sz w:val="20"/>
          <w:szCs w:val="20"/>
        </w:rPr>
        <w:instrText xml:space="preserve">" </w:instrText>
      </w:r>
      <w:r w:rsidRPr="00644ACF">
        <w:rPr>
          <w:rStyle w:val="Hyperlink"/>
          <w:rFonts w:ascii="Arial" w:hAnsi="Arial" w:cs="Arial"/>
          <w:i/>
          <w:sz w:val="20"/>
          <w:szCs w:val="20"/>
        </w:rPr>
        <w:fldChar w:fldCharType="separate"/>
      </w:r>
      <w:r w:rsidRPr="00644ACF">
        <w:rPr>
          <w:rStyle w:val="Hyperlink"/>
          <w:rFonts w:ascii="Arial" w:hAnsi="Arial" w:cs="Arial"/>
          <w:i/>
          <w:sz w:val="20"/>
          <w:szCs w:val="20"/>
        </w:rPr>
        <w:t>www.linkedin.com/in/suedarby</w:t>
      </w:r>
      <w:r w:rsidRPr="00644ACF">
        <w:rPr>
          <w:rStyle w:val="Hyperlink"/>
          <w:rFonts w:ascii="Arial" w:hAnsi="Arial" w:cs="Arial"/>
          <w:sz w:val="20"/>
          <w:szCs w:val="20"/>
        </w:rPr>
        <w:t xml:space="preserve"> </w:t>
      </w:r>
    </w:p>
    <w:p w14:paraId="4F5921B9" w14:textId="77777777" w:rsidR="00610191" w:rsidRPr="00644ACF" w:rsidRDefault="00610191" w:rsidP="00610191">
      <w:pPr>
        <w:spacing w:after="0" w:line="240" w:lineRule="auto"/>
        <w:jc w:val="center"/>
        <w:rPr>
          <w:rStyle w:val="IntenseEmphasis"/>
          <w:rFonts w:ascii="Arial" w:hAnsi="Arial" w:cs="Arial"/>
          <w:sz w:val="28"/>
        </w:rPr>
      </w:pPr>
      <w:r w:rsidRPr="00644ACF">
        <w:rPr>
          <w:rStyle w:val="Hyperlink"/>
          <w:rFonts w:ascii="Arial" w:hAnsi="Arial" w:cs="Arial"/>
          <w:i/>
          <w:sz w:val="20"/>
          <w:szCs w:val="20"/>
        </w:rPr>
        <w:fldChar w:fldCharType="end"/>
      </w:r>
      <w:r w:rsidRPr="00644ACF">
        <w:rPr>
          <w:rStyle w:val="IntenseEmphasis"/>
          <w:rFonts w:ascii="Arial" w:hAnsi="Arial" w:cs="Arial"/>
          <w:sz w:val="28"/>
        </w:rPr>
        <w:t>Data Analyst</w:t>
      </w:r>
    </w:p>
    <w:p w14:paraId="76CBBABC" w14:textId="77777777" w:rsidR="00610191" w:rsidRPr="00644ACF" w:rsidRDefault="00610191" w:rsidP="00610191">
      <w:pPr>
        <w:pStyle w:val="Heading1"/>
        <w:rPr>
          <w:rFonts w:ascii="Arial" w:hAnsi="Arial" w:cs="Arial"/>
          <w:sz w:val="20"/>
          <w:szCs w:val="20"/>
        </w:rPr>
      </w:pPr>
      <w:r w:rsidRPr="00644ACF">
        <w:rPr>
          <w:rFonts w:ascii="Arial" w:hAnsi="Arial" w:cs="Arial"/>
          <w:sz w:val="20"/>
          <w:szCs w:val="20"/>
        </w:rPr>
        <w:t>Skills</w:t>
      </w:r>
    </w:p>
    <w:p w14:paraId="241C37F4" w14:textId="77777777" w:rsidR="002C4D10" w:rsidRPr="00644ACF" w:rsidRDefault="002C4D10" w:rsidP="00610191">
      <w:pPr>
        <w:pStyle w:val="ListParagraph"/>
        <w:numPr>
          <w:ilvl w:val="0"/>
          <w:numId w:val="5"/>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color w:val="1155CC"/>
          <w:u w:val="single"/>
        </w:rPr>
        <w:sectPr w:rsidR="002C4D10" w:rsidRPr="00644ACF" w:rsidSect="00644ACF">
          <w:pgSz w:w="12240" w:h="15840"/>
          <w:pgMar w:top="720" w:right="720" w:bottom="720" w:left="720" w:header="720" w:footer="720" w:gutter="0"/>
          <w:cols w:space="720"/>
          <w:docGrid w:linePitch="360"/>
        </w:sectPr>
      </w:pPr>
    </w:p>
    <w:p w14:paraId="0A3D2251" w14:textId="79BEB46A" w:rsidR="00610191" w:rsidRPr="00644ACF" w:rsidRDefault="00610191" w:rsidP="00610191">
      <w:pPr>
        <w:pStyle w:val="ListParagraph"/>
        <w:numPr>
          <w:ilvl w:val="0"/>
          <w:numId w:val="5"/>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hyperlink r:id="rId7">
        <w:r w:rsidRPr="00644ACF">
          <w:rPr>
            <w:rFonts w:ascii="Arial" w:eastAsia="Arial" w:hAnsi="Arial" w:cs="Arial"/>
            <w:color w:val="1155CC"/>
            <w:u w:val="single"/>
          </w:rPr>
          <w:t>SharePoint</w:t>
        </w:r>
      </w:hyperlink>
      <w:r w:rsidRPr="00644ACF">
        <w:rPr>
          <w:rFonts w:ascii="Arial" w:eastAsia="Arial" w:hAnsi="Arial" w:cs="Arial"/>
        </w:rPr>
        <w:t>, Project Management</w:t>
      </w:r>
    </w:p>
    <w:p w14:paraId="665A31BA" w14:textId="77777777" w:rsidR="00610191" w:rsidRPr="00644ACF" w:rsidRDefault="00610191" w:rsidP="00610191">
      <w:pPr>
        <w:pStyle w:val="ListParagraph"/>
        <w:numPr>
          <w:ilvl w:val="0"/>
          <w:numId w:val="5"/>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hyperlink r:id="rId8">
        <w:r w:rsidRPr="00644ACF">
          <w:rPr>
            <w:rFonts w:ascii="Arial" w:eastAsia="Arial" w:hAnsi="Arial" w:cs="Arial"/>
          </w:rPr>
          <w:t>Technical Writing</w:t>
        </w:r>
      </w:hyperlink>
      <w:r w:rsidRPr="00644ACF">
        <w:rPr>
          <w:rFonts w:ascii="Arial" w:eastAsia="Arial" w:hAnsi="Arial" w:cs="Arial"/>
        </w:rPr>
        <w:t>, Document Management</w:t>
      </w:r>
    </w:p>
    <w:p w14:paraId="2D3289AC" w14:textId="77777777" w:rsidR="00610191" w:rsidRPr="00644ACF" w:rsidRDefault="00610191" w:rsidP="00610191">
      <w:pPr>
        <w:pStyle w:val="ListParagraph"/>
        <w:numPr>
          <w:ilvl w:val="0"/>
          <w:numId w:val="5"/>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r w:rsidRPr="00644ACF">
        <w:rPr>
          <w:rFonts w:ascii="Arial" w:eastAsia="Arial" w:hAnsi="Arial" w:cs="Arial"/>
        </w:rPr>
        <w:t xml:space="preserve">Digital, Verbal &amp; Written Communication </w:t>
      </w:r>
    </w:p>
    <w:p w14:paraId="06D8463B" w14:textId="77777777" w:rsidR="00610191" w:rsidRPr="00644ACF" w:rsidRDefault="00610191" w:rsidP="00610191">
      <w:pPr>
        <w:pStyle w:val="ListParagraph"/>
        <w:numPr>
          <w:ilvl w:val="0"/>
          <w:numId w:val="5"/>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r w:rsidRPr="00644ACF">
        <w:rPr>
          <w:rFonts w:ascii="Arial" w:eastAsia="Arial" w:hAnsi="Arial" w:cs="Arial"/>
        </w:rPr>
        <w:t>Problem Solving</w:t>
      </w:r>
    </w:p>
    <w:p w14:paraId="320B087F" w14:textId="77777777" w:rsidR="00610191" w:rsidRPr="00644ACF" w:rsidRDefault="00610191" w:rsidP="00610191">
      <w:pPr>
        <w:pStyle w:val="ListParagraph"/>
        <w:numPr>
          <w:ilvl w:val="0"/>
          <w:numId w:val="5"/>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hyperlink r:id="rId9">
        <w:r w:rsidRPr="00644ACF">
          <w:rPr>
            <w:rFonts w:ascii="Arial" w:eastAsia="Arial" w:hAnsi="Arial" w:cs="Arial"/>
          </w:rPr>
          <w:t>HTML, CSS</w:t>
        </w:r>
      </w:hyperlink>
      <w:hyperlink r:id="rId10">
        <w:r w:rsidRPr="00644ACF">
          <w:rPr>
            <w:rFonts w:ascii="Arial" w:eastAsia="Arial" w:hAnsi="Arial" w:cs="Arial"/>
          </w:rPr>
          <w:t>, JavaScript</w:t>
        </w:r>
      </w:hyperlink>
      <w:r w:rsidRPr="00644ACF">
        <w:rPr>
          <w:rFonts w:ascii="Arial" w:eastAsia="Arial" w:hAnsi="Arial" w:cs="Arial"/>
        </w:rPr>
        <w:t>, PHP, XML, JSON</w:t>
      </w:r>
    </w:p>
    <w:p w14:paraId="6C51B96A" w14:textId="77777777" w:rsidR="00610191" w:rsidRPr="00644ACF" w:rsidRDefault="00610191" w:rsidP="00610191">
      <w:pPr>
        <w:pStyle w:val="ListParagraph"/>
        <w:numPr>
          <w:ilvl w:val="0"/>
          <w:numId w:val="5"/>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r w:rsidRPr="00644ACF">
        <w:rPr>
          <w:rFonts w:ascii="Arial" w:eastAsia="Arial" w:hAnsi="Arial" w:cs="Arial"/>
        </w:rPr>
        <w:t>Databases, Access</w:t>
      </w:r>
    </w:p>
    <w:p w14:paraId="16430A13" w14:textId="77777777" w:rsidR="00610191" w:rsidRPr="00644ACF" w:rsidRDefault="00610191" w:rsidP="00610191">
      <w:pPr>
        <w:pStyle w:val="ListParagraph"/>
        <w:numPr>
          <w:ilvl w:val="0"/>
          <w:numId w:val="5"/>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hyperlink r:id="rId11">
        <w:r w:rsidRPr="00644ACF">
          <w:rPr>
            <w:rFonts w:ascii="Arial" w:eastAsia="Arial" w:hAnsi="Arial" w:cs="Arial"/>
            <w:color w:val="1155CC"/>
            <w:u w:val="single"/>
          </w:rPr>
          <w:t>Visio, Star UML</w:t>
        </w:r>
      </w:hyperlink>
      <w:r w:rsidRPr="00644ACF">
        <w:rPr>
          <w:rFonts w:ascii="Arial" w:eastAsia="Arial" w:hAnsi="Arial" w:cs="Arial"/>
          <w:color w:val="1155CC"/>
          <w:u w:val="single"/>
        </w:rPr>
        <w:t xml:space="preserve">, </w:t>
      </w:r>
      <w:r w:rsidRPr="00644ACF">
        <w:rPr>
          <w:rFonts w:ascii="Arial" w:eastAsia="Arial" w:hAnsi="Arial" w:cs="Arial"/>
        </w:rPr>
        <w:t>Universal Modeling Language</w:t>
      </w:r>
    </w:p>
    <w:p w14:paraId="7B990074" w14:textId="77777777" w:rsidR="00610191" w:rsidRPr="00644ACF" w:rsidRDefault="00610191" w:rsidP="00610191">
      <w:pPr>
        <w:pStyle w:val="ListParagraph"/>
        <w:numPr>
          <w:ilvl w:val="0"/>
          <w:numId w:val="5"/>
        </w:numPr>
        <w:tabs>
          <w:tab w:val="left" w:pos="720"/>
          <w:tab w:val="left" w:pos="1080"/>
          <w:tab w:val="left" w:pos="1170"/>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ind w:left="360"/>
        <w:rPr>
          <w:rFonts w:ascii="Arial" w:eastAsia="Arial" w:hAnsi="Arial" w:cs="Arial"/>
        </w:rPr>
      </w:pPr>
      <w:r w:rsidRPr="00644ACF">
        <w:rPr>
          <w:rFonts w:ascii="Arial" w:eastAsia="Arial" w:hAnsi="Arial" w:cs="Arial"/>
        </w:rPr>
        <w:t>Microsoft Office, Adobe Acrobat, Project</w:t>
      </w:r>
    </w:p>
    <w:p w14:paraId="03DCB30F" w14:textId="77777777" w:rsidR="002C4D10" w:rsidRPr="00644ACF" w:rsidRDefault="002C4D10" w:rsidP="00610191">
      <w:pPr>
        <w:tabs>
          <w:tab w:val="left" w:pos="720"/>
          <w:tab w:val="left" w:pos="1080"/>
          <w:tab w:val="left" w:pos="1170"/>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rPr>
          <w:rFonts w:ascii="Arial" w:eastAsia="Arial" w:hAnsi="Arial" w:cs="Arial"/>
          <w:sz w:val="20"/>
          <w:szCs w:val="20"/>
        </w:rPr>
        <w:sectPr w:rsidR="002C4D10" w:rsidRPr="00644ACF" w:rsidSect="00644ACF">
          <w:type w:val="continuous"/>
          <w:pgSz w:w="12240" w:h="15840"/>
          <w:pgMar w:top="720" w:right="720" w:bottom="720" w:left="720" w:header="720" w:footer="720" w:gutter="0"/>
          <w:cols w:num="2" w:space="180"/>
          <w:docGrid w:linePitch="360"/>
        </w:sectPr>
      </w:pPr>
    </w:p>
    <w:p w14:paraId="31C1208B" w14:textId="464C5221" w:rsidR="00610191" w:rsidRPr="00644ACF" w:rsidRDefault="00610191" w:rsidP="00610191">
      <w:pPr>
        <w:tabs>
          <w:tab w:val="left" w:pos="720"/>
          <w:tab w:val="left" w:pos="1080"/>
          <w:tab w:val="left" w:pos="1170"/>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rPr>
          <w:rFonts w:ascii="Arial" w:eastAsia="Arial" w:hAnsi="Arial" w:cs="Arial"/>
          <w:sz w:val="20"/>
          <w:szCs w:val="20"/>
        </w:rPr>
      </w:pPr>
      <w:hyperlink r:id="rId12">
        <w:r w:rsidRPr="00644ACF">
          <w:rPr>
            <w:rFonts w:ascii="Arial" w:eastAsia="Arial" w:hAnsi="Arial" w:cs="Arial"/>
            <w:color w:val="1155CC"/>
            <w:sz w:val="20"/>
            <w:szCs w:val="20"/>
            <w:u w:val="single"/>
          </w:rPr>
          <w:t>Visual Basic.NET</w:t>
        </w:r>
      </w:hyperlink>
      <w:r w:rsidRPr="00644ACF">
        <w:rPr>
          <w:rFonts w:ascii="Arial" w:eastAsia="Arial" w:hAnsi="Arial" w:cs="Arial"/>
          <w:sz w:val="20"/>
          <w:szCs w:val="20"/>
        </w:rPr>
        <w:t>,</w:t>
      </w:r>
      <w:hyperlink r:id="rId13">
        <w:r w:rsidRPr="00644ACF">
          <w:rPr>
            <w:rFonts w:ascii="Arial" w:eastAsia="Arial" w:hAnsi="Arial" w:cs="Arial"/>
            <w:sz w:val="20"/>
            <w:szCs w:val="20"/>
          </w:rPr>
          <w:t xml:space="preserve"> </w:t>
        </w:r>
      </w:hyperlink>
      <w:hyperlink r:id="rId14">
        <w:r w:rsidRPr="00644ACF">
          <w:rPr>
            <w:rFonts w:ascii="Arial" w:eastAsia="Arial" w:hAnsi="Arial" w:cs="Arial"/>
            <w:color w:val="1155CC"/>
            <w:sz w:val="20"/>
            <w:szCs w:val="20"/>
            <w:u w:val="single"/>
          </w:rPr>
          <w:t>WordPress</w:t>
        </w:r>
      </w:hyperlink>
      <w:r w:rsidRPr="00644ACF">
        <w:rPr>
          <w:rFonts w:ascii="Arial" w:eastAsia="Arial" w:hAnsi="Arial" w:cs="Arial"/>
          <w:sz w:val="20"/>
          <w:szCs w:val="20"/>
        </w:rPr>
        <w:t>,</w:t>
      </w:r>
      <w:hyperlink r:id="rId15">
        <w:r w:rsidRPr="00644ACF">
          <w:rPr>
            <w:rFonts w:ascii="Arial" w:eastAsia="Arial" w:hAnsi="Arial" w:cs="Arial"/>
            <w:sz w:val="20"/>
            <w:szCs w:val="20"/>
          </w:rPr>
          <w:t xml:space="preserve"> </w:t>
        </w:r>
      </w:hyperlink>
      <w:hyperlink r:id="rId16">
        <w:r w:rsidRPr="00644ACF">
          <w:rPr>
            <w:rFonts w:ascii="Arial" w:eastAsia="Arial" w:hAnsi="Arial" w:cs="Arial"/>
            <w:color w:val="1155CC"/>
            <w:sz w:val="20"/>
            <w:szCs w:val="20"/>
            <w:u w:val="single"/>
          </w:rPr>
          <w:t>Adobe Pro</w:t>
        </w:r>
      </w:hyperlink>
      <w:r w:rsidRPr="00644ACF">
        <w:rPr>
          <w:rFonts w:ascii="Arial" w:eastAsia="Arial" w:hAnsi="Arial" w:cs="Arial"/>
          <w:sz w:val="20"/>
          <w:szCs w:val="20"/>
        </w:rPr>
        <w:t>,</w:t>
      </w:r>
      <w:hyperlink r:id="rId17">
        <w:r w:rsidRPr="00644ACF">
          <w:rPr>
            <w:rFonts w:ascii="Arial" w:eastAsia="Arial" w:hAnsi="Arial" w:cs="Arial"/>
            <w:sz w:val="20"/>
            <w:szCs w:val="20"/>
          </w:rPr>
          <w:t xml:space="preserve"> </w:t>
        </w:r>
      </w:hyperlink>
      <w:hyperlink r:id="rId18">
        <w:r w:rsidRPr="00644ACF">
          <w:rPr>
            <w:rFonts w:ascii="Arial" w:eastAsia="Arial" w:hAnsi="Arial" w:cs="Arial"/>
            <w:color w:val="1155CC"/>
            <w:sz w:val="20"/>
            <w:szCs w:val="20"/>
            <w:u w:val="single"/>
          </w:rPr>
          <w:t>PHP</w:t>
        </w:r>
      </w:hyperlink>
      <w:r w:rsidRPr="00644ACF">
        <w:rPr>
          <w:rFonts w:ascii="Arial" w:eastAsia="Arial" w:hAnsi="Arial" w:cs="Arial"/>
          <w:sz w:val="20"/>
          <w:szCs w:val="20"/>
        </w:rPr>
        <w:t>,</w:t>
      </w:r>
      <w:hyperlink r:id="rId19">
        <w:r w:rsidRPr="00644ACF">
          <w:rPr>
            <w:rFonts w:ascii="Arial" w:eastAsia="Arial" w:hAnsi="Arial" w:cs="Arial"/>
            <w:sz w:val="20"/>
            <w:szCs w:val="20"/>
          </w:rPr>
          <w:t xml:space="preserve"> </w:t>
        </w:r>
      </w:hyperlink>
      <w:hyperlink r:id="rId20">
        <w:r w:rsidRPr="00644ACF">
          <w:rPr>
            <w:rFonts w:ascii="Arial" w:eastAsia="Arial" w:hAnsi="Arial" w:cs="Arial"/>
            <w:color w:val="1155CC"/>
            <w:sz w:val="20"/>
            <w:szCs w:val="20"/>
            <w:u w:val="single"/>
          </w:rPr>
          <w:t>Self-motivated,</w:t>
        </w:r>
      </w:hyperlink>
      <w:hyperlink r:id="rId21">
        <w:r w:rsidRPr="00644ACF">
          <w:rPr>
            <w:rFonts w:ascii="Arial" w:eastAsia="Arial" w:hAnsi="Arial" w:cs="Arial"/>
            <w:sz w:val="20"/>
            <w:szCs w:val="20"/>
          </w:rPr>
          <w:t xml:space="preserve"> </w:t>
        </w:r>
      </w:hyperlink>
      <w:hyperlink r:id="rId22">
        <w:r w:rsidRPr="00644ACF">
          <w:rPr>
            <w:rFonts w:ascii="Arial" w:eastAsia="Arial" w:hAnsi="Arial" w:cs="Arial"/>
            <w:color w:val="1155CC"/>
            <w:sz w:val="20"/>
            <w:szCs w:val="20"/>
            <w:u w:val="single"/>
          </w:rPr>
          <w:t>Google Drive Office Suite</w:t>
        </w:r>
      </w:hyperlink>
      <w:r w:rsidRPr="00644ACF">
        <w:rPr>
          <w:rFonts w:ascii="Arial" w:eastAsia="Arial" w:hAnsi="Arial" w:cs="Arial"/>
          <w:sz w:val="20"/>
          <w:szCs w:val="20"/>
        </w:rPr>
        <w:t xml:space="preserve">, WAMP, Perl, BASIC A, MYSQL, </w:t>
      </w:r>
      <w:proofErr w:type="spellStart"/>
      <w:r w:rsidRPr="00644ACF">
        <w:rPr>
          <w:rFonts w:ascii="Arial" w:eastAsia="Arial" w:hAnsi="Arial" w:cs="Arial"/>
          <w:sz w:val="20"/>
          <w:szCs w:val="20"/>
        </w:rPr>
        <w:t>PHPMyAdmin</w:t>
      </w:r>
      <w:proofErr w:type="spellEnd"/>
      <w:r w:rsidRPr="00644ACF">
        <w:rPr>
          <w:rFonts w:ascii="Arial" w:eastAsia="Arial" w:hAnsi="Arial" w:cs="Arial"/>
          <w:sz w:val="20"/>
          <w:szCs w:val="20"/>
        </w:rPr>
        <w:t xml:space="preserve">, OneNote, Drupal, Dreamweaver, Corel Draw, Paint Shop Pro, Windows, Linux, Android, GitHub, Slack, Visual Studio Code, Trello, Content Management &amp; WordPress, Mentor Team Members, Self-Motivated </w:t>
      </w:r>
    </w:p>
    <w:p w14:paraId="2A702800" w14:textId="77777777" w:rsidR="002C4D10" w:rsidRPr="00644ACF" w:rsidRDefault="002C4D10" w:rsidP="002C4D10">
      <w:pPr>
        <w:pStyle w:val="Heading1"/>
        <w:rPr>
          <w:rFonts w:ascii="Arial" w:hAnsi="Arial" w:cs="Arial"/>
          <w:sz w:val="20"/>
          <w:szCs w:val="20"/>
        </w:rPr>
      </w:pPr>
      <w:r w:rsidRPr="00644ACF">
        <w:rPr>
          <w:rFonts w:ascii="Arial" w:hAnsi="Arial" w:cs="Arial"/>
          <w:sz w:val="20"/>
          <w:szCs w:val="20"/>
        </w:rPr>
        <w:t>Achievements</w:t>
      </w:r>
    </w:p>
    <w:p w14:paraId="655C7F45" w14:textId="77777777" w:rsidR="00610191" w:rsidRPr="00644ACF" w:rsidRDefault="00610191" w:rsidP="00610191">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Arial" w:eastAsia="Arial" w:hAnsi="Arial" w:cs="Arial"/>
          <w:sz w:val="20"/>
          <w:szCs w:val="20"/>
        </w:rPr>
      </w:pPr>
      <w:r w:rsidRPr="00644ACF">
        <w:rPr>
          <w:rFonts w:ascii="Arial" w:eastAsia="Arial" w:hAnsi="Arial" w:cs="Arial"/>
          <w:sz w:val="20"/>
          <w:szCs w:val="20"/>
        </w:rPr>
        <w:t>Appointed SharePoint Administrator for 3 sites to develop internal tools, including technical documentation, managed additional sites</w:t>
      </w:r>
    </w:p>
    <w:p w14:paraId="288B7819" w14:textId="77777777" w:rsidR="00610191" w:rsidRPr="00644ACF" w:rsidRDefault="00610191" w:rsidP="00610191">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Arial" w:eastAsia="Arial" w:hAnsi="Arial" w:cs="Arial"/>
          <w:sz w:val="20"/>
          <w:szCs w:val="20"/>
        </w:rPr>
      </w:pPr>
      <w:r w:rsidRPr="00644ACF">
        <w:rPr>
          <w:rFonts w:ascii="Arial" w:eastAsia="Arial" w:hAnsi="Arial" w:cs="Arial"/>
          <w:sz w:val="20"/>
          <w:szCs w:val="20"/>
        </w:rPr>
        <w:t>Built custom SharePoint systems for certification, CPR Waivers, archiving and Excel tracking tools for critical incidents &amp; Habilitation Providers compliance</w:t>
      </w:r>
    </w:p>
    <w:p w14:paraId="098B1E7E" w14:textId="77777777" w:rsidR="00610191" w:rsidRPr="00644ACF" w:rsidRDefault="00610191" w:rsidP="00610191">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Arial" w:eastAsia="Arial" w:hAnsi="Arial" w:cs="Arial"/>
          <w:sz w:val="20"/>
          <w:szCs w:val="20"/>
        </w:rPr>
      </w:pPr>
      <w:r w:rsidRPr="00644ACF">
        <w:rPr>
          <w:rFonts w:ascii="Arial" w:eastAsia="Arial" w:hAnsi="Arial" w:cs="Arial"/>
          <w:sz w:val="20"/>
          <w:szCs w:val="20"/>
        </w:rPr>
        <w:t>Habilitation Providers - compilation, analysis, extrapolation and implementation of database modifications</w:t>
      </w:r>
    </w:p>
    <w:p w14:paraId="391D7F39" w14:textId="77777777" w:rsidR="00610191" w:rsidRPr="00644ACF" w:rsidRDefault="00610191" w:rsidP="00610191">
      <w:pPr>
        <w:numPr>
          <w:ilvl w:val="0"/>
          <w:numId w:val="5"/>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Arial" w:eastAsia="Arial" w:hAnsi="Arial" w:cs="Arial"/>
          <w:sz w:val="20"/>
          <w:szCs w:val="20"/>
        </w:rPr>
      </w:pPr>
      <w:r w:rsidRPr="00644ACF">
        <w:rPr>
          <w:rFonts w:ascii="Arial" w:eastAsia="Arial" w:hAnsi="Arial" w:cs="Arial"/>
          <w:sz w:val="20"/>
          <w:szCs w:val="20"/>
        </w:rPr>
        <w:t>66% increase in workflow via macro design, programming, development and implementation</w:t>
      </w:r>
    </w:p>
    <w:p w14:paraId="3BA67111" w14:textId="77777777" w:rsidR="00610191" w:rsidRPr="00644ACF" w:rsidRDefault="00610191" w:rsidP="00610191">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Arial" w:eastAsia="Arial" w:hAnsi="Arial" w:cs="Arial"/>
          <w:sz w:val="20"/>
          <w:szCs w:val="20"/>
        </w:rPr>
      </w:pPr>
      <w:r w:rsidRPr="00644ACF">
        <w:rPr>
          <w:rFonts w:ascii="Arial" w:eastAsia="Arial" w:hAnsi="Arial" w:cs="Arial"/>
          <w:sz w:val="20"/>
          <w:szCs w:val="20"/>
        </w:rPr>
        <w:t>85% increase in data collection, clean up &amp; notification efficiency</w:t>
      </w:r>
    </w:p>
    <w:p w14:paraId="26169555" w14:textId="77777777" w:rsidR="00644ACF" w:rsidRPr="00F125D4" w:rsidRDefault="00644ACF" w:rsidP="00644ACF">
      <w:pPr>
        <w:pStyle w:val="Heading1"/>
        <w:rPr>
          <w:rFonts w:ascii="Arial" w:hAnsi="Arial" w:cs="Arial"/>
        </w:rPr>
      </w:pPr>
      <w:r w:rsidRPr="00F125D4">
        <w:rPr>
          <w:rFonts w:ascii="Arial" w:hAnsi="Arial" w:cs="Arial"/>
        </w:rPr>
        <w:t>Experience</w:t>
      </w:r>
    </w:p>
    <w:p w14:paraId="0FE8E599" w14:textId="33508961" w:rsidR="00610191" w:rsidRPr="00644ACF" w:rsidRDefault="00610191" w:rsidP="0061019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Times New Roman" w:hAnsi="Arial" w:cs="Arial"/>
          <w:b/>
          <w:sz w:val="20"/>
          <w:szCs w:val="20"/>
        </w:rPr>
      </w:pPr>
      <w:r w:rsidRPr="00644ACF">
        <w:rPr>
          <w:rFonts w:ascii="Arial" w:eastAsia="Times New Roman" w:hAnsi="Arial" w:cs="Arial"/>
          <w:b/>
          <w:sz w:val="20"/>
          <w:szCs w:val="20"/>
        </w:rPr>
        <w:t>Alaska Office Specialists</w:t>
      </w:r>
      <w:r w:rsidR="00481C64">
        <w:rPr>
          <w:rFonts w:ascii="Arial" w:eastAsia="Times New Roman" w:hAnsi="Arial" w:cs="Arial"/>
          <w:b/>
          <w:sz w:val="20"/>
          <w:szCs w:val="20"/>
        </w:rPr>
        <w:t xml:space="preserve"> ~ Technical Author &amp; Webmaster</w:t>
      </w:r>
      <w:r w:rsidRPr="00644ACF">
        <w:rPr>
          <w:rFonts w:ascii="Arial" w:eastAsia="Times New Roman" w:hAnsi="Arial" w:cs="Arial"/>
          <w:b/>
          <w:sz w:val="20"/>
          <w:szCs w:val="20"/>
        </w:rPr>
        <w:tab/>
      </w:r>
      <w:r w:rsidRPr="00644ACF">
        <w:rPr>
          <w:rFonts w:ascii="Arial" w:eastAsia="Times New Roman" w:hAnsi="Arial" w:cs="Arial"/>
          <w:b/>
          <w:sz w:val="20"/>
          <w:szCs w:val="20"/>
        </w:rPr>
        <w:tab/>
      </w:r>
      <w:r w:rsidRPr="00644ACF">
        <w:rPr>
          <w:rFonts w:ascii="Arial" w:eastAsia="Times New Roman" w:hAnsi="Arial" w:cs="Arial"/>
          <w:b/>
          <w:sz w:val="20"/>
          <w:szCs w:val="20"/>
        </w:rPr>
        <w:tab/>
      </w:r>
      <w:r w:rsidR="00644ACF">
        <w:rPr>
          <w:rFonts w:ascii="Arial" w:eastAsia="Times New Roman" w:hAnsi="Arial" w:cs="Arial"/>
          <w:b/>
          <w:sz w:val="20"/>
          <w:szCs w:val="20"/>
        </w:rPr>
        <w:tab/>
      </w:r>
      <w:r w:rsidRPr="00644ACF">
        <w:rPr>
          <w:rFonts w:ascii="Arial" w:eastAsia="Times New Roman" w:hAnsi="Arial" w:cs="Arial"/>
          <w:b/>
          <w:sz w:val="20"/>
          <w:szCs w:val="20"/>
        </w:rPr>
        <w:tab/>
        <w:t>2008-Present</w:t>
      </w:r>
    </w:p>
    <w:p w14:paraId="4C386B50" w14:textId="33B30D07" w:rsidR="00610191" w:rsidRPr="00644ACF" w:rsidRDefault="00481C64" w:rsidP="00481C64">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eastAsia="Times New Roman" w:hAnsi="Arial" w:cs="Arial"/>
          <w:b/>
          <w:sz w:val="20"/>
          <w:szCs w:val="20"/>
        </w:rPr>
      </w:pPr>
      <w:r>
        <w:rPr>
          <w:rFonts w:ascii="Arial" w:hAnsi="Arial" w:cs="Arial"/>
          <w:sz w:val="20"/>
          <w:szCs w:val="20"/>
          <w:shd w:val="clear" w:color="auto" w:fill="FFFFFF"/>
        </w:rPr>
        <w:t>Projects to keep skills sharp during transition to new positions including website design, programming and Excel.</w:t>
      </w:r>
    </w:p>
    <w:p w14:paraId="2B79B142" w14:textId="138E5AE5" w:rsidR="00610191" w:rsidRPr="00644ACF" w:rsidRDefault="00610191" w:rsidP="0061019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eastAsia="Times New Roman" w:hAnsi="Arial" w:cs="Arial"/>
          <w:b/>
          <w:sz w:val="20"/>
          <w:szCs w:val="20"/>
        </w:rPr>
      </w:pPr>
      <w:r w:rsidRPr="00644ACF">
        <w:rPr>
          <w:rFonts w:ascii="Arial" w:eastAsia="Times New Roman" w:hAnsi="Arial" w:cs="Arial"/>
          <w:b/>
          <w:sz w:val="20"/>
          <w:szCs w:val="20"/>
        </w:rPr>
        <w:t>Sue’s Tiny Costumes</w:t>
      </w:r>
      <w:r w:rsidR="00481C64">
        <w:rPr>
          <w:rFonts w:ascii="Arial" w:eastAsia="Times New Roman" w:hAnsi="Arial" w:cs="Arial"/>
          <w:b/>
          <w:sz w:val="20"/>
          <w:szCs w:val="20"/>
        </w:rPr>
        <w:t xml:space="preserve"> ~ Technical Author</w:t>
      </w:r>
      <w:r w:rsidRPr="00644ACF">
        <w:rPr>
          <w:rFonts w:ascii="Arial" w:eastAsia="Times New Roman" w:hAnsi="Arial" w:cs="Arial"/>
          <w:b/>
          <w:sz w:val="20"/>
          <w:szCs w:val="20"/>
        </w:rPr>
        <w:tab/>
      </w:r>
      <w:r w:rsidRPr="00644ACF">
        <w:rPr>
          <w:rFonts w:ascii="Arial" w:eastAsia="Times New Roman" w:hAnsi="Arial" w:cs="Arial"/>
          <w:b/>
          <w:sz w:val="20"/>
          <w:szCs w:val="20"/>
        </w:rPr>
        <w:tab/>
      </w:r>
      <w:r w:rsidRPr="00644ACF">
        <w:rPr>
          <w:rFonts w:ascii="Arial" w:eastAsia="Times New Roman" w:hAnsi="Arial" w:cs="Arial"/>
          <w:b/>
          <w:sz w:val="20"/>
          <w:szCs w:val="20"/>
        </w:rPr>
        <w:tab/>
      </w:r>
      <w:r w:rsidRPr="00644ACF">
        <w:rPr>
          <w:rFonts w:ascii="Arial" w:eastAsia="Times New Roman" w:hAnsi="Arial" w:cs="Arial"/>
          <w:b/>
          <w:sz w:val="20"/>
          <w:szCs w:val="20"/>
        </w:rPr>
        <w:tab/>
      </w:r>
      <w:r w:rsidR="00644ACF">
        <w:rPr>
          <w:rFonts w:ascii="Arial" w:eastAsia="Times New Roman" w:hAnsi="Arial" w:cs="Arial"/>
          <w:b/>
          <w:sz w:val="20"/>
          <w:szCs w:val="20"/>
        </w:rPr>
        <w:tab/>
      </w:r>
      <w:r w:rsidR="00644ACF">
        <w:rPr>
          <w:rFonts w:ascii="Arial" w:eastAsia="Times New Roman" w:hAnsi="Arial" w:cs="Arial"/>
          <w:b/>
          <w:sz w:val="20"/>
          <w:szCs w:val="20"/>
        </w:rPr>
        <w:tab/>
      </w:r>
      <w:r w:rsidRPr="00644ACF">
        <w:rPr>
          <w:rFonts w:ascii="Arial" w:eastAsia="Times New Roman" w:hAnsi="Arial" w:cs="Arial"/>
          <w:b/>
          <w:sz w:val="20"/>
          <w:szCs w:val="20"/>
        </w:rPr>
        <w:tab/>
        <w:t>1995-Present</w:t>
      </w:r>
    </w:p>
    <w:p w14:paraId="3A93D49E" w14:textId="71014FAC" w:rsidR="00610191" w:rsidRPr="00644ACF" w:rsidRDefault="00481C64" w:rsidP="00481C64">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cs="Arial"/>
          <w:sz w:val="20"/>
          <w:szCs w:val="20"/>
          <w:shd w:val="clear" w:color="auto" w:fill="FFFFFF"/>
        </w:rPr>
      </w:pPr>
      <w:r>
        <w:rPr>
          <w:rFonts w:ascii="Arial" w:hAnsi="Arial" w:cs="Arial"/>
          <w:sz w:val="20"/>
          <w:szCs w:val="20"/>
          <w:shd w:val="clear" w:color="auto" w:fill="FFFFFF"/>
        </w:rPr>
        <w:t>Technical writing, design &amp; development of books and patterns for small dolls. Included published work and award-winning designs.</w:t>
      </w:r>
    </w:p>
    <w:p w14:paraId="54507848" w14:textId="661C9206" w:rsidR="00610191" w:rsidRPr="00644ACF" w:rsidRDefault="00610191" w:rsidP="00481C64">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eastAsia="Times New Roman" w:hAnsi="Arial" w:cs="Arial"/>
          <w:b/>
          <w:sz w:val="20"/>
          <w:szCs w:val="20"/>
        </w:rPr>
      </w:pPr>
      <w:r w:rsidRPr="00644ACF">
        <w:rPr>
          <w:rFonts w:ascii="Arial" w:eastAsia="Times New Roman" w:hAnsi="Arial" w:cs="Arial"/>
          <w:b/>
          <w:sz w:val="20"/>
          <w:szCs w:val="20"/>
        </w:rPr>
        <w:t>State of Alaska</w:t>
      </w:r>
      <w:r w:rsidR="00481C64">
        <w:rPr>
          <w:rFonts w:ascii="Arial" w:eastAsia="Times New Roman" w:hAnsi="Arial" w:cs="Arial"/>
          <w:b/>
          <w:sz w:val="20"/>
          <w:szCs w:val="20"/>
        </w:rPr>
        <w:t xml:space="preserve"> ~ Senior</w:t>
      </w:r>
      <w:r w:rsidR="00481C64" w:rsidRPr="00644ACF">
        <w:rPr>
          <w:rFonts w:ascii="Arial" w:eastAsia="Times New Roman" w:hAnsi="Arial" w:cs="Arial"/>
          <w:b/>
          <w:sz w:val="20"/>
          <w:szCs w:val="20"/>
        </w:rPr>
        <w:t xml:space="preserve"> Service Technician</w:t>
      </w:r>
      <w:r w:rsidR="00481C64">
        <w:rPr>
          <w:rFonts w:ascii="Arial" w:eastAsia="Times New Roman" w:hAnsi="Arial" w:cs="Arial"/>
          <w:b/>
          <w:sz w:val="20"/>
          <w:szCs w:val="20"/>
        </w:rPr>
        <w:tab/>
      </w:r>
      <w:r w:rsidRPr="00644ACF">
        <w:rPr>
          <w:rFonts w:ascii="Arial" w:eastAsia="Times New Roman" w:hAnsi="Arial" w:cs="Arial"/>
          <w:b/>
          <w:sz w:val="20"/>
          <w:szCs w:val="20"/>
        </w:rPr>
        <w:tab/>
      </w:r>
      <w:r w:rsidR="00644ACF">
        <w:rPr>
          <w:rFonts w:ascii="Arial" w:eastAsia="Times New Roman" w:hAnsi="Arial" w:cs="Arial"/>
          <w:b/>
          <w:sz w:val="20"/>
          <w:szCs w:val="20"/>
        </w:rPr>
        <w:tab/>
      </w:r>
      <w:r w:rsidR="00644ACF">
        <w:rPr>
          <w:rFonts w:ascii="Arial" w:eastAsia="Times New Roman" w:hAnsi="Arial" w:cs="Arial"/>
          <w:b/>
          <w:sz w:val="20"/>
          <w:szCs w:val="20"/>
        </w:rPr>
        <w:tab/>
      </w:r>
      <w:r w:rsidRPr="00644ACF">
        <w:rPr>
          <w:rFonts w:ascii="Arial" w:eastAsia="Times New Roman" w:hAnsi="Arial" w:cs="Arial"/>
          <w:b/>
          <w:sz w:val="20"/>
          <w:szCs w:val="20"/>
        </w:rPr>
        <w:tab/>
      </w:r>
      <w:r w:rsidR="00644ACF">
        <w:rPr>
          <w:rFonts w:ascii="Arial" w:eastAsia="Times New Roman" w:hAnsi="Arial" w:cs="Arial"/>
          <w:b/>
          <w:sz w:val="20"/>
          <w:szCs w:val="20"/>
        </w:rPr>
        <w:tab/>
      </w:r>
      <w:r w:rsidRPr="00644ACF">
        <w:rPr>
          <w:rFonts w:ascii="Arial" w:eastAsia="Times New Roman" w:hAnsi="Arial" w:cs="Arial"/>
          <w:b/>
          <w:sz w:val="20"/>
          <w:szCs w:val="20"/>
        </w:rPr>
        <w:tab/>
        <w:t>May 2008-Dec 2017</w:t>
      </w:r>
    </w:p>
    <w:p w14:paraId="25938926" w14:textId="49828D8F" w:rsidR="00610191" w:rsidRPr="00644ACF" w:rsidRDefault="00481C64" w:rsidP="00481C64">
      <w:pPr>
        <w:pStyle w:val="Normal1"/>
        <w:ind w:left="360"/>
        <w:contextualSpacing/>
        <w:rPr>
          <w:rFonts w:ascii="Arial" w:hAnsi="Arial" w:cs="Arial"/>
          <w:sz w:val="20"/>
          <w:szCs w:val="20"/>
        </w:rPr>
      </w:pPr>
      <w:r>
        <w:rPr>
          <w:rFonts w:ascii="Arial" w:eastAsia="Times New Roman" w:hAnsi="Arial" w:cs="Arial"/>
          <w:sz w:val="20"/>
          <w:szCs w:val="20"/>
        </w:rPr>
        <w:t>Primary technical support staff for Certification and Compliance Unit. Designed, developed and maintained databases and file tracking systems</w:t>
      </w:r>
    </w:p>
    <w:p w14:paraId="7943DB43" w14:textId="77777777" w:rsidR="00644ACF" w:rsidRPr="00F125D4" w:rsidRDefault="00644ACF" w:rsidP="00644ACF">
      <w:pPr>
        <w:pStyle w:val="Heading1"/>
        <w:rPr>
          <w:rFonts w:ascii="Arial" w:hAnsi="Arial" w:cs="Arial"/>
        </w:rPr>
      </w:pPr>
      <w:r w:rsidRPr="00F125D4">
        <w:rPr>
          <w:rFonts w:ascii="Arial" w:hAnsi="Arial" w:cs="Arial"/>
        </w:rPr>
        <w:t>Education</w:t>
      </w:r>
    </w:p>
    <w:p w14:paraId="54EB747E" w14:textId="77777777" w:rsidR="00644ACF" w:rsidRPr="00F125D4" w:rsidRDefault="00644ACF" w:rsidP="00644AC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rPr>
      </w:pPr>
      <w:r w:rsidRPr="00F125D4">
        <w:rPr>
          <w:rFonts w:ascii="Arial" w:eastAsia="Arial" w:hAnsi="Arial" w:cs="Arial"/>
          <w:b/>
        </w:rPr>
        <w:t>Charter College</w:t>
      </w:r>
      <w:r w:rsidRPr="00F125D4">
        <w:rPr>
          <w:rFonts w:ascii="Arial" w:eastAsia="Arial" w:hAnsi="Arial" w:cs="Arial"/>
        </w:rPr>
        <w:t xml:space="preserve"> ~ 2009 ~ Alpha Beta Kappa, Dean’s List</w:t>
      </w:r>
    </w:p>
    <w:p w14:paraId="67E0DA84" w14:textId="77777777" w:rsidR="00644ACF" w:rsidRPr="00F125D4" w:rsidRDefault="00644ACF" w:rsidP="00644ACF">
      <w:pPr>
        <w:spacing w:after="0" w:line="240" w:lineRule="auto"/>
        <w:ind w:left="360"/>
        <w:rPr>
          <w:rFonts w:ascii="Arial" w:eastAsia="Arial" w:hAnsi="Arial" w:cs="Arial"/>
        </w:rPr>
      </w:pPr>
      <w:r w:rsidRPr="00F125D4">
        <w:rPr>
          <w:rFonts w:ascii="Arial" w:eastAsia="Arial" w:hAnsi="Arial" w:cs="Arial"/>
        </w:rPr>
        <w:t>B.S. Degree in Business Management &amp; Technology: Concentration in Business Applications</w:t>
      </w:r>
    </w:p>
    <w:p w14:paraId="382BE481" w14:textId="77777777" w:rsidR="00644ACF" w:rsidRPr="00F125D4" w:rsidRDefault="00644ACF" w:rsidP="00644ACF">
      <w:pPr>
        <w:spacing w:after="0" w:line="240" w:lineRule="auto"/>
        <w:ind w:left="360"/>
        <w:rPr>
          <w:rFonts w:ascii="Arial" w:eastAsia="Arial" w:hAnsi="Arial" w:cs="Arial"/>
        </w:rPr>
      </w:pPr>
      <w:r w:rsidRPr="00F125D4">
        <w:rPr>
          <w:rFonts w:ascii="Arial" w:eastAsia="Arial" w:hAnsi="Arial" w:cs="Arial"/>
        </w:rPr>
        <w:t>B.S. Degree in Business Management &amp; Technology</w:t>
      </w:r>
    </w:p>
    <w:p w14:paraId="06E9E795" w14:textId="77777777" w:rsidR="00644ACF" w:rsidRPr="00F125D4" w:rsidRDefault="00644ACF" w:rsidP="00644ACF">
      <w:pPr>
        <w:spacing w:after="0" w:line="240" w:lineRule="auto"/>
        <w:ind w:left="360"/>
        <w:rPr>
          <w:rFonts w:ascii="Arial" w:eastAsia="Arial" w:hAnsi="Arial" w:cs="Arial"/>
        </w:rPr>
      </w:pPr>
      <w:r w:rsidRPr="00F125D4">
        <w:rPr>
          <w:rFonts w:ascii="Arial" w:eastAsia="Arial" w:hAnsi="Arial" w:cs="Arial"/>
        </w:rPr>
        <w:t>A.S. Degree in Computer Science: Concentration in Business Applications</w:t>
      </w:r>
    </w:p>
    <w:p w14:paraId="5665F3E1" w14:textId="77777777" w:rsidR="00644ACF" w:rsidRPr="00F125D4" w:rsidRDefault="00644ACF" w:rsidP="00644ACF">
      <w:pPr>
        <w:spacing w:after="0" w:line="240" w:lineRule="auto"/>
        <w:ind w:left="360"/>
        <w:rPr>
          <w:rFonts w:ascii="Arial" w:eastAsia="Arial" w:hAnsi="Arial" w:cs="Arial"/>
        </w:rPr>
      </w:pPr>
      <w:r w:rsidRPr="00F125D4">
        <w:rPr>
          <w:rFonts w:ascii="Arial" w:eastAsia="Arial" w:hAnsi="Arial" w:cs="Arial"/>
        </w:rPr>
        <w:t>A.S. Degree in Business Management Practice</w:t>
      </w:r>
    </w:p>
    <w:p w14:paraId="2049D3C9" w14:textId="77777777" w:rsidR="00644ACF" w:rsidRPr="00F125D4" w:rsidRDefault="00644ACF" w:rsidP="00644ACF">
      <w:pPr>
        <w:spacing w:after="0" w:line="240" w:lineRule="auto"/>
        <w:ind w:left="360"/>
        <w:rPr>
          <w:rFonts w:ascii="Arial" w:eastAsia="Arial" w:hAnsi="Arial" w:cs="Arial"/>
        </w:rPr>
      </w:pPr>
      <w:r w:rsidRPr="00F125D4">
        <w:rPr>
          <w:rFonts w:ascii="Arial" w:eastAsia="Arial" w:hAnsi="Arial" w:cs="Arial"/>
        </w:rPr>
        <w:t>Microsoft Office Master Certification</w:t>
      </w:r>
    </w:p>
    <w:p w14:paraId="3B3F8ADB" w14:textId="37A42E2A" w:rsidR="00644ACF" w:rsidRPr="00F125D4" w:rsidRDefault="00644ACF" w:rsidP="00644ACF">
      <w:pPr>
        <w:pStyle w:val="Heading1"/>
        <w:rPr>
          <w:rFonts w:ascii="Arial" w:hAnsi="Arial" w:cs="Arial"/>
        </w:rPr>
      </w:pPr>
      <w:r>
        <w:rPr>
          <w:rFonts w:ascii="Arial" w:hAnsi="Arial" w:cs="Arial"/>
        </w:rPr>
        <w:t>Projects</w:t>
      </w:r>
    </w:p>
    <w:p w14:paraId="78320CE5" w14:textId="5AC96503" w:rsidR="00610191" w:rsidRPr="00644ACF" w:rsidRDefault="00610191" w:rsidP="002C4D10">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auto"/>
          <w:sz w:val="20"/>
          <w:szCs w:val="20"/>
          <w:lang w:val="en-AU"/>
        </w:rPr>
      </w:pPr>
      <w:r w:rsidRPr="00644ACF">
        <w:rPr>
          <w:rFonts w:ascii="Arial" w:hAnsi="Arial" w:cs="Arial"/>
          <w:b/>
          <w:bCs/>
          <w:color w:val="auto"/>
          <w:sz w:val="20"/>
          <w:szCs w:val="20"/>
          <w:lang w:val="en-AU"/>
        </w:rPr>
        <w:t>Settings compliance</w:t>
      </w:r>
      <w:r w:rsidR="002C4D10" w:rsidRPr="00644ACF">
        <w:rPr>
          <w:rFonts w:ascii="Arial" w:hAnsi="Arial" w:cs="Arial"/>
          <w:color w:val="auto"/>
          <w:sz w:val="20"/>
          <w:szCs w:val="20"/>
        </w:rPr>
        <w:t xml:space="preserve"> ~</w:t>
      </w:r>
      <w:r w:rsidRPr="00644ACF">
        <w:rPr>
          <w:rFonts w:ascii="Arial" w:hAnsi="Arial" w:cs="Arial"/>
          <w:color w:val="auto"/>
          <w:sz w:val="20"/>
          <w:szCs w:val="20"/>
        </w:rPr>
        <w:t xml:space="preserve"> </w:t>
      </w:r>
      <w:r w:rsidRPr="00644ACF">
        <w:rPr>
          <w:rFonts w:ascii="Arial" w:hAnsi="Arial" w:cs="Arial"/>
          <w:i/>
          <w:color w:val="auto"/>
          <w:sz w:val="20"/>
          <w:szCs w:val="20"/>
        </w:rPr>
        <w:t>D</w:t>
      </w:r>
      <w:proofErr w:type="spellStart"/>
      <w:r w:rsidRPr="00644ACF">
        <w:rPr>
          <w:rFonts w:ascii="Arial" w:hAnsi="Arial" w:cs="Arial"/>
          <w:i/>
          <w:color w:val="auto"/>
          <w:sz w:val="20"/>
          <w:szCs w:val="20"/>
          <w:lang w:val="en-AU"/>
        </w:rPr>
        <w:t>evelopment</w:t>
      </w:r>
      <w:proofErr w:type="spellEnd"/>
      <w:r w:rsidRPr="00644ACF">
        <w:rPr>
          <w:rFonts w:ascii="Arial" w:hAnsi="Arial" w:cs="Arial"/>
          <w:i/>
          <w:color w:val="auto"/>
          <w:sz w:val="20"/>
          <w:szCs w:val="20"/>
          <w:lang w:val="en-AU"/>
        </w:rPr>
        <w:t xml:space="preserve"> of a single tool to capture data, </w:t>
      </w:r>
      <w:r w:rsidR="00644ACF">
        <w:rPr>
          <w:rFonts w:ascii="Arial" w:hAnsi="Arial" w:cs="Arial"/>
          <w:i/>
          <w:color w:val="auto"/>
          <w:sz w:val="20"/>
          <w:szCs w:val="20"/>
          <w:lang w:val="en-AU"/>
        </w:rPr>
        <w:t>aggregate</w:t>
      </w:r>
      <w:r w:rsidRPr="00644ACF">
        <w:rPr>
          <w:rFonts w:ascii="Arial" w:hAnsi="Arial" w:cs="Arial"/>
          <w:i/>
          <w:color w:val="auto"/>
          <w:sz w:val="20"/>
          <w:szCs w:val="20"/>
          <w:lang w:val="en-AU"/>
        </w:rPr>
        <w:t>, and generate individualized notices</w:t>
      </w:r>
      <w:r w:rsidRPr="00644ACF">
        <w:rPr>
          <w:rFonts w:ascii="Arial" w:hAnsi="Arial" w:cs="Arial"/>
          <w:color w:val="auto"/>
          <w:sz w:val="20"/>
          <w:szCs w:val="20"/>
          <w:lang w:val="en-AU"/>
        </w:rPr>
        <w:t xml:space="preserve">. </w:t>
      </w:r>
      <w:r w:rsidRPr="00644ACF">
        <w:rPr>
          <w:rFonts w:ascii="Arial" w:hAnsi="Arial" w:cs="Arial"/>
          <w:i/>
          <w:color w:val="auto"/>
          <w:sz w:val="20"/>
          <w:szCs w:val="20"/>
          <w:lang w:val="en-AU"/>
        </w:rPr>
        <w:t>Development of a macro to take 1000+ final notices to a mass email merge of PDF files.</w:t>
      </w:r>
      <w:r w:rsidRPr="00644ACF">
        <w:rPr>
          <w:rFonts w:ascii="Arial" w:hAnsi="Arial" w:cs="Arial"/>
          <w:color w:val="auto"/>
          <w:sz w:val="20"/>
          <w:szCs w:val="20"/>
          <w:lang w:val="en-AU"/>
        </w:rPr>
        <w:t xml:space="preserve"> </w:t>
      </w:r>
      <w:r w:rsidRPr="00644ACF">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p>
    <w:p w14:paraId="672385E5" w14:textId="5011FC01" w:rsidR="00610191" w:rsidRPr="00644ACF" w:rsidRDefault="00610191" w:rsidP="002C4D10">
      <w:pPr>
        <w:widowControl w:val="0"/>
        <w:autoSpaceDE w:val="0"/>
        <w:autoSpaceDN w:val="0"/>
        <w:spacing w:before="83" w:after="0" w:line="240" w:lineRule="auto"/>
        <w:rPr>
          <w:rFonts w:ascii="Arial" w:eastAsia="Times" w:hAnsi="Arial" w:cs="Arial"/>
          <w:i/>
          <w:sz w:val="20"/>
          <w:szCs w:val="20"/>
        </w:rPr>
      </w:pPr>
      <w:r w:rsidRPr="00644ACF">
        <w:rPr>
          <w:rFonts w:ascii="Arial" w:hAnsi="Arial" w:cs="Arial"/>
          <w:b/>
          <w:sz w:val="20"/>
          <w:szCs w:val="20"/>
        </w:rPr>
        <w:t>Application Tracking Sy</w:t>
      </w:r>
      <w:bookmarkStart w:id="0" w:name="_GoBack"/>
      <w:bookmarkEnd w:id="0"/>
      <w:r w:rsidRPr="00644ACF">
        <w:rPr>
          <w:rFonts w:ascii="Arial" w:hAnsi="Arial" w:cs="Arial"/>
          <w:b/>
          <w:sz w:val="20"/>
          <w:szCs w:val="20"/>
        </w:rPr>
        <w:t>stem with SharePoint</w:t>
      </w:r>
      <w:r w:rsidRPr="00644ACF">
        <w:rPr>
          <w:rFonts w:ascii="Arial" w:hAnsi="Arial" w:cs="Arial"/>
          <w:sz w:val="20"/>
          <w:szCs w:val="20"/>
        </w:rPr>
        <w:t xml:space="preserve"> </w:t>
      </w:r>
      <w:r w:rsidR="002C4D10" w:rsidRPr="00644ACF">
        <w:rPr>
          <w:rFonts w:ascii="Arial" w:hAnsi="Arial" w:cs="Arial"/>
          <w:sz w:val="20"/>
          <w:szCs w:val="20"/>
        </w:rPr>
        <w:t xml:space="preserve">~ </w:t>
      </w:r>
      <w:r w:rsidRPr="00644ACF">
        <w:rPr>
          <w:rFonts w:ascii="Arial" w:eastAsia="Times" w:hAnsi="Arial" w:cs="Arial"/>
          <w:i/>
          <w:sz w:val="20"/>
          <w:szCs w:val="20"/>
        </w:rPr>
        <w:t xml:space="preserve">Created an interim data tracking system using SharePoint to measure the time frames for processing applications. The current in house database </w:t>
      </w:r>
      <w:r w:rsidR="00644ACF">
        <w:rPr>
          <w:rFonts w:ascii="Arial" w:eastAsia="Times" w:hAnsi="Arial" w:cs="Arial"/>
          <w:i/>
          <w:sz w:val="20"/>
          <w:szCs w:val="20"/>
        </w:rPr>
        <w:t>did</w:t>
      </w:r>
      <w:r w:rsidRPr="00644ACF">
        <w:rPr>
          <w:rFonts w:ascii="Arial" w:eastAsia="Times" w:hAnsi="Arial" w:cs="Arial"/>
          <w:i/>
          <w:sz w:val="20"/>
          <w:szCs w:val="20"/>
        </w:rPr>
        <w:t xml:space="preserve"> not have this </w:t>
      </w:r>
      <w:proofErr w:type="spellStart"/>
      <w:proofErr w:type="gramStart"/>
      <w:r w:rsidRPr="00644ACF">
        <w:rPr>
          <w:rFonts w:ascii="Arial" w:eastAsia="Times" w:hAnsi="Arial" w:cs="Arial"/>
          <w:i/>
          <w:sz w:val="20"/>
          <w:szCs w:val="20"/>
        </w:rPr>
        <w:t>function</w:t>
      </w:r>
      <w:r w:rsidR="00644ACF">
        <w:rPr>
          <w:rFonts w:ascii="Arial" w:eastAsia="Times" w:hAnsi="Arial" w:cs="Arial"/>
          <w:i/>
          <w:sz w:val="20"/>
          <w:szCs w:val="20"/>
        </w:rPr>
        <w:t>.</w:t>
      </w:r>
      <w:r w:rsidRPr="00644ACF">
        <w:rPr>
          <w:rFonts w:ascii="Arial" w:eastAsia="Times" w:hAnsi="Arial" w:cs="Arial"/>
          <w:i/>
          <w:sz w:val="20"/>
          <w:szCs w:val="20"/>
        </w:rPr>
        <w:t>I</w:t>
      </w:r>
      <w:proofErr w:type="spellEnd"/>
      <w:proofErr w:type="gramEnd"/>
      <w:r w:rsidRPr="00644ACF">
        <w:rPr>
          <w:rFonts w:ascii="Arial" w:eastAsia="Times" w:hAnsi="Arial" w:cs="Arial"/>
          <w:i/>
          <w:sz w:val="20"/>
          <w:szCs w:val="20"/>
        </w:rPr>
        <w:t xml:space="preserve"> trained co-workers in use of various views and troubleshoot system as necessary as site admin.</w:t>
      </w:r>
    </w:p>
    <w:p w14:paraId="58D49ECC" w14:textId="415ED048" w:rsidR="00610191" w:rsidRPr="00644ACF" w:rsidRDefault="00610191" w:rsidP="00644ACF">
      <w:pPr>
        <w:widowControl w:val="0"/>
        <w:autoSpaceDE w:val="0"/>
        <w:autoSpaceDN w:val="0"/>
        <w:spacing w:before="83" w:after="0" w:line="240" w:lineRule="auto"/>
        <w:rPr>
          <w:rFonts w:ascii="Arial" w:eastAsia="Times" w:hAnsi="Arial" w:cs="Arial"/>
          <w:i/>
          <w:sz w:val="20"/>
          <w:szCs w:val="20"/>
        </w:rPr>
      </w:pPr>
      <w:r w:rsidRPr="00644ACF">
        <w:rPr>
          <w:rFonts w:ascii="Arial" w:eastAsia="Times" w:hAnsi="Arial" w:cs="Arial"/>
          <w:i/>
          <w:sz w:val="20"/>
          <w:szCs w:val="20"/>
        </w:rPr>
        <w:t>System is used for generating reports on where applications and changes are in the processes. This system is being used as inspiration and a guide for building new report</w:t>
      </w:r>
      <w:r w:rsidR="00644ACF">
        <w:rPr>
          <w:rFonts w:ascii="Arial" w:eastAsia="Times" w:hAnsi="Arial" w:cs="Arial"/>
          <w:i/>
          <w:sz w:val="20"/>
          <w:szCs w:val="20"/>
        </w:rPr>
        <w:t>s</w:t>
      </w:r>
      <w:r w:rsidRPr="00644ACF">
        <w:rPr>
          <w:rFonts w:ascii="Arial" w:eastAsia="Times" w:hAnsi="Arial" w:cs="Arial"/>
          <w:i/>
          <w:sz w:val="20"/>
          <w:szCs w:val="20"/>
        </w:rPr>
        <w:t xml:space="preserve"> within the </w:t>
      </w:r>
      <w:r w:rsidR="00644ACF">
        <w:rPr>
          <w:rFonts w:ascii="Arial" w:eastAsia="Times" w:hAnsi="Arial" w:cs="Arial"/>
          <w:i/>
          <w:sz w:val="20"/>
          <w:szCs w:val="20"/>
        </w:rPr>
        <w:t>Harmony System</w:t>
      </w:r>
      <w:r w:rsidRPr="00644ACF">
        <w:rPr>
          <w:rFonts w:ascii="Arial" w:eastAsia="Times" w:hAnsi="Arial" w:cs="Arial"/>
          <w:i/>
          <w:sz w:val="20"/>
          <w:szCs w:val="20"/>
        </w:rPr>
        <w:t>.</w:t>
      </w:r>
    </w:p>
    <w:p w14:paraId="3B3DA24A" w14:textId="1F01EE26" w:rsidR="00481C64" w:rsidRPr="00481C64" w:rsidRDefault="00481C64" w:rsidP="002C4D10">
      <w:pPr>
        <w:widowControl w:val="0"/>
        <w:autoSpaceDE w:val="0"/>
        <w:autoSpaceDN w:val="0"/>
        <w:spacing w:before="83" w:after="0" w:line="240" w:lineRule="auto"/>
        <w:rPr>
          <w:rFonts w:ascii="Arial" w:hAnsi="Arial" w:cs="Arial"/>
          <w:i/>
          <w:sz w:val="20"/>
          <w:szCs w:val="20"/>
        </w:rPr>
      </w:pPr>
      <w:r>
        <w:rPr>
          <w:rFonts w:ascii="Arial" w:hAnsi="Arial" w:cs="Arial"/>
          <w:b/>
          <w:sz w:val="20"/>
          <w:szCs w:val="20"/>
        </w:rPr>
        <w:t xml:space="preserve">CPR Waivers ~ </w:t>
      </w:r>
      <w:r>
        <w:rPr>
          <w:rFonts w:ascii="Arial" w:hAnsi="Arial" w:cs="Arial"/>
          <w:i/>
          <w:sz w:val="20"/>
          <w:szCs w:val="20"/>
        </w:rPr>
        <w:t>Built tracking system in SharePoint to track requests for CPR &amp; First Aid Waivers from providers. System brought abuse of the process to management’s attention and generated regulatory changes. System was incorporated into Harmony Database during development.</w:t>
      </w:r>
    </w:p>
    <w:p w14:paraId="0C3496A9" w14:textId="7B34FF93" w:rsidR="002C4D10" w:rsidRPr="00644ACF" w:rsidRDefault="00610191" w:rsidP="002C4D10">
      <w:pPr>
        <w:widowControl w:val="0"/>
        <w:autoSpaceDE w:val="0"/>
        <w:autoSpaceDN w:val="0"/>
        <w:spacing w:before="83" w:after="0" w:line="240" w:lineRule="auto"/>
        <w:rPr>
          <w:rFonts w:ascii="Arial" w:eastAsia="Times" w:hAnsi="Arial" w:cs="Arial"/>
          <w:i/>
          <w:sz w:val="20"/>
          <w:szCs w:val="20"/>
        </w:rPr>
      </w:pPr>
      <w:r w:rsidRPr="00644ACF">
        <w:rPr>
          <w:rFonts w:ascii="Arial" w:hAnsi="Arial" w:cs="Arial"/>
          <w:b/>
          <w:sz w:val="20"/>
          <w:szCs w:val="20"/>
        </w:rPr>
        <w:t xml:space="preserve">Habilitation Homes Project </w:t>
      </w:r>
      <w:r w:rsidR="002C4D10" w:rsidRPr="00644ACF">
        <w:rPr>
          <w:rFonts w:ascii="Arial" w:hAnsi="Arial" w:cs="Arial"/>
          <w:b/>
          <w:sz w:val="20"/>
          <w:szCs w:val="20"/>
        </w:rPr>
        <w:t xml:space="preserve">~ </w:t>
      </w:r>
      <w:r w:rsidR="002C4D10" w:rsidRPr="00644ACF">
        <w:rPr>
          <w:rFonts w:ascii="Arial" w:eastAsia="Times" w:hAnsi="Arial" w:cs="Arial"/>
          <w:i/>
          <w:sz w:val="20"/>
          <w:szCs w:val="20"/>
        </w:rPr>
        <w:t xml:space="preserve">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 </w:t>
      </w:r>
    </w:p>
    <w:p w14:paraId="223856E4" w14:textId="58847B81" w:rsidR="00610191" w:rsidRPr="00644ACF" w:rsidRDefault="00610191" w:rsidP="002C4D10">
      <w:pPr>
        <w:widowControl w:val="0"/>
        <w:autoSpaceDE w:val="0"/>
        <w:autoSpaceDN w:val="0"/>
        <w:spacing w:before="83" w:after="0" w:line="240" w:lineRule="auto"/>
        <w:rPr>
          <w:rFonts w:ascii="Arial" w:eastAsia="Times" w:hAnsi="Arial" w:cs="Arial"/>
          <w:i/>
          <w:sz w:val="20"/>
          <w:szCs w:val="20"/>
        </w:rPr>
      </w:pPr>
      <w:r w:rsidRPr="00644ACF">
        <w:rPr>
          <w:rFonts w:ascii="Arial" w:eastAsia="Times" w:hAnsi="Arial" w:cs="Arial"/>
          <w:i/>
          <w:sz w:val="20"/>
          <w:szCs w:val="20"/>
        </w:rPr>
        <w:lastRenderedPageBreak/>
        <w:t>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14:paraId="6D82E0D9" w14:textId="7B7E999B" w:rsidR="002C4D10" w:rsidRPr="00644ACF" w:rsidRDefault="002C4D10" w:rsidP="002C4D10">
      <w:pPr>
        <w:widowControl w:val="0"/>
        <w:autoSpaceDE w:val="0"/>
        <w:autoSpaceDN w:val="0"/>
        <w:spacing w:before="83" w:after="0" w:line="240" w:lineRule="auto"/>
        <w:rPr>
          <w:rFonts w:ascii="Arial" w:eastAsia="Times" w:hAnsi="Arial" w:cs="Arial"/>
          <w:i/>
          <w:sz w:val="20"/>
          <w:szCs w:val="20"/>
        </w:rPr>
      </w:pPr>
      <w:r w:rsidRPr="00644ACF">
        <w:rPr>
          <w:rFonts w:ascii="Arial" w:eastAsia="Times" w:hAnsi="Arial" w:cs="Arial"/>
          <w:i/>
          <w:sz w:val="20"/>
          <w:szCs w:val="20"/>
        </w:rPr>
        <w:t>While the new database, Harmony was being developed, I was consulted on the connections, reports and data needs of this group of providers.</w:t>
      </w:r>
    </w:p>
    <w:p w14:paraId="569F5187" w14:textId="5B242725" w:rsidR="00610191" w:rsidRPr="00644ACF" w:rsidRDefault="00610191" w:rsidP="002C4D10">
      <w:pPr>
        <w:widowControl w:val="0"/>
        <w:autoSpaceDE w:val="0"/>
        <w:autoSpaceDN w:val="0"/>
        <w:spacing w:before="83" w:after="240" w:line="240" w:lineRule="auto"/>
        <w:rPr>
          <w:rFonts w:ascii="Arial" w:eastAsia="Times" w:hAnsi="Arial" w:cs="Arial"/>
          <w:i/>
          <w:sz w:val="20"/>
          <w:szCs w:val="20"/>
        </w:rPr>
      </w:pPr>
      <w:r w:rsidRPr="00644ACF">
        <w:rPr>
          <w:rFonts w:ascii="Arial" w:hAnsi="Arial" w:cs="Arial"/>
          <w:b/>
          <w:sz w:val="20"/>
          <w:szCs w:val="20"/>
        </w:rPr>
        <w:t xml:space="preserve">Archives </w:t>
      </w:r>
      <w:r w:rsidRPr="00644ACF">
        <w:rPr>
          <w:rFonts w:ascii="Arial" w:hAnsi="Arial" w:cs="Arial"/>
          <w:b/>
          <w:sz w:val="20"/>
          <w:szCs w:val="20"/>
        </w:rPr>
        <w:t xml:space="preserve">~ </w:t>
      </w:r>
      <w:r w:rsidRPr="00644ACF">
        <w:rPr>
          <w:rFonts w:ascii="Arial" w:eastAsia="Times" w:hAnsi="Arial" w:cs="Arial"/>
          <w:i/>
          <w:sz w:val="20"/>
          <w:szCs w:val="20"/>
        </w:rPr>
        <w:t xml:space="preserve">As the division subject matter expert </w:t>
      </w:r>
      <w:r w:rsidR="00644ACF">
        <w:rPr>
          <w:rFonts w:ascii="Arial" w:eastAsia="Times" w:hAnsi="Arial" w:cs="Arial"/>
          <w:i/>
          <w:sz w:val="20"/>
          <w:szCs w:val="20"/>
        </w:rPr>
        <w:t xml:space="preserve">was part of the </w:t>
      </w:r>
      <w:r w:rsidRPr="00644ACF">
        <w:rPr>
          <w:rFonts w:ascii="Arial" w:eastAsia="Times" w:hAnsi="Arial" w:cs="Arial"/>
          <w:i/>
          <w:sz w:val="20"/>
          <w:szCs w:val="20"/>
        </w:rPr>
        <w:t xml:space="preserve">development of the SharePoint Site that tracks all the files that are sent to Archives or </w:t>
      </w:r>
      <w:r w:rsidR="00481C64" w:rsidRPr="00644ACF">
        <w:rPr>
          <w:rFonts w:ascii="Arial" w:eastAsia="Times" w:hAnsi="Arial" w:cs="Arial"/>
          <w:i/>
          <w:sz w:val="20"/>
          <w:szCs w:val="20"/>
        </w:rPr>
        <w:t>Off-Site</w:t>
      </w:r>
      <w:r w:rsidRPr="00644ACF">
        <w:rPr>
          <w:rFonts w:ascii="Arial" w:eastAsia="Times" w:hAnsi="Arial" w:cs="Arial"/>
          <w:i/>
          <w:sz w:val="20"/>
          <w:szCs w:val="20"/>
        </w:rPr>
        <w:t xml:space="preserve"> Storage. Working closely with the techs I helped find and fix bugs in an older system for calculating retention times, update the form to match the required form for Archiving and work as an administrator of the site adding new team members to the site.</w:t>
      </w:r>
    </w:p>
    <w:p w14:paraId="5F0C6F34" w14:textId="16247985" w:rsidR="00610191" w:rsidRPr="00644ACF" w:rsidRDefault="00610191" w:rsidP="002C4D10">
      <w:pPr>
        <w:spacing w:after="240" w:line="240" w:lineRule="auto"/>
        <w:rPr>
          <w:rFonts w:ascii="Arial" w:eastAsia="Times" w:hAnsi="Arial" w:cs="Arial"/>
          <w:i/>
          <w:sz w:val="20"/>
          <w:szCs w:val="20"/>
        </w:rPr>
      </w:pPr>
      <w:r w:rsidRPr="00644ACF">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r w:rsidR="00644ACF">
        <w:rPr>
          <w:rFonts w:ascii="Arial" w:eastAsia="Times" w:hAnsi="Arial" w:cs="Arial"/>
          <w:i/>
          <w:sz w:val="20"/>
          <w:szCs w:val="20"/>
        </w:rPr>
        <w:t xml:space="preserve"> When the new system, Harmony went live in 2018 this system was retired.</w:t>
      </w:r>
    </w:p>
    <w:p w14:paraId="23D465ED" w14:textId="6BC43E4E" w:rsidR="002C4D10" w:rsidRPr="00644ACF" w:rsidRDefault="002C4D10" w:rsidP="002C4D10">
      <w:pPr>
        <w:spacing w:after="240" w:line="240" w:lineRule="auto"/>
        <w:rPr>
          <w:rFonts w:ascii="Arial" w:eastAsia="Times" w:hAnsi="Arial" w:cs="Arial"/>
          <w:i/>
          <w:sz w:val="20"/>
          <w:szCs w:val="20"/>
        </w:rPr>
      </w:pPr>
      <w:r w:rsidRPr="00644ACF">
        <w:rPr>
          <w:rFonts w:ascii="Arial" w:eastAsia="Times" w:hAnsi="Arial" w:cs="Arial"/>
          <w:b/>
          <w:sz w:val="20"/>
          <w:szCs w:val="20"/>
        </w:rPr>
        <w:t>Critical Incident Reports</w:t>
      </w:r>
      <w:r w:rsidRPr="00644ACF">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 spreadsheet that tracked basic data and over time modified repeatedly to generate various types of information for </w:t>
      </w:r>
      <w:r w:rsidR="00644ACF">
        <w:rPr>
          <w:rFonts w:ascii="Arial" w:eastAsia="Times" w:hAnsi="Arial" w:cs="Arial"/>
          <w:i/>
          <w:sz w:val="20"/>
          <w:szCs w:val="20"/>
        </w:rPr>
        <w:t>the Commissioner (</w:t>
      </w:r>
      <w:r w:rsidRPr="00644ACF">
        <w:rPr>
          <w:rFonts w:ascii="Arial" w:eastAsia="Times" w:hAnsi="Arial" w:cs="Arial"/>
          <w:i/>
          <w:sz w:val="20"/>
          <w:szCs w:val="20"/>
        </w:rPr>
        <w:t>state</w:t>
      </w:r>
      <w:r w:rsidR="00644ACF">
        <w:rPr>
          <w:rFonts w:ascii="Arial" w:eastAsia="Times" w:hAnsi="Arial" w:cs="Arial"/>
          <w:i/>
          <w:sz w:val="20"/>
          <w:szCs w:val="20"/>
        </w:rPr>
        <w:t>)</w:t>
      </w:r>
      <w:r w:rsidRPr="00644ACF">
        <w:rPr>
          <w:rFonts w:ascii="Arial" w:eastAsia="Times" w:hAnsi="Arial" w:cs="Arial"/>
          <w:i/>
          <w:sz w:val="20"/>
          <w:szCs w:val="20"/>
        </w:rPr>
        <w:t xml:space="preserve"> and </w:t>
      </w:r>
      <w:r w:rsidR="00644ACF">
        <w:rPr>
          <w:rFonts w:ascii="Arial" w:eastAsia="Times" w:hAnsi="Arial" w:cs="Arial"/>
          <w:i/>
          <w:sz w:val="20"/>
          <w:szCs w:val="20"/>
        </w:rPr>
        <w:t>(CMS) Center for Medicaid &amp; Medicare Services (</w:t>
      </w:r>
      <w:r w:rsidRPr="00644ACF">
        <w:rPr>
          <w:rFonts w:ascii="Arial" w:eastAsia="Times" w:hAnsi="Arial" w:cs="Arial"/>
          <w:i/>
          <w:sz w:val="20"/>
          <w:szCs w:val="20"/>
        </w:rPr>
        <w:t>federal</w:t>
      </w:r>
      <w:r w:rsidR="00644ACF">
        <w:rPr>
          <w:rFonts w:ascii="Arial" w:eastAsia="Times" w:hAnsi="Arial" w:cs="Arial"/>
          <w:i/>
          <w:sz w:val="20"/>
          <w:szCs w:val="20"/>
        </w:rPr>
        <w:t>)</w:t>
      </w:r>
      <w:r w:rsidRPr="00644ACF">
        <w:rPr>
          <w:rFonts w:ascii="Arial" w:eastAsia="Times" w:hAnsi="Arial" w:cs="Arial"/>
          <w:i/>
          <w:sz w:val="20"/>
          <w:szCs w:val="20"/>
        </w:rPr>
        <w:t xml:space="preserve"> level reporting. Based on my system IT built a SharePoint site and then built the process into Harmony during development.</w:t>
      </w:r>
    </w:p>
    <w:sectPr w:rsidR="002C4D10" w:rsidRPr="00644ACF" w:rsidSect="00644AC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BF8"/>
    <w:multiLevelType w:val="hybridMultilevel"/>
    <w:tmpl w:val="665C2D06"/>
    <w:lvl w:ilvl="0" w:tplc="FAD0CB50">
      <w:numFmt w:val="bullet"/>
      <w:lvlText w:val="•"/>
      <w:lvlJc w:val="left"/>
      <w:pPr>
        <w:ind w:left="720" w:hanging="360"/>
      </w:pPr>
      <w:rPr>
        <w:rFonts w:ascii="Times New Roman" w:eastAsia="Times"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4380C"/>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4E0E05"/>
    <w:multiLevelType w:val="hybridMultilevel"/>
    <w:tmpl w:val="71A2B620"/>
    <w:lvl w:ilvl="0" w:tplc="FAD0CB50">
      <w:numFmt w:val="bullet"/>
      <w:lvlText w:val="•"/>
      <w:lvlJc w:val="left"/>
      <w:pPr>
        <w:ind w:left="720" w:hanging="360"/>
      </w:pPr>
      <w:rPr>
        <w:rFonts w:ascii="Times New Roman" w:eastAsia="Times"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F77DA"/>
    <w:multiLevelType w:val="multilevel"/>
    <w:tmpl w:val="6A8856F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3123CE6"/>
    <w:multiLevelType w:val="multilevel"/>
    <w:tmpl w:val="1946EE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3985279"/>
    <w:multiLevelType w:val="hybridMultilevel"/>
    <w:tmpl w:val="11C6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91"/>
    <w:rsid w:val="00084E70"/>
    <w:rsid w:val="001754DA"/>
    <w:rsid w:val="002C4D10"/>
    <w:rsid w:val="00481C64"/>
    <w:rsid w:val="00610191"/>
    <w:rsid w:val="0064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71E"/>
  <w15:chartTrackingRefBased/>
  <w15:docId w15:val="{FA86F1DB-9183-40DB-BD8E-0E968A6A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9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0191"/>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Hyperlink">
    <w:name w:val="Hyperlink"/>
    <w:basedOn w:val="DefaultParagraphFont"/>
    <w:uiPriority w:val="99"/>
    <w:unhideWhenUsed/>
    <w:rsid w:val="00610191"/>
    <w:rPr>
      <w:color w:val="0563C1" w:themeColor="hyperlink"/>
      <w:u w:val="single"/>
    </w:rPr>
  </w:style>
  <w:style w:type="character" w:styleId="SubtleEmphasis">
    <w:name w:val="Subtle Emphasis"/>
    <w:uiPriority w:val="19"/>
    <w:qFormat/>
    <w:rsid w:val="00610191"/>
    <w:rPr>
      <w:i/>
      <w:iCs/>
      <w:color w:val="1F3763" w:themeColor="accent1" w:themeShade="7F"/>
    </w:rPr>
  </w:style>
  <w:style w:type="paragraph" w:styleId="Title">
    <w:name w:val="Title"/>
    <w:basedOn w:val="Normal"/>
    <w:next w:val="Normal"/>
    <w:link w:val="TitleChar"/>
    <w:uiPriority w:val="10"/>
    <w:qFormat/>
    <w:rsid w:val="00610191"/>
    <w:pPr>
      <w:spacing w:after="0" w:line="276" w:lineRule="auto"/>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1019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610191"/>
    <w:rPr>
      <w:rFonts w:eastAsiaTheme="minorEastAsia"/>
      <w:caps/>
      <w:color w:val="FFFFFF" w:themeColor="background1"/>
      <w:spacing w:val="15"/>
      <w:shd w:val="clear" w:color="auto" w:fill="4472C4" w:themeFill="accent1"/>
    </w:rPr>
  </w:style>
  <w:style w:type="paragraph" w:styleId="ListParagraph">
    <w:name w:val="List Paragraph"/>
    <w:basedOn w:val="Normal"/>
    <w:uiPriority w:val="1"/>
    <w:qFormat/>
    <w:rsid w:val="00610191"/>
    <w:pPr>
      <w:spacing w:before="100" w:after="200" w:line="276" w:lineRule="auto"/>
      <w:ind w:left="720"/>
      <w:contextualSpacing/>
    </w:pPr>
    <w:rPr>
      <w:rFonts w:eastAsiaTheme="minorEastAsia"/>
      <w:sz w:val="20"/>
      <w:szCs w:val="20"/>
    </w:rPr>
  </w:style>
  <w:style w:type="character" w:styleId="IntenseEmphasis">
    <w:name w:val="Intense Emphasis"/>
    <w:basedOn w:val="DefaultParagraphFont"/>
    <w:uiPriority w:val="21"/>
    <w:qFormat/>
    <w:rsid w:val="00644A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stinycostumes.com/pattern-drafting-crash-course-for-a-child-doll"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sue-a-darby/learning/index.php" TargetMode="External"/><Relationship Id="rId3" Type="http://schemas.openxmlformats.org/officeDocument/2006/relationships/settings" Target="settings.xml"/><Relationship Id="rId21" Type="http://schemas.openxmlformats.org/officeDocument/2006/relationships/hyperlink" Target="http://www.sue-a-darby.com/where-do-i-or-have-i-used-these-programs/" TargetMode="External"/><Relationship Id="rId7" Type="http://schemas.openxmlformats.org/officeDocument/2006/relationships/hyperlink" Target="http://www.sue-a-darby.com/learning/projects.php" TargetMode="External"/><Relationship Id="rId12" Type="http://schemas.openxmlformats.org/officeDocument/2006/relationships/hyperlink" Target="http://www.alaskaos.com/m4-mass-mail-merge-macro/" TargetMode="External"/><Relationship Id="rId17" Type="http://schemas.openxmlformats.org/officeDocument/2006/relationships/hyperlink" Target="http://www.sue-a-darby/learning/index.php" TargetMode="External"/><Relationship Id="rId2" Type="http://schemas.openxmlformats.org/officeDocument/2006/relationships/styles" Target="styles.xml"/><Relationship Id="rId16" Type="http://schemas.openxmlformats.org/officeDocument/2006/relationships/hyperlink" Target="http://www.alaskaos.com/date-stamping-in-adobe/" TargetMode="External"/><Relationship Id="rId20" Type="http://schemas.openxmlformats.org/officeDocument/2006/relationships/hyperlink" Target="http://www.sue-a-darby/learning/cont-ed.php"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sue-a-darby.com/umls/" TargetMode="External"/><Relationship Id="rId24" Type="http://schemas.openxmlformats.org/officeDocument/2006/relationships/theme" Target="theme/theme1.xml"/><Relationship Id="rId5" Type="http://schemas.openxmlformats.org/officeDocument/2006/relationships/hyperlink" Target="mailto:sue@sue-a-darby.com" TargetMode="External"/><Relationship Id="rId15" Type="http://schemas.openxmlformats.org/officeDocument/2006/relationships/hyperlink" Target="http://www.alaskaos.com/date-stamping-in-adobe/" TargetMode="External"/><Relationship Id="rId23" Type="http://schemas.openxmlformats.org/officeDocument/2006/relationships/fontTable" Target="fontTable.xml"/><Relationship Id="rId10" Type="http://schemas.openxmlformats.org/officeDocument/2006/relationships/hyperlink" Target="http://www.alaskaos.com/web-development-history/" TargetMode="External"/><Relationship Id="rId19" Type="http://schemas.openxmlformats.org/officeDocument/2006/relationships/hyperlink" Target="http://www.sue-a-darby/learning/cont-ed.php" TargetMode="External"/><Relationship Id="rId4" Type="http://schemas.openxmlformats.org/officeDocument/2006/relationships/webSettings" Target="webSettings.xml"/><Relationship Id="rId9" Type="http://schemas.openxmlformats.org/officeDocument/2006/relationships/hyperlink" Target="http://www.alaskaos.com/web-development-history/" TargetMode="External"/><Relationship Id="rId14" Type="http://schemas.openxmlformats.org/officeDocument/2006/relationships/hyperlink" Target="http://www.alaskaos.com/web-development-history/" TargetMode="External"/><Relationship Id="rId22" Type="http://schemas.openxmlformats.org/officeDocument/2006/relationships/hyperlink" Target="http://www.sue-a-darby.com/where-do-i-or-have-i-used-thes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1033</Words>
  <Characters>5892</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Skills</vt:lpstr>
      <vt:lpstr>Achievements</vt:lpstr>
      <vt:lpstr>Experience</vt:lpstr>
      <vt:lpstr>Education</vt:lpstr>
      <vt:lpstr>Projects</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2018-09-07T00:55:00Z</dcterms:created>
  <dcterms:modified xsi:type="dcterms:W3CDTF">2018-09-07T01:36:00Z</dcterms:modified>
</cp:coreProperties>
</file>