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7" w:right="0" w:firstLine="0"/>
        <w:contextualSpacing w:val="0"/>
        <w:jc w:val="left"/>
        <w:rPr>
          <w:rFonts w:ascii="Verdana" w:cs="Verdana" w:eastAsia="Verdana" w:hAnsi="Verdana"/>
          <w:b w:val="0"/>
          <w:i w:val="0"/>
          <w:smallCaps w:val="0"/>
          <w:strike w:val="0"/>
          <w:color w:val="969696"/>
          <w:sz w:val="24"/>
          <w:szCs w:val="24"/>
          <w:u w:val="none"/>
          <w:shd w:fill="auto" w:val="clear"/>
          <w:vertAlign w:val="baseline"/>
        </w:rPr>
      </w:pPr>
      <w:r w:rsidDel="00000000" w:rsidR="00000000" w:rsidRPr="00000000">
        <w:rPr>
          <w:rFonts w:ascii="Verdana" w:cs="Verdana" w:eastAsia="Verdana" w:hAnsi="Verdana"/>
          <w:b w:val="0"/>
          <w:i w:val="0"/>
          <w:smallCaps w:val="0"/>
          <w:strike w:val="0"/>
          <w:color w:val="969696"/>
          <w:sz w:val="24"/>
          <w:szCs w:val="24"/>
          <w:u w:val="none"/>
          <w:shd w:fill="auto" w:val="clear"/>
          <w:vertAlign w:val="baseline"/>
          <w:rtl w:val="0"/>
        </w:rPr>
        <w:t xml:space="preserve">123 Park Ave,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7" w:right="0" w:firstLine="0"/>
        <w:contextualSpacing w:val="0"/>
        <w:jc w:val="left"/>
        <w:rPr>
          <w:rFonts w:ascii="Verdana" w:cs="Verdana" w:eastAsia="Verdana" w:hAnsi="Verdana"/>
          <w:b w:val="0"/>
          <w:i w:val="0"/>
          <w:smallCaps w:val="0"/>
          <w:strike w:val="0"/>
          <w:color w:val="969696"/>
          <w:sz w:val="20"/>
          <w:szCs w:val="20"/>
          <w:u w:val="none"/>
          <w:shd w:fill="auto" w:val="clear"/>
          <w:vertAlign w:val="baseline"/>
        </w:rPr>
      </w:pPr>
      <w:r w:rsidDel="00000000" w:rsidR="00000000" w:rsidRPr="00000000">
        <w:rPr>
          <w:rFonts w:ascii="Verdana" w:cs="Verdana" w:eastAsia="Verdana" w:hAnsi="Verdana"/>
          <w:b w:val="0"/>
          <w:i w:val="0"/>
          <w:smallCaps w:val="0"/>
          <w:strike w:val="0"/>
          <w:color w:val="969696"/>
          <w:sz w:val="24"/>
          <w:szCs w:val="24"/>
          <w:u w:val="none"/>
          <w:shd w:fill="auto" w:val="clear"/>
          <w:vertAlign w:val="baseline"/>
          <w:rtl w:val="0"/>
        </w:rPr>
        <w:t xml:space="preserve">Michigan 69789 MI</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7" w:right="0" w:firstLine="0"/>
        <w:contextualSpacing w:val="0"/>
        <w:jc w:val="left"/>
        <w:rPr>
          <w:rFonts w:ascii="Verdana" w:cs="Verdana" w:eastAsia="Verdana" w:hAnsi="Verdana"/>
          <w:b w:val="0"/>
          <w:i w:val="0"/>
          <w:smallCaps w:val="0"/>
          <w:strike w:val="0"/>
          <w:color w:val="969696"/>
          <w:sz w:val="20"/>
          <w:szCs w:val="20"/>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7" w:right="0" w:firstLine="0"/>
        <w:contextualSpacing w:val="0"/>
        <w:jc w:val="left"/>
        <w:rPr>
          <w:rFonts w:ascii="Verdana" w:cs="Verdana" w:eastAsia="Verdana" w:hAnsi="Verdana"/>
          <w:b w:val="0"/>
          <w:i w:val="0"/>
          <w:smallCaps w:val="0"/>
          <w:strike w:val="0"/>
          <w:color w:val="969696"/>
          <w:sz w:val="20"/>
          <w:szCs w:val="20"/>
          <w:u w:val="none"/>
          <w:shd w:fill="auto" w:val="clear"/>
          <w:vertAlign w:val="baseline"/>
        </w:rPr>
      </w:pPr>
      <w:r w:rsidDel="00000000" w:rsidR="00000000" w:rsidRPr="00000000">
        <w:rPr>
          <w:rFonts w:ascii="Verdana" w:cs="Verdana" w:eastAsia="Verdana" w:hAnsi="Verdana"/>
          <w:b w:val="0"/>
          <w:i w:val="0"/>
          <w:smallCaps w:val="0"/>
          <w:strike w:val="0"/>
          <w:color w:val="969696"/>
          <w:sz w:val="20"/>
          <w:szCs w:val="20"/>
          <w:u w:val="none"/>
          <w:shd w:fill="auto" w:val="clear"/>
          <w:vertAlign w:val="baseline"/>
          <w:rtl w:val="0"/>
        </w:rPr>
        <w:t xml:space="preserve">(123) 456 78 99</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7" w:right="0" w:firstLine="0"/>
        <w:contextualSpacing w:val="0"/>
        <w:jc w:val="left"/>
        <w:rPr>
          <w:rFonts w:ascii="Verdana" w:cs="Verdana" w:eastAsia="Verdana" w:hAnsi="Verdana"/>
          <w:b w:val="0"/>
          <w:i w:val="0"/>
          <w:smallCaps w:val="0"/>
          <w:strike w:val="0"/>
          <w:color w:val="969696"/>
          <w:sz w:val="20"/>
          <w:szCs w:val="20"/>
          <w:u w:val="none"/>
          <w:shd w:fill="auto" w:val="clear"/>
          <w:vertAlign w:val="baseline"/>
        </w:rPr>
      </w:pPr>
      <w:r w:rsidDel="00000000" w:rsidR="00000000" w:rsidRPr="00000000">
        <w:rPr>
          <w:rFonts w:ascii="Verdana" w:cs="Verdana" w:eastAsia="Verdana" w:hAnsi="Verdana"/>
          <w:b w:val="0"/>
          <w:i w:val="0"/>
          <w:smallCaps w:val="0"/>
          <w:strike w:val="0"/>
          <w:color w:val="969696"/>
          <w:sz w:val="20"/>
          <w:szCs w:val="20"/>
          <w:u w:val="none"/>
          <w:shd w:fill="auto" w:val="clear"/>
          <w:vertAlign w:val="baseline"/>
          <w:rtl w:val="0"/>
        </w:rPr>
        <w:t xml:space="preserve">info@hloom.com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7" w:right="0" w:firstLine="0"/>
        <w:contextualSpacing w:val="0"/>
        <w:jc w:val="left"/>
        <w:rPr>
          <w:rFonts w:ascii="Verdana" w:cs="Verdana" w:eastAsia="Verdana" w:hAnsi="Verdana"/>
          <w:b w:val="0"/>
          <w:i w:val="0"/>
          <w:smallCaps w:val="0"/>
          <w:strike w:val="0"/>
          <w:color w:val="969696"/>
          <w:sz w:val="20"/>
          <w:szCs w:val="20"/>
          <w:u w:val="none"/>
          <w:shd w:fill="auto" w:val="clear"/>
          <w:vertAlign w:val="baseline"/>
        </w:rPr>
      </w:pPr>
      <w:r w:rsidDel="00000000" w:rsidR="00000000" w:rsidRPr="00000000">
        <w:rPr>
          <w:rFonts w:ascii="Verdana" w:cs="Verdana" w:eastAsia="Verdana" w:hAnsi="Verdana"/>
          <w:b w:val="0"/>
          <w:i w:val="0"/>
          <w:smallCaps w:val="0"/>
          <w:strike w:val="0"/>
          <w:color w:val="969696"/>
          <w:sz w:val="20"/>
          <w:szCs w:val="20"/>
          <w:u w:val="none"/>
          <w:shd w:fill="auto" w:val="clear"/>
          <w:vertAlign w:val="baseline"/>
          <w:rtl w:val="0"/>
        </w:rPr>
        <w:t xml:space="preserve">www.hloom.com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969696"/>
          <w:sz w:val="56"/>
          <w:szCs w:val="56"/>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969696"/>
          <w:sz w:val="56"/>
          <w:szCs w:val="56"/>
          <w:u w:val="none"/>
          <w:shd w:fill="auto" w:val="clear"/>
          <w:vertAlign w:val="baseline"/>
        </w:rPr>
      </w:pPr>
      <w:r w:rsidDel="00000000" w:rsidR="00000000" w:rsidRPr="00000000">
        <w:rPr>
          <w:rFonts w:ascii="Verdana" w:cs="Verdana" w:eastAsia="Verdana" w:hAnsi="Verdana"/>
          <w:b w:val="0"/>
          <w:i w:val="0"/>
          <w:smallCaps w:val="0"/>
          <w:strike w:val="0"/>
          <w:color w:val="969696"/>
          <w:sz w:val="56"/>
          <w:szCs w:val="56"/>
          <w:u w:val="none"/>
          <w:shd w:fill="auto" w:val="clear"/>
          <w:vertAlign w:val="baseline"/>
          <w:rtl w:val="0"/>
        </w:rPr>
        <w:t xml:space="preserve">DAVID HLOOM</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Verdana" w:cs="Verdana" w:eastAsia="Verdana" w:hAnsi="Verdana"/>
          <w:b w:val="0"/>
          <w:i w:val="0"/>
          <w:smallCaps w:val="0"/>
          <w:strike w:val="0"/>
          <w:color w:val="969696"/>
          <w:sz w:val="26"/>
          <w:szCs w:val="26"/>
          <w:u w:val="none"/>
          <w:shd w:fill="auto" w:val="clear"/>
          <w:vertAlign w:val="baseline"/>
        </w:rPr>
      </w:pPr>
      <w:r w:rsidDel="00000000" w:rsidR="00000000" w:rsidRPr="00000000">
        <w:rPr>
          <w:rFonts w:ascii="Verdana" w:cs="Verdana" w:eastAsia="Verdana" w:hAnsi="Verdana"/>
          <w:b w:val="0"/>
          <w:i w:val="0"/>
          <w:smallCaps w:val="0"/>
          <w:strike w:val="0"/>
          <w:color w:val="969696"/>
          <w:sz w:val="26"/>
          <w:szCs w:val="26"/>
          <w:u w:val="none"/>
          <w:shd w:fill="auto" w:val="clear"/>
          <w:vertAlign w:val="baseline"/>
          <w:rtl w:val="0"/>
        </w:rPr>
        <w:t xml:space="preserve">Web Designer</w:t>
      </w:r>
    </w:p>
    <w:p w:rsidR="00000000" w:rsidDel="00000000" w:rsidP="00000000" w:rsidRDefault="00000000" w:rsidRPr="00000000">
      <w:pPr>
        <w:pStyle w:val="Heading1"/>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smallCaps w:val="1"/>
          <w:vertAlign w:val="baseline"/>
          <w:rtl w:val="0"/>
        </w:rPr>
        <w:t xml:space="preserve">SUMMARY</w:t>
      </w:r>
      <w:r w:rsidDel="00000000" w:rsidR="00000000" w:rsidRPr="00000000">
        <w:rPr>
          <w:rtl w:val="0"/>
        </w:rPr>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Nam semper nisi tellus, sit ametconsequateratrutrum vel. Suspen dissepotenti. Morbidapibus a leo vitae volutpat.</w:t>
      </w:r>
    </w:p>
    <w:p w:rsidR="00000000" w:rsidDel="00000000" w:rsidP="00000000" w:rsidRDefault="00000000" w:rsidRPr="00000000">
      <w:pPr>
        <w:ind w:left="3060" w:firstLine="0"/>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smallCaps w:val="1"/>
          <w:vertAlign w:val="baseline"/>
          <w:rtl w:val="0"/>
        </w:rPr>
        <w:t xml:space="preserve">WORK EXPERIENCE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0" w:right="0" w:firstLine="0"/>
        <w:contextualSpacing w:val="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ADVERTOLOGY CONSULTING | SALES AND MARKETING DIRECTOR</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05/2011 – 06/2013</w:t>
      </w:r>
    </w:p>
    <w:p w:rsidR="00000000" w:rsidDel="00000000" w:rsidP="00000000" w:rsidRDefault="00000000" w:rsidRPr="00000000">
      <w:pPr>
        <w:ind w:left="3060" w:firstLine="0"/>
        <w:contextualSpacing w:val="0"/>
        <w:rPr>
          <w:vertAlign w:val="baseline"/>
        </w:rPr>
      </w:pPr>
      <w:bookmarkStart w:colFirst="0" w:colLast="0" w:name="_gjdgxs" w:id="0"/>
      <w:bookmarkEnd w:id="0"/>
      <w:r w:rsidDel="00000000" w:rsidR="00000000" w:rsidRPr="00000000">
        <w:rPr>
          <w:vertAlign w:val="baseline"/>
          <w:rtl w:val="0"/>
        </w:rPr>
        <w:t xml:space="preserve">Cras tristique erat velimperdiethendrerit. Mauris porta fringillaf acili sis. Etiamsednu nclibero.Duisvo lutpatnisisitametmaur isluctusaccu msan.Etiam non rhoncuselit.</w:t>
      </w:r>
    </w:p>
    <w:p w:rsidR="00000000" w:rsidDel="00000000" w:rsidP="00000000" w:rsidRDefault="00000000" w:rsidRPr="00000000">
      <w:pPr>
        <w:ind w:left="306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0" w:right="0" w:firstLine="0"/>
        <w:contextualSpacing w:val="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THE PRINCETON REVIEW | MARKETING MANAGER</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03/2009 –05/2011</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Vestibulumultricies ante lobortisloremfacilisis, sitamethendrerit ero stempor. Pellentesqu evulputa teporttitorneque, nec sem tristique  et. </w:t>
      </w:r>
    </w:p>
    <w:p w:rsidR="00000000" w:rsidDel="00000000" w:rsidP="00000000" w:rsidRDefault="00000000" w:rsidRPr="00000000">
      <w:pPr>
        <w:ind w:left="306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0" w:right="0" w:firstLine="0"/>
        <w:contextualSpacing w:val="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ERNST CONSULTING | SALES AND MARKETING ASSISTANT</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03/2007 – 05/2009</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Pellentesqueegetelitvolutpat, aliquamdiamsed, vestibulummauris.Nam in lectusconsequatfelismattisiaculis.Donecegetlorem diam. Morbialiquet, tortor id posueretempor, leoduiplaceratnulla.</w:t>
      </w:r>
    </w:p>
    <w:p w:rsidR="00000000" w:rsidDel="00000000" w:rsidP="00000000" w:rsidRDefault="00000000" w:rsidRPr="00000000">
      <w:pPr>
        <w:ind w:left="3060" w:firstLine="0"/>
        <w:contextualSpacing w:val="0"/>
        <w:rP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0" w:right="0" w:firstLine="0"/>
        <w:contextualSpacing w:val="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ERNSTGLOBAL MARKETING | MARKETING ASSISTANT</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06/2005 – 03/2007</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Phasellus semper eros in luctusadipiscing.Vivamusnecpharetraodio. Quisquedictumquispurus in faucibus.Pellentesquevelauctorneque, non tristique odio. Nullamdapibusneque erat. Fusce nunc felis, malesuadaeget diam non, condimentumfermentumodio. Suspendisseporttitor, turpiscursussollicitudinfacilisis, arcurisusposuereorci, necullamcorpertortorerosatpurus. Maecenas id massanibh.</w:t>
      </w:r>
    </w:p>
    <w:p w:rsidR="00000000" w:rsidDel="00000000" w:rsidP="00000000" w:rsidRDefault="00000000" w:rsidRPr="00000000">
      <w:pPr>
        <w:ind w:left="3060" w:firstLine="0"/>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smallCaps w:val="1"/>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0" w:right="0" w:firstLine="0"/>
        <w:contextualSpacing w:val="0"/>
        <w:jc w:val="left"/>
        <w:rPr>
          <w:rFonts w:ascii="Verdana" w:cs="Verdana" w:eastAsia="Verdana" w:hAnsi="Verdana"/>
          <w:b w:val="1"/>
          <w:i w:val="0"/>
          <w:smallCaps w:val="1"/>
          <w:strike w:val="0"/>
          <w:color w:val="000000"/>
          <w:sz w:val="20"/>
          <w:szCs w:val="20"/>
          <w:u w:val="none"/>
          <w:shd w:fill="auto" w:val="clear"/>
          <w:vertAlign w:val="baseline"/>
        </w:rPr>
      </w:pPr>
      <w:r w:rsidDel="00000000" w:rsidR="00000000" w:rsidRPr="00000000">
        <w:rPr>
          <w:rFonts w:ascii="Verdana" w:cs="Verdana" w:eastAsia="Verdana" w:hAnsi="Verdana"/>
          <w:b w:val="1"/>
          <w:i w:val="0"/>
          <w:smallCaps w:val="1"/>
          <w:strike w:val="0"/>
          <w:color w:val="000000"/>
          <w:sz w:val="20"/>
          <w:szCs w:val="20"/>
          <w:u w:val="none"/>
          <w:shd w:fill="auto" w:val="clear"/>
          <w:vertAlign w:val="baseline"/>
          <w:rtl w:val="0"/>
        </w:rPr>
        <w:t xml:space="preserve">MICHIGAN STATE UNIVERSITY | BACHELOR OF BUSINESS ADMINISTRATION</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03/2005 – 02/2009</w:t>
      </w:r>
    </w:p>
    <w:p w:rsidR="00000000" w:rsidDel="00000000" w:rsidP="00000000" w:rsidRDefault="00000000" w:rsidRPr="00000000">
      <w:pPr>
        <w:ind w:left="3060" w:firstLine="0"/>
        <w:contextualSpacing w:val="0"/>
        <w:rPr>
          <w:vertAlign w:val="baseline"/>
        </w:rPr>
      </w:pPr>
      <w:r w:rsidDel="00000000" w:rsidR="00000000" w:rsidRPr="00000000">
        <w:rPr>
          <w:vertAlign w:val="baseline"/>
          <w:rtl w:val="0"/>
        </w:rPr>
        <w:t xml:space="preserve">Cras tristique erat velimperdiethendrerit. Mauris porta fringillafacilisis. Etiamsed nunc libero. Duis volutpatnisisitametmaurisluctusaccumsan. Etiam non rhoncuselit.</w:t>
      </w:r>
    </w:p>
    <w:p w:rsidR="00000000" w:rsidDel="00000000" w:rsidP="00000000" w:rsidRDefault="00000000" w:rsidRPr="00000000">
      <w:pPr>
        <w:ind w:left="3060" w:firstLine="0"/>
        <w:contextualSpacing w:val="0"/>
        <w:rPr>
          <w:vertAlign w:val="baseline"/>
        </w:rPr>
      </w:pPr>
      <w:r w:rsidDel="00000000" w:rsidR="00000000" w:rsidRPr="00000000">
        <w:rPr>
          <w:rtl w:val="0"/>
        </w:rPr>
      </w:r>
    </w:p>
    <w:p w:rsidR="00000000" w:rsidDel="00000000" w:rsidP="00000000" w:rsidRDefault="00000000" w:rsidRPr="00000000">
      <w:pPr>
        <w:pStyle w:val="Heading1"/>
        <w:contextualSpacing w:val="0"/>
        <w:rPr>
          <w:vertAlign w:val="baseline"/>
        </w:rPr>
      </w:pPr>
      <w:r w:rsidDel="00000000" w:rsidR="00000000" w:rsidRPr="00000000">
        <w:rPr>
          <w:b w:val="1"/>
          <w:smallCaps w:val="1"/>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Pellentesque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Pellentesqueporttitor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Cras non magna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Vivamus ami</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Morbineque</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Aliquameratvolutpat</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Integerultrices</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Pellentesque habitant </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Etiamatligula et tellusullamcorper</w:t>
      </w:r>
    </w:p>
    <w:p w:rsidR="00000000" w:rsidDel="00000000" w:rsidP="00000000" w:rsidRDefault="00000000" w:rsidRPr="0000000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3420" w:right="0" w:hanging="360"/>
        <w:contextualSpacing w:val="1"/>
        <w:jc w:val="left"/>
        <w:rPr>
          <w:b w:val="0"/>
          <w:i w:val="0"/>
          <w:smallCaps w:val="0"/>
          <w:strike w:val="0"/>
          <w:u w:val="none"/>
          <w:shd w:fill="auto" w:val="clear"/>
        </w:rPr>
      </w:pPr>
      <w:r w:rsidDel="00000000" w:rsidR="00000000" w:rsidRPr="00000000">
        <w:rPr>
          <w:rFonts w:ascii="Verdana" w:cs="Verdana" w:eastAsia="Verdana" w:hAnsi="Verdana"/>
          <w:b w:val="0"/>
          <w:i w:val="0"/>
          <w:smallCaps w:val="0"/>
          <w:strike w:val="0"/>
          <w:color w:val="000000"/>
          <w:sz w:val="20"/>
          <w:szCs w:val="20"/>
          <w:u w:val="none"/>
          <w:shd w:fill="auto" w:val="clear"/>
          <w:vertAlign w:val="baseline"/>
          <w:rtl w:val="0"/>
        </w:rPr>
        <w:t xml:space="preserve">Ultricesnfermentum, lorem non cursus porttitor</w:t>
      </w:r>
    </w:p>
    <w:p w:rsidR="00000000" w:rsidDel="00000000" w:rsidP="00000000" w:rsidRDefault="00000000" w:rsidRPr="00000000">
      <w:pPr>
        <w:contextualSpacing w:val="0"/>
        <w:rPr>
          <w:vertAlign w:val="baseline"/>
        </w:rPr>
      </w:pPr>
      <w:r w:rsidDel="00000000" w:rsidR="00000000" w:rsidRPr="00000000">
        <w:br w:type="page"/>
      </w:r>
      <w:r w:rsidDel="00000000" w:rsidR="00000000" w:rsidRPr="00000000">
        <w:rPr>
          <w:rtl w:val="0"/>
        </w:rPr>
      </w:r>
    </w:p>
    <w:p w:rsidR="00000000" w:rsidDel="00000000" w:rsidP="00000000" w:rsidRDefault="00000000" w:rsidRPr="00000000">
      <w:pPr>
        <w:pBdr>
          <w:top w:color="9bbb59" w:space="10" w:sz="24" w:val="single"/>
          <w:left w:color="9bbb59" w:space="10" w:sz="24" w:val="single"/>
          <w:bottom w:color="9bbb59" w:space="10" w:sz="24" w:val="single"/>
          <w:right w:color="9bbb59" w:space="10" w:sz="24" w:val="single"/>
        </w:pBdr>
        <w:contextualSpacing w:val="0"/>
        <w:rPr>
          <w:rFonts w:ascii="Calibri" w:cs="Calibri" w:eastAsia="Calibri" w:hAnsi="Calibri"/>
          <w:b w:val="0"/>
          <w:color w:val="000000"/>
          <w:sz w:val="20"/>
          <w:szCs w:val="20"/>
          <w:vertAlign w:val="baseline"/>
        </w:rPr>
      </w:pPr>
      <w:r w:rsidDel="00000000" w:rsidR="00000000" w:rsidRPr="00000000">
        <w:rPr>
          <w:rFonts w:ascii="Calibri" w:cs="Calibri" w:eastAsia="Calibri" w:hAnsi="Calibri"/>
          <w:b w:val="1"/>
          <w:color w:val="000000"/>
          <w:sz w:val="20"/>
          <w:szCs w:val="20"/>
          <w:vertAlign w:val="baseline"/>
          <w:rtl w:val="0"/>
        </w:rPr>
        <w:t xml:space="preserve">Copyright information - Please read</w:t>
      </w:r>
      <w:r w:rsidDel="00000000" w:rsidR="00000000" w:rsidRPr="00000000">
        <w:rPr>
          <w:rtl w:val="0"/>
        </w:rPr>
      </w:r>
    </w:p>
    <w:p w:rsidR="00000000" w:rsidDel="00000000" w:rsidP="00000000" w:rsidRDefault="00000000" w:rsidRPr="00000000">
      <w:pPr>
        <w:pBdr>
          <w:top w:color="9bbb59" w:space="10" w:sz="24" w:val="single"/>
          <w:left w:color="9bbb59" w:space="10" w:sz="24" w:val="single"/>
          <w:bottom w:color="9bbb59" w:space="10" w:sz="24" w:val="single"/>
          <w:right w:color="9bbb59" w:space="10" w:sz="24" w:val="single"/>
        </w:pBdr>
        <w:contextualSpacing w:val="0"/>
        <w:rPr>
          <w:rFonts w:ascii="Calibri" w:cs="Calibri" w:eastAsia="Calibri" w:hAnsi="Calibri"/>
          <w:b w:val="0"/>
          <w:color w:val="000000"/>
          <w:sz w:val="20"/>
          <w:szCs w:val="20"/>
          <w:vertAlign w:val="baseline"/>
        </w:rPr>
      </w:pPr>
      <w:r w:rsidDel="00000000" w:rsidR="00000000" w:rsidRPr="00000000">
        <w:rPr>
          <w:rtl w:val="0"/>
        </w:rPr>
      </w:r>
    </w:p>
    <w:p w:rsidR="00000000" w:rsidDel="00000000" w:rsidP="00000000" w:rsidRDefault="00000000" w:rsidRPr="00000000">
      <w:pPr>
        <w:pBdr>
          <w:top w:color="9bbb59" w:space="10" w:sz="24" w:val="single"/>
          <w:left w:color="9bbb59" w:space="10" w:sz="24" w:val="single"/>
          <w:bottom w:color="9bbb59" w:space="10" w:sz="24" w:val="single"/>
          <w:right w:color="9bbb59" w:space="10" w:sz="24" w:val="single"/>
        </w:pBdr>
        <w:contextualSpacing w:val="0"/>
        <w:rPr>
          <w:rFonts w:ascii="Calibri" w:cs="Calibri" w:eastAsia="Calibri" w:hAnsi="Calibri"/>
          <w:sz w:val="20"/>
          <w:szCs w:val="20"/>
          <w:vertAlign w:val="baseline"/>
        </w:rPr>
      </w:pPr>
      <w:r w:rsidDel="00000000" w:rsidR="00000000" w:rsidRPr="00000000">
        <w:rPr>
          <w:rFonts w:ascii="Calibri" w:cs="Calibri" w:eastAsia="Calibri" w:hAnsi="Calibri"/>
          <w:color w:val="000000"/>
          <w:sz w:val="20"/>
          <w:szCs w:val="20"/>
          <w:vertAlign w:val="baseline"/>
          <w:rtl w:val="0"/>
        </w:rPr>
        <w:t xml:space="preserve">© This </w:t>
      </w:r>
      <w:hyperlink r:id="rId5">
        <w:r w:rsidDel="00000000" w:rsidR="00000000" w:rsidRPr="00000000">
          <w:rPr>
            <w:rFonts w:ascii="Calibri" w:cs="Calibri" w:eastAsia="Calibri" w:hAnsi="Calibri"/>
            <w:b w:val="1"/>
            <w:color w:val="0000ff"/>
            <w:sz w:val="20"/>
            <w:szCs w:val="20"/>
            <w:u w:val="single"/>
            <w:vertAlign w:val="baseline"/>
            <w:rtl w:val="0"/>
          </w:rPr>
          <w:t xml:space="preserve">Free Resume Template</w:t>
        </w:r>
      </w:hyperlink>
      <w:r w:rsidDel="00000000" w:rsidR="00000000" w:rsidRPr="00000000">
        <w:rPr>
          <w:rFonts w:ascii="Calibri" w:cs="Calibri" w:eastAsia="Calibri" w:hAnsi="Calibri"/>
          <w:color w:val="000000"/>
          <w:sz w:val="20"/>
          <w:szCs w:val="20"/>
          <w:vertAlign w:val="baseline"/>
          <w:rtl w:val="0"/>
        </w:rPr>
        <w:t xml:space="preserve"> is the copyright of Hloom.com. You can download and modify this template for your own personal use to create a resume for yourself, or for someone else. You may not distribute or resell this template, or its derivatives, and you may not make it available on other websites without our prior permission. All sharing of this template must be done using a link to http://www.hloom.com/download-professional-resume-templates/. For any questions relating to the use of this template please email: resume@hloom.com</w:t>
      </w:r>
      <w:r w:rsidDel="00000000" w:rsidR="00000000" w:rsidRPr="00000000">
        <w:rPr>
          <w:rtl w:val="0"/>
        </w:rPr>
      </w:r>
    </w:p>
    <w:p w:rsidR="00000000" w:rsidDel="00000000" w:rsidP="00000000" w:rsidRDefault="00000000" w:rsidRPr="00000000">
      <w:pPr>
        <w:ind w:left="0" w:firstLine="0"/>
        <w:contextualSpacing w:val="0"/>
        <w:rPr>
          <w:vertAlign w:val="baseline"/>
        </w:rPr>
      </w:pPr>
      <w:r w:rsidDel="00000000" w:rsidR="00000000" w:rsidRPr="00000000">
        <w:rPr>
          <w:rtl w:val="0"/>
        </w:rPr>
      </w:r>
    </w:p>
    <w:sectPr>
      <w:pgSz w:h="15840" w:w="12240"/>
      <w:pgMar w:bottom="720" w:top="720" w:left="720" w:right="72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Verdana"/>
  <w:font w:name="Georgia"/>
  <w:font w:name="Calibri"/>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3420" w:hanging="360"/>
      </w:pPr>
      <w:rPr>
        <w:rFonts w:ascii="Arial" w:cs="Arial" w:eastAsia="Arial" w:hAnsi="Arial"/>
        <w:color w:val="969696"/>
        <w:sz w:val="28"/>
        <w:szCs w:val="28"/>
        <w:vertAlign w:val="baseline"/>
      </w:rPr>
    </w:lvl>
    <w:lvl w:ilvl="1">
      <w:start w:val="1"/>
      <w:numFmt w:val="bullet"/>
      <w:lvlText w:val="o"/>
      <w:lvlJc w:val="left"/>
      <w:pPr>
        <w:ind w:left="4140" w:hanging="360"/>
      </w:pPr>
      <w:rPr>
        <w:rFonts w:ascii="Arial" w:cs="Arial" w:eastAsia="Arial" w:hAnsi="Arial"/>
        <w:vertAlign w:val="baseline"/>
      </w:rPr>
    </w:lvl>
    <w:lvl w:ilvl="2">
      <w:start w:val="1"/>
      <w:numFmt w:val="bullet"/>
      <w:lvlText w:val="▪"/>
      <w:lvlJc w:val="left"/>
      <w:pPr>
        <w:ind w:left="4860" w:hanging="360"/>
      </w:pPr>
      <w:rPr>
        <w:rFonts w:ascii="Arial" w:cs="Arial" w:eastAsia="Arial" w:hAnsi="Arial"/>
        <w:vertAlign w:val="baseline"/>
      </w:rPr>
    </w:lvl>
    <w:lvl w:ilvl="3">
      <w:start w:val="1"/>
      <w:numFmt w:val="bullet"/>
      <w:lvlText w:val="●"/>
      <w:lvlJc w:val="left"/>
      <w:pPr>
        <w:ind w:left="5580" w:hanging="360"/>
      </w:pPr>
      <w:rPr>
        <w:rFonts w:ascii="Arial" w:cs="Arial" w:eastAsia="Arial" w:hAnsi="Arial"/>
        <w:vertAlign w:val="baseline"/>
      </w:rPr>
    </w:lvl>
    <w:lvl w:ilvl="4">
      <w:start w:val="1"/>
      <w:numFmt w:val="bullet"/>
      <w:lvlText w:val="o"/>
      <w:lvlJc w:val="left"/>
      <w:pPr>
        <w:ind w:left="6300" w:hanging="360"/>
      </w:pPr>
      <w:rPr>
        <w:rFonts w:ascii="Arial" w:cs="Arial" w:eastAsia="Arial" w:hAnsi="Arial"/>
        <w:vertAlign w:val="baseline"/>
      </w:rPr>
    </w:lvl>
    <w:lvl w:ilvl="5">
      <w:start w:val="1"/>
      <w:numFmt w:val="bullet"/>
      <w:lvlText w:val="▪"/>
      <w:lvlJc w:val="left"/>
      <w:pPr>
        <w:ind w:left="7020" w:hanging="360"/>
      </w:pPr>
      <w:rPr>
        <w:rFonts w:ascii="Arial" w:cs="Arial" w:eastAsia="Arial" w:hAnsi="Arial"/>
        <w:vertAlign w:val="baseline"/>
      </w:rPr>
    </w:lvl>
    <w:lvl w:ilvl="6">
      <w:start w:val="1"/>
      <w:numFmt w:val="bullet"/>
      <w:lvlText w:val="●"/>
      <w:lvlJc w:val="left"/>
      <w:pPr>
        <w:ind w:left="7740" w:hanging="360"/>
      </w:pPr>
      <w:rPr>
        <w:rFonts w:ascii="Arial" w:cs="Arial" w:eastAsia="Arial" w:hAnsi="Arial"/>
        <w:vertAlign w:val="baseline"/>
      </w:rPr>
    </w:lvl>
    <w:lvl w:ilvl="7">
      <w:start w:val="1"/>
      <w:numFmt w:val="bullet"/>
      <w:lvlText w:val="o"/>
      <w:lvlJc w:val="left"/>
      <w:pPr>
        <w:ind w:left="8460" w:hanging="360"/>
      </w:pPr>
      <w:rPr>
        <w:rFonts w:ascii="Arial" w:cs="Arial" w:eastAsia="Arial" w:hAnsi="Arial"/>
        <w:vertAlign w:val="baseline"/>
      </w:rPr>
    </w:lvl>
    <w:lvl w:ilvl="8">
      <w:start w:val="1"/>
      <w:numFmt w:val="bullet"/>
      <w:lvlText w:val="▪"/>
      <w:lvlJc w:val="left"/>
      <w:pPr>
        <w:ind w:left="9180" w:hanging="360"/>
      </w:pPr>
      <w:rPr>
        <w:rFonts w:ascii="Arial" w:cs="Arial" w:eastAsia="Arial" w:hAnsi="Arial"/>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Verdana" w:cs="Verdana" w:eastAsia="Verdana" w:hAnsi="Verdana"/>
        <w:b w:val="0"/>
        <w:i w:val="0"/>
        <w:smallCaps w:val="0"/>
        <w:strike w:val="0"/>
        <w:color w:val="000000"/>
        <w:sz w:val="22"/>
        <w:szCs w:val="22"/>
        <w:u w:val="none"/>
        <w:shd w:fill="auto" w:val="clear"/>
        <w:vertAlign w:val="baseline"/>
        <w:lang w:val="en-US"/>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3067"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ind w:left="3067" w:firstLine="0"/>
    </w:pPr>
    <w:rPr>
      <w:rFonts w:ascii="Verdana" w:cs="Verdana" w:eastAsia="Verdana" w:hAnsi="Verdana"/>
      <w:b w:val="1"/>
      <w:smallCaps w:val="1"/>
      <w:color w:val="969696"/>
      <w:sz w:val="20"/>
      <w:szCs w:val="20"/>
      <w:vertAlign w:val="baseline"/>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hloom.com/download-professional-resume-templates/" TargetMode="External"/></Relationships>
</file>