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0EBEF" w14:textId="414E237C" w:rsidR="006C6DDD" w:rsidRPr="007B4FB0" w:rsidRDefault="006C6DDD">
      <w:pPr>
        <w:pStyle w:val="Title"/>
        <w:rPr>
          <w:rFonts w:ascii="Roboto" w:hAnsi="Roboto" w:cs="Tahoma"/>
          <w:sz w:val="28"/>
          <w:szCs w:val="28"/>
          <w:lang w:val="en-GB"/>
        </w:rPr>
      </w:pPr>
      <w:r w:rsidRPr="007B4FB0">
        <w:rPr>
          <w:rFonts w:ascii="Roboto" w:hAnsi="Roboto" w:cs="Tahoma"/>
          <w:sz w:val="28"/>
          <w:szCs w:val="28"/>
          <w:lang w:val="en-GB"/>
        </w:rPr>
        <w:t>20</w:t>
      </w:r>
      <w:r w:rsidR="00837D20">
        <w:rPr>
          <w:rFonts w:ascii="Roboto" w:hAnsi="Roboto" w:cs="Tahoma"/>
          <w:sz w:val="28"/>
          <w:szCs w:val="28"/>
          <w:lang w:val="en-GB"/>
        </w:rPr>
        <w:t>20</w:t>
      </w:r>
      <w:r w:rsidRPr="007B4FB0">
        <w:rPr>
          <w:rFonts w:ascii="Roboto" w:hAnsi="Roboto" w:cs="Tahoma"/>
          <w:sz w:val="28"/>
          <w:szCs w:val="28"/>
          <w:lang w:val="en-GB"/>
        </w:rPr>
        <w:t xml:space="preserve"> Internet Baseball League: Rules Governing Play</w:t>
      </w:r>
    </w:p>
    <w:p w14:paraId="1D40EBF0" w14:textId="445AC38F" w:rsidR="006C6DDD" w:rsidRPr="007B4FB0" w:rsidRDefault="00822B3C">
      <w:pPr>
        <w:pStyle w:val="Title"/>
        <w:rPr>
          <w:rFonts w:ascii="Roboto" w:hAnsi="Roboto" w:cs="Tahoma"/>
          <w:b w:val="0"/>
          <w:bCs/>
          <w:sz w:val="20"/>
          <w:lang w:val="en-GB"/>
        </w:rPr>
      </w:pPr>
      <w:r w:rsidRPr="007B4FB0">
        <w:rPr>
          <w:rFonts w:ascii="Roboto" w:eastAsia="Georgia,Tahoma" w:hAnsi="Roboto" w:cs="Georgia,Tahoma"/>
          <w:b w:val="0"/>
          <w:sz w:val="20"/>
          <w:lang w:val="en-GB"/>
        </w:rPr>
        <w:t xml:space="preserve"> (updated </w:t>
      </w:r>
      <w:r w:rsidR="0038472B">
        <w:rPr>
          <w:rFonts w:ascii="Roboto" w:eastAsia="Georgia,Tahoma" w:hAnsi="Roboto" w:cs="Georgia,Tahoma"/>
          <w:b w:val="0"/>
          <w:sz w:val="20"/>
          <w:lang w:val="en-GB"/>
        </w:rPr>
        <w:t>2</w:t>
      </w:r>
      <w:r w:rsidR="00837D20">
        <w:rPr>
          <w:rFonts w:ascii="Roboto" w:eastAsia="Georgia,Tahoma" w:hAnsi="Roboto" w:cs="Georgia,Tahoma"/>
          <w:b w:val="0"/>
          <w:sz w:val="20"/>
          <w:lang w:val="en-GB"/>
        </w:rPr>
        <w:t>1</w:t>
      </w:r>
      <w:r w:rsidR="5CDF8E6D" w:rsidRPr="007B4FB0">
        <w:rPr>
          <w:rFonts w:ascii="Roboto" w:eastAsia="Georgia,Tahoma" w:hAnsi="Roboto" w:cs="Georgia,Tahoma"/>
          <w:b w:val="0"/>
          <w:sz w:val="20"/>
          <w:lang w:val="en-GB"/>
        </w:rPr>
        <w:t xml:space="preserve"> </w:t>
      </w:r>
      <w:r w:rsidR="00837D20">
        <w:rPr>
          <w:rFonts w:ascii="Roboto" w:eastAsia="Georgia,Tahoma" w:hAnsi="Roboto" w:cs="Georgia,Tahoma"/>
          <w:b w:val="0"/>
          <w:sz w:val="20"/>
          <w:lang w:val="en-GB"/>
        </w:rPr>
        <w:t>Nov</w:t>
      </w:r>
      <w:r w:rsidR="5CDF8E6D" w:rsidRPr="007B4FB0">
        <w:rPr>
          <w:rFonts w:ascii="Roboto" w:eastAsia="Georgia,Tahoma" w:hAnsi="Roboto" w:cs="Georgia,Tahoma"/>
          <w:b w:val="0"/>
          <w:sz w:val="20"/>
          <w:lang w:val="en-GB"/>
        </w:rPr>
        <w:t xml:space="preserve"> 201</w:t>
      </w:r>
      <w:r w:rsidR="0038472B">
        <w:rPr>
          <w:rFonts w:ascii="Roboto" w:eastAsia="Georgia,Tahoma" w:hAnsi="Roboto" w:cs="Georgia,Tahoma"/>
          <w:b w:val="0"/>
          <w:sz w:val="20"/>
          <w:lang w:val="en-GB"/>
        </w:rPr>
        <w:t>9</w:t>
      </w:r>
      <w:r w:rsidR="5CDF8E6D" w:rsidRPr="007B4FB0">
        <w:rPr>
          <w:rFonts w:ascii="Roboto" w:eastAsia="Georgia,Tahoma" w:hAnsi="Roboto" w:cs="Georgia,Tahoma"/>
          <w:b w:val="0"/>
          <w:sz w:val="20"/>
          <w:lang w:val="en-GB"/>
        </w:rPr>
        <w:t>)</w:t>
      </w:r>
    </w:p>
    <w:p w14:paraId="1D40EBF1" w14:textId="77777777" w:rsidR="006C6DDD" w:rsidRPr="007B4FB0" w:rsidRDefault="006C6DDD">
      <w:pPr>
        <w:rPr>
          <w:rFonts w:ascii="Roboto" w:hAnsi="Roboto" w:cs="Tahoma"/>
          <w:sz w:val="20"/>
          <w:lang w:val="en-GB"/>
        </w:rPr>
      </w:pPr>
    </w:p>
    <w:p w14:paraId="1D40EBF2" w14:textId="77777777" w:rsidR="006C6DDD" w:rsidRPr="007B4FB0" w:rsidRDefault="006C6DDD">
      <w:pPr>
        <w:jc w:val="center"/>
        <w:rPr>
          <w:rFonts w:ascii="Roboto" w:hAnsi="Roboto" w:cs="Tahoma"/>
          <w:sz w:val="20"/>
          <w:lang w:val="en-GB"/>
        </w:rPr>
      </w:pPr>
      <w:r w:rsidRPr="007B4FB0">
        <w:rPr>
          <w:rFonts w:ascii="Roboto" w:hAnsi="Roboto" w:cs="Tahoma"/>
          <w:sz w:val="20"/>
          <w:lang w:val="en-GB"/>
        </w:rPr>
        <w:t>Commissioner: Sue-Hyung Shin</w:t>
      </w:r>
    </w:p>
    <w:p w14:paraId="1D40EBF3" w14:textId="5CE0AB84" w:rsidR="006C6DDD" w:rsidRPr="007B4FB0" w:rsidRDefault="006C6DDD">
      <w:pPr>
        <w:jc w:val="center"/>
        <w:rPr>
          <w:rFonts w:ascii="Roboto" w:hAnsi="Roboto" w:cs="Tahoma"/>
          <w:color w:val="0000FF"/>
          <w:sz w:val="20"/>
          <w:u w:val="single"/>
          <w:lang w:val="en-GB"/>
        </w:rPr>
      </w:pPr>
      <w:r w:rsidRPr="007B4FB0">
        <w:rPr>
          <w:rFonts w:ascii="Roboto" w:hAnsi="Roboto" w:cs="Tahoma"/>
          <w:sz w:val="20"/>
          <w:lang w:val="en-GB"/>
        </w:rPr>
        <w:t>Email: suehyung.shin@</w:t>
      </w:r>
      <w:r w:rsidR="00E93045" w:rsidRPr="007B4FB0">
        <w:rPr>
          <w:rFonts w:ascii="Roboto" w:hAnsi="Roboto" w:cs="Tahoma"/>
          <w:sz w:val="20"/>
          <w:lang w:val="en-GB"/>
        </w:rPr>
        <w:t>l</w:t>
      </w:r>
      <w:r w:rsidR="00837D20">
        <w:rPr>
          <w:rFonts w:ascii="Roboto" w:hAnsi="Roboto" w:cs="Tahoma"/>
          <w:sz w:val="20"/>
          <w:lang w:val="en-GB"/>
        </w:rPr>
        <w:t>ive</w:t>
      </w:r>
      <w:r w:rsidRPr="007B4FB0">
        <w:rPr>
          <w:rFonts w:ascii="Roboto" w:hAnsi="Roboto" w:cs="Tahoma"/>
          <w:sz w:val="20"/>
          <w:lang w:val="en-GB"/>
        </w:rPr>
        <w:t>.com</w:t>
      </w:r>
    </w:p>
    <w:p w14:paraId="1D40EBF4" w14:textId="77777777" w:rsidR="006C6DDD" w:rsidRPr="007B4FB0" w:rsidRDefault="006C6DDD">
      <w:pPr>
        <w:rPr>
          <w:rFonts w:ascii="Roboto" w:hAnsi="Roboto" w:cs="Tahoma"/>
          <w:sz w:val="20"/>
          <w:lang w:val="en-GB"/>
        </w:rPr>
      </w:pPr>
    </w:p>
    <w:p w14:paraId="1D40EBF5" w14:textId="77777777" w:rsidR="006C6DDD" w:rsidRPr="007B4FB0" w:rsidRDefault="006C6DDD" w:rsidP="008B2247">
      <w:pPr>
        <w:pStyle w:val="Heading1"/>
        <w:tabs>
          <w:tab w:val="clear" w:pos="720"/>
          <w:tab w:val="left" w:pos="360"/>
        </w:tabs>
        <w:ind w:left="360" w:hanging="360"/>
        <w:rPr>
          <w:rFonts w:ascii="Roboto" w:hAnsi="Roboto" w:cs="Tahoma"/>
          <w:sz w:val="20"/>
          <w:lang w:val="en-GB"/>
        </w:rPr>
      </w:pPr>
      <w:r w:rsidRPr="007B4FB0">
        <w:rPr>
          <w:rFonts w:ascii="Roboto" w:hAnsi="Roboto" w:cs="Tahoma"/>
          <w:sz w:val="20"/>
          <w:lang w:val="en-GB"/>
        </w:rPr>
        <w:t>League overview</w:t>
      </w:r>
    </w:p>
    <w:p w14:paraId="1D40EBF6" w14:textId="77777777" w:rsidR="006C6DDD" w:rsidRPr="007B4FB0" w:rsidRDefault="006C6DDD" w:rsidP="008B2247">
      <w:pPr>
        <w:numPr>
          <w:ilvl w:val="1"/>
          <w:numId w:val="8"/>
        </w:numPr>
        <w:tabs>
          <w:tab w:val="left" w:pos="360"/>
          <w:tab w:val="left" w:pos="720"/>
        </w:tabs>
        <w:ind w:left="720"/>
        <w:rPr>
          <w:rFonts w:ascii="Roboto" w:hAnsi="Roboto" w:cs="Tahoma"/>
          <w:b/>
          <w:sz w:val="20"/>
          <w:lang w:val="en-GB"/>
        </w:rPr>
      </w:pPr>
      <w:r w:rsidRPr="007B4FB0">
        <w:rPr>
          <w:rFonts w:ascii="Roboto" w:hAnsi="Roboto" w:cs="Tahoma"/>
          <w:b/>
          <w:sz w:val="20"/>
          <w:lang w:val="en-GB"/>
        </w:rPr>
        <w:t>Concept</w:t>
      </w:r>
    </w:p>
    <w:p w14:paraId="1D40EBF7" w14:textId="77777777" w:rsidR="006C6DDD" w:rsidRPr="007B4FB0" w:rsidRDefault="008B2247"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 xml:space="preserve">This keeper league </w:t>
      </w:r>
      <w:r w:rsidR="000D26DD" w:rsidRPr="007B4FB0">
        <w:rPr>
          <w:rFonts w:ascii="Roboto" w:hAnsi="Roboto" w:cs="Tahoma"/>
          <w:sz w:val="20"/>
          <w:lang w:val="en-GB"/>
        </w:rPr>
        <w:t xml:space="preserve">loosely </w:t>
      </w:r>
      <w:r w:rsidR="006C6DDD" w:rsidRPr="007B4FB0">
        <w:rPr>
          <w:rFonts w:ascii="Roboto" w:hAnsi="Roboto" w:cs="Tahoma"/>
          <w:sz w:val="20"/>
          <w:lang w:val="en-GB"/>
        </w:rPr>
        <w:t>simulate</w:t>
      </w:r>
      <w:r w:rsidR="000D26DD" w:rsidRPr="007B4FB0">
        <w:rPr>
          <w:rFonts w:ascii="Roboto" w:hAnsi="Roboto" w:cs="Tahoma"/>
          <w:sz w:val="20"/>
          <w:lang w:val="en-GB"/>
        </w:rPr>
        <w:t>s</w:t>
      </w:r>
      <w:r w:rsidR="006C6DDD" w:rsidRPr="007B4FB0">
        <w:rPr>
          <w:rFonts w:ascii="Roboto" w:hAnsi="Roboto" w:cs="Tahoma"/>
          <w:sz w:val="20"/>
          <w:lang w:val="en-GB"/>
        </w:rPr>
        <w:t xml:space="preserve"> the management of an MLB team. </w:t>
      </w:r>
      <w:r w:rsidR="0008171C" w:rsidRPr="007B4FB0">
        <w:rPr>
          <w:rFonts w:ascii="Roboto" w:hAnsi="Roboto" w:cs="Tahoma"/>
          <w:sz w:val="20"/>
          <w:lang w:val="en-GB"/>
        </w:rPr>
        <w:t>O</w:t>
      </w:r>
      <w:r w:rsidR="006C6DDD" w:rsidRPr="007B4FB0">
        <w:rPr>
          <w:rFonts w:ascii="Roboto" w:hAnsi="Roboto" w:cs="Tahoma"/>
          <w:sz w:val="20"/>
          <w:lang w:val="en-GB"/>
        </w:rPr>
        <w:t>wner</w:t>
      </w:r>
      <w:r w:rsidR="0008171C" w:rsidRPr="007B4FB0">
        <w:rPr>
          <w:rFonts w:ascii="Roboto" w:hAnsi="Roboto" w:cs="Tahoma"/>
          <w:sz w:val="20"/>
          <w:lang w:val="en-GB"/>
        </w:rPr>
        <w:t>s</w:t>
      </w:r>
      <w:r w:rsidR="006C6DDD" w:rsidRPr="007B4FB0">
        <w:rPr>
          <w:rFonts w:ascii="Roboto" w:hAnsi="Roboto" w:cs="Tahoma"/>
          <w:sz w:val="20"/>
          <w:lang w:val="en-GB"/>
        </w:rPr>
        <w:t xml:space="preserve"> </w:t>
      </w:r>
      <w:r w:rsidR="0008171C" w:rsidRPr="007B4FB0">
        <w:rPr>
          <w:rFonts w:ascii="Roboto" w:hAnsi="Roboto" w:cs="Tahoma"/>
          <w:sz w:val="20"/>
          <w:lang w:val="en-GB"/>
        </w:rPr>
        <w:t>can</w:t>
      </w:r>
      <w:r w:rsidR="006C6DDD" w:rsidRPr="007B4FB0">
        <w:rPr>
          <w:rFonts w:ascii="Roboto" w:hAnsi="Roboto" w:cs="Tahoma"/>
          <w:sz w:val="20"/>
          <w:lang w:val="en-GB"/>
        </w:rPr>
        <w:t xml:space="preserve"> choos</w:t>
      </w:r>
      <w:r w:rsidR="0008171C" w:rsidRPr="007B4FB0">
        <w:rPr>
          <w:rFonts w:ascii="Roboto" w:hAnsi="Roboto" w:cs="Tahoma"/>
          <w:sz w:val="20"/>
          <w:lang w:val="en-GB"/>
        </w:rPr>
        <w:t>e</w:t>
      </w:r>
      <w:r w:rsidR="006C6DDD" w:rsidRPr="007B4FB0">
        <w:rPr>
          <w:rFonts w:ascii="Roboto" w:hAnsi="Roboto" w:cs="Tahoma"/>
          <w:sz w:val="20"/>
          <w:lang w:val="en-GB"/>
        </w:rPr>
        <w:t xml:space="preserve"> </w:t>
      </w:r>
      <w:r w:rsidR="0008171C" w:rsidRPr="007B4FB0">
        <w:rPr>
          <w:rFonts w:ascii="Roboto" w:hAnsi="Roboto" w:cs="Tahoma"/>
          <w:sz w:val="20"/>
          <w:lang w:val="en-GB"/>
        </w:rPr>
        <w:t>to</w:t>
      </w:r>
      <w:r w:rsidR="006C6DDD" w:rsidRPr="007B4FB0">
        <w:rPr>
          <w:rFonts w:ascii="Roboto" w:hAnsi="Roboto" w:cs="Tahoma"/>
          <w:sz w:val="20"/>
          <w:lang w:val="en-GB"/>
        </w:rPr>
        <w:t xml:space="preserve"> build a </w:t>
      </w:r>
      <w:r w:rsidR="0008171C" w:rsidRPr="007B4FB0">
        <w:rPr>
          <w:rFonts w:ascii="Roboto" w:hAnsi="Roboto" w:cs="Tahoma"/>
          <w:sz w:val="20"/>
          <w:lang w:val="en-GB"/>
        </w:rPr>
        <w:t>team</w:t>
      </w:r>
      <w:r w:rsidR="00AD02EE" w:rsidRPr="007B4FB0">
        <w:rPr>
          <w:rFonts w:ascii="Roboto" w:hAnsi="Roboto" w:cs="Tahoma"/>
          <w:sz w:val="20"/>
          <w:lang w:val="en-GB"/>
        </w:rPr>
        <w:t xml:space="preserve"> for the present</w:t>
      </w:r>
      <w:r w:rsidR="002D1879">
        <w:rPr>
          <w:rFonts w:ascii="Roboto" w:hAnsi="Roboto" w:cs="Tahoma"/>
          <w:sz w:val="20"/>
          <w:lang w:val="en-GB"/>
        </w:rPr>
        <w:t xml:space="preserve"> or</w:t>
      </w:r>
      <w:r w:rsidR="00AD02EE" w:rsidRPr="007B4FB0">
        <w:rPr>
          <w:rFonts w:ascii="Roboto" w:hAnsi="Roboto" w:cs="Tahoma"/>
          <w:sz w:val="20"/>
          <w:lang w:val="en-GB"/>
        </w:rPr>
        <w:t xml:space="preserve"> for the future</w:t>
      </w:r>
      <w:r w:rsidR="006C6DDD" w:rsidRPr="007B4FB0">
        <w:rPr>
          <w:rFonts w:ascii="Roboto" w:hAnsi="Roboto" w:cs="Tahoma"/>
          <w:sz w:val="20"/>
          <w:lang w:val="en-GB"/>
        </w:rPr>
        <w:t xml:space="preserve">. Because prize money is dependent on each team’s record, any team can be profitable if it performs well relative to its payroll. </w:t>
      </w:r>
    </w:p>
    <w:p w14:paraId="1D40EBF8" w14:textId="77777777" w:rsidR="006C6DDD" w:rsidRPr="007B4FB0" w:rsidRDefault="006C6DDD" w:rsidP="008B2247">
      <w:pPr>
        <w:tabs>
          <w:tab w:val="left" w:pos="360"/>
          <w:tab w:val="left" w:pos="720"/>
        </w:tabs>
        <w:ind w:left="720" w:hanging="360"/>
        <w:rPr>
          <w:rFonts w:ascii="Roboto" w:hAnsi="Roboto" w:cs="Tahoma"/>
          <w:sz w:val="20"/>
          <w:lang w:val="en-GB"/>
        </w:rPr>
      </w:pPr>
    </w:p>
    <w:p w14:paraId="1D40EBF9" w14:textId="77777777" w:rsidR="006C6DDD" w:rsidRPr="007B4FB0" w:rsidRDefault="006C6DDD" w:rsidP="008B2247">
      <w:pPr>
        <w:numPr>
          <w:ilvl w:val="1"/>
          <w:numId w:val="8"/>
        </w:numPr>
        <w:tabs>
          <w:tab w:val="left" w:pos="360"/>
          <w:tab w:val="left" w:pos="720"/>
        </w:tabs>
        <w:ind w:left="720"/>
        <w:rPr>
          <w:rFonts w:ascii="Roboto" w:hAnsi="Roboto" w:cs="Tahoma"/>
          <w:b/>
          <w:sz w:val="20"/>
          <w:lang w:val="en-GB"/>
        </w:rPr>
      </w:pPr>
      <w:r w:rsidRPr="007B4FB0">
        <w:rPr>
          <w:rFonts w:ascii="Roboto" w:hAnsi="Roboto" w:cs="Tahoma"/>
          <w:b/>
          <w:sz w:val="20"/>
          <w:lang w:val="en-GB"/>
        </w:rPr>
        <w:t>League structure</w:t>
      </w:r>
    </w:p>
    <w:p w14:paraId="1D40EBFA" w14:textId="77777777" w:rsidR="006C6DDD" w:rsidRPr="007B4FB0" w:rsidRDefault="008B2247"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r w:rsidR="000D26DD" w:rsidRPr="007B4FB0">
        <w:rPr>
          <w:rFonts w:ascii="Roboto" w:hAnsi="Roboto" w:cs="Tahoma"/>
          <w:sz w:val="20"/>
          <w:lang w:val="en-GB"/>
        </w:rPr>
        <w:t>18</w:t>
      </w:r>
      <w:r w:rsidR="006C6DDD" w:rsidRPr="007B4FB0">
        <w:rPr>
          <w:rFonts w:ascii="Roboto" w:hAnsi="Roboto" w:cs="Tahoma"/>
          <w:sz w:val="20"/>
          <w:lang w:val="en-GB"/>
        </w:rPr>
        <w:t xml:space="preserve"> teams, mixed AL and NL.</w:t>
      </w:r>
    </w:p>
    <w:p w14:paraId="1D40EBFB" w14:textId="77777777" w:rsidR="006C6DDD" w:rsidRPr="007B4FB0" w:rsidRDefault="006C6DDD" w:rsidP="008B2247">
      <w:pPr>
        <w:tabs>
          <w:tab w:val="left" w:pos="360"/>
          <w:tab w:val="left" w:pos="720"/>
        </w:tabs>
        <w:ind w:left="720" w:hanging="360"/>
        <w:rPr>
          <w:rFonts w:ascii="Roboto" w:hAnsi="Roboto" w:cs="Tahoma"/>
          <w:sz w:val="20"/>
          <w:lang w:val="en-GB"/>
        </w:rPr>
      </w:pPr>
    </w:p>
    <w:p w14:paraId="1D40EBFC" w14:textId="77777777" w:rsidR="006C6DDD" w:rsidRPr="007B4FB0" w:rsidRDefault="006C6DDD" w:rsidP="008B2247">
      <w:pPr>
        <w:numPr>
          <w:ilvl w:val="1"/>
          <w:numId w:val="8"/>
        </w:numPr>
        <w:tabs>
          <w:tab w:val="left" w:pos="360"/>
          <w:tab w:val="left" w:pos="720"/>
        </w:tabs>
        <w:ind w:left="720"/>
        <w:rPr>
          <w:rFonts w:ascii="Roboto" w:hAnsi="Roboto" w:cs="Tahoma"/>
          <w:b/>
          <w:sz w:val="20"/>
          <w:lang w:val="en-GB"/>
        </w:rPr>
      </w:pPr>
      <w:r w:rsidRPr="007B4FB0">
        <w:rPr>
          <w:rFonts w:ascii="Roboto" w:hAnsi="Roboto" w:cs="Tahoma"/>
          <w:b/>
          <w:sz w:val="20"/>
          <w:lang w:val="en-GB"/>
        </w:rPr>
        <w:t>Roster requirements</w:t>
      </w:r>
    </w:p>
    <w:p w14:paraId="1D40EBFD" w14:textId="37C3D8EF" w:rsidR="006C6DDD" w:rsidRPr="007B4FB0" w:rsidRDefault="008B2247" w:rsidP="008B2247">
      <w:pPr>
        <w:pStyle w:val="BodyTextIndent2"/>
        <w:tabs>
          <w:tab w:val="left" w:pos="360"/>
        </w:tabs>
        <w:ind w:hanging="360"/>
        <w:rPr>
          <w:rFonts w:ascii="Roboto" w:hAnsi="Roboto" w:cs="Tahoma"/>
          <w:sz w:val="20"/>
          <w:lang w:val="en-GB"/>
        </w:rPr>
      </w:pPr>
      <w:r>
        <w:rPr>
          <w:rFonts w:ascii="Roboto" w:eastAsia="Georgia,Tahoma" w:hAnsi="Roboto" w:cs="Georgia,Tahoma"/>
          <w:sz w:val="20"/>
          <w:lang w:val="en-GB"/>
        </w:rPr>
        <w:tab/>
      </w:r>
      <w:r w:rsidR="5CDF8E6D" w:rsidRPr="007B4FB0">
        <w:rPr>
          <w:rFonts w:ascii="Roboto" w:eastAsia="Georgia,Tahoma" w:hAnsi="Roboto" w:cs="Georgia,Tahoma"/>
          <w:sz w:val="20"/>
          <w:lang w:val="en-GB"/>
        </w:rPr>
        <w:t>The active roster, c</w:t>
      </w:r>
      <w:r w:rsidR="00325B4F">
        <w:rPr>
          <w:rFonts w:ascii="Roboto" w:eastAsia="Georgia,Tahoma" w:hAnsi="Roboto" w:cs="Georgia,Tahoma"/>
          <w:sz w:val="20"/>
          <w:lang w:val="en-GB"/>
        </w:rPr>
        <w:t>omprised of up to 2</w:t>
      </w:r>
      <w:r w:rsidR="00837D20">
        <w:rPr>
          <w:rFonts w:ascii="Roboto" w:eastAsia="Georgia,Tahoma" w:hAnsi="Roboto" w:cs="Georgia,Tahoma"/>
          <w:sz w:val="20"/>
          <w:lang w:val="en-GB"/>
        </w:rPr>
        <w:t>5</w:t>
      </w:r>
      <w:r w:rsidR="5CDF8E6D" w:rsidRPr="007B4FB0">
        <w:rPr>
          <w:rFonts w:ascii="Roboto" w:eastAsia="Georgia,Tahoma" w:hAnsi="Roboto" w:cs="Georgia,Tahoma"/>
          <w:sz w:val="20"/>
          <w:lang w:val="en-GB"/>
        </w:rPr>
        <w:t xml:space="preserve"> players, must h</w:t>
      </w:r>
      <w:r w:rsidR="00325B4F">
        <w:rPr>
          <w:rFonts w:ascii="Roboto" w:eastAsia="Georgia,Tahoma" w:hAnsi="Roboto" w:cs="Georgia,Tahoma"/>
          <w:sz w:val="20"/>
          <w:lang w:val="en-GB"/>
        </w:rPr>
        <w:t>ave the following composition: 1-2</w:t>
      </w:r>
      <w:r w:rsidR="5CDF8E6D" w:rsidRPr="007B4FB0">
        <w:rPr>
          <w:rFonts w:ascii="Roboto" w:eastAsia="Georgia,Tahoma" w:hAnsi="Roboto" w:cs="Georgia,Tahoma"/>
          <w:sz w:val="20"/>
          <w:lang w:val="en-GB"/>
        </w:rPr>
        <w:t xml:space="preserve"> C, 1 1B,</w:t>
      </w:r>
      <w:r w:rsidR="0038472B">
        <w:rPr>
          <w:rFonts w:ascii="Roboto" w:eastAsia="Georgia,Tahoma" w:hAnsi="Roboto" w:cs="Georgia,Tahoma"/>
          <w:sz w:val="20"/>
          <w:lang w:val="en-GB"/>
        </w:rPr>
        <w:t xml:space="preserve"> 1 </w:t>
      </w:r>
      <w:r w:rsidR="5CDF8E6D" w:rsidRPr="007B4FB0">
        <w:rPr>
          <w:rFonts w:ascii="Roboto" w:eastAsia="Georgia,Tahoma" w:hAnsi="Roboto" w:cs="Georgia,Tahoma"/>
          <w:sz w:val="20"/>
          <w:lang w:val="en-GB"/>
        </w:rPr>
        <w:t xml:space="preserve">2B, 1 SS, 1 3B, 1 CF, 2 OF, </w:t>
      </w:r>
      <w:r w:rsidR="002A7228">
        <w:rPr>
          <w:rFonts w:ascii="Roboto" w:eastAsia="Georgia,Tahoma" w:hAnsi="Roboto" w:cs="Georgia,Tahoma"/>
          <w:sz w:val="20"/>
          <w:lang w:val="en-GB"/>
        </w:rPr>
        <w:t>2</w:t>
      </w:r>
      <w:r w:rsidR="5CDF8E6D" w:rsidRPr="007B4FB0">
        <w:rPr>
          <w:rFonts w:ascii="Roboto" w:eastAsia="Georgia,Tahoma" w:hAnsi="Roboto" w:cs="Georgia,Tahoma"/>
          <w:sz w:val="20"/>
          <w:lang w:val="en-GB"/>
        </w:rPr>
        <w:t xml:space="preserve"> DH</w:t>
      </w:r>
      <w:r w:rsidR="0038472B">
        <w:rPr>
          <w:rFonts w:ascii="Roboto" w:eastAsia="Georgia,Tahoma" w:hAnsi="Roboto" w:cs="Georgia,Tahoma"/>
          <w:sz w:val="20"/>
          <w:lang w:val="en-GB"/>
        </w:rPr>
        <w:t>,</w:t>
      </w:r>
      <w:r w:rsidR="5CDF8E6D" w:rsidRPr="007B4FB0">
        <w:rPr>
          <w:rFonts w:ascii="Roboto" w:eastAsia="Georgia,Tahoma" w:hAnsi="Roboto" w:cs="Georgia,Tahoma"/>
          <w:sz w:val="20"/>
          <w:lang w:val="en-GB"/>
        </w:rPr>
        <w:t xml:space="preserve"> and 1</w:t>
      </w:r>
      <w:r w:rsidR="00837D20">
        <w:rPr>
          <w:rFonts w:ascii="Roboto" w:eastAsia="Georgia,Tahoma" w:hAnsi="Roboto" w:cs="Georgia,Tahoma"/>
          <w:sz w:val="20"/>
          <w:lang w:val="en-GB"/>
        </w:rPr>
        <w:t>4</w:t>
      </w:r>
      <w:r w:rsidR="5CDF8E6D" w:rsidRPr="007B4FB0">
        <w:rPr>
          <w:rFonts w:ascii="Roboto" w:eastAsia="Georgia,Tahoma" w:hAnsi="Roboto" w:cs="Georgia,Tahoma"/>
          <w:sz w:val="20"/>
          <w:lang w:val="en-GB"/>
        </w:rPr>
        <w:t xml:space="preserve"> P. Any hitter or pitcher qualifies at DH. Up to 1</w:t>
      </w:r>
      <w:r w:rsidR="002A7228">
        <w:rPr>
          <w:rFonts w:ascii="Roboto" w:eastAsia="Georgia,Tahoma" w:hAnsi="Roboto" w:cs="Georgia,Tahoma"/>
          <w:sz w:val="20"/>
          <w:lang w:val="en-GB"/>
        </w:rPr>
        <w:t>2</w:t>
      </w:r>
      <w:r w:rsidR="5CDF8E6D" w:rsidRPr="007B4FB0">
        <w:rPr>
          <w:rFonts w:ascii="Roboto" w:eastAsia="Georgia,Tahoma" w:hAnsi="Roboto" w:cs="Georgia,Tahoma"/>
          <w:sz w:val="20"/>
          <w:lang w:val="en-GB"/>
        </w:rPr>
        <w:t xml:space="preserve"> additional players may be named to the reserve roster, for a total of 3</w:t>
      </w:r>
      <w:r w:rsidR="00837D20">
        <w:rPr>
          <w:rFonts w:ascii="Roboto" w:eastAsia="Georgia,Tahoma" w:hAnsi="Roboto" w:cs="Georgia,Tahoma"/>
          <w:sz w:val="20"/>
          <w:lang w:val="en-GB"/>
        </w:rPr>
        <w:t>7</w:t>
      </w:r>
      <w:r w:rsidR="5CDF8E6D" w:rsidRPr="007B4FB0">
        <w:rPr>
          <w:rFonts w:ascii="Roboto" w:eastAsia="Georgia,Tahoma" w:hAnsi="Roboto" w:cs="Georgia,Tahoma"/>
          <w:sz w:val="20"/>
          <w:lang w:val="en-GB"/>
        </w:rPr>
        <w:t xml:space="preserve"> MLB players. There is no limit to the minor league roster. </w:t>
      </w:r>
    </w:p>
    <w:p w14:paraId="1D40EBFE" w14:textId="77777777" w:rsidR="006C6DDD" w:rsidRPr="007B4FB0" w:rsidRDefault="006C6DDD" w:rsidP="008B2247">
      <w:pPr>
        <w:tabs>
          <w:tab w:val="left" w:pos="360"/>
        </w:tabs>
        <w:ind w:left="720" w:hanging="360"/>
        <w:rPr>
          <w:rFonts w:ascii="Roboto" w:hAnsi="Roboto" w:cs="Tahoma"/>
          <w:sz w:val="20"/>
          <w:lang w:val="en-GB"/>
        </w:rPr>
      </w:pPr>
    </w:p>
    <w:p w14:paraId="1D40EBFF" w14:textId="6F662189" w:rsidR="00C45422" w:rsidRDefault="008B2247"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r w:rsidR="00C45422">
        <w:rPr>
          <w:rFonts w:ascii="Roboto" w:hAnsi="Roboto" w:cs="Tahoma"/>
          <w:sz w:val="20"/>
          <w:lang w:val="en-GB"/>
        </w:rPr>
        <w:t>There is a combined maximum of 162 games played for the 2 C slots. Your starting Cs cease to accumulate hitting statistics after they reach 162 games played.</w:t>
      </w:r>
    </w:p>
    <w:p w14:paraId="1D40EC00" w14:textId="77777777" w:rsidR="00C45422" w:rsidRDefault="00C45422"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p>
    <w:p w14:paraId="1D40EC01" w14:textId="3C21875F" w:rsidR="006C6DDD" w:rsidRPr="007B4FB0" w:rsidRDefault="00C45422"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 xml:space="preserve">If a team exceeds roster limits, </w:t>
      </w:r>
      <w:r w:rsidR="00FC4739" w:rsidRPr="007B4FB0">
        <w:rPr>
          <w:rFonts w:ascii="Roboto" w:hAnsi="Roboto" w:cs="Tahoma"/>
          <w:sz w:val="20"/>
          <w:lang w:val="en-GB"/>
        </w:rPr>
        <w:t xml:space="preserve">the commissioner may drop </w:t>
      </w:r>
      <w:r w:rsidR="006C6DDD" w:rsidRPr="007B4FB0">
        <w:rPr>
          <w:rFonts w:ascii="Roboto" w:hAnsi="Roboto" w:cs="Tahoma"/>
          <w:sz w:val="20"/>
          <w:lang w:val="en-GB"/>
        </w:rPr>
        <w:t>players alphabetically until roster requirements are met.</w:t>
      </w:r>
    </w:p>
    <w:p w14:paraId="1D40EC02" w14:textId="77777777" w:rsidR="006C6DDD" w:rsidRPr="007B4FB0" w:rsidRDefault="006C6DDD" w:rsidP="008B2247">
      <w:pPr>
        <w:tabs>
          <w:tab w:val="left" w:pos="360"/>
          <w:tab w:val="left" w:pos="720"/>
        </w:tabs>
        <w:ind w:left="720" w:hanging="360"/>
        <w:rPr>
          <w:rFonts w:ascii="Roboto" w:hAnsi="Roboto" w:cs="Tahoma"/>
          <w:sz w:val="20"/>
          <w:lang w:val="en-GB"/>
        </w:rPr>
      </w:pPr>
    </w:p>
    <w:p w14:paraId="1D40EC03" w14:textId="77777777" w:rsidR="006C6DDD" w:rsidRPr="007B4FB0" w:rsidRDefault="006C6DDD" w:rsidP="008B2247">
      <w:pPr>
        <w:tabs>
          <w:tab w:val="left" w:pos="360"/>
          <w:tab w:val="left" w:pos="720"/>
        </w:tabs>
        <w:ind w:left="720" w:hanging="360"/>
        <w:rPr>
          <w:rFonts w:ascii="Roboto" w:hAnsi="Roboto" w:cs="Tahoma"/>
          <w:b/>
          <w:sz w:val="20"/>
          <w:lang w:val="en-GB"/>
        </w:rPr>
      </w:pPr>
      <w:r w:rsidRPr="007B4FB0">
        <w:rPr>
          <w:rFonts w:ascii="Roboto" w:hAnsi="Roboto" w:cs="Tahoma"/>
          <w:b/>
          <w:sz w:val="20"/>
          <w:lang w:val="en-GB"/>
        </w:rPr>
        <w:t xml:space="preserve">d)  </w:t>
      </w:r>
      <w:r w:rsidRPr="007B4FB0">
        <w:rPr>
          <w:rFonts w:ascii="Roboto" w:hAnsi="Roboto" w:cs="Tahoma"/>
          <w:b/>
          <w:sz w:val="20"/>
          <w:lang w:val="en-GB"/>
        </w:rPr>
        <w:tab/>
        <w:t>Position eligibility</w:t>
      </w:r>
    </w:p>
    <w:p w14:paraId="1D40EC04" w14:textId="5D625B1B" w:rsidR="006C6DDD" w:rsidRPr="007B4FB0" w:rsidRDefault="008B2247" w:rsidP="008B2247">
      <w:pPr>
        <w:pStyle w:val="BodyTextIndent"/>
        <w:tabs>
          <w:tab w:val="left" w:pos="360"/>
        </w:tabs>
        <w:ind w:hanging="360"/>
        <w:rPr>
          <w:rFonts w:ascii="Roboto" w:hAnsi="Roboto"/>
          <w:lang w:val="en-GB"/>
        </w:rPr>
      </w:pPr>
      <w:r>
        <w:rPr>
          <w:rFonts w:ascii="Roboto" w:hAnsi="Roboto"/>
          <w:lang w:val="en-GB"/>
        </w:rPr>
        <w:tab/>
      </w:r>
      <w:r w:rsidR="00AD02EE" w:rsidRPr="007B4FB0">
        <w:rPr>
          <w:rFonts w:ascii="Roboto" w:hAnsi="Roboto"/>
          <w:lang w:val="en-GB"/>
        </w:rPr>
        <w:t>Position eligibility is gained</w:t>
      </w:r>
      <w:r w:rsidR="006C6DDD" w:rsidRPr="007B4FB0">
        <w:rPr>
          <w:rFonts w:ascii="Roboto" w:hAnsi="Roboto"/>
          <w:lang w:val="en-GB"/>
        </w:rPr>
        <w:t xml:space="preserve"> upon 10 games played in the current </w:t>
      </w:r>
      <w:r w:rsidR="00AD02EE" w:rsidRPr="007B4FB0">
        <w:rPr>
          <w:rFonts w:ascii="Roboto" w:hAnsi="Roboto"/>
          <w:lang w:val="en-GB"/>
        </w:rPr>
        <w:t xml:space="preserve">or previous </w:t>
      </w:r>
      <w:r w:rsidR="006C6DDD" w:rsidRPr="007B4FB0">
        <w:rPr>
          <w:rFonts w:ascii="Roboto" w:hAnsi="Roboto"/>
          <w:lang w:val="en-GB"/>
        </w:rPr>
        <w:t>season.</w:t>
      </w:r>
    </w:p>
    <w:p w14:paraId="1D40EC05" w14:textId="77777777" w:rsidR="006C6DDD" w:rsidRPr="007B4FB0" w:rsidRDefault="006C6DDD" w:rsidP="008B2247">
      <w:pPr>
        <w:tabs>
          <w:tab w:val="left" w:pos="360"/>
          <w:tab w:val="left" w:pos="720"/>
        </w:tabs>
        <w:ind w:left="720" w:hanging="360"/>
        <w:rPr>
          <w:rFonts w:ascii="Roboto" w:hAnsi="Roboto" w:cs="Tahoma"/>
          <w:sz w:val="20"/>
          <w:lang w:val="en-GB"/>
        </w:rPr>
      </w:pPr>
    </w:p>
    <w:p w14:paraId="1D40EC06" w14:textId="77777777" w:rsidR="006C6DDD" w:rsidRPr="007B4FB0" w:rsidRDefault="006C6DDD" w:rsidP="008B2247">
      <w:pPr>
        <w:numPr>
          <w:ilvl w:val="0"/>
          <w:numId w:val="4"/>
        </w:numPr>
        <w:tabs>
          <w:tab w:val="clear" w:pos="1080"/>
          <w:tab w:val="left" w:pos="360"/>
          <w:tab w:val="num" w:pos="720"/>
        </w:tabs>
        <w:ind w:left="720"/>
        <w:rPr>
          <w:rFonts w:ascii="Roboto" w:hAnsi="Roboto" w:cs="Tahoma"/>
          <w:b/>
          <w:sz w:val="20"/>
          <w:lang w:val="en-GB"/>
        </w:rPr>
      </w:pPr>
      <w:r w:rsidRPr="007B4FB0">
        <w:rPr>
          <w:rFonts w:ascii="Roboto" w:hAnsi="Roboto" w:cs="Tahoma"/>
          <w:b/>
          <w:sz w:val="20"/>
          <w:lang w:val="en-GB"/>
        </w:rPr>
        <w:t>Fees</w:t>
      </w:r>
    </w:p>
    <w:p w14:paraId="1D40EC07" w14:textId="2F6086C4" w:rsidR="006C6DDD" w:rsidRPr="007B4FB0" w:rsidRDefault="008B2247"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r w:rsidR="00CB010B" w:rsidRPr="007B4FB0">
        <w:rPr>
          <w:rFonts w:ascii="Roboto" w:hAnsi="Roboto" w:cs="Tahoma"/>
          <w:sz w:val="20"/>
          <w:lang w:val="en-GB"/>
        </w:rPr>
        <w:t>$6</w:t>
      </w:r>
      <w:r w:rsidR="006C6DDD" w:rsidRPr="007B4FB0">
        <w:rPr>
          <w:rFonts w:ascii="Roboto" w:hAnsi="Roboto" w:cs="Tahoma"/>
          <w:sz w:val="20"/>
          <w:lang w:val="en-GB"/>
        </w:rPr>
        <w:t xml:space="preserve"> admin fee cover</w:t>
      </w:r>
      <w:r w:rsidR="00CE24E0" w:rsidRPr="007B4FB0">
        <w:rPr>
          <w:rFonts w:ascii="Roboto" w:hAnsi="Roboto" w:cs="Tahoma"/>
          <w:sz w:val="20"/>
          <w:lang w:val="en-GB"/>
        </w:rPr>
        <w:t>s</w:t>
      </w:r>
      <w:r w:rsidR="006C6DDD" w:rsidRPr="007B4FB0">
        <w:rPr>
          <w:rFonts w:ascii="Roboto" w:hAnsi="Roboto" w:cs="Tahoma"/>
          <w:sz w:val="20"/>
          <w:lang w:val="en-GB"/>
        </w:rPr>
        <w:t xml:space="preserve"> costs </w:t>
      </w:r>
      <w:r w:rsidR="006C2BBA" w:rsidRPr="007B4FB0">
        <w:rPr>
          <w:rFonts w:ascii="Roboto" w:hAnsi="Roboto" w:cs="Tahoma"/>
          <w:sz w:val="20"/>
          <w:lang w:val="en-GB"/>
        </w:rPr>
        <w:t>for</w:t>
      </w:r>
      <w:r w:rsidR="00CB010B" w:rsidRPr="007B4FB0">
        <w:rPr>
          <w:rFonts w:ascii="Roboto" w:hAnsi="Roboto" w:cs="Tahoma"/>
          <w:sz w:val="20"/>
          <w:lang w:val="en-GB"/>
        </w:rPr>
        <w:t xml:space="preserve"> </w:t>
      </w:r>
      <w:proofErr w:type="spellStart"/>
      <w:r w:rsidR="00CB010B" w:rsidRPr="007B4FB0">
        <w:rPr>
          <w:rFonts w:ascii="Roboto" w:hAnsi="Roboto" w:cs="Tahoma"/>
          <w:sz w:val="20"/>
          <w:lang w:val="en-GB"/>
        </w:rPr>
        <w:t>Fantrax</w:t>
      </w:r>
      <w:proofErr w:type="spellEnd"/>
      <w:r w:rsidR="006C6DDD" w:rsidRPr="007B4FB0">
        <w:rPr>
          <w:rFonts w:ascii="Roboto" w:hAnsi="Roboto" w:cs="Tahoma"/>
          <w:sz w:val="20"/>
          <w:lang w:val="en-GB"/>
        </w:rPr>
        <w:t xml:space="preserve"> and </w:t>
      </w:r>
      <w:r w:rsidR="006C2BBA" w:rsidRPr="007B4FB0">
        <w:rPr>
          <w:rFonts w:ascii="Roboto" w:hAnsi="Roboto" w:cs="Tahoma"/>
          <w:sz w:val="20"/>
          <w:lang w:val="en-GB"/>
        </w:rPr>
        <w:t>web</w:t>
      </w:r>
      <w:r w:rsidR="00CB010B" w:rsidRPr="007B4FB0">
        <w:rPr>
          <w:rFonts w:ascii="Roboto" w:hAnsi="Roboto" w:cs="Tahoma"/>
          <w:sz w:val="20"/>
          <w:lang w:val="en-GB"/>
        </w:rPr>
        <w:t xml:space="preserve"> </w:t>
      </w:r>
      <w:r w:rsidR="006C2BBA" w:rsidRPr="007B4FB0">
        <w:rPr>
          <w:rFonts w:ascii="Roboto" w:hAnsi="Roboto" w:cs="Tahoma"/>
          <w:sz w:val="20"/>
          <w:lang w:val="en-GB"/>
        </w:rPr>
        <w:t xml:space="preserve">hosting for </w:t>
      </w:r>
      <w:r w:rsidR="006C6DDD" w:rsidRPr="007B4FB0">
        <w:rPr>
          <w:rFonts w:ascii="Roboto" w:hAnsi="Roboto" w:cs="Tahoma"/>
          <w:sz w:val="20"/>
          <w:lang w:val="en-GB"/>
        </w:rPr>
        <w:t>the league auction. In addition</w:t>
      </w:r>
      <w:r w:rsidR="00837D20">
        <w:rPr>
          <w:rFonts w:ascii="Roboto" w:hAnsi="Roboto" w:cs="Tahoma"/>
          <w:sz w:val="20"/>
          <w:lang w:val="en-GB"/>
        </w:rPr>
        <w:t>, there’s</w:t>
      </w:r>
      <w:r w:rsidR="006C6DDD" w:rsidRPr="007B4FB0">
        <w:rPr>
          <w:rFonts w:ascii="Roboto" w:hAnsi="Roboto" w:cs="Tahoma"/>
          <w:sz w:val="20"/>
          <w:lang w:val="en-GB"/>
        </w:rPr>
        <w:t xml:space="preserve"> your team payrol</w:t>
      </w:r>
      <w:r w:rsidR="0072648D" w:rsidRPr="007B4FB0">
        <w:rPr>
          <w:rFonts w:ascii="Roboto" w:hAnsi="Roboto" w:cs="Tahoma"/>
          <w:sz w:val="20"/>
          <w:lang w:val="en-GB"/>
        </w:rPr>
        <w:t>l, ranging from $5</w:t>
      </w:r>
      <w:r w:rsidR="00A52ADF">
        <w:rPr>
          <w:rFonts w:ascii="Roboto" w:hAnsi="Roboto" w:cs="Tahoma"/>
          <w:sz w:val="20"/>
          <w:lang w:val="en-GB"/>
        </w:rPr>
        <w:t>0</w:t>
      </w:r>
      <w:r w:rsidR="0072648D" w:rsidRPr="007B4FB0">
        <w:rPr>
          <w:rFonts w:ascii="Roboto" w:hAnsi="Roboto" w:cs="Tahoma"/>
          <w:sz w:val="20"/>
          <w:lang w:val="en-GB"/>
        </w:rPr>
        <w:t>-$1</w:t>
      </w:r>
      <w:r w:rsidR="00A52ADF">
        <w:rPr>
          <w:rFonts w:ascii="Roboto" w:hAnsi="Roboto" w:cs="Tahoma"/>
          <w:sz w:val="20"/>
          <w:lang w:val="en-GB"/>
        </w:rPr>
        <w:t>2</w:t>
      </w:r>
      <w:r w:rsidR="006C6DDD" w:rsidRPr="007B4FB0">
        <w:rPr>
          <w:rFonts w:ascii="Roboto" w:hAnsi="Roboto" w:cs="Tahoma"/>
          <w:sz w:val="20"/>
          <w:lang w:val="en-GB"/>
        </w:rPr>
        <w:t>0. It is not necessary to pay your payroll in advance; however, a refundable $3</w:t>
      </w:r>
      <w:r w:rsidR="00A52ADF">
        <w:rPr>
          <w:rFonts w:ascii="Roboto" w:hAnsi="Roboto" w:cs="Tahoma"/>
          <w:sz w:val="20"/>
          <w:lang w:val="en-GB"/>
        </w:rPr>
        <w:t>4</w:t>
      </w:r>
      <w:r w:rsidR="006C6DDD" w:rsidRPr="007B4FB0">
        <w:rPr>
          <w:rFonts w:ascii="Roboto" w:hAnsi="Roboto" w:cs="Tahoma"/>
          <w:sz w:val="20"/>
          <w:lang w:val="en-GB"/>
        </w:rPr>
        <w:t xml:space="preserve"> deposit will be required to ensure all owners are compensated at season’s end.</w:t>
      </w:r>
    </w:p>
    <w:p w14:paraId="1D40EC08" w14:textId="77777777" w:rsidR="006C6DDD" w:rsidRPr="007B4FB0" w:rsidRDefault="006C6DDD" w:rsidP="008B2247">
      <w:pPr>
        <w:tabs>
          <w:tab w:val="left" w:pos="360"/>
          <w:tab w:val="left" w:pos="720"/>
        </w:tabs>
        <w:ind w:left="720" w:hanging="360"/>
        <w:rPr>
          <w:rFonts w:ascii="Roboto" w:hAnsi="Roboto" w:cs="Tahoma"/>
          <w:sz w:val="20"/>
          <w:lang w:val="en-GB"/>
        </w:rPr>
      </w:pPr>
    </w:p>
    <w:p w14:paraId="1D40EC09" w14:textId="77777777" w:rsidR="006C6DDD" w:rsidRPr="007B4FB0" w:rsidRDefault="006C6DDD" w:rsidP="008B2247">
      <w:pPr>
        <w:numPr>
          <w:ilvl w:val="0"/>
          <w:numId w:val="4"/>
        </w:numPr>
        <w:tabs>
          <w:tab w:val="clear" w:pos="1080"/>
          <w:tab w:val="left" w:pos="360"/>
          <w:tab w:val="num" w:pos="720"/>
        </w:tabs>
        <w:ind w:left="720"/>
        <w:rPr>
          <w:rFonts w:ascii="Roboto" w:hAnsi="Roboto" w:cs="Tahoma"/>
          <w:b/>
          <w:sz w:val="20"/>
          <w:lang w:val="en-GB"/>
        </w:rPr>
      </w:pPr>
      <w:r w:rsidRPr="007B4FB0">
        <w:rPr>
          <w:rFonts w:ascii="Roboto" w:hAnsi="Roboto" w:cs="Tahoma"/>
          <w:b/>
          <w:sz w:val="20"/>
          <w:lang w:val="en-GB"/>
        </w:rPr>
        <w:t>Prize money</w:t>
      </w:r>
    </w:p>
    <w:p w14:paraId="1D40EC0A" w14:textId="3DF43A03" w:rsidR="006C6DDD" w:rsidRPr="007B4FB0" w:rsidRDefault="008B2247" w:rsidP="008B2247">
      <w:pPr>
        <w:tabs>
          <w:tab w:val="left" w:pos="360"/>
        </w:tabs>
        <w:ind w:left="720" w:hanging="360"/>
        <w:rPr>
          <w:rFonts w:ascii="Roboto" w:hAnsi="Roboto" w:cs="Tahoma"/>
          <w:sz w:val="20"/>
          <w:lang w:val="en-GB"/>
        </w:rPr>
      </w:pPr>
      <w:r>
        <w:rPr>
          <w:rFonts w:ascii="Roboto" w:hAnsi="Roboto" w:cs="Tahoma"/>
          <w:sz w:val="20"/>
          <w:lang w:val="en-GB"/>
        </w:rPr>
        <w:tab/>
      </w:r>
      <w:r w:rsidR="002D1879">
        <w:rPr>
          <w:rFonts w:ascii="Roboto" w:hAnsi="Roboto" w:cs="Tahoma"/>
          <w:sz w:val="20"/>
          <w:lang w:val="en-GB"/>
        </w:rPr>
        <w:t>T</w:t>
      </w:r>
      <w:r w:rsidR="006C6DDD" w:rsidRPr="007B4FB0">
        <w:rPr>
          <w:rFonts w:ascii="Roboto" w:hAnsi="Roboto" w:cs="Tahoma"/>
          <w:sz w:val="20"/>
          <w:lang w:val="en-GB"/>
        </w:rPr>
        <w:t xml:space="preserve">he prize pool </w:t>
      </w:r>
      <w:r w:rsidR="00325B4F">
        <w:rPr>
          <w:rFonts w:ascii="Roboto" w:hAnsi="Roboto" w:cs="Tahoma"/>
          <w:sz w:val="20"/>
          <w:lang w:val="en-GB"/>
        </w:rPr>
        <w:t>generated by teams’ payrolls</w:t>
      </w:r>
      <w:r w:rsidR="002D1879">
        <w:rPr>
          <w:rFonts w:ascii="Roboto" w:hAnsi="Roboto" w:cs="Tahoma"/>
          <w:sz w:val="20"/>
          <w:lang w:val="en-GB"/>
        </w:rPr>
        <w:t xml:space="preserve"> will be paid as follows: 1</w:t>
      </w:r>
      <w:r w:rsidR="002D1879" w:rsidRPr="002D1879">
        <w:rPr>
          <w:rFonts w:ascii="Roboto" w:hAnsi="Roboto" w:cs="Tahoma"/>
          <w:sz w:val="20"/>
          <w:vertAlign w:val="superscript"/>
          <w:lang w:val="en-GB"/>
        </w:rPr>
        <w:t>st</w:t>
      </w:r>
      <w:r w:rsidR="002D1879">
        <w:rPr>
          <w:rFonts w:ascii="Roboto" w:hAnsi="Roboto" w:cs="Tahoma"/>
          <w:sz w:val="20"/>
          <w:lang w:val="en-GB"/>
        </w:rPr>
        <w:t xml:space="preserve"> place: $100, 2</w:t>
      </w:r>
      <w:r w:rsidR="002D1879" w:rsidRPr="002D1879">
        <w:rPr>
          <w:rFonts w:ascii="Roboto" w:hAnsi="Roboto" w:cs="Tahoma"/>
          <w:sz w:val="20"/>
          <w:vertAlign w:val="superscript"/>
          <w:lang w:val="en-GB"/>
        </w:rPr>
        <w:t>nd</w:t>
      </w:r>
      <w:r w:rsidR="002D1879">
        <w:rPr>
          <w:rFonts w:ascii="Roboto" w:hAnsi="Roboto" w:cs="Tahoma"/>
          <w:sz w:val="20"/>
          <w:lang w:val="en-GB"/>
        </w:rPr>
        <w:t xml:space="preserve"> place: $</w:t>
      </w:r>
      <w:r w:rsidR="00837D20">
        <w:rPr>
          <w:rFonts w:ascii="Roboto" w:hAnsi="Roboto" w:cs="Tahoma"/>
          <w:sz w:val="20"/>
          <w:lang w:val="en-GB"/>
        </w:rPr>
        <w:t>30</w:t>
      </w:r>
      <w:r w:rsidR="002D1879">
        <w:rPr>
          <w:rFonts w:ascii="Roboto" w:hAnsi="Roboto" w:cs="Tahoma"/>
          <w:sz w:val="20"/>
          <w:lang w:val="en-GB"/>
        </w:rPr>
        <w:t>, 3</w:t>
      </w:r>
      <w:r w:rsidR="002D1879" w:rsidRPr="002D1879">
        <w:rPr>
          <w:rFonts w:ascii="Roboto" w:hAnsi="Roboto" w:cs="Tahoma"/>
          <w:sz w:val="20"/>
          <w:vertAlign w:val="superscript"/>
          <w:lang w:val="en-GB"/>
        </w:rPr>
        <w:t>rd</w:t>
      </w:r>
      <w:r w:rsidR="002D1879">
        <w:rPr>
          <w:rFonts w:ascii="Roboto" w:hAnsi="Roboto" w:cs="Tahoma"/>
          <w:sz w:val="20"/>
          <w:lang w:val="en-GB"/>
        </w:rPr>
        <w:t xml:space="preserve"> </w:t>
      </w:r>
      <w:r w:rsidR="00837D20">
        <w:rPr>
          <w:rFonts w:ascii="Roboto" w:hAnsi="Roboto" w:cs="Tahoma"/>
          <w:sz w:val="20"/>
          <w:lang w:val="en-GB"/>
        </w:rPr>
        <w:t>– 5</w:t>
      </w:r>
      <w:r w:rsidR="00837D20" w:rsidRPr="00837D20">
        <w:rPr>
          <w:rFonts w:ascii="Roboto" w:hAnsi="Roboto" w:cs="Tahoma"/>
          <w:sz w:val="20"/>
          <w:vertAlign w:val="superscript"/>
          <w:lang w:val="en-GB"/>
        </w:rPr>
        <w:t>th</w:t>
      </w:r>
      <w:r w:rsidR="00837D20">
        <w:rPr>
          <w:rFonts w:ascii="Roboto" w:hAnsi="Roboto" w:cs="Tahoma"/>
          <w:sz w:val="20"/>
          <w:lang w:val="en-GB"/>
        </w:rPr>
        <w:t xml:space="preserve"> </w:t>
      </w:r>
      <w:r w:rsidR="002D1879">
        <w:rPr>
          <w:rFonts w:ascii="Roboto" w:hAnsi="Roboto" w:cs="Tahoma"/>
          <w:sz w:val="20"/>
          <w:lang w:val="en-GB"/>
        </w:rPr>
        <w:t>place</w:t>
      </w:r>
      <w:r w:rsidR="00A72729">
        <w:rPr>
          <w:rFonts w:ascii="Roboto" w:hAnsi="Roboto" w:cs="Tahoma"/>
          <w:sz w:val="20"/>
          <w:lang w:val="en-GB"/>
        </w:rPr>
        <w:t>s</w:t>
      </w:r>
      <w:r w:rsidR="002D1879">
        <w:rPr>
          <w:rFonts w:ascii="Roboto" w:hAnsi="Roboto" w:cs="Tahoma"/>
          <w:sz w:val="20"/>
          <w:lang w:val="en-GB"/>
        </w:rPr>
        <w:t>: $</w:t>
      </w:r>
      <w:r w:rsidR="00837D20">
        <w:rPr>
          <w:rFonts w:ascii="Roboto" w:hAnsi="Roboto" w:cs="Tahoma"/>
          <w:sz w:val="20"/>
          <w:lang w:val="en-GB"/>
        </w:rPr>
        <w:t>20 each</w:t>
      </w:r>
      <w:r w:rsidR="006C6DDD" w:rsidRPr="007B4FB0">
        <w:rPr>
          <w:rFonts w:ascii="Roboto" w:hAnsi="Roboto" w:cs="Tahoma"/>
          <w:sz w:val="20"/>
          <w:lang w:val="en-GB"/>
        </w:rPr>
        <w:t xml:space="preserve">. The remainder will be divided amongst each team according to games won. </w:t>
      </w:r>
      <w:r w:rsidR="002D1879">
        <w:rPr>
          <w:rFonts w:ascii="Roboto" w:hAnsi="Roboto" w:cs="Tahoma"/>
          <w:sz w:val="20"/>
          <w:lang w:val="en-GB"/>
        </w:rPr>
        <w:t>T</w:t>
      </w:r>
      <w:r w:rsidR="006C6DDD" w:rsidRPr="007B4FB0">
        <w:rPr>
          <w:rFonts w:ascii="Roboto" w:hAnsi="Roboto" w:cs="Tahoma"/>
          <w:sz w:val="20"/>
          <w:lang w:val="en-GB"/>
        </w:rPr>
        <w:t>he balance of payments due to/f</w:t>
      </w:r>
      <w:r w:rsidR="0072648D" w:rsidRPr="007B4FB0">
        <w:rPr>
          <w:rFonts w:ascii="Roboto" w:hAnsi="Roboto" w:cs="Tahoma"/>
          <w:sz w:val="20"/>
          <w:lang w:val="en-GB"/>
        </w:rPr>
        <w:t>r</w:t>
      </w:r>
      <w:r w:rsidR="002D1879">
        <w:rPr>
          <w:rFonts w:ascii="Roboto" w:hAnsi="Roboto" w:cs="Tahoma"/>
          <w:sz w:val="20"/>
          <w:lang w:val="en-GB"/>
        </w:rPr>
        <w:t>om</w:t>
      </w:r>
      <w:r w:rsidR="0072648D" w:rsidRPr="007B4FB0">
        <w:rPr>
          <w:rFonts w:ascii="Roboto" w:hAnsi="Roboto" w:cs="Tahoma"/>
          <w:sz w:val="20"/>
          <w:lang w:val="en-GB"/>
        </w:rPr>
        <w:t xml:space="preserve"> each owner will be remitted </w:t>
      </w:r>
      <w:r w:rsidR="006C6DDD" w:rsidRPr="007B4FB0">
        <w:rPr>
          <w:rFonts w:ascii="Roboto" w:hAnsi="Roboto" w:cs="Tahoma"/>
          <w:sz w:val="20"/>
          <w:lang w:val="en-GB"/>
        </w:rPr>
        <w:t>by personal check</w:t>
      </w:r>
      <w:r w:rsidR="00CB010B" w:rsidRPr="007B4FB0">
        <w:rPr>
          <w:rFonts w:ascii="Roboto" w:hAnsi="Roboto" w:cs="Tahoma"/>
          <w:sz w:val="20"/>
          <w:lang w:val="en-GB"/>
        </w:rPr>
        <w:t xml:space="preserve">, Google </w:t>
      </w:r>
      <w:r w:rsidR="00325B4F">
        <w:rPr>
          <w:rFonts w:ascii="Roboto" w:hAnsi="Roboto" w:cs="Tahoma"/>
          <w:sz w:val="20"/>
          <w:lang w:val="en-GB"/>
        </w:rPr>
        <w:t>Pay</w:t>
      </w:r>
      <w:r w:rsidR="00CB010B" w:rsidRPr="007B4FB0">
        <w:rPr>
          <w:rFonts w:ascii="Roboto" w:hAnsi="Roboto" w:cs="Tahoma"/>
          <w:sz w:val="20"/>
          <w:lang w:val="en-GB"/>
        </w:rPr>
        <w:t>,</w:t>
      </w:r>
      <w:r w:rsidR="006C6DDD" w:rsidRPr="007B4FB0">
        <w:rPr>
          <w:rFonts w:ascii="Roboto" w:hAnsi="Roboto" w:cs="Tahoma"/>
          <w:sz w:val="20"/>
          <w:lang w:val="en-GB"/>
        </w:rPr>
        <w:t xml:space="preserve"> or </w:t>
      </w:r>
      <w:r w:rsidR="00822B3C" w:rsidRPr="007B4FB0">
        <w:rPr>
          <w:rFonts w:ascii="Roboto" w:hAnsi="Roboto" w:cs="Tahoma"/>
          <w:sz w:val="20"/>
          <w:lang w:val="en-GB"/>
        </w:rPr>
        <w:t>Venmo</w:t>
      </w:r>
      <w:r w:rsidR="00AD02EE" w:rsidRPr="007B4FB0">
        <w:rPr>
          <w:rFonts w:ascii="Roboto" w:hAnsi="Roboto" w:cs="Tahoma"/>
          <w:sz w:val="20"/>
          <w:lang w:val="en-GB"/>
        </w:rPr>
        <w:t>. P</w:t>
      </w:r>
      <w:r w:rsidR="006C6DDD" w:rsidRPr="007B4FB0">
        <w:rPr>
          <w:rFonts w:ascii="Roboto" w:hAnsi="Roboto" w:cs="Tahoma"/>
          <w:sz w:val="20"/>
          <w:lang w:val="en-GB"/>
        </w:rPr>
        <w:t xml:space="preserve">rize money </w:t>
      </w:r>
      <w:r w:rsidR="00AD02EE" w:rsidRPr="007B4FB0">
        <w:rPr>
          <w:rFonts w:ascii="Roboto" w:hAnsi="Roboto" w:cs="Tahoma"/>
          <w:sz w:val="20"/>
          <w:lang w:val="en-GB"/>
        </w:rPr>
        <w:t xml:space="preserve">may </w:t>
      </w:r>
      <w:r w:rsidR="006C6DDD" w:rsidRPr="007B4FB0">
        <w:rPr>
          <w:rFonts w:ascii="Roboto" w:hAnsi="Roboto" w:cs="Tahoma"/>
          <w:sz w:val="20"/>
          <w:lang w:val="en-GB"/>
        </w:rPr>
        <w:t xml:space="preserve">be </w:t>
      </w:r>
      <w:r w:rsidR="000D26DD" w:rsidRPr="007B4FB0">
        <w:rPr>
          <w:rFonts w:ascii="Roboto" w:hAnsi="Roboto" w:cs="Tahoma"/>
          <w:sz w:val="20"/>
          <w:lang w:val="en-GB"/>
        </w:rPr>
        <w:t>reduced</w:t>
      </w:r>
      <w:r w:rsidR="006C6DDD" w:rsidRPr="007B4FB0">
        <w:rPr>
          <w:rFonts w:ascii="Roboto" w:hAnsi="Roboto" w:cs="Tahoma"/>
          <w:sz w:val="20"/>
          <w:lang w:val="en-GB"/>
        </w:rPr>
        <w:t xml:space="preserve"> </w:t>
      </w:r>
      <w:r w:rsidR="000D26DD" w:rsidRPr="007B4FB0">
        <w:rPr>
          <w:rFonts w:ascii="Roboto" w:hAnsi="Roboto" w:cs="Tahoma"/>
          <w:sz w:val="20"/>
          <w:lang w:val="en-GB"/>
        </w:rPr>
        <w:t>by any unpaid n</w:t>
      </w:r>
      <w:r w:rsidR="006C6DDD" w:rsidRPr="007B4FB0">
        <w:rPr>
          <w:rFonts w:ascii="Roboto" w:hAnsi="Roboto" w:cs="Tahoma"/>
          <w:sz w:val="20"/>
          <w:lang w:val="en-GB"/>
        </w:rPr>
        <w:t xml:space="preserve">egative </w:t>
      </w:r>
      <w:r w:rsidR="000D26DD" w:rsidRPr="007B4FB0">
        <w:rPr>
          <w:rFonts w:ascii="Roboto" w:hAnsi="Roboto" w:cs="Tahoma"/>
          <w:sz w:val="20"/>
          <w:lang w:val="en-GB"/>
        </w:rPr>
        <w:t>balances</w:t>
      </w:r>
      <w:r w:rsidR="006C6DDD" w:rsidRPr="007B4FB0">
        <w:rPr>
          <w:rFonts w:ascii="Roboto" w:hAnsi="Roboto" w:cs="Tahoma"/>
          <w:sz w:val="20"/>
          <w:lang w:val="en-GB"/>
        </w:rPr>
        <w:t>.</w:t>
      </w:r>
    </w:p>
    <w:p w14:paraId="1D40EC0B" w14:textId="77777777" w:rsidR="006C6DDD" w:rsidRPr="007B4FB0" w:rsidRDefault="006C6DDD" w:rsidP="008B2247">
      <w:pPr>
        <w:tabs>
          <w:tab w:val="left" w:pos="360"/>
        </w:tabs>
        <w:ind w:left="720" w:hanging="360"/>
        <w:rPr>
          <w:rFonts w:ascii="Roboto" w:hAnsi="Roboto" w:cs="Tahoma"/>
          <w:b/>
          <w:sz w:val="20"/>
          <w:lang w:val="en-GB"/>
        </w:rPr>
      </w:pPr>
    </w:p>
    <w:p w14:paraId="1D40EC0C" w14:textId="77777777" w:rsidR="006C6DDD" w:rsidRPr="007B4FB0" w:rsidRDefault="006C6DDD" w:rsidP="008B2247">
      <w:pPr>
        <w:numPr>
          <w:ilvl w:val="0"/>
          <w:numId w:val="4"/>
        </w:numPr>
        <w:tabs>
          <w:tab w:val="clear" w:pos="1080"/>
          <w:tab w:val="left" w:pos="360"/>
          <w:tab w:val="num" w:pos="720"/>
        </w:tabs>
        <w:ind w:left="720"/>
        <w:rPr>
          <w:rFonts w:ascii="Roboto" w:hAnsi="Roboto" w:cs="Tahoma"/>
          <w:b/>
          <w:sz w:val="20"/>
          <w:lang w:val="en-GB"/>
        </w:rPr>
      </w:pPr>
      <w:r w:rsidRPr="007B4FB0">
        <w:rPr>
          <w:rFonts w:ascii="Roboto" w:hAnsi="Roboto" w:cs="Tahoma"/>
          <w:b/>
          <w:sz w:val="20"/>
          <w:lang w:val="en-GB"/>
        </w:rPr>
        <w:t>Website</w:t>
      </w:r>
    </w:p>
    <w:p w14:paraId="1D40EC0D" w14:textId="77777777" w:rsidR="006C6DDD" w:rsidRPr="007B4FB0" w:rsidRDefault="008B2247" w:rsidP="008B2247">
      <w:pPr>
        <w:pStyle w:val="BodyTextIndent2"/>
        <w:tabs>
          <w:tab w:val="left" w:pos="360"/>
        </w:tabs>
        <w:ind w:hanging="360"/>
        <w:rPr>
          <w:rFonts w:ascii="Roboto" w:hAnsi="Roboto" w:cs="Tahoma"/>
          <w:sz w:val="20"/>
          <w:lang w:val="en-GB"/>
        </w:rPr>
      </w:pPr>
      <w:r>
        <w:rPr>
          <w:rFonts w:ascii="Roboto" w:hAnsi="Roboto" w:cs="Tahoma"/>
          <w:sz w:val="20"/>
          <w:lang w:val="en-GB"/>
        </w:rPr>
        <w:tab/>
      </w:r>
      <w:r w:rsidR="00CB010B" w:rsidRPr="007B4FB0">
        <w:rPr>
          <w:rFonts w:ascii="Roboto" w:hAnsi="Roboto" w:cs="Tahoma"/>
          <w:sz w:val="20"/>
          <w:lang w:val="en-GB"/>
        </w:rPr>
        <w:t xml:space="preserve">The league will be run from </w:t>
      </w:r>
      <w:proofErr w:type="spellStart"/>
      <w:r w:rsidR="00CB010B" w:rsidRPr="007B4FB0">
        <w:rPr>
          <w:rFonts w:ascii="Roboto" w:hAnsi="Roboto" w:cs="Tahoma"/>
          <w:sz w:val="20"/>
          <w:lang w:val="en-GB"/>
        </w:rPr>
        <w:t>Fantrax</w:t>
      </w:r>
      <w:proofErr w:type="spellEnd"/>
      <w:r w:rsidR="006C6DDD" w:rsidRPr="007B4FB0">
        <w:rPr>
          <w:rFonts w:ascii="Roboto" w:hAnsi="Roboto" w:cs="Tahoma"/>
          <w:sz w:val="20"/>
          <w:lang w:val="en-GB"/>
        </w:rPr>
        <w:t xml:space="preserve">. </w:t>
      </w:r>
      <w:r w:rsidR="00CB010B" w:rsidRPr="007B4FB0">
        <w:rPr>
          <w:rFonts w:ascii="Roboto" w:hAnsi="Roboto" w:cs="Tahoma"/>
          <w:sz w:val="20"/>
          <w:lang w:val="en-GB"/>
        </w:rPr>
        <w:t>There is also a Slack group for the league.</w:t>
      </w:r>
    </w:p>
    <w:p w14:paraId="1D40EC0E" w14:textId="77777777" w:rsidR="006C6DDD" w:rsidRPr="007B4FB0" w:rsidRDefault="006C6DDD" w:rsidP="008B2247">
      <w:pPr>
        <w:pStyle w:val="BodyTextIndent2"/>
        <w:tabs>
          <w:tab w:val="left" w:pos="360"/>
        </w:tabs>
        <w:ind w:hanging="360"/>
        <w:rPr>
          <w:rFonts w:ascii="Roboto" w:hAnsi="Roboto" w:cs="Tahoma"/>
          <w:sz w:val="20"/>
          <w:lang w:val="en-GB"/>
        </w:rPr>
      </w:pPr>
    </w:p>
    <w:p w14:paraId="1D40EC0F" w14:textId="77777777" w:rsidR="006C6DDD" w:rsidRDefault="006C6DDD" w:rsidP="008B2247">
      <w:pPr>
        <w:pStyle w:val="Heading1"/>
        <w:tabs>
          <w:tab w:val="clear" w:pos="720"/>
          <w:tab w:val="left" w:pos="360"/>
        </w:tabs>
        <w:ind w:left="360" w:hanging="360"/>
        <w:rPr>
          <w:rFonts w:ascii="Roboto" w:hAnsi="Roboto" w:cs="Tahoma"/>
          <w:sz w:val="20"/>
          <w:lang w:val="en-GB"/>
        </w:rPr>
      </w:pPr>
      <w:r w:rsidRPr="007B4FB0">
        <w:rPr>
          <w:rFonts w:ascii="Roboto" w:hAnsi="Roboto" w:cs="Tahoma"/>
          <w:sz w:val="20"/>
          <w:lang w:val="en-GB"/>
        </w:rPr>
        <w:t>Scoring system</w:t>
      </w:r>
    </w:p>
    <w:p w14:paraId="1D40EC10" w14:textId="77777777" w:rsidR="006C6DDD" w:rsidRPr="007B4FB0" w:rsidRDefault="008B2247" w:rsidP="00325B4F">
      <w:pPr>
        <w:pStyle w:val="WW-BodyText21"/>
        <w:tabs>
          <w:tab w:val="left" w:pos="360"/>
        </w:tabs>
        <w:ind w:left="360" w:hanging="360"/>
        <w:rPr>
          <w:rFonts w:ascii="Roboto" w:hAnsi="Roboto" w:cs="Tahoma"/>
          <w:lang w:val="en-GB"/>
        </w:rPr>
      </w:pPr>
      <w:r>
        <w:rPr>
          <w:rFonts w:ascii="Roboto" w:hAnsi="Roboto" w:cs="Tahoma"/>
          <w:lang w:val="en-GB"/>
        </w:rPr>
        <w:tab/>
      </w:r>
      <w:r w:rsidR="006C6DDD" w:rsidRPr="007B4FB0">
        <w:rPr>
          <w:rFonts w:ascii="Roboto" w:hAnsi="Roboto" w:cs="Tahoma"/>
          <w:lang w:val="en-GB"/>
        </w:rPr>
        <w:t>The league scoring system will rely upon each team’s Pythagorean won-l</w:t>
      </w:r>
      <w:r>
        <w:rPr>
          <w:rFonts w:ascii="Roboto" w:hAnsi="Roboto" w:cs="Tahoma"/>
          <w:lang w:val="en-GB"/>
        </w:rPr>
        <w:t xml:space="preserve">oss record. This formula uses a </w:t>
      </w:r>
      <w:r w:rsidR="006C6DDD" w:rsidRPr="007B4FB0">
        <w:rPr>
          <w:rFonts w:ascii="Roboto" w:hAnsi="Roboto" w:cs="Tahoma"/>
          <w:lang w:val="en-GB"/>
        </w:rPr>
        <w:t>team’s runs scored a</w:t>
      </w:r>
      <w:r w:rsidR="00324EBC" w:rsidRPr="007B4FB0">
        <w:rPr>
          <w:rFonts w:ascii="Roboto" w:hAnsi="Roboto" w:cs="Tahoma"/>
          <w:lang w:val="en-GB"/>
        </w:rPr>
        <w:t xml:space="preserve">nd runs allowed to calculate its winning </w:t>
      </w:r>
      <w:r w:rsidR="00325B4F">
        <w:rPr>
          <w:rFonts w:ascii="Roboto" w:hAnsi="Roboto" w:cs="Tahoma"/>
          <w:lang w:val="en-GB"/>
        </w:rPr>
        <w:t>percentage</w:t>
      </w:r>
      <w:r w:rsidR="00324EBC" w:rsidRPr="007B4FB0">
        <w:rPr>
          <w:rFonts w:ascii="Roboto" w:hAnsi="Roboto" w:cs="Tahoma"/>
          <w:lang w:val="en-GB"/>
        </w:rPr>
        <w:t xml:space="preserve">: </w:t>
      </w:r>
      <w:r w:rsidR="006C6DDD" w:rsidRPr="007B4FB0">
        <w:rPr>
          <w:rFonts w:ascii="Roboto" w:hAnsi="Roboto" w:cs="Tahoma"/>
          <w:lang w:val="en-GB"/>
        </w:rPr>
        <w:t>RS</w:t>
      </w:r>
      <w:r w:rsidR="006C6DDD" w:rsidRPr="007B4FB0">
        <w:rPr>
          <w:rFonts w:ascii="Roboto" w:hAnsi="Roboto" w:cs="Tahoma"/>
          <w:vertAlign w:val="superscript"/>
          <w:lang w:val="en-GB"/>
        </w:rPr>
        <w:t>2</w:t>
      </w:r>
      <w:r w:rsidR="006C6DDD" w:rsidRPr="007B4FB0">
        <w:rPr>
          <w:rFonts w:ascii="Roboto" w:hAnsi="Roboto" w:cs="Tahoma"/>
          <w:lang w:val="en-GB"/>
        </w:rPr>
        <w:t xml:space="preserve"> / (RS</w:t>
      </w:r>
      <w:r w:rsidR="006C6DDD" w:rsidRPr="007B4FB0">
        <w:rPr>
          <w:rFonts w:ascii="Roboto" w:hAnsi="Roboto" w:cs="Tahoma"/>
          <w:vertAlign w:val="superscript"/>
          <w:lang w:val="en-GB"/>
        </w:rPr>
        <w:t>2</w:t>
      </w:r>
      <w:r w:rsidR="006C6DDD" w:rsidRPr="007B4FB0">
        <w:rPr>
          <w:rFonts w:ascii="Roboto" w:hAnsi="Roboto" w:cs="Tahoma"/>
          <w:lang w:val="en-GB"/>
        </w:rPr>
        <w:t xml:space="preserve"> + RA</w:t>
      </w:r>
      <w:r w:rsidR="006C6DDD" w:rsidRPr="007B4FB0">
        <w:rPr>
          <w:rFonts w:ascii="Roboto" w:hAnsi="Roboto" w:cs="Tahoma"/>
          <w:vertAlign w:val="superscript"/>
          <w:lang w:val="en-GB"/>
        </w:rPr>
        <w:t>2</w:t>
      </w:r>
      <w:r w:rsidR="006C6DDD" w:rsidRPr="007B4FB0">
        <w:rPr>
          <w:rFonts w:ascii="Roboto" w:hAnsi="Roboto" w:cs="Tahoma"/>
          <w:lang w:val="en-GB"/>
        </w:rPr>
        <w:t xml:space="preserve">) </w:t>
      </w:r>
    </w:p>
    <w:p w14:paraId="1D40EC11" w14:textId="77777777" w:rsidR="006C6DDD" w:rsidRPr="007B4FB0" w:rsidRDefault="006C6DDD" w:rsidP="008B2247">
      <w:pPr>
        <w:tabs>
          <w:tab w:val="left" w:pos="360"/>
        </w:tabs>
        <w:ind w:left="720" w:hanging="360"/>
        <w:rPr>
          <w:rFonts w:ascii="Roboto" w:hAnsi="Roboto" w:cs="Tahoma"/>
          <w:lang w:val="en-GB"/>
        </w:rPr>
      </w:pPr>
    </w:p>
    <w:p w14:paraId="1D40EC12" w14:textId="77777777" w:rsidR="006C6DDD" w:rsidRPr="007B4FB0" w:rsidRDefault="006C6DDD" w:rsidP="008B2247">
      <w:pPr>
        <w:numPr>
          <w:ilvl w:val="1"/>
          <w:numId w:val="6"/>
        </w:numPr>
        <w:tabs>
          <w:tab w:val="left" w:pos="360"/>
          <w:tab w:val="left" w:pos="720"/>
        </w:tabs>
        <w:ind w:left="720"/>
        <w:rPr>
          <w:rFonts w:ascii="Roboto" w:hAnsi="Roboto" w:cs="Tahoma"/>
          <w:b/>
          <w:sz w:val="20"/>
          <w:lang w:val="en-GB"/>
        </w:rPr>
      </w:pPr>
      <w:r w:rsidRPr="007B4FB0">
        <w:rPr>
          <w:rFonts w:ascii="Roboto" w:hAnsi="Roboto" w:cs="Tahoma"/>
          <w:b/>
          <w:sz w:val="20"/>
          <w:lang w:val="en-GB"/>
        </w:rPr>
        <w:t>Offense</w:t>
      </w:r>
    </w:p>
    <w:p w14:paraId="1D40EC13" w14:textId="5866AE44" w:rsidR="006C6DDD" w:rsidRPr="007B4FB0" w:rsidRDefault="008B2247" w:rsidP="008B2247">
      <w:pPr>
        <w:pStyle w:val="BodyTextIndent2"/>
        <w:tabs>
          <w:tab w:val="left" w:pos="360"/>
          <w:tab w:val="left" w:pos="720"/>
        </w:tabs>
        <w:ind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 xml:space="preserve">The number of runs scored by a team is the sum of the runs created by its active position players. </w:t>
      </w:r>
      <w:r w:rsidR="006A1886">
        <w:rPr>
          <w:rFonts w:ascii="Roboto" w:hAnsi="Roboto" w:cs="Tahoma"/>
          <w:sz w:val="20"/>
          <w:lang w:val="en-GB"/>
        </w:rPr>
        <w:t xml:space="preserve">Runs created is similar to batting WAR. </w:t>
      </w:r>
      <w:r w:rsidR="006C2BBA" w:rsidRPr="007B4FB0">
        <w:rPr>
          <w:rFonts w:ascii="Roboto" w:hAnsi="Roboto" w:cs="Tahoma"/>
          <w:sz w:val="20"/>
          <w:lang w:val="en-GB"/>
        </w:rPr>
        <w:t>As an example, h</w:t>
      </w:r>
      <w:r w:rsidR="006C6DDD" w:rsidRPr="007B4FB0">
        <w:rPr>
          <w:rFonts w:ascii="Roboto" w:hAnsi="Roboto" w:cs="Tahoma"/>
          <w:sz w:val="20"/>
          <w:lang w:val="en-GB"/>
        </w:rPr>
        <w:t>ere is Edgar Martinez’s 1998 season:</w:t>
      </w:r>
    </w:p>
    <w:p w14:paraId="1D40EC14" w14:textId="77777777" w:rsidR="006C6DDD" w:rsidRPr="007B4FB0" w:rsidRDefault="006C6DDD" w:rsidP="008B2247">
      <w:pPr>
        <w:pStyle w:val="BodyTextIndent2"/>
        <w:tabs>
          <w:tab w:val="left" w:pos="360"/>
          <w:tab w:val="left" w:pos="720"/>
        </w:tabs>
        <w:ind w:hanging="360"/>
        <w:rPr>
          <w:rFonts w:ascii="Roboto" w:hAnsi="Roboto" w:cs="Tahoma"/>
          <w:sz w:val="20"/>
          <w:lang w:val="en-GB"/>
        </w:rPr>
      </w:pPr>
    </w:p>
    <w:tbl>
      <w:tblPr>
        <w:tblW w:w="0" w:type="auto"/>
        <w:tblInd w:w="750" w:type="dxa"/>
        <w:tblLayout w:type="fixed"/>
        <w:tblCellMar>
          <w:left w:w="30" w:type="dxa"/>
          <w:right w:w="30" w:type="dxa"/>
        </w:tblCellMar>
        <w:tblLook w:val="0000" w:firstRow="0" w:lastRow="0" w:firstColumn="0" w:lastColumn="0" w:noHBand="0" w:noVBand="0"/>
      </w:tblPr>
      <w:tblGrid>
        <w:gridCol w:w="3420"/>
        <w:gridCol w:w="1260"/>
        <w:gridCol w:w="2160"/>
        <w:gridCol w:w="1080"/>
      </w:tblGrid>
      <w:tr w:rsidR="006C6DDD" w:rsidRPr="007B4FB0" w14:paraId="1D40EC19" w14:textId="77777777">
        <w:tc>
          <w:tcPr>
            <w:tcW w:w="3420" w:type="dxa"/>
            <w:shd w:val="clear" w:color="auto" w:fill="auto"/>
          </w:tcPr>
          <w:p w14:paraId="1D40EC15" w14:textId="77777777" w:rsidR="006C6DDD" w:rsidRPr="007B4FB0" w:rsidRDefault="006C6DDD" w:rsidP="008B2247">
            <w:pPr>
              <w:pStyle w:val="Heading2"/>
              <w:tabs>
                <w:tab w:val="left" w:pos="360"/>
              </w:tabs>
              <w:snapToGrid w:val="0"/>
              <w:ind w:hanging="30"/>
              <w:rPr>
                <w:rFonts w:ascii="Roboto" w:hAnsi="Roboto" w:cs="Tahoma"/>
                <w:sz w:val="20"/>
                <w:lang w:val="en-GB"/>
              </w:rPr>
            </w:pPr>
            <w:r w:rsidRPr="007B4FB0">
              <w:rPr>
                <w:rFonts w:ascii="Roboto" w:hAnsi="Roboto" w:cs="Tahoma"/>
                <w:sz w:val="20"/>
                <w:lang w:val="en-GB"/>
              </w:rPr>
              <w:t>Stat</w:t>
            </w:r>
          </w:p>
        </w:tc>
        <w:tc>
          <w:tcPr>
            <w:tcW w:w="1260" w:type="dxa"/>
            <w:shd w:val="clear" w:color="auto" w:fill="auto"/>
          </w:tcPr>
          <w:p w14:paraId="1D40EC16" w14:textId="77777777" w:rsidR="006C6DDD" w:rsidRPr="007B4FB0" w:rsidRDefault="006C6DDD" w:rsidP="008B2247">
            <w:pPr>
              <w:tabs>
                <w:tab w:val="left" w:pos="360"/>
              </w:tabs>
              <w:snapToGrid w:val="0"/>
              <w:ind w:hanging="360"/>
              <w:jc w:val="right"/>
              <w:rPr>
                <w:rFonts w:ascii="Roboto" w:hAnsi="Roboto" w:cs="Tahoma"/>
                <w:b/>
                <w:sz w:val="20"/>
                <w:lang w:val="en-GB"/>
              </w:rPr>
            </w:pPr>
            <w:r w:rsidRPr="007B4FB0">
              <w:rPr>
                <w:rFonts w:ascii="Roboto" w:hAnsi="Roboto" w:cs="Tahoma"/>
                <w:b/>
                <w:sz w:val="20"/>
                <w:lang w:val="en-GB"/>
              </w:rPr>
              <w:t>Weight</w:t>
            </w:r>
          </w:p>
        </w:tc>
        <w:tc>
          <w:tcPr>
            <w:tcW w:w="2160" w:type="dxa"/>
            <w:shd w:val="clear" w:color="auto" w:fill="auto"/>
          </w:tcPr>
          <w:p w14:paraId="1D40EC17" w14:textId="77777777" w:rsidR="006C6DDD" w:rsidRPr="007B4FB0" w:rsidRDefault="006C6DDD" w:rsidP="008B2247">
            <w:pPr>
              <w:tabs>
                <w:tab w:val="left" w:pos="360"/>
              </w:tabs>
              <w:snapToGrid w:val="0"/>
              <w:ind w:hanging="360"/>
              <w:jc w:val="right"/>
              <w:rPr>
                <w:rFonts w:ascii="Roboto" w:hAnsi="Roboto" w:cs="Tahoma"/>
                <w:b/>
                <w:sz w:val="20"/>
                <w:lang w:val="en-GB"/>
              </w:rPr>
            </w:pPr>
            <w:r w:rsidRPr="007B4FB0">
              <w:rPr>
                <w:rFonts w:ascii="Roboto" w:hAnsi="Roboto" w:cs="Tahoma"/>
                <w:b/>
                <w:sz w:val="20"/>
                <w:lang w:val="en-GB"/>
              </w:rPr>
              <w:t>E Martinez, 1998</w:t>
            </w:r>
          </w:p>
        </w:tc>
        <w:tc>
          <w:tcPr>
            <w:tcW w:w="1080" w:type="dxa"/>
            <w:shd w:val="clear" w:color="auto" w:fill="auto"/>
          </w:tcPr>
          <w:p w14:paraId="1D40EC18" w14:textId="77777777" w:rsidR="006C6DDD" w:rsidRPr="007B4FB0" w:rsidRDefault="006C6DDD" w:rsidP="008B2247">
            <w:pPr>
              <w:tabs>
                <w:tab w:val="left" w:pos="360"/>
              </w:tabs>
              <w:snapToGrid w:val="0"/>
              <w:ind w:hanging="360"/>
              <w:jc w:val="right"/>
              <w:rPr>
                <w:rFonts w:ascii="Roboto" w:hAnsi="Roboto" w:cs="Tahoma"/>
                <w:b/>
                <w:sz w:val="20"/>
                <w:lang w:val="en-GB"/>
              </w:rPr>
            </w:pPr>
            <w:r w:rsidRPr="007B4FB0">
              <w:rPr>
                <w:rFonts w:ascii="Roboto" w:hAnsi="Roboto" w:cs="Tahoma"/>
                <w:b/>
                <w:sz w:val="20"/>
                <w:lang w:val="en-GB"/>
              </w:rPr>
              <w:t>Value</w:t>
            </w:r>
          </w:p>
        </w:tc>
      </w:tr>
      <w:tr w:rsidR="006C6DDD" w:rsidRPr="007B4FB0" w14:paraId="1D40EC1E" w14:textId="77777777">
        <w:tc>
          <w:tcPr>
            <w:tcW w:w="3420" w:type="dxa"/>
            <w:shd w:val="clear" w:color="auto" w:fill="FFFFFF"/>
          </w:tcPr>
          <w:p w14:paraId="1D40EC1A"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Singles</w:t>
            </w:r>
          </w:p>
        </w:tc>
        <w:tc>
          <w:tcPr>
            <w:tcW w:w="1260" w:type="dxa"/>
            <w:shd w:val="clear" w:color="auto" w:fill="FFFFFF"/>
          </w:tcPr>
          <w:p w14:paraId="1D40EC1B"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.500</w:t>
            </w:r>
          </w:p>
        </w:tc>
        <w:tc>
          <w:tcPr>
            <w:tcW w:w="2160" w:type="dxa"/>
            <w:shd w:val="clear" w:color="auto" w:fill="FFFFFF"/>
          </w:tcPr>
          <w:p w14:paraId="1D40EC1C"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103</w:t>
            </w:r>
          </w:p>
        </w:tc>
        <w:tc>
          <w:tcPr>
            <w:tcW w:w="1080" w:type="dxa"/>
            <w:shd w:val="clear" w:color="auto" w:fill="FFFFFF"/>
          </w:tcPr>
          <w:p w14:paraId="1D40EC1D"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51.5</w:t>
            </w:r>
          </w:p>
        </w:tc>
      </w:tr>
      <w:tr w:rsidR="006C6DDD" w:rsidRPr="007B4FB0" w14:paraId="1D40EC23" w14:textId="77777777">
        <w:tc>
          <w:tcPr>
            <w:tcW w:w="3420" w:type="dxa"/>
            <w:shd w:val="clear" w:color="auto" w:fill="auto"/>
          </w:tcPr>
          <w:p w14:paraId="1D40EC1F"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Doubles</w:t>
            </w:r>
          </w:p>
        </w:tc>
        <w:tc>
          <w:tcPr>
            <w:tcW w:w="1260" w:type="dxa"/>
            <w:shd w:val="clear" w:color="auto" w:fill="auto"/>
          </w:tcPr>
          <w:p w14:paraId="1D40EC20"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.720</w:t>
            </w:r>
          </w:p>
        </w:tc>
        <w:tc>
          <w:tcPr>
            <w:tcW w:w="2160" w:type="dxa"/>
            <w:shd w:val="clear" w:color="auto" w:fill="auto"/>
          </w:tcPr>
          <w:p w14:paraId="1D40EC21"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46</w:t>
            </w:r>
          </w:p>
        </w:tc>
        <w:tc>
          <w:tcPr>
            <w:tcW w:w="1080" w:type="dxa"/>
            <w:shd w:val="clear" w:color="auto" w:fill="auto"/>
          </w:tcPr>
          <w:p w14:paraId="1D40EC22"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33.1</w:t>
            </w:r>
          </w:p>
        </w:tc>
      </w:tr>
      <w:tr w:rsidR="006C6DDD" w:rsidRPr="007B4FB0" w14:paraId="1D40EC28" w14:textId="77777777">
        <w:tc>
          <w:tcPr>
            <w:tcW w:w="3420" w:type="dxa"/>
            <w:shd w:val="clear" w:color="auto" w:fill="FFFFFF"/>
          </w:tcPr>
          <w:p w14:paraId="1D40EC24"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Triples</w:t>
            </w:r>
          </w:p>
        </w:tc>
        <w:tc>
          <w:tcPr>
            <w:tcW w:w="1260" w:type="dxa"/>
            <w:shd w:val="clear" w:color="auto" w:fill="FFFFFF"/>
          </w:tcPr>
          <w:p w14:paraId="1D40EC25"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1.040</w:t>
            </w:r>
          </w:p>
        </w:tc>
        <w:tc>
          <w:tcPr>
            <w:tcW w:w="2160" w:type="dxa"/>
            <w:shd w:val="clear" w:color="auto" w:fill="FFFFFF"/>
          </w:tcPr>
          <w:p w14:paraId="1D40EC26"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1</w:t>
            </w:r>
          </w:p>
        </w:tc>
        <w:tc>
          <w:tcPr>
            <w:tcW w:w="1080" w:type="dxa"/>
            <w:shd w:val="clear" w:color="auto" w:fill="FFFFFF"/>
          </w:tcPr>
          <w:p w14:paraId="1D40EC27"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1.0</w:t>
            </w:r>
          </w:p>
        </w:tc>
      </w:tr>
      <w:tr w:rsidR="006C6DDD" w:rsidRPr="007B4FB0" w14:paraId="1D40EC2D" w14:textId="77777777">
        <w:tc>
          <w:tcPr>
            <w:tcW w:w="3420" w:type="dxa"/>
            <w:shd w:val="clear" w:color="auto" w:fill="auto"/>
          </w:tcPr>
          <w:p w14:paraId="1D40EC29"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Home Runs</w:t>
            </w:r>
          </w:p>
        </w:tc>
        <w:tc>
          <w:tcPr>
            <w:tcW w:w="1260" w:type="dxa"/>
            <w:shd w:val="clear" w:color="auto" w:fill="auto"/>
          </w:tcPr>
          <w:p w14:paraId="1D40EC2A"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1.440</w:t>
            </w:r>
          </w:p>
        </w:tc>
        <w:tc>
          <w:tcPr>
            <w:tcW w:w="2160" w:type="dxa"/>
            <w:shd w:val="clear" w:color="auto" w:fill="auto"/>
          </w:tcPr>
          <w:p w14:paraId="1D40EC2B"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29</w:t>
            </w:r>
          </w:p>
        </w:tc>
        <w:tc>
          <w:tcPr>
            <w:tcW w:w="1080" w:type="dxa"/>
            <w:shd w:val="clear" w:color="auto" w:fill="auto"/>
          </w:tcPr>
          <w:p w14:paraId="1D40EC2C"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41.8</w:t>
            </w:r>
          </w:p>
        </w:tc>
      </w:tr>
      <w:tr w:rsidR="006C6DDD" w:rsidRPr="007B4FB0" w14:paraId="1D40EC32" w14:textId="77777777">
        <w:tc>
          <w:tcPr>
            <w:tcW w:w="3420" w:type="dxa"/>
            <w:shd w:val="clear" w:color="auto" w:fill="FFFFFF"/>
          </w:tcPr>
          <w:p w14:paraId="1D40EC2E"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Stolen Bases</w:t>
            </w:r>
          </w:p>
        </w:tc>
        <w:tc>
          <w:tcPr>
            <w:tcW w:w="1260" w:type="dxa"/>
            <w:shd w:val="clear" w:color="auto" w:fill="FFFFFF"/>
          </w:tcPr>
          <w:p w14:paraId="1D40EC2F"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.180</w:t>
            </w:r>
          </w:p>
        </w:tc>
        <w:tc>
          <w:tcPr>
            <w:tcW w:w="2160" w:type="dxa"/>
            <w:shd w:val="clear" w:color="auto" w:fill="FFFFFF"/>
          </w:tcPr>
          <w:p w14:paraId="1D40EC30"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1</w:t>
            </w:r>
          </w:p>
        </w:tc>
        <w:tc>
          <w:tcPr>
            <w:tcW w:w="1080" w:type="dxa"/>
            <w:shd w:val="clear" w:color="auto" w:fill="FFFFFF"/>
          </w:tcPr>
          <w:p w14:paraId="1D40EC31"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.2</w:t>
            </w:r>
          </w:p>
        </w:tc>
      </w:tr>
      <w:tr w:rsidR="006C6DDD" w:rsidRPr="007B4FB0" w14:paraId="1D40EC37" w14:textId="77777777">
        <w:tc>
          <w:tcPr>
            <w:tcW w:w="3420" w:type="dxa"/>
            <w:shd w:val="clear" w:color="auto" w:fill="auto"/>
          </w:tcPr>
          <w:p w14:paraId="1D40EC33"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Caught Stealing</w:t>
            </w:r>
          </w:p>
        </w:tc>
        <w:tc>
          <w:tcPr>
            <w:tcW w:w="1260" w:type="dxa"/>
            <w:shd w:val="clear" w:color="auto" w:fill="auto"/>
          </w:tcPr>
          <w:p w14:paraId="1D40EC34"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-.320</w:t>
            </w:r>
          </w:p>
        </w:tc>
        <w:tc>
          <w:tcPr>
            <w:tcW w:w="2160" w:type="dxa"/>
            <w:shd w:val="clear" w:color="auto" w:fill="auto"/>
          </w:tcPr>
          <w:p w14:paraId="1D40EC35"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1</w:t>
            </w:r>
          </w:p>
        </w:tc>
        <w:tc>
          <w:tcPr>
            <w:tcW w:w="1080" w:type="dxa"/>
            <w:shd w:val="clear" w:color="auto" w:fill="auto"/>
          </w:tcPr>
          <w:p w14:paraId="1D40EC36"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-.3</w:t>
            </w:r>
          </w:p>
        </w:tc>
      </w:tr>
      <w:tr w:rsidR="006C6DDD" w:rsidRPr="007B4FB0" w14:paraId="1D40EC3C" w14:textId="77777777">
        <w:tc>
          <w:tcPr>
            <w:tcW w:w="3420" w:type="dxa"/>
            <w:shd w:val="clear" w:color="auto" w:fill="FFFFFF"/>
          </w:tcPr>
          <w:p w14:paraId="1D40EC38"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Walks</w:t>
            </w:r>
          </w:p>
        </w:tc>
        <w:tc>
          <w:tcPr>
            <w:tcW w:w="1260" w:type="dxa"/>
            <w:shd w:val="clear" w:color="auto" w:fill="FFFFFF"/>
          </w:tcPr>
          <w:p w14:paraId="1D40EC39"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.340</w:t>
            </w:r>
          </w:p>
        </w:tc>
        <w:tc>
          <w:tcPr>
            <w:tcW w:w="2160" w:type="dxa"/>
            <w:shd w:val="clear" w:color="auto" w:fill="FFFFFF"/>
          </w:tcPr>
          <w:p w14:paraId="1D40EC3A"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106</w:t>
            </w:r>
          </w:p>
        </w:tc>
        <w:tc>
          <w:tcPr>
            <w:tcW w:w="1080" w:type="dxa"/>
            <w:shd w:val="clear" w:color="auto" w:fill="FFFFFF"/>
          </w:tcPr>
          <w:p w14:paraId="1D40EC3B"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36.0</w:t>
            </w:r>
          </w:p>
        </w:tc>
      </w:tr>
      <w:tr w:rsidR="006C6DDD" w:rsidRPr="007B4FB0" w14:paraId="1D40EC41" w14:textId="77777777">
        <w:tc>
          <w:tcPr>
            <w:tcW w:w="3420" w:type="dxa"/>
            <w:shd w:val="clear" w:color="auto" w:fill="auto"/>
          </w:tcPr>
          <w:p w14:paraId="1D40EC3D"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Hit By Pitch</w:t>
            </w:r>
          </w:p>
        </w:tc>
        <w:tc>
          <w:tcPr>
            <w:tcW w:w="1260" w:type="dxa"/>
            <w:shd w:val="clear" w:color="auto" w:fill="auto"/>
          </w:tcPr>
          <w:p w14:paraId="1D40EC3E"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.340</w:t>
            </w:r>
          </w:p>
        </w:tc>
        <w:tc>
          <w:tcPr>
            <w:tcW w:w="2160" w:type="dxa"/>
            <w:shd w:val="clear" w:color="auto" w:fill="auto"/>
          </w:tcPr>
          <w:p w14:paraId="1D40EC3F"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3</w:t>
            </w:r>
          </w:p>
        </w:tc>
        <w:tc>
          <w:tcPr>
            <w:tcW w:w="1080" w:type="dxa"/>
            <w:shd w:val="clear" w:color="auto" w:fill="auto"/>
          </w:tcPr>
          <w:p w14:paraId="1D40EC40"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1.0</w:t>
            </w:r>
          </w:p>
        </w:tc>
      </w:tr>
      <w:tr w:rsidR="006C6DDD" w:rsidRPr="007B4FB0" w14:paraId="1D40EC46" w14:textId="77777777">
        <w:tc>
          <w:tcPr>
            <w:tcW w:w="3420" w:type="dxa"/>
            <w:shd w:val="clear" w:color="auto" w:fill="FFFFFF"/>
          </w:tcPr>
          <w:p w14:paraId="1D40EC42"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lastRenderedPageBreak/>
              <w:t>Intentional Walks</w:t>
            </w:r>
          </w:p>
        </w:tc>
        <w:tc>
          <w:tcPr>
            <w:tcW w:w="1260" w:type="dxa"/>
            <w:shd w:val="clear" w:color="auto" w:fill="FFFFFF"/>
          </w:tcPr>
          <w:p w14:paraId="1D40EC43"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-.090</w:t>
            </w:r>
          </w:p>
        </w:tc>
        <w:tc>
          <w:tcPr>
            <w:tcW w:w="2160" w:type="dxa"/>
            <w:shd w:val="clear" w:color="auto" w:fill="FFFFFF"/>
          </w:tcPr>
          <w:p w14:paraId="1D40EC44"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4</w:t>
            </w:r>
          </w:p>
        </w:tc>
        <w:tc>
          <w:tcPr>
            <w:tcW w:w="1080" w:type="dxa"/>
            <w:shd w:val="clear" w:color="auto" w:fill="FFFFFF"/>
          </w:tcPr>
          <w:p w14:paraId="1D40EC45"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-.4</w:t>
            </w:r>
          </w:p>
        </w:tc>
      </w:tr>
      <w:tr w:rsidR="006C6DDD" w:rsidRPr="007B4FB0" w14:paraId="1D40EC4B" w14:textId="77777777">
        <w:tc>
          <w:tcPr>
            <w:tcW w:w="3420" w:type="dxa"/>
            <w:shd w:val="clear" w:color="auto" w:fill="auto"/>
          </w:tcPr>
          <w:p w14:paraId="1D40EC47"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Sacrifice Hits</w:t>
            </w:r>
          </w:p>
        </w:tc>
        <w:tc>
          <w:tcPr>
            <w:tcW w:w="1260" w:type="dxa"/>
            <w:shd w:val="clear" w:color="auto" w:fill="auto"/>
          </w:tcPr>
          <w:p w14:paraId="1D40EC48"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.040</w:t>
            </w:r>
          </w:p>
        </w:tc>
        <w:tc>
          <w:tcPr>
            <w:tcW w:w="2160" w:type="dxa"/>
            <w:shd w:val="clear" w:color="auto" w:fill="auto"/>
          </w:tcPr>
          <w:p w14:paraId="1D40EC49"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0</w:t>
            </w:r>
          </w:p>
        </w:tc>
        <w:tc>
          <w:tcPr>
            <w:tcW w:w="1080" w:type="dxa"/>
            <w:shd w:val="clear" w:color="auto" w:fill="auto"/>
          </w:tcPr>
          <w:p w14:paraId="1D40EC4A"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0</w:t>
            </w:r>
          </w:p>
        </w:tc>
      </w:tr>
      <w:tr w:rsidR="006C6DDD" w:rsidRPr="007B4FB0" w14:paraId="1D40EC50" w14:textId="77777777">
        <w:tc>
          <w:tcPr>
            <w:tcW w:w="3420" w:type="dxa"/>
            <w:shd w:val="clear" w:color="auto" w:fill="FFFFFF"/>
          </w:tcPr>
          <w:p w14:paraId="1D40EC4C"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Sacrifice Flies</w:t>
            </w:r>
          </w:p>
        </w:tc>
        <w:tc>
          <w:tcPr>
            <w:tcW w:w="1260" w:type="dxa"/>
            <w:shd w:val="clear" w:color="auto" w:fill="FFFFFF"/>
          </w:tcPr>
          <w:p w14:paraId="1D40EC4D"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.370</w:t>
            </w:r>
          </w:p>
        </w:tc>
        <w:tc>
          <w:tcPr>
            <w:tcW w:w="2160" w:type="dxa"/>
            <w:shd w:val="clear" w:color="auto" w:fill="FFFFFF"/>
          </w:tcPr>
          <w:p w14:paraId="1D40EC4E"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7</w:t>
            </w:r>
          </w:p>
        </w:tc>
        <w:tc>
          <w:tcPr>
            <w:tcW w:w="1080" w:type="dxa"/>
            <w:shd w:val="clear" w:color="auto" w:fill="FFFFFF"/>
          </w:tcPr>
          <w:p w14:paraId="1D40EC4F"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2.6</w:t>
            </w:r>
          </w:p>
        </w:tc>
      </w:tr>
      <w:tr w:rsidR="006C6DDD" w:rsidRPr="007B4FB0" w14:paraId="1D40EC55" w14:textId="77777777">
        <w:tc>
          <w:tcPr>
            <w:tcW w:w="3420" w:type="dxa"/>
            <w:shd w:val="clear" w:color="auto" w:fill="auto"/>
          </w:tcPr>
          <w:p w14:paraId="1D40EC51"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Strikeouts</w:t>
            </w:r>
          </w:p>
        </w:tc>
        <w:tc>
          <w:tcPr>
            <w:tcW w:w="1260" w:type="dxa"/>
            <w:shd w:val="clear" w:color="auto" w:fill="auto"/>
          </w:tcPr>
          <w:p w14:paraId="1D40EC52"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-.008</w:t>
            </w:r>
          </w:p>
        </w:tc>
        <w:tc>
          <w:tcPr>
            <w:tcW w:w="2160" w:type="dxa"/>
            <w:shd w:val="clear" w:color="auto" w:fill="auto"/>
          </w:tcPr>
          <w:p w14:paraId="1D40EC53"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96</w:t>
            </w:r>
          </w:p>
        </w:tc>
        <w:tc>
          <w:tcPr>
            <w:tcW w:w="1080" w:type="dxa"/>
            <w:shd w:val="clear" w:color="auto" w:fill="auto"/>
          </w:tcPr>
          <w:p w14:paraId="1D40EC54"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-0.8</w:t>
            </w:r>
          </w:p>
        </w:tc>
      </w:tr>
      <w:tr w:rsidR="006C6DDD" w:rsidRPr="007B4FB0" w14:paraId="1D40EC5A" w14:textId="77777777">
        <w:tc>
          <w:tcPr>
            <w:tcW w:w="3420" w:type="dxa"/>
            <w:shd w:val="clear" w:color="auto" w:fill="FFFFFF"/>
          </w:tcPr>
          <w:p w14:paraId="1D40EC56"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Grounded into Double Play</w:t>
            </w:r>
          </w:p>
        </w:tc>
        <w:tc>
          <w:tcPr>
            <w:tcW w:w="1260" w:type="dxa"/>
            <w:shd w:val="clear" w:color="auto" w:fill="FFFFFF"/>
          </w:tcPr>
          <w:p w14:paraId="1D40EC57"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-.370</w:t>
            </w:r>
          </w:p>
        </w:tc>
        <w:tc>
          <w:tcPr>
            <w:tcW w:w="2160" w:type="dxa"/>
            <w:shd w:val="clear" w:color="auto" w:fill="FFFFFF"/>
          </w:tcPr>
          <w:p w14:paraId="1D40EC58"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13</w:t>
            </w:r>
          </w:p>
        </w:tc>
        <w:tc>
          <w:tcPr>
            <w:tcW w:w="1080" w:type="dxa"/>
            <w:shd w:val="clear" w:color="auto" w:fill="FFFFFF"/>
          </w:tcPr>
          <w:p w14:paraId="1D40EC59"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-4.8</w:t>
            </w:r>
          </w:p>
        </w:tc>
      </w:tr>
      <w:tr w:rsidR="006C6DDD" w:rsidRPr="007B4FB0" w14:paraId="1D40EC5F" w14:textId="77777777">
        <w:trPr>
          <w:trHeight w:val="396"/>
        </w:trPr>
        <w:tc>
          <w:tcPr>
            <w:tcW w:w="3420" w:type="dxa"/>
            <w:tcBorders>
              <w:bottom w:val="single" w:sz="8" w:space="0" w:color="000000"/>
            </w:tcBorders>
            <w:shd w:val="clear" w:color="auto" w:fill="auto"/>
          </w:tcPr>
          <w:p w14:paraId="1D40EC5B" w14:textId="77777777" w:rsidR="006C6DDD" w:rsidRPr="007B4FB0" w:rsidRDefault="006C6DDD" w:rsidP="008B2247">
            <w:pPr>
              <w:tabs>
                <w:tab w:val="left" w:pos="360"/>
              </w:tabs>
              <w:snapToGrid w:val="0"/>
              <w:ind w:hanging="30"/>
              <w:rPr>
                <w:rFonts w:ascii="Roboto" w:hAnsi="Roboto" w:cs="Tahoma"/>
                <w:sz w:val="20"/>
                <w:lang w:val="en-GB"/>
              </w:rPr>
            </w:pPr>
            <w:r w:rsidRPr="007B4FB0">
              <w:rPr>
                <w:rFonts w:ascii="Roboto" w:hAnsi="Roboto" w:cs="Tahoma"/>
                <w:sz w:val="20"/>
                <w:lang w:val="en-GB"/>
              </w:rPr>
              <w:t>Batting Outs (AB-H)</w:t>
            </w:r>
          </w:p>
        </w:tc>
        <w:tc>
          <w:tcPr>
            <w:tcW w:w="1260" w:type="dxa"/>
            <w:tcBorders>
              <w:bottom w:val="single" w:sz="8" w:space="0" w:color="000000"/>
            </w:tcBorders>
            <w:shd w:val="clear" w:color="auto" w:fill="auto"/>
          </w:tcPr>
          <w:p w14:paraId="1D40EC5C"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-.090</w:t>
            </w:r>
          </w:p>
        </w:tc>
        <w:tc>
          <w:tcPr>
            <w:tcW w:w="2160" w:type="dxa"/>
            <w:tcBorders>
              <w:bottom w:val="single" w:sz="8" w:space="0" w:color="000000"/>
            </w:tcBorders>
            <w:shd w:val="clear" w:color="auto" w:fill="auto"/>
          </w:tcPr>
          <w:p w14:paraId="1D40EC5D"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377</w:t>
            </w:r>
          </w:p>
        </w:tc>
        <w:tc>
          <w:tcPr>
            <w:tcW w:w="1080" w:type="dxa"/>
            <w:tcBorders>
              <w:bottom w:val="single" w:sz="8" w:space="0" w:color="000000"/>
            </w:tcBorders>
            <w:shd w:val="clear" w:color="auto" w:fill="auto"/>
          </w:tcPr>
          <w:p w14:paraId="1D40EC5E" w14:textId="77777777" w:rsidR="006C6DDD" w:rsidRPr="007B4FB0" w:rsidRDefault="006C6DDD" w:rsidP="008B2247">
            <w:pPr>
              <w:tabs>
                <w:tab w:val="left" w:pos="360"/>
              </w:tabs>
              <w:snapToGrid w:val="0"/>
              <w:ind w:hanging="360"/>
              <w:jc w:val="right"/>
              <w:rPr>
                <w:rFonts w:ascii="Roboto" w:hAnsi="Roboto" w:cs="Tahoma"/>
                <w:sz w:val="20"/>
                <w:lang w:val="en-GB"/>
              </w:rPr>
            </w:pPr>
            <w:r w:rsidRPr="007B4FB0">
              <w:rPr>
                <w:rFonts w:ascii="Roboto" w:hAnsi="Roboto" w:cs="Tahoma"/>
                <w:sz w:val="20"/>
                <w:lang w:val="en-GB"/>
              </w:rPr>
              <w:t>-33.9</w:t>
            </w:r>
          </w:p>
        </w:tc>
      </w:tr>
      <w:tr w:rsidR="006C6DDD" w:rsidRPr="007B4FB0" w14:paraId="1D40EC64" w14:textId="77777777">
        <w:tc>
          <w:tcPr>
            <w:tcW w:w="3420" w:type="dxa"/>
            <w:tcBorders>
              <w:top w:val="single" w:sz="8" w:space="0" w:color="000000"/>
            </w:tcBorders>
            <w:shd w:val="clear" w:color="auto" w:fill="F3F3F3"/>
          </w:tcPr>
          <w:p w14:paraId="1D40EC60" w14:textId="77777777" w:rsidR="006C6DDD" w:rsidRPr="0038472B" w:rsidRDefault="006C6DDD" w:rsidP="008B2247">
            <w:pPr>
              <w:tabs>
                <w:tab w:val="left" w:pos="360"/>
              </w:tabs>
              <w:snapToGrid w:val="0"/>
              <w:ind w:hanging="30"/>
              <w:rPr>
                <w:rFonts w:ascii="Roboto" w:hAnsi="Roboto" w:cs="Tahoma"/>
                <w:b/>
                <w:sz w:val="20"/>
                <w:lang w:val="en-GB"/>
              </w:rPr>
            </w:pPr>
            <w:r w:rsidRPr="0038472B">
              <w:rPr>
                <w:rFonts w:ascii="Roboto" w:hAnsi="Roboto" w:cs="Tahoma"/>
                <w:b/>
                <w:sz w:val="20"/>
                <w:lang w:val="en-GB"/>
              </w:rPr>
              <w:t>Runs Created</w:t>
            </w:r>
          </w:p>
        </w:tc>
        <w:tc>
          <w:tcPr>
            <w:tcW w:w="1260" w:type="dxa"/>
            <w:tcBorders>
              <w:top w:val="single" w:sz="8" w:space="0" w:color="000000"/>
            </w:tcBorders>
            <w:shd w:val="clear" w:color="auto" w:fill="F3F3F3"/>
          </w:tcPr>
          <w:p w14:paraId="1D40EC61" w14:textId="77777777" w:rsidR="006C6DDD" w:rsidRPr="007B4FB0" w:rsidRDefault="006C6DDD" w:rsidP="008B2247">
            <w:pPr>
              <w:tabs>
                <w:tab w:val="left" w:pos="360"/>
              </w:tabs>
              <w:snapToGrid w:val="0"/>
              <w:ind w:hanging="360"/>
              <w:rPr>
                <w:rFonts w:ascii="Roboto" w:hAnsi="Roboto" w:cs="Tahoma"/>
                <w:sz w:val="20"/>
                <w:lang w:val="en-GB"/>
              </w:rPr>
            </w:pPr>
            <w:r w:rsidRPr="007B4FB0">
              <w:rPr>
                <w:rFonts w:ascii="Roboto" w:hAnsi="Roboto" w:cs="Tahoma"/>
                <w:sz w:val="20"/>
                <w:lang w:val="en-GB"/>
              </w:rPr>
              <w:t> </w:t>
            </w:r>
          </w:p>
        </w:tc>
        <w:tc>
          <w:tcPr>
            <w:tcW w:w="2160" w:type="dxa"/>
            <w:tcBorders>
              <w:top w:val="single" w:sz="8" w:space="0" w:color="000000"/>
            </w:tcBorders>
            <w:shd w:val="clear" w:color="auto" w:fill="F3F3F3"/>
          </w:tcPr>
          <w:p w14:paraId="1D40EC62" w14:textId="77777777" w:rsidR="006C6DDD" w:rsidRPr="007B4FB0" w:rsidRDefault="006C6DDD" w:rsidP="008B2247">
            <w:pPr>
              <w:tabs>
                <w:tab w:val="left" w:pos="360"/>
              </w:tabs>
              <w:snapToGrid w:val="0"/>
              <w:ind w:hanging="360"/>
              <w:rPr>
                <w:rFonts w:ascii="Roboto" w:hAnsi="Roboto" w:cs="Tahoma"/>
                <w:sz w:val="20"/>
                <w:lang w:val="en-GB"/>
              </w:rPr>
            </w:pPr>
            <w:r w:rsidRPr="007B4FB0">
              <w:rPr>
                <w:rFonts w:ascii="Roboto" w:hAnsi="Roboto" w:cs="Tahoma"/>
                <w:sz w:val="20"/>
                <w:lang w:val="en-GB"/>
              </w:rPr>
              <w:t> </w:t>
            </w:r>
          </w:p>
        </w:tc>
        <w:tc>
          <w:tcPr>
            <w:tcW w:w="1080" w:type="dxa"/>
            <w:tcBorders>
              <w:top w:val="single" w:sz="8" w:space="0" w:color="000000"/>
            </w:tcBorders>
            <w:shd w:val="clear" w:color="auto" w:fill="F3F3F3"/>
          </w:tcPr>
          <w:p w14:paraId="1D40EC63" w14:textId="77777777" w:rsidR="006C6DDD" w:rsidRPr="007B4FB0" w:rsidRDefault="006C6DDD" w:rsidP="008B2247">
            <w:pPr>
              <w:tabs>
                <w:tab w:val="left" w:pos="360"/>
              </w:tabs>
              <w:snapToGrid w:val="0"/>
              <w:ind w:hanging="360"/>
              <w:jc w:val="right"/>
              <w:rPr>
                <w:rFonts w:ascii="Roboto" w:hAnsi="Roboto" w:cs="Tahoma"/>
                <w:b/>
                <w:sz w:val="20"/>
                <w:lang w:val="en-GB"/>
              </w:rPr>
            </w:pPr>
            <w:r w:rsidRPr="007B4FB0">
              <w:rPr>
                <w:rFonts w:ascii="Roboto" w:hAnsi="Roboto" w:cs="Tahoma"/>
                <w:b/>
                <w:sz w:val="20"/>
                <w:lang w:val="en-GB"/>
              </w:rPr>
              <w:t>127</w:t>
            </w:r>
          </w:p>
        </w:tc>
      </w:tr>
    </w:tbl>
    <w:p w14:paraId="1D40EC65" w14:textId="77777777" w:rsidR="006C6DDD" w:rsidRPr="007B4FB0" w:rsidRDefault="006C6DDD" w:rsidP="008B2247">
      <w:pPr>
        <w:tabs>
          <w:tab w:val="left" w:pos="360"/>
          <w:tab w:val="left" w:pos="720"/>
        </w:tabs>
        <w:ind w:left="720" w:hanging="360"/>
        <w:rPr>
          <w:rFonts w:ascii="Roboto" w:hAnsi="Roboto"/>
        </w:rPr>
      </w:pPr>
    </w:p>
    <w:p w14:paraId="1D40EC66" w14:textId="77777777" w:rsidR="006C6DDD" w:rsidRPr="007B4FB0" w:rsidRDefault="006C6DDD" w:rsidP="008B2247">
      <w:pPr>
        <w:numPr>
          <w:ilvl w:val="1"/>
          <w:numId w:val="6"/>
        </w:numPr>
        <w:tabs>
          <w:tab w:val="left" w:pos="360"/>
          <w:tab w:val="left" w:pos="720"/>
        </w:tabs>
        <w:ind w:left="720"/>
        <w:rPr>
          <w:rFonts w:ascii="Roboto" w:hAnsi="Roboto" w:cs="Tahoma"/>
          <w:b/>
          <w:sz w:val="20"/>
          <w:lang w:val="en-GB"/>
        </w:rPr>
      </w:pPr>
      <w:r w:rsidRPr="007B4FB0">
        <w:rPr>
          <w:rFonts w:ascii="Roboto" w:hAnsi="Roboto" w:cs="Tahoma"/>
          <w:b/>
          <w:sz w:val="20"/>
          <w:lang w:val="en-GB"/>
        </w:rPr>
        <w:t>Pitching</w:t>
      </w:r>
    </w:p>
    <w:p w14:paraId="1D40EC67" w14:textId="77777777" w:rsidR="006C6DDD" w:rsidRPr="007B4FB0" w:rsidRDefault="008B2247"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 xml:space="preserve">The number of runs allowed by your fantasy team is simply the sum of runs allowed by your pitching staff. </w:t>
      </w:r>
      <w:r w:rsidR="00AD02EE" w:rsidRPr="007B4FB0">
        <w:rPr>
          <w:rFonts w:ascii="Roboto" w:hAnsi="Roboto" w:cs="Tahoma"/>
          <w:sz w:val="20"/>
          <w:lang w:val="en-GB"/>
        </w:rPr>
        <w:t>Y</w:t>
      </w:r>
      <w:r w:rsidR="006C6DDD" w:rsidRPr="007B4FB0">
        <w:rPr>
          <w:rFonts w:ascii="Roboto" w:hAnsi="Roboto" w:cs="Tahoma"/>
          <w:sz w:val="20"/>
          <w:lang w:val="en-GB"/>
        </w:rPr>
        <w:t>our team must pitch a minimum of 1458 (9</w:t>
      </w:r>
      <w:r w:rsidR="00F6287B" w:rsidRPr="007B4FB0">
        <w:rPr>
          <w:rFonts w:ascii="Roboto" w:hAnsi="Roboto" w:cs="Tahoma"/>
          <w:sz w:val="20"/>
          <w:lang w:val="en-GB"/>
        </w:rPr>
        <w:t xml:space="preserve"> </w:t>
      </w:r>
      <w:r w:rsidR="006C6DDD" w:rsidRPr="007B4FB0">
        <w:rPr>
          <w:rFonts w:ascii="Roboto" w:hAnsi="Roboto" w:cs="Tahoma"/>
          <w:sz w:val="20"/>
          <w:lang w:val="en-GB"/>
        </w:rPr>
        <w:t>x</w:t>
      </w:r>
      <w:r w:rsidR="00F6287B" w:rsidRPr="007B4FB0">
        <w:rPr>
          <w:rFonts w:ascii="Roboto" w:hAnsi="Roboto" w:cs="Tahoma"/>
          <w:sz w:val="20"/>
          <w:lang w:val="en-GB"/>
        </w:rPr>
        <w:t xml:space="preserve"> </w:t>
      </w:r>
      <w:r w:rsidR="006C6DDD" w:rsidRPr="007B4FB0">
        <w:rPr>
          <w:rFonts w:ascii="Roboto" w:hAnsi="Roboto" w:cs="Tahoma"/>
          <w:sz w:val="20"/>
          <w:lang w:val="en-GB"/>
        </w:rPr>
        <w:t>162) innings. For every inning short of this requirement, you will be penalized one run. If you finish with more than 1458 IP, your run totals will be downwardly adjusted to 1458 innings.</w:t>
      </w:r>
    </w:p>
    <w:p w14:paraId="1D40EC68" w14:textId="77777777" w:rsidR="006C6DDD" w:rsidRPr="007B4FB0" w:rsidRDefault="006C6DDD" w:rsidP="008B2247">
      <w:pPr>
        <w:tabs>
          <w:tab w:val="left" w:pos="360"/>
          <w:tab w:val="left" w:pos="720"/>
        </w:tabs>
        <w:ind w:left="720" w:hanging="360"/>
        <w:rPr>
          <w:rFonts w:ascii="Roboto" w:hAnsi="Roboto" w:cs="Tahoma"/>
          <w:sz w:val="20"/>
          <w:lang w:val="en-GB"/>
        </w:rPr>
      </w:pPr>
    </w:p>
    <w:p w14:paraId="1D40EC69" w14:textId="77777777" w:rsidR="006C6DDD" w:rsidRPr="007B4FB0" w:rsidRDefault="008B2247" w:rsidP="008B2247">
      <w:pPr>
        <w:pStyle w:val="WW-BodyText2"/>
        <w:tabs>
          <w:tab w:val="left" w:pos="360"/>
        </w:tabs>
        <w:ind w:hanging="360"/>
        <w:rPr>
          <w:rFonts w:ascii="Roboto" w:hAnsi="Roboto" w:cs="Tahoma"/>
          <w:lang w:val="en-GB"/>
        </w:rPr>
      </w:pPr>
      <w:r>
        <w:rPr>
          <w:rFonts w:ascii="Roboto" w:hAnsi="Roboto" w:cs="Tahoma"/>
          <w:lang w:val="en-GB"/>
        </w:rPr>
        <w:tab/>
      </w:r>
      <w:r w:rsidR="006C6DDD" w:rsidRPr="007B4FB0">
        <w:rPr>
          <w:rFonts w:ascii="Roboto" w:hAnsi="Roboto" w:cs="Tahoma"/>
          <w:lang w:val="en-GB"/>
        </w:rPr>
        <w:t xml:space="preserve">Note: </w:t>
      </w:r>
      <w:proofErr w:type="spellStart"/>
      <w:r w:rsidR="00CB010B" w:rsidRPr="007B4FB0">
        <w:rPr>
          <w:rFonts w:ascii="Roboto" w:hAnsi="Roboto" w:cs="Tahoma"/>
          <w:lang w:val="en-GB"/>
        </w:rPr>
        <w:t>Fantrax</w:t>
      </w:r>
      <w:proofErr w:type="spellEnd"/>
      <w:r w:rsidR="006C6DDD" w:rsidRPr="007B4FB0">
        <w:rPr>
          <w:rFonts w:ascii="Roboto" w:hAnsi="Roboto" w:cs="Tahoma"/>
          <w:lang w:val="en-GB"/>
        </w:rPr>
        <w:t xml:space="preserve"> </w:t>
      </w:r>
      <w:r w:rsidR="008927B8" w:rsidRPr="007B4FB0">
        <w:rPr>
          <w:rFonts w:ascii="Roboto" w:hAnsi="Roboto" w:cs="Tahoma"/>
          <w:lang w:val="en-GB"/>
        </w:rPr>
        <w:t>cannot calc</w:t>
      </w:r>
      <w:r w:rsidR="002D4397">
        <w:rPr>
          <w:rFonts w:ascii="Roboto" w:hAnsi="Roboto" w:cs="Tahoma"/>
          <w:lang w:val="en-GB"/>
        </w:rPr>
        <w:t>ulate the IP penalty. T</w:t>
      </w:r>
      <w:r w:rsidR="006C6DDD" w:rsidRPr="007B4FB0">
        <w:rPr>
          <w:rFonts w:ascii="Roboto" w:hAnsi="Roboto" w:cs="Tahoma"/>
          <w:lang w:val="en-GB"/>
        </w:rPr>
        <w:t xml:space="preserve">he </w:t>
      </w:r>
      <w:r w:rsidR="006C6DDD" w:rsidRPr="007B4FB0">
        <w:rPr>
          <w:rFonts w:ascii="Roboto" w:hAnsi="Roboto" w:cs="Tahoma"/>
          <w:i/>
          <w:lang w:val="en-GB"/>
        </w:rPr>
        <w:t>official</w:t>
      </w:r>
      <w:r w:rsidR="006C6DDD" w:rsidRPr="007B4FB0">
        <w:rPr>
          <w:rFonts w:ascii="Roboto" w:hAnsi="Roboto" w:cs="Tahoma"/>
          <w:lang w:val="en-GB"/>
        </w:rPr>
        <w:t xml:space="preserve"> </w:t>
      </w:r>
      <w:r w:rsidR="008927B8" w:rsidRPr="007B4FB0">
        <w:rPr>
          <w:rFonts w:ascii="Roboto" w:hAnsi="Roboto" w:cs="Tahoma"/>
          <w:lang w:val="en-GB"/>
        </w:rPr>
        <w:t xml:space="preserve">league </w:t>
      </w:r>
      <w:r w:rsidR="006C6DDD" w:rsidRPr="007B4FB0">
        <w:rPr>
          <w:rFonts w:ascii="Roboto" w:hAnsi="Roboto" w:cs="Tahoma"/>
          <w:lang w:val="en-GB"/>
        </w:rPr>
        <w:t>standings</w:t>
      </w:r>
      <w:r w:rsidR="008927B8" w:rsidRPr="007B4FB0">
        <w:rPr>
          <w:rFonts w:ascii="Roboto" w:hAnsi="Roboto" w:cs="Tahoma"/>
          <w:lang w:val="en-GB"/>
        </w:rPr>
        <w:t xml:space="preserve"> report</w:t>
      </w:r>
      <w:r w:rsidR="002D4397">
        <w:rPr>
          <w:rFonts w:ascii="Roboto" w:hAnsi="Roboto" w:cs="Tahoma"/>
          <w:lang w:val="en-GB"/>
        </w:rPr>
        <w:t xml:space="preserve"> is updated weekly at https://ibl02.suehyung.me</w:t>
      </w:r>
      <w:r w:rsidR="006C6DDD" w:rsidRPr="007B4FB0">
        <w:rPr>
          <w:rFonts w:ascii="Roboto" w:hAnsi="Roboto" w:cs="Tahoma"/>
          <w:lang w:val="en-GB"/>
        </w:rPr>
        <w:t xml:space="preserve">. </w:t>
      </w:r>
    </w:p>
    <w:p w14:paraId="1D40EC6A" w14:textId="77777777" w:rsidR="006C6DDD" w:rsidRPr="007B4FB0" w:rsidRDefault="006C6DDD" w:rsidP="008B2247">
      <w:pPr>
        <w:tabs>
          <w:tab w:val="left" w:pos="360"/>
        </w:tabs>
        <w:ind w:hanging="360"/>
        <w:rPr>
          <w:rFonts w:ascii="Roboto" w:hAnsi="Roboto" w:cs="Tahoma"/>
          <w:sz w:val="20"/>
          <w:lang w:val="en-GB"/>
        </w:rPr>
      </w:pPr>
    </w:p>
    <w:p w14:paraId="1D40EC6B" w14:textId="77777777" w:rsidR="006C6DDD" w:rsidRPr="007B4FB0" w:rsidRDefault="006C6DDD" w:rsidP="008B2247">
      <w:pPr>
        <w:tabs>
          <w:tab w:val="left" w:pos="360"/>
          <w:tab w:val="left" w:pos="720"/>
        </w:tabs>
        <w:ind w:left="360" w:hanging="360"/>
        <w:rPr>
          <w:rFonts w:ascii="Roboto" w:hAnsi="Roboto" w:cs="Tahoma"/>
          <w:b/>
          <w:sz w:val="20"/>
          <w:lang w:val="en-GB"/>
        </w:rPr>
      </w:pPr>
      <w:r w:rsidRPr="007B4FB0">
        <w:rPr>
          <w:rFonts w:ascii="Roboto" w:hAnsi="Roboto" w:cs="Tahoma"/>
          <w:b/>
          <w:sz w:val="20"/>
          <w:lang w:val="en-GB"/>
        </w:rPr>
        <w:t>III.</w:t>
      </w:r>
      <w:r w:rsidRPr="007B4FB0">
        <w:rPr>
          <w:rFonts w:ascii="Roboto" w:hAnsi="Roboto" w:cs="Tahoma"/>
          <w:b/>
          <w:sz w:val="20"/>
          <w:lang w:val="en-GB"/>
        </w:rPr>
        <w:tab/>
        <w:t>Player selection</w:t>
      </w:r>
    </w:p>
    <w:p w14:paraId="1D40EC6C" w14:textId="77777777" w:rsidR="006C6DDD" w:rsidRPr="007B4FB0" w:rsidRDefault="006C6DDD" w:rsidP="008B2247">
      <w:pPr>
        <w:numPr>
          <w:ilvl w:val="1"/>
          <w:numId w:val="2"/>
        </w:numPr>
        <w:tabs>
          <w:tab w:val="left" w:pos="360"/>
          <w:tab w:val="left" w:pos="720"/>
        </w:tabs>
        <w:ind w:left="720"/>
        <w:rPr>
          <w:rFonts w:ascii="Roboto" w:hAnsi="Roboto" w:cs="Tahoma"/>
          <w:b/>
          <w:sz w:val="20"/>
          <w:lang w:val="en-GB"/>
        </w:rPr>
      </w:pPr>
      <w:r w:rsidRPr="007B4FB0">
        <w:rPr>
          <w:rFonts w:ascii="Roboto" w:hAnsi="Roboto" w:cs="Tahoma"/>
          <w:b/>
          <w:sz w:val="20"/>
          <w:lang w:val="en-GB"/>
        </w:rPr>
        <w:t>Auction</w:t>
      </w:r>
    </w:p>
    <w:p w14:paraId="1D40EC6D" w14:textId="5910365F" w:rsidR="006C6DDD" w:rsidRPr="007B4FB0" w:rsidRDefault="008B2247" w:rsidP="008B2247">
      <w:pPr>
        <w:tabs>
          <w:tab w:val="left" w:pos="360"/>
          <w:tab w:val="left" w:pos="720"/>
        </w:tabs>
        <w:ind w:left="720" w:hanging="360"/>
        <w:rPr>
          <w:rFonts w:ascii="Roboto" w:hAnsi="Roboto" w:cs="Tahoma"/>
          <w:sz w:val="20"/>
          <w:lang w:val="en-GB"/>
        </w:rPr>
      </w:pPr>
      <w:r>
        <w:rPr>
          <w:rFonts w:ascii="Roboto" w:eastAsia="Georgia,Tahoma" w:hAnsi="Roboto" w:cs="Georgia,Tahoma"/>
          <w:sz w:val="20"/>
          <w:lang w:val="en-GB"/>
        </w:rPr>
        <w:tab/>
      </w:r>
      <w:r w:rsidR="00607D07">
        <w:rPr>
          <w:rFonts w:ascii="Roboto" w:eastAsia="Georgia,Tahoma" w:hAnsi="Roboto" w:cs="Georgia,Tahoma"/>
          <w:sz w:val="20"/>
          <w:lang w:val="en-GB"/>
        </w:rPr>
        <w:t xml:space="preserve">The auction will </w:t>
      </w:r>
      <w:r w:rsidR="006C2BBA" w:rsidRPr="007B4FB0">
        <w:rPr>
          <w:rFonts w:ascii="Roboto" w:eastAsia="Georgia,Tahoma" w:hAnsi="Roboto" w:cs="Georgia,Tahoma"/>
          <w:sz w:val="20"/>
          <w:lang w:val="en-GB"/>
        </w:rPr>
        <w:t>open on</w:t>
      </w:r>
      <w:r w:rsidR="005412D1" w:rsidRPr="007B4FB0">
        <w:rPr>
          <w:rFonts w:ascii="Roboto" w:eastAsia="Georgia,Tahoma" w:hAnsi="Roboto" w:cs="Georgia,Tahoma"/>
          <w:sz w:val="20"/>
          <w:lang w:val="en-GB"/>
        </w:rPr>
        <w:t xml:space="preserve"> March </w:t>
      </w:r>
      <w:r w:rsidR="00297E8E">
        <w:rPr>
          <w:rFonts w:ascii="Roboto" w:eastAsia="Georgia,Tahoma" w:hAnsi="Roboto" w:cs="Georgia,Tahoma"/>
          <w:sz w:val="20"/>
          <w:lang w:val="en-GB"/>
        </w:rPr>
        <w:t>1</w:t>
      </w:r>
      <w:r w:rsidR="114BC5DE" w:rsidRPr="007B4FB0">
        <w:rPr>
          <w:rFonts w:ascii="Roboto" w:eastAsia="Georgia,Tahoma" w:hAnsi="Roboto" w:cs="Georgia,Tahoma"/>
          <w:sz w:val="20"/>
          <w:lang w:val="en-GB"/>
        </w:rPr>
        <w:t xml:space="preserve">. The player pool will be randomly pre-divided into four groups, with each group </w:t>
      </w:r>
      <w:r w:rsidR="001A6226">
        <w:rPr>
          <w:rFonts w:ascii="Roboto" w:eastAsia="Georgia,Tahoma" w:hAnsi="Roboto" w:cs="Georgia,Tahoma"/>
          <w:sz w:val="20"/>
          <w:lang w:val="en-GB"/>
        </w:rPr>
        <w:t>clos</w:t>
      </w:r>
      <w:r w:rsidR="114BC5DE" w:rsidRPr="007B4FB0">
        <w:rPr>
          <w:rFonts w:ascii="Roboto" w:eastAsia="Georgia,Tahoma" w:hAnsi="Roboto" w:cs="Georgia,Tahoma"/>
          <w:sz w:val="20"/>
          <w:lang w:val="en-GB"/>
        </w:rPr>
        <w:t>ing on a different day:</w:t>
      </w:r>
    </w:p>
    <w:p w14:paraId="1D40EC6E" w14:textId="3AA54E99" w:rsidR="006C6DDD" w:rsidRPr="007B4FB0" w:rsidRDefault="006C6DDD" w:rsidP="008B2247">
      <w:pPr>
        <w:tabs>
          <w:tab w:val="left" w:pos="360"/>
          <w:tab w:val="left" w:pos="720"/>
        </w:tabs>
        <w:ind w:left="720" w:hanging="360"/>
        <w:rPr>
          <w:rFonts w:ascii="Roboto" w:hAnsi="Roboto" w:cs="Tahoma"/>
          <w:sz w:val="20"/>
          <w:lang w:val="en-GB"/>
        </w:rPr>
      </w:pPr>
      <w:r w:rsidRPr="007B4FB0">
        <w:rPr>
          <w:rFonts w:ascii="Roboto" w:hAnsi="Roboto" w:cs="Tahoma"/>
          <w:sz w:val="20"/>
          <w:lang w:val="en-GB"/>
        </w:rPr>
        <w:br/>
        <w:t>Group 1 – closes ~1</w:t>
      </w:r>
      <w:r w:rsidR="00822B3C" w:rsidRPr="007B4FB0">
        <w:rPr>
          <w:rFonts w:ascii="Roboto" w:hAnsi="Roboto" w:cs="Tahoma"/>
          <w:sz w:val="20"/>
          <w:lang w:val="en-GB"/>
        </w:rPr>
        <w:t>1</w:t>
      </w:r>
      <w:r w:rsidRPr="007B4FB0">
        <w:rPr>
          <w:rFonts w:ascii="Roboto" w:hAnsi="Roboto" w:cs="Tahoma"/>
          <w:sz w:val="20"/>
          <w:lang w:val="en-GB"/>
        </w:rPr>
        <w:t>pm ET</w:t>
      </w:r>
      <w:r w:rsidR="006C2BBA" w:rsidRPr="007B4FB0">
        <w:rPr>
          <w:rFonts w:ascii="Roboto" w:hAnsi="Roboto" w:cs="Tahoma"/>
          <w:sz w:val="20"/>
          <w:lang w:val="en-GB"/>
        </w:rPr>
        <w:t>,</w:t>
      </w:r>
      <w:r w:rsidRPr="007B4FB0">
        <w:rPr>
          <w:rFonts w:ascii="Roboto" w:hAnsi="Roboto" w:cs="Tahoma"/>
          <w:sz w:val="20"/>
          <w:lang w:val="en-GB"/>
        </w:rPr>
        <w:t xml:space="preserve"> </w:t>
      </w:r>
      <w:r w:rsidR="00837D20">
        <w:rPr>
          <w:rFonts w:ascii="Roboto" w:hAnsi="Roboto" w:cs="Tahoma"/>
          <w:sz w:val="20"/>
          <w:lang w:val="en-GB"/>
        </w:rPr>
        <w:t>Sun</w:t>
      </w:r>
      <w:r w:rsidR="006C2BBA" w:rsidRPr="007B4FB0">
        <w:rPr>
          <w:rFonts w:ascii="Roboto" w:hAnsi="Roboto" w:cs="Tahoma"/>
          <w:sz w:val="20"/>
          <w:lang w:val="en-GB"/>
        </w:rPr>
        <w:t>,</w:t>
      </w:r>
      <w:r w:rsidR="00F6287B" w:rsidRPr="007B4FB0">
        <w:rPr>
          <w:rFonts w:ascii="Roboto" w:hAnsi="Roboto" w:cs="Tahoma"/>
          <w:sz w:val="20"/>
          <w:lang w:val="en-GB"/>
        </w:rPr>
        <w:t xml:space="preserve"> </w:t>
      </w:r>
      <w:r w:rsidR="001C318D" w:rsidRPr="007B4FB0">
        <w:rPr>
          <w:rFonts w:ascii="Roboto" w:hAnsi="Roboto" w:cs="Tahoma"/>
          <w:sz w:val="20"/>
          <w:lang w:val="en-GB"/>
        </w:rPr>
        <w:t xml:space="preserve">March </w:t>
      </w:r>
      <w:r w:rsidR="00837D20">
        <w:rPr>
          <w:rFonts w:ascii="Roboto" w:hAnsi="Roboto" w:cs="Tahoma"/>
          <w:sz w:val="20"/>
          <w:lang w:val="en-GB"/>
        </w:rPr>
        <w:t>8</w:t>
      </w:r>
      <w:r w:rsidRPr="007B4FB0">
        <w:rPr>
          <w:rFonts w:ascii="Roboto" w:hAnsi="Roboto" w:cs="Tahoma"/>
          <w:sz w:val="20"/>
          <w:lang w:val="en-GB"/>
        </w:rPr>
        <w:t xml:space="preserve"> </w:t>
      </w:r>
    </w:p>
    <w:p w14:paraId="1D40EC6F" w14:textId="7DDD1F96" w:rsidR="006C6DDD" w:rsidRPr="007B4FB0" w:rsidRDefault="008B2247" w:rsidP="008B2247">
      <w:pPr>
        <w:tabs>
          <w:tab w:val="left" w:pos="360"/>
          <w:tab w:val="left" w:pos="720"/>
        </w:tabs>
        <w:ind w:left="720" w:hanging="360"/>
        <w:rPr>
          <w:rFonts w:ascii="Roboto" w:hAnsi="Roboto" w:cs="Tahoma"/>
          <w:sz w:val="20"/>
          <w:lang w:val="en-GB"/>
        </w:rPr>
      </w:pPr>
      <w:r>
        <w:rPr>
          <w:rFonts w:ascii="Roboto" w:eastAsia="Georgia,Tahoma" w:hAnsi="Roboto" w:cs="Georgia,Tahoma"/>
          <w:sz w:val="20"/>
          <w:lang w:val="en-GB"/>
        </w:rPr>
        <w:tab/>
      </w:r>
      <w:r w:rsidR="5CDF8E6D" w:rsidRPr="007B4FB0">
        <w:rPr>
          <w:rFonts w:ascii="Roboto" w:eastAsia="Georgia,Tahoma" w:hAnsi="Roboto" w:cs="Georgia,Tahoma"/>
          <w:sz w:val="20"/>
          <w:lang w:val="en-GB"/>
        </w:rPr>
        <w:t>Group 2 – closes ~1</w:t>
      </w:r>
      <w:r w:rsidR="00822B3C" w:rsidRPr="007B4FB0">
        <w:rPr>
          <w:rFonts w:ascii="Roboto" w:eastAsia="Georgia,Tahoma" w:hAnsi="Roboto" w:cs="Georgia,Tahoma"/>
          <w:sz w:val="20"/>
          <w:lang w:val="en-GB"/>
        </w:rPr>
        <w:t>1</w:t>
      </w:r>
      <w:r w:rsidR="5CDF8E6D" w:rsidRPr="007B4FB0">
        <w:rPr>
          <w:rFonts w:ascii="Roboto" w:eastAsia="Georgia,Tahoma" w:hAnsi="Roboto" w:cs="Georgia,Tahoma"/>
          <w:sz w:val="20"/>
          <w:lang w:val="en-GB"/>
        </w:rPr>
        <w:t xml:space="preserve">pm ET, </w:t>
      </w:r>
      <w:r w:rsidR="00837D20">
        <w:rPr>
          <w:rFonts w:ascii="Roboto" w:eastAsia="Georgia,Tahoma" w:hAnsi="Roboto" w:cs="Georgia,Tahoma"/>
          <w:sz w:val="20"/>
          <w:lang w:val="en-GB"/>
        </w:rPr>
        <w:t>Wed</w:t>
      </w:r>
      <w:r w:rsidR="5CDF8E6D" w:rsidRPr="007B4FB0">
        <w:rPr>
          <w:rFonts w:ascii="Roboto" w:eastAsia="Georgia,Tahoma" w:hAnsi="Roboto" w:cs="Georgia,Tahoma"/>
          <w:sz w:val="20"/>
          <w:lang w:val="en-GB"/>
        </w:rPr>
        <w:t xml:space="preserve">, March </w:t>
      </w:r>
      <w:r w:rsidR="00822B3C" w:rsidRPr="007B4FB0">
        <w:rPr>
          <w:rFonts w:ascii="Roboto" w:eastAsia="Georgia,Tahoma" w:hAnsi="Roboto" w:cs="Georgia,Tahoma"/>
          <w:sz w:val="20"/>
          <w:lang w:val="en-GB"/>
        </w:rPr>
        <w:t>1</w:t>
      </w:r>
      <w:r w:rsidR="00837D20">
        <w:rPr>
          <w:rFonts w:ascii="Roboto" w:eastAsia="Georgia,Tahoma" w:hAnsi="Roboto" w:cs="Georgia,Tahoma"/>
          <w:sz w:val="20"/>
          <w:lang w:val="en-GB"/>
        </w:rPr>
        <w:t>1</w:t>
      </w:r>
      <w:r w:rsidR="5CDF8E6D" w:rsidRPr="007B4FB0">
        <w:rPr>
          <w:rFonts w:ascii="Roboto" w:eastAsia="Georgia,Tahoma" w:hAnsi="Roboto" w:cs="Georgia,Tahoma"/>
          <w:sz w:val="20"/>
          <w:lang w:val="en-GB"/>
        </w:rPr>
        <w:t xml:space="preserve"> </w:t>
      </w:r>
    </w:p>
    <w:p w14:paraId="1D40EC70" w14:textId="1D2DD2A2" w:rsidR="006C6DDD" w:rsidRPr="007B4FB0" w:rsidRDefault="008B2247"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Group 3 – closes ~1</w:t>
      </w:r>
      <w:r w:rsidR="00822B3C" w:rsidRPr="007B4FB0">
        <w:rPr>
          <w:rFonts w:ascii="Roboto" w:hAnsi="Roboto" w:cs="Tahoma"/>
          <w:sz w:val="20"/>
          <w:lang w:val="en-GB"/>
        </w:rPr>
        <w:t>1</w:t>
      </w:r>
      <w:r w:rsidR="006C6DDD" w:rsidRPr="007B4FB0">
        <w:rPr>
          <w:rFonts w:ascii="Roboto" w:hAnsi="Roboto" w:cs="Tahoma"/>
          <w:sz w:val="20"/>
          <w:lang w:val="en-GB"/>
        </w:rPr>
        <w:t>pm ET</w:t>
      </w:r>
      <w:r w:rsidR="006C2BBA" w:rsidRPr="007B4FB0">
        <w:rPr>
          <w:rFonts w:ascii="Roboto" w:hAnsi="Roboto" w:cs="Tahoma"/>
          <w:sz w:val="20"/>
          <w:lang w:val="en-GB"/>
        </w:rPr>
        <w:t>,</w:t>
      </w:r>
      <w:r w:rsidR="006C6DDD" w:rsidRPr="007B4FB0">
        <w:rPr>
          <w:rFonts w:ascii="Roboto" w:hAnsi="Roboto" w:cs="Tahoma"/>
          <w:sz w:val="20"/>
          <w:lang w:val="en-GB"/>
        </w:rPr>
        <w:t xml:space="preserve"> </w:t>
      </w:r>
      <w:r w:rsidR="00837D20">
        <w:rPr>
          <w:rFonts w:ascii="Roboto" w:hAnsi="Roboto" w:cs="Tahoma"/>
          <w:sz w:val="20"/>
          <w:lang w:val="en-GB"/>
        </w:rPr>
        <w:t>Sun</w:t>
      </w:r>
      <w:r w:rsidR="006C2BBA" w:rsidRPr="007B4FB0">
        <w:rPr>
          <w:rFonts w:ascii="Roboto" w:hAnsi="Roboto" w:cs="Tahoma"/>
          <w:sz w:val="20"/>
          <w:lang w:val="en-GB"/>
        </w:rPr>
        <w:t>,</w:t>
      </w:r>
      <w:r w:rsidR="00F6287B" w:rsidRPr="007B4FB0">
        <w:rPr>
          <w:rFonts w:ascii="Roboto" w:hAnsi="Roboto" w:cs="Tahoma"/>
          <w:sz w:val="20"/>
          <w:lang w:val="en-GB"/>
        </w:rPr>
        <w:t xml:space="preserve"> </w:t>
      </w:r>
      <w:r w:rsidR="006C6DDD" w:rsidRPr="007B4FB0">
        <w:rPr>
          <w:rFonts w:ascii="Roboto" w:hAnsi="Roboto" w:cs="Tahoma"/>
          <w:sz w:val="20"/>
          <w:lang w:val="en-GB"/>
        </w:rPr>
        <w:t xml:space="preserve">March </w:t>
      </w:r>
      <w:r w:rsidR="00837D20">
        <w:rPr>
          <w:rFonts w:ascii="Roboto" w:hAnsi="Roboto" w:cs="Tahoma"/>
          <w:sz w:val="20"/>
          <w:lang w:val="en-GB"/>
        </w:rPr>
        <w:t>15</w:t>
      </w:r>
    </w:p>
    <w:p w14:paraId="1D40EC71" w14:textId="6201334E" w:rsidR="006C6DDD" w:rsidRPr="007B4FB0" w:rsidRDefault="008B2247"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Group 4 – closes ~1</w:t>
      </w:r>
      <w:r w:rsidR="00822B3C" w:rsidRPr="007B4FB0">
        <w:rPr>
          <w:rFonts w:ascii="Roboto" w:hAnsi="Roboto" w:cs="Tahoma"/>
          <w:sz w:val="20"/>
          <w:lang w:val="en-GB"/>
        </w:rPr>
        <w:t>1</w:t>
      </w:r>
      <w:r w:rsidR="006C6DDD" w:rsidRPr="007B4FB0">
        <w:rPr>
          <w:rFonts w:ascii="Roboto" w:hAnsi="Roboto" w:cs="Tahoma"/>
          <w:sz w:val="20"/>
          <w:lang w:val="en-GB"/>
        </w:rPr>
        <w:t>pm ET</w:t>
      </w:r>
      <w:r w:rsidR="006C2BBA" w:rsidRPr="007B4FB0">
        <w:rPr>
          <w:rFonts w:ascii="Roboto" w:hAnsi="Roboto" w:cs="Tahoma"/>
          <w:sz w:val="20"/>
          <w:lang w:val="en-GB"/>
        </w:rPr>
        <w:t>,</w:t>
      </w:r>
      <w:r w:rsidR="006C6DDD" w:rsidRPr="007B4FB0">
        <w:rPr>
          <w:rFonts w:ascii="Roboto" w:hAnsi="Roboto" w:cs="Tahoma"/>
          <w:sz w:val="20"/>
          <w:lang w:val="en-GB"/>
        </w:rPr>
        <w:t xml:space="preserve"> </w:t>
      </w:r>
      <w:r w:rsidR="00837D20">
        <w:rPr>
          <w:rFonts w:ascii="Roboto" w:hAnsi="Roboto" w:cs="Tahoma"/>
          <w:sz w:val="20"/>
          <w:lang w:val="en-GB"/>
        </w:rPr>
        <w:t>Wed</w:t>
      </w:r>
      <w:r w:rsidR="006C2BBA" w:rsidRPr="007B4FB0">
        <w:rPr>
          <w:rFonts w:ascii="Roboto" w:hAnsi="Roboto" w:cs="Tahoma"/>
          <w:sz w:val="20"/>
          <w:lang w:val="en-GB"/>
        </w:rPr>
        <w:t>,</w:t>
      </w:r>
      <w:r w:rsidR="00F6287B" w:rsidRPr="007B4FB0">
        <w:rPr>
          <w:rFonts w:ascii="Roboto" w:hAnsi="Roboto" w:cs="Tahoma"/>
          <w:sz w:val="20"/>
          <w:lang w:val="en-GB"/>
        </w:rPr>
        <w:t xml:space="preserve"> </w:t>
      </w:r>
      <w:r w:rsidR="006C6DDD" w:rsidRPr="007B4FB0">
        <w:rPr>
          <w:rFonts w:ascii="Roboto" w:hAnsi="Roboto" w:cs="Tahoma"/>
          <w:sz w:val="20"/>
          <w:lang w:val="en-GB"/>
        </w:rPr>
        <w:t xml:space="preserve">March </w:t>
      </w:r>
      <w:r w:rsidR="00837D20">
        <w:rPr>
          <w:rFonts w:ascii="Roboto" w:hAnsi="Roboto" w:cs="Tahoma"/>
          <w:sz w:val="20"/>
          <w:lang w:val="en-GB"/>
        </w:rPr>
        <w:t>18</w:t>
      </w:r>
      <w:r w:rsidR="006C6DDD" w:rsidRPr="007B4FB0">
        <w:rPr>
          <w:rFonts w:ascii="Roboto" w:hAnsi="Roboto" w:cs="Tahoma"/>
          <w:sz w:val="20"/>
          <w:lang w:val="en-GB"/>
        </w:rPr>
        <w:t xml:space="preserve"> </w:t>
      </w:r>
    </w:p>
    <w:p w14:paraId="1D40EC72" w14:textId="77777777" w:rsidR="006C6DDD" w:rsidRPr="007B4FB0" w:rsidRDefault="006C6DDD" w:rsidP="008B2247">
      <w:pPr>
        <w:tabs>
          <w:tab w:val="left" w:pos="360"/>
          <w:tab w:val="left" w:pos="720"/>
        </w:tabs>
        <w:ind w:left="720" w:hanging="360"/>
        <w:rPr>
          <w:rFonts w:ascii="Roboto" w:hAnsi="Roboto" w:cs="Tahoma"/>
          <w:sz w:val="20"/>
          <w:lang w:val="en-GB"/>
        </w:rPr>
      </w:pPr>
    </w:p>
    <w:p w14:paraId="1D40EC73" w14:textId="77777777" w:rsidR="006C6DDD" w:rsidRPr="007B4FB0" w:rsidRDefault="008B2247"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r w:rsidR="00C16D0F" w:rsidRPr="007B4FB0">
        <w:rPr>
          <w:rFonts w:ascii="Roboto" w:hAnsi="Roboto" w:cs="Tahoma"/>
          <w:sz w:val="20"/>
          <w:lang w:val="en-GB"/>
        </w:rPr>
        <w:t>The minimum bid is $.</w:t>
      </w:r>
      <w:r w:rsidR="000439C4" w:rsidRPr="007B4FB0">
        <w:rPr>
          <w:rFonts w:ascii="Roboto" w:hAnsi="Roboto" w:cs="Tahoma"/>
          <w:sz w:val="20"/>
          <w:lang w:val="en-GB"/>
        </w:rPr>
        <w:t>40</w:t>
      </w:r>
      <w:r w:rsidR="00C16D0F" w:rsidRPr="007B4FB0">
        <w:rPr>
          <w:rFonts w:ascii="Roboto" w:hAnsi="Roboto" w:cs="Tahoma"/>
          <w:sz w:val="20"/>
          <w:lang w:val="en-GB"/>
        </w:rPr>
        <w:t>. Bids can only be made in $.</w:t>
      </w:r>
      <w:r w:rsidR="00F934F3" w:rsidRPr="007B4FB0">
        <w:rPr>
          <w:rFonts w:ascii="Roboto" w:hAnsi="Roboto" w:cs="Tahoma"/>
          <w:sz w:val="20"/>
          <w:lang w:val="en-GB"/>
        </w:rPr>
        <w:t>2</w:t>
      </w:r>
      <w:r w:rsidR="000439C4" w:rsidRPr="007B4FB0">
        <w:rPr>
          <w:rFonts w:ascii="Roboto" w:hAnsi="Roboto" w:cs="Tahoma"/>
          <w:sz w:val="20"/>
          <w:lang w:val="en-GB"/>
        </w:rPr>
        <w:t>0</w:t>
      </w:r>
      <w:r w:rsidR="00C16D0F" w:rsidRPr="007B4FB0">
        <w:rPr>
          <w:rFonts w:ascii="Roboto" w:hAnsi="Roboto" w:cs="Tahoma"/>
          <w:sz w:val="20"/>
          <w:lang w:val="en-GB"/>
        </w:rPr>
        <w:t xml:space="preserve"> increments. </w:t>
      </w:r>
      <w:r>
        <w:rPr>
          <w:rFonts w:ascii="Roboto" w:hAnsi="Roboto" w:cs="Tahoma"/>
          <w:sz w:val="20"/>
          <w:lang w:val="en-GB"/>
        </w:rPr>
        <w:t xml:space="preserve">The bidding system is like </w:t>
      </w:r>
      <w:r w:rsidR="006C6DDD" w:rsidRPr="007B4FB0">
        <w:rPr>
          <w:rFonts w:ascii="Roboto" w:hAnsi="Roboto" w:cs="Tahoma"/>
          <w:sz w:val="20"/>
          <w:lang w:val="en-GB"/>
        </w:rPr>
        <w:t>eBay</w:t>
      </w:r>
      <w:r w:rsidR="0038472B">
        <w:rPr>
          <w:rFonts w:ascii="Roboto" w:hAnsi="Roboto" w:cs="Tahoma"/>
          <w:sz w:val="20"/>
          <w:lang w:val="en-GB"/>
        </w:rPr>
        <w:t>;</w:t>
      </w:r>
      <w:r w:rsidR="006C6DDD" w:rsidRPr="007B4FB0">
        <w:rPr>
          <w:rFonts w:ascii="Roboto" w:hAnsi="Roboto" w:cs="Tahoma"/>
          <w:sz w:val="20"/>
          <w:lang w:val="en-GB"/>
        </w:rPr>
        <w:t xml:space="preserve"> </w:t>
      </w:r>
      <w:r w:rsidR="0038472B">
        <w:rPr>
          <w:rFonts w:ascii="Roboto" w:hAnsi="Roboto" w:cs="Tahoma"/>
          <w:sz w:val="20"/>
          <w:lang w:val="en-GB"/>
        </w:rPr>
        <w:t>y</w:t>
      </w:r>
      <w:r w:rsidR="006C6DDD" w:rsidRPr="007B4FB0">
        <w:rPr>
          <w:rFonts w:ascii="Roboto" w:hAnsi="Roboto" w:cs="Tahoma"/>
          <w:sz w:val="20"/>
          <w:lang w:val="en-GB"/>
        </w:rPr>
        <w:t>ou enter the maximum bid you're willing to subm</w:t>
      </w:r>
      <w:r>
        <w:rPr>
          <w:rFonts w:ascii="Roboto" w:hAnsi="Roboto" w:cs="Tahoma"/>
          <w:sz w:val="20"/>
          <w:lang w:val="en-GB"/>
        </w:rPr>
        <w:t>it for a player, and it</w:t>
      </w:r>
      <w:r w:rsidR="006C6DDD" w:rsidRPr="007B4FB0">
        <w:rPr>
          <w:rFonts w:ascii="Roboto" w:hAnsi="Roboto" w:cs="Tahoma"/>
          <w:sz w:val="20"/>
          <w:lang w:val="en-GB"/>
        </w:rPr>
        <w:t xml:space="preserve"> automatically bids on your behalf against other owners. If you submit the highest maximum bid, </w:t>
      </w:r>
      <w:r w:rsidR="002D4397">
        <w:rPr>
          <w:rFonts w:ascii="Roboto" w:hAnsi="Roboto" w:cs="Tahoma"/>
          <w:sz w:val="20"/>
          <w:lang w:val="en-GB"/>
        </w:rPr>
        <w:t xml:space="preserve">it guarantees </w:t>
      </w:r>
      <w:r w:rsidR="006C6DDD" w:rsidRPr="007B4FB0">
        <w:rPr>
          <w:rFonts w:ascii="Roboto" w:hAnsi="Roboto" w:cs="Tahoma"/>
          <w:sz w:val="20"/>
          <w:lang w:val="en-GB"/>
        </w:rPr>
        <w:t>you win that player for the</w:t>
      </w:r>
      <w:r w:rsidR="002D4397">
        <w:rPr>
          <w:rFonts w:ascii="Roboto" w:hAnsi="Roboto" w:cs="Tahoma"/>
          <w:sz w:val="20"/>
          <w:lang w:val="en-GB"/>
        </w:rPr>
        <w:t xml:space="preserve"> lowest possible price, i.e., the</w:t>
      </w:r>
      <w:r w:rsidR="006C6DDD" w:rsidRPr="007B4FB0">
        <w:rPr>
          <w:rFonts w:ascii="Roboto" w:hAnsi="Roboto" w:cs="Tahoma"/>
          <w:sz w:val="20"/>
          <w:lang w:val="en-GB"/>
        </w:rPr>
        <w:t xml:space="preserve"> </w:t>
      </w:r>
      <w:r w:rsidR="002D4397">
        <w:rPr>
          <w:rFonts w:ascii="Roboto" w:hAnsi="Roboto" w:cs="Tahoma"/>
          <w:sz w:val="20"/>
          <w:lang w:val="en-GB"/>
        </w:rPr>
        <w:t>2nd</w:t>
      </w:r>
      <w:r w:rsidR="006C6DDD" w:rsidRPr="007B4FB0">
        <w:rPr>
          <w:rFonts w:ascii="Roboto" w:hAnsi="Roboto" w:cs="Tahoma"/>
          <w:sz w:val="20"/>
          <w:lang w:val="en-GB"/>
        </w:rPr>
        <w:t xml:space="preserve"> highest bid plus </w:t>
      </w:r>
      <w:r w:rsidR="008927B8" w:rsidRPr="007B4FB0">
        <w:rPr>
          <w:rFonts w:ascii="Roboto" w:hAnsi="Roboto" w:cs="Tahoma"/>
          <w:sz w:val="20"/>
          <w:lang w:val="en-GB"/>
        </w:rPr>
        <w:t>$.20</w:t>
      </w:r>
      <w:r w:rsidR="006C6DDD" w:rsidRPr="007B4FB0">
        <w:rPr>
          <w:rFonts w:ascii="Roboto" w:hAnsi="Roboto" w:cs="Tahoma"/>
          <w:sz w:val="20"/>
          <w:lang w:val="en-GB"/>
        </w:rPr>
        <w:t xml:space="preserve">. </w:t>
      </w:r>
      <w:r w:rsidR="00F934F3" w:rsidRPr="007B4FB0">
        <w:rPr>
          <w:rFonts w:ascii="Roboto" w:hAnsi="Roboto" w:cs="Tahoma"/>
          <w:sz w:val="20"/>
          <w:lang w:val="en-GB"/>
        </w:rPr>
        <w:t xml:space="preserve">In the event of identical maximum bids, the </w:t>
      </w:r>
      <w:r w:rsidR="002D4397">
        <w:rPr>
          <w:rFonts w:ascii="Roboto" w:hAnsi="Roboto" w:cs="Tahoma"/>
          <w:sz w:val="20"/>
          <w:lang w:val="en-GB"/>
        </w:rPr>
        <w:t>earlier bid wins.</w:t>
      </w:r>
    </w:p>
    <w:p w14:paraId="1D40EC74" w14:textId="77777777" w:rsidR="006C6DDD" w:rsidRPr="007B4FB0" w:rsidRDefault="006C6DDD" w:rsidP="008B2247">
      <w:pPr>
        <w:tabs>
          <w:tab w:val="left" w:pos="360"/>
          <w:tab w:val="left" w:pos="720"/>
        </w:tabs>
        <w:ind w:left="720" w:hanging="360"/>
        <w:rPr>
          <w:rFonts w:ascii="Roboto" w:hAnsi="Roboto" w:cs="Tahoma"/>
          <w:sz w:val="20"/>
          <w:lang w:val="en-GB"/>
        </w:rPr>
      </w:pPr>
    </w:p>
    <w:p w14:paraId="1D40EC75" w14:textId="77777777" w:rsidR="006C6DDD" w:rsidRPr="007B4FB0" w:rsidRDefault="008B2247"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 xml:space="preserve">Tips: </w:t>
      </w:r>
    </w:p>
    <w:p w14:paraId="1D40EC76" w14:textId="77777777" w:rsidR="006C6DDD" w:rsidRPr="007B4FB0" w:rsidRDefault="006C6DDD" w:rsidP="008B2247">
      <w:pPr>
        <w:numPr>
          <w:ilvl w:val="0"/>
          <w:numId w:val="5"/>
        </w:numPr>
        <w:tabs>
          <w:tab w:val="left" w:pos="360"/>
          <w:tab w:val="left" w:pos="720"/>
        </w:tabs>
        <w:rPr>
          <w:rFonts w:ascii="Roboto" w:hAnsi="Roboto" w:cs="Tahoma"/>
          <w:sz w:val="20"/>
          <w:lang w:val="en-GB"/>
        </w:rPr>
      </w:pPr>
      <w:r w:rsidRPr="007B4FB0">
        <w:rPr>
          <w:rFonts w:ascii="Roboto" w:hAnsi="Roboto" w:cs="Tahoma"/>
          <w:sz w:val="20"/>
          <w:lang w:val="en-GB"/>
        </w:rPr>
        <w:t>As a guide to bidding, $1 is roughly equivalent to $1M in real life</w:t>
      </w:r>
      <w:r w:rsidR="0038472B">
        <w:rPr>
          <w:rFonts w:ascii="Roboto" w:hAnsi="Roboto" w:cs="Tahoma"/>
          <w:sz w:val="20"/>
          <w:lang w:val="en-GB"/>
        </w:rPr>
        <w:t xml:space="preserve"> in 2005</w:t>
      </w:r>
      <w:r w:rsidRPr="007B4FB0">
        <w:rPr>
          <w:rFonts w:ascii="Roboto" w:hAnsi="Roboto" w:cs="Tahoma"/>
          <w:sz w:val="20"/>
          <w:lang w:val="en-GB"/>
        </w:rPr>
        <w:t xml:space="preserve">. </w:t>
      </w:r>
    </w:p>
    <w:p w14:paraId="1D40EC77" w14:textId="77777777" w:rsidR="00590FF5" w:rsidRPr="007B4FB0" w:rsidRDefault="00590FF5" w:rsidP="008B2247">
      <w:pPr>
        <w:numPr>
          <w:ilvl w:val="0"/>
          <w:numId w:val="5"/>
        </w:numPr>
        <w:tabs>
          <w:tab w:val="left" w:pos="360"/>
          <w:tab w:val="left" w:pos="720"/>
        </w:tabs>
        <w:rPr>
          <w:rFonts w:ascii="Roboto" w:hAnsi="Roboto" w:cs="Tahoma"/>
          <w:sz w:val="20"/>
          <w:lang w:val="en-GB"/>
        </w:rPr>
      </w:pPr>
      <w:r w:rsidRPr="007B4FB0">
        <w:rPr>
          <w:rFonts w:ascii="Roboto" w:hAnsi="Roboto" w:cs="Tahoma"/>
          <w:sz w:val="20"/>
          <w:lang w:val="en-GB"/>
        </w:rPr>
        <w:t>You can raise your maximum bid. You cannot lower or retract bids – all bids are final.</w:t>
      </w:r>
    </w:p>
    <w:p w14:paraId="1D40EC78" w14:textId="77777777" w:rsidR="00EB4C7B" w:rsidRPr="007B4FB0" w:rsidRDefault="00F934F3" w:rsidP="008B2247">
      <w:pPr>
        <w:numPr>
          <w:ilvl w:val="0"/>
          <w:numId w:val="5"/>
        </w:numPr>
        <w:tabs>
          <w:tab w:val="left" w:pos="360"/>
          <w:tab w:val="left" w:pos="720"/>
        </w:tabs>
        <w:rPr>
          <w:rFonts w:ascii="Roboto" w:hAnsi="Roboto" w:cs="Tahoma"/>
          <w:sz w:val="20"/>
          <w:lang w:val="en-GB"/>
        </w:rPr>
      </w:pPr>
      <w:r w:rsidRPr="007B4FB0">
        <w:rPr>
          <w:rFonts w:ascii="Roboto" w:hAnsi="Roboto" w:cs="Tahoma"/>
          <w:sz w:val="20"/>
          <w:lang w:val="en-GB"/>
        </w:rPr>
        <w:t>Last</w:t>
      </w:r>
      <w:r w:rsidR="00590FF5" w:rsidRPr="007B4FB0">
        <w:rPr>
          <w:rFonts w:ascii="Roboto" w:hAnsi="Roboto" w:cs="Tahoma"/>
          <w:sz w:val="20"/>
          <w:lang w:val="en-GB"/>
        </w:rPr>
        <w:t xml:space="preserve"> minute bidding </w:t>
      </w:r>
      <w:r w:rsidR="00EB4C7B" w:rsidRPr="007B4FB0">
        <w:rPr>
          <w:rFonts w:ascii="Roboto" w:hAnsi="Roboto" w:cs="Tahoma"/>
          <w:sz w:val="20"/>
          <w:lang w:val="en-GB"/>
        </w:rPr>
        <w:t xml:space="preserve">is </w:t>
      </w:r>
      <w:r w:rsidR="0038472B">
        <w:rPr>
          <w:rFonts w:ascii="Roboto" w:hAnsi="Roboto" w:cs="Tahoma"/>
          <w:sz w:val="20"/>
          <w:lang w:val="en-GB"/>
        </w:rPr>
        <w:t>probably a bad idea</w:t>
      </w:r>
      <w:r w:rsidR="00333EB1">
        <w:rPr>
          <w:rFonts w:ascii="Roboto" w:hAnsi="Roboto" w:cs="Tahoma"/>
          <w:sz w:val="20"/>
          <w:lang w:val="en-GB"/>
        </w:rPr>
        <w:t>, as</w:t>
      </w:r>
      <w:r w:rsidR="007927C6">
        <w:rPr>
          <w:rFonts w:ascii="Roboto" w:hAnsi="Roboto" w:cs="Tahoma"/>
          <w:sz w:val="20"/>
          <w:lang w:val="en-GB"/>
        </w:rPr>
        <w:t xml:space="preserve"> </w:t>
      </w:r>
      <w:r w:rsidR="00333EB1">
        <w:rPr>
          <w:rFonts w:ascii="Roboto" w:hAnsi="Roboto" w:cs="Tahoma"/>
          <w:sz w:val="20"/>
          <w:lang w:val="en-GB"/>
        </w:rPr>
        <w:t>e</w:t>
      </w:r>
      <w:r w:rsidR="008B2247">
        <w:rPr>
          <w:rFonts w:ascii="Roboto" w:hAnsi="Roboto" w:cs="Tahoma"/>
          <w:sz w:val="20"/>
          <w:lang w:val="en-GB"/>
        </w:rPr>
        <w:t xml:space="preserve">ach player auction is </w:t>
      </w:r>
      <w:r w:rsidR="00EB4C7B" w:rsidRPr="007B4FB0">
        <w:rPr>
          <w:rFonts w:ascii="Roboto" w:hAnsi="Roboto" w:cs="Tahoma"/>
          <w:sz w:val="20"/>
          <w:lang w:val="en-GB"/>
        </w:rPr>
        <w:t xml:space="preserve">automatically extended by 2 minutes after the last bid. </w:t>
      </w:r>
      <w:r w:rsidR="007927C6">
        <w:rPr>
          <w:rFonts w:ascii="Roboto" w:hAnsi="Roboto" w:cs="Tahoma"/>
          <w:sz w:val="20"/>
          <w:lang w:val="en-GB"/>
        </w:rPr>
        <w:t>It’s better to discover prices earlier, when alternatives are still available, than to be stuck in late bidding against someone who also has no alternatives.</w:t>
      </w:r>
    </w:p>
    <w:p w14:paraId="1D40EC79" w14:textId="121F42E8" w:rsidR="00590FF5" w:rsidRPr="007B4FB0" w:rsidRDefault="00EB4C7B" w:rsidP="008B2247">
      <w:pPr>
        <w:numPr>
          <w:ilvl w:val="0"/>
          <w:numId w:val="5"/>
        </w:numPr>
        <w:tabs>
          <w:tab w:val="left" w:pos="360"/>
          <w:tab w:val="left" w:pos="720"/>
        </w:tabs>
        <w:rPr>
          <w:rFonts w:ascii="Roboto" w:hAnsi="Roboto" w:cs="Tahoma"/>
          <w:sz w:val="20"/>
          <w:lang w:val="en-GB"/>
        </w:rPr>
      </w:pPr>
      <w:r w:rsidRPr="007B4FB0">
        <w:rPr>
          <w:rFonts w:ascii="Roboto" w:hAnsi="Roboto" w:cs="Tahoma"/>
          <w:sz w:val="20"/>
          <w:lang w:val="en-GB"/>
        </w:rPr>
        <w:t>I</w:t>
      </w:r>
      <w:r w:rsidR="00590FF5" w:rsidRPr="007B4FB0">
        <w:rPr>
          <w:rFonts w:ascii="Roboto" w:hAnsi="Roboto" w:cs="Tahoma"/>
          <w:sz w:val="20"/>
          <w:lang w:val="en-GB"/>
        </w:rPr>
        <w:t xml:space="preserve">t helps to enter bids on the best players as early as possible. </w:t>
      </w:r>
      <w:r w:rsidR="00F934F3" w:rsidRPr="007B4FB0">
        <w:rPr>
          <w:rFonts w:ascii="Roboto" w:hAnsi="Roboto" w:cs="Tahoma"/>
          <w:sz w:val="20"/>
          <w:lang w:val="en-GB"/>
        </w:rPr>
        <w:t>The bidding on average players</w:t>
      </w:r>
      <w:r w:rsidR="00590FF5" w:rsidRPr="007B4FB0">
        <w:rPr>
          <w:rFonts w:ascii="Roboto" w:hAnsi="Roboto" w:cs="Tahoma"/>
          <w:sz w:val="20"/>
          <w:lang w:val="en-GB"/>
        </w:rPr>
        <w:t xml:space="preserve"> </w:t>
      </w:r>
      <w:r w:rsidR="00607590" w:rsidRPr="007B4FB0">
        <w:rPr>
          <w:rFonts w:ascii="Roboto" w:hAnsi="Roboto" w:cs="Tahoma"/>
          <w:sz w:val="20"/>
          <w:lang w:val="en-GB"/>
        </w:rPr>
        <w:t>doesn’t</w:t>
      </w:r>
      <w:r w:rsidR="00590FF5" w:rsidRPr="007B4FB0">
        <w:rPr>
          <w:rFonts w:ascii="Roboto" w:hAnsi="Roboto" w:cs="Tahoma"/>
          <w:sz w:val="20"/>
          <w:lang w:val="en-GB"/>
        </w:rPr>
        <w:t xml:space="preserve"> really </w:t>
      </w:r>
      <w:r w:rsidR="00837D20">
        <w:rPr>
          <w:rFonts w:ascii="Roboto" w:hAnsi="Roboto" w:cs="Tahoma"/>
          <w:sz w:val="20"/>
          <w:lang w:val="en-GB"/>
        </w:rPr>
        <w:t>pick up</w:t>
      </w:r>
      <w:r w:rsidR="00333EB1">
        <w:rPr>
          <w:rFonts w:ascii="Roboto" w:hAnsi="Roboto" w:cs="Tahoma"/>
          <w:sz w:val="20"/>
          <w:lang w:val="en-GB"/>
        </w:rPr>
        <w:t xml:space="preserve"> until owners move on from their top choices</w:t>
      </w:r>
      <w:r w:rsidR="00590FF5" w:rsidRPr="007B4FB0">
        <w:rPr>
          <w:rFonts w:ascii="Roboto" w:hAnsi="Roboto" w:cs="Tahoma"/>
          <w:sz w:val="20"/>
          <w:lang w:val="en-GB"/>
        </w:rPr>
        <w:t xml:space="preserve">. </w:t>
      </w:r>
    </w:p>
    <w:p w14:paraId="1D40EC7A" w14:textId="77777777" w:rsidR="00FC4739" w:rsidRPr="007B4FB0" w:rsidRDefault="00FC4739" w:rsidP="008B2247">
      <w:pPr>
        <w:numPr>
          <w:ilvl w:val="0"/>
          <w:numId w:val="5"/>
        </w:numPr>
        <w:tabs>
          <w:tab w:val="left" w:pos="360"/>
          <w:tab w:val="left" w:pos="720"/>
        </w:tabs>
        <w:rPr>
          <w:rFonts w:ascii="Roboto" w:hAnsi="Roboto" w:cs="Tahoma"/>
          <w:sz w:val="20"/>
          <w:lang w:val="en-GB"/>
        </w:rPr>
      </w:pPr>
      <w:r w:rsidRPr="007B4FB0">
        <w:rPr>
          <w:rFonts w:ascii="Roboto" w:hAnsi="Roboto" w:cs="Tahoma"/>
          <w:sz w:val="20"/>
          <w:lang w:val="en-GB"/>
        </w:rPr>
        <w:t>Budget carefully.</w:t>
      </w:r>
    </w:p>
    <w:p w14:paraId="1D40EC7B" w14:textId="77777777" w:rsidR="00245EC3" w:rsidRPr="007B4FB0" w:rsidRDefault="00245EC3" w:rsidP="008B2247">
      <w:pPr>
        <w:tabs>
          <w:tab w:val="left" w:pos="360"/>
          <w:tab w:val="left" w:pos="720"/>
        </w:tabs>
        <w:ind w:left="720" w:hanging="360"/>
        <w:rPr>
          <w:rFonts w:ascii="Roboto" w:hAnsi="Roboto" w:cs="Tahoma"/>
          <w:sz w:val="20"/>
          <w:lang w:val="en-GB"/>
        </w:rPr>
      </w:pPr>
    </w:p>
    <w:p w14:paraId="1D40EC7C" w14:textId="77777777" w:rsidR="006C6DDD" w:rsidRPr="007B4FB0" w:rsidRDefault="006C6DDD" w:rsidP="008B2247">
      <w:pPr>
        <w:numPr>
          <w:ilvl w:val="1"/>
          <w:numId w:val="2"/>
        </w:numPr>
        <w:tabs>
          <w:tab w:val="left" w:pos="360"/>
          <w:tab w:val="left" w:pos="720"/>
        </w:tabs>
        <w:ind w:left="720"/>
        <w:rPr>
          <w:rFonts w:ascii="Roboto" w:hAnsi="Roboto" w:cs="Tahoma"/>
          <w:b/>
          <w:sz w:val="20"/>
          <w:lang w:val="en-GB"/>
        </w:rPr>
      </w:pPr>
      <w:r w:rsidRPr="007B4FB0">
        <w:rPr>
          <w:rFonts w:ascii="Roboto" w:hAnsi="Roboto" w:cs="Tahoma"/>
          <w:b/>
          <w:sz w:val="20"/>
          <w:lang w:val="en-GB"/>
        </w:rPr>
        <w:t>Player contracts/retention</w:t>
      </w:r>
    </w:p>
    <w:p w14:paraId="1D40EC7D" w14:textId="19DB2A34" w:rsidR="006C6DDD" w:rsidRPr="007B4FB0" w:rsidRDefault="007927C6" w:rsidP="008B2247">
      <w:pPr>
        <w:tabs>
          <w:tab w:val="left" w:pos="360"/>
        </w:tabs>
        <w:ind w:left="720" w:hanging="360"/>
        <w:rPr>
          <w:rFonts w:ascii="Roboto" w:hAnsi="Roboto" w:cs="Tahoma"/>
          <w:sz w:val="20"/>
          <w:lang w:val="en-GB"/>
        </w:rPr>
      </w:pPr>
      <w:r>
        <w:rPr>
          <w:rFonts w:ascii="Roboto" w:eastAsia="Georgia,Tahoma" w:hAnsi="Roboto" w:cs="Georgia,Tahoma"/>
          <w:sz w:val="20"/>
          <w:lang w:val="en-GB"/>
        </w:rPr>
        <w:tab/>
      </w:r>
      <w:r w:rsidR="688D3675" w:rsidRPr="007B4FB0">
        <w:rPr>
          <w:rFonts w:ascii="Roboto" w:eastAsia="Georgia,Tahoma" w:hAnsi="Roboto" w:cs="Georgia,Tahoma"/>
          <w:sz w:val="20"/>
          <w:lang w:val="en-GB"/>
        </w:rPr>
        <w:t>The minimum player salary is $.</w:t>
      </w:r>
      <w:r w:rsidR="00465874" w:rsidRPr="007B4FB0">
        <w:rPr>
          <w:rFonts w:ascii="Roboto" w:eastAsia="Georgia,Tahoma" w:hAnsi="Roboto" w:cs="Georgia,Tahoma"/>
          <w:sz w:val="20"/>
          <w:lang w:val="en-GB"/>
        </w:rPr>
        <w:t>40</w:t>
      </w:r>
      <w:r w:rsidR="688D3675" w:rsidRPr="007B4FB0">
        <w:rPr>
          <w:rFonts w:ascii="Roboto" w:eastAsia="Georgia,Tahoma" w:hAnsi="Roboto" w:cs="Georgia,Tahoma"/>
          <w:sz w:val="20"/>
          <w:lang w:val="en-GB"/>
        </w:rPr>
        <w:t>. There is no maximum salary. Players with 1 or fewer seasons of MLB experience OR fewer than 350 career plate appearances</w:t>
      </w:r>
      <w:r>
        <w:rPr>
          <w:rFonts w:ascii="Roboto" w:eastAsia="Georgia,Tahoma" w:hAnsi="Roboto" w:cs="Georgia,Tahoma"/>
          <w:sz w:val="20"/>
          <w:lang w:val="en-GB"/>
        </w:rPr>
        <w:t>/</w:t>
      </w:r>
      <w:r w:rsidR="688D3675" w:rsidRPr="007B4FB0">
        <w:rPr>
          <w:rFonts w:ascii="Roboto" w:eastAsia="Georgia,Tahoma" w:hAnsi="Roboto" w:cs="Georgia,Tahoma"/>
          <w:sz w:val="20"/>
          <w:lang w:val="en-GB"/>
        </w:rPr>
        <w:t>100 innings pitched at the time of signing (“</w:t>
      </w:r>
      <w:r w:rsidR="688D3675" w:rsidRPr="007B4FB0">
        <w:rPr>
          <w:rFonts w:ascii="Roboto" w:eastAsia="Georgia,Tahoma" w:hAnsi="Roboto" w:cs="Georgia,Tahoma"/>
          <w:sz w:val="20"/>
          <w:u w:val="single"/>
          <w:lang w:val="en-GB"/>
        </w:rPr>
        <w:t>rookies</w:t>
      </w:r>
      <w:r w:rsidR="688D3675" w:rsidRPr="007B4FB0">
        <w:rPr>
          <w:rFonts w:ascii="Roboto" w:eastAsia="Georgia,Tahoma" w:hAnsi="Roboto" w:cs="Georgia,Tahoma"/>
          <w:sz w:val="20"/>
          <w:lang w:val="en-GB"/>
        </w:rPr>
        <w:t>”) are eligible for long-term contracts up to a maximum of 4 years. The owner must inform the commissioner of the length of the contract before opening day</w:t>
      </w:r>
      <w:r w:rsidR="00A72729">
        <w:rPr>
          <w:rFonts w:ascii="Roboto" w:eastAsia="Georgia,Tahoma" w:hAnsi="Roboto" w:cs="Georgia,Tahoma"/>
          <w:sz w:val="20"/>
          <w:lang w:val="en-GB"/>
        </w:rPr>
        <w:t xml:space="preserve"> in the preseason in which they were signed</w:t>
      </w:r>
      <w:r w:rsidR="00AC1335">
        <w:rPr>
          <w:rFonts w:ascii="Roboto" w:eastAsia="Georgia,Tahoma" w:hAnsi="Roboto" w:cs="Georgia,Tahoma"/>
          <w:sz w:val="20"/>
          <w:lang w:val="en-GB"/>
        </w:rPr>
        <w:t>.</w:t>
      </w:r>
      <w:r w:rsidR="0003273D" w:rsidRPr="007B4FB0">
        <w:rPr>
          <w:rFonts w:ascii="Roboto" w:eastAsia="Georgia,Tahoma" w:hAnsi="Roboto" w:cs="Georgia,Tahoma"/>
          <w:sz w:val="20"/>
          <w:lang w:val="en-GB"/>
        </w:rPr>
        <w:t xml:space="preserve"> </w:t>
      </w:r>
      <w:r w:rsidR="00AC1335">
        <w:rPr>
          <w:rFonts w:ascii="Roboto" w:eastAsia="Georgia,Tahoma" w:hAnsi="Roboto" w:cs="Georgia,Tahoma"/>
          <w:sz w:val="20"/>
          <w:lang w:val="en-GB"/>
        </w:rPr>
        <w:t>T</w:t>
      </w:r>
      <w:r w:rsidR="0003273D" w:rsidRPr="007B4FB0">
        <w:rPr>
          <w:rFonts w:ascii="Roboto" w:eastAsia="Georgia,Tahoma" w:hAnsi="Roboto" w:cs="Georgia,Tahoma"/>
          <w:sz w:val="20"/>
          <w:lang w:val="en-GB"/>
        </w:rPr>
        <w:t>he</w:t>
      </w:r>
      <w:r w:rsidR="688D3675" w:rsidRPr="007B4FB0">
        <w:rPr>
          <w:rFonts w:ascii="Roboto" w:eastAsia="Georgia,Tahoma" w:hAnsi="Roboto" w:cs="Georgia,Tahoma"/>
          <w:sz w:val="20"/>
          <w:lang w:val="en-GB"/>
        </w:rPr>
        <w:t xml:space="preserve"> </w:t>
      </w:r>
      <w:r w:rsidR="0003273D" w:rsidRPr="007B4FB0">
        <w:rPr>
          <w:rFonts w:ascii="Roboto" w:eastAsia="Georgia,Tahoma" w:hAnsi="Roboto" w:cs="Georgia,Tahoma"/>
          <w:sz w:val="20"/>
          <w:lang w:val="en-GB"/>
        </w:rPr>
        <w:t>default contract length is 1 y</w:t>
      </w:r>
      <w:r w:rsidR="00AC1335">
        <w:rPr>
          <w:rFonts w:ascii="Roboto" w:eastAsia="Georgia,Tahoma" w:hAnsi="Roboto" w:cs="Georgia,Tahoma"/>
          <w:sz w:val="20"/>
          <w:lang w:val="en-GB"/>
        </w:rPr>
        <w:t>ea</w:t>
      </w:r>
      <w:r w:rsidR="0003273D" w:rsidRPr="007B4FB0">
        <w:rPr>
          <w:rFonts w:ascii="Roboto" w:eastAsia="Georgia,Tahoma" w:hAnsi="Roboto" w:cs="Georgia,Tahoma"/>
          <w:sz w:val="20"/>
          <w:lang w:val="en-GB"/>
        </w:rPr>
        <w:t xml:space="preserve">r. </w:t>
      </w:r>
      <w:r w:rsidR="688D3675" w:rsidRPr="007B4FB0">
        <w:rPr>
          <w:rFonts w:ascii="Roboto" w:eastAsia="Georgia,Tahoma" w:hAnsi="Roboto" w:cs="Georgia,Tahoma"/>
          <w:sz w:val="20"/>
          <w:lang w:val="en-GB"/>
        </w:rPr>
        <w:t>The length of the contract is irrevocable. There is no limit to the number of rookies that can be signed to long-term contracts.</w:t>
      </w:r>
    </w:p>
    <w:p w14:paraId="1D40EC7E" w14:textId="77777777" w:rsidR="000C7900" w:rsidRPr="007B4FB0" w:rsidRDefault="000C7900" w:rsidP="008B2247">
      <w:pPr>
        <w:tabs>
          <w:tab w:val="left" w:pos="360"/>
        </w:tabs>
        <w:ind w:left="720" w:hanging="360"/>
        <w:rPr>
          <w:rFonts w:ascii="Roboto" w:hAnsi="Roboto" w:cs="Tahoma"/>
          <w:sz w:val="20"/>
          <w:lang w:val="en-GB"/>
        </w:rPr>
      </w:pPr>
    </w:p>
    <w:p w14:paraId="1D40EC7F" w14:textId="77777777" w:rsidR="006C6DDD" w:rsidRPr="007B4FB0" w:rsidRDefault="00AF6BF4" w:rsidP="008B2247">
      <w:pPr>
        <w:tabs>
          <w:tab w:val="left" w:pos="360"/>
        </w:tabs>
        <w:ind w:left="720" w:hanging="360"/>
        <w:rPr>
          <w:rFonts w:ascii="Roboto" w:hAnsi="Roboto" w:cs="Tahoma"/>
          <w:sz w:val="20"/>
          <w:lang w:val="en-GB"/>
        </w:rPr>
      </w:pPr>
      <w:r>
        <w:rPr>
          <w:rFonts w:ascii="Roboto" w:hAnsi="Roboto" w:cs="Tahoma"/>
          <w:sz w:val="20"/>
          <w:lang w:val="en-GB"/>
        </w:rPr>
        <w:tab/>
      </w:r>
      <w:r w:rsidR="008927B8" w:rsidRPr="007B4FB0">
        <w:rPr>
          <w:rFonts w:ascii="Roboto" w:hAnsi="Roboto" w:cs="Tahoma"/>
          <w:sz w:val="20"/>
          <w:lang w:val="en-GB"/>
        </w:rPr>
        <w:t>Players who are not rookies</w:t>
      </w:r>
      <w:r w:rsidR="006C6DDD" w:rsidRPr="007B4FB0">
        <w:rPr>
          <w:rFonts w:ascii="Roboto" w:hAnsi="Roboto" w:cs="Tahoma"/>
          <w:sz w:val="20"/>
          <w:lang w:val="en-GB"/>
        </w:rPr>
        <w:t xml:space="preserve"> (“</w:t>
      </w:r>
      <w:r w:rsidR="006C6DDD" w:rsidRPr="007B4FB0">
        <w:rPr>
          <w:rFonts w:ascii="Roboto" w:hAnsi="Roboto" w:cs="Tahoma"/>
          <w:sz w:val="20"/>
          <w:u w:val="single"/>
          <w:lang w:val="en-GB"/>
        </w:rPr>
        <w:t>veterans</w:t>
      </w:r>
      <w:r w:rsidR="006C6DDD" w:rsidRPr="007B4FB0">
        <w:rPr>
          <w:rFonts w:ascii="Roboto" w:hAnsi="Roboto" w:cs="Tahoma"/>
          <w:sz w:val="20"/>
          <w:lang w:val="en-GB"/>
        </w:rPr>
        <w:t>”) are eligible for long-term contracts no longer than 3 years in length, under the same conditions specified above. However, a team is only permitted to have two (2) veterans signed to long-term contracts at any one time. A veteran with one year remaining will not count as a veteran with respect to this limit.</w:t>
      </w:r>
    </w:p>
    <w:p w14:paraId="1D40EC80" w14:textId="77777777" w:rsidR="006C6DDD" w:rsidRPr="007B4FB0" w:rsidRDefault="006C6DDD" w:rsidP="008B2247">
      <w:pPr>
        <w:tabs>
          <w:tab w:val="left" w:pos="360"/>
        </w:tabs>
        <w:ind w:left="720" w:hanging="360"/>
        <w:rPr>
          <w:rFonts w:ascii="Roboto" w:hAnsi="Roboto" w:cs="Tahoma"/>
          <w:sz w:val="20"/>
          <w:lang w:val="en-GB"/>
        </w:rPr>
      </w:pPr>
    </w:p>
    <w:p w14:paraId="1D40EC81" w14:textId="67A19C40" w:rsidR="006C6DDD" w:rsidRPr="007B4FB0" w:rsidRDefault="00AF6BF4" w:rsidP="008B2247">
      <w:pPr>
        <w:tabs>
          <w:tab w:val="left" w:pos="360"/>
        </w:tabs>
        <w:ind w:left="720"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 xml:space="preserve">There is a second avenue to retaining players. </w:t>
      </w:r>
      <w:r w:rsidR="00A72729">
        <w:rPr>
          <w:rFonts w:ascii="Roboto" w:hAnsi="Roboto" w:cs="Tahoma"/>
          <w:sz w:val="20"/>
          <w:lang w:val="en-GB"/>
        </w:rPr>
        <w:t>An owner may</w:t>
      </w:r>
      <w:r w:rsidR="006C6DDD" w:rsidRPr="007B4FB0">
        <w:rPr>
          <w:rFonts w:ascii="Roboto" w:hAnsi="Roboto" w:cs="Tahoma"/>
          <w:sz w:val="20"/>
          <w:lang w:val="en-GB"/>
        </w:rPr>
        <w:t xml:space="preserve"> extend </w:t>
      </w:r>
      <w:r w:rsidR="00A72729">
        <w:rPr>
          <w:rFonts w:ascii="Roboto" w:hAnsi="Roboto" w:cs="Tahoma"/>
          <w:sz w:val="20"/>
          <w:lang w:val="en-GB"/>
        </w:rPr>
        <w:t>up to two (2)</w:t>
      </w:r>
      <w:r w:rsidR="006C6DDD" w:rsidRPr="007B4FB0">
        <w:rPr>
          <w:rFonts w:ascii="Roboto" w:hAnsi="Roboto" w:cs="Tahoma"/>
          <w:sz w:val="20"/>
          <w:lang w:val="en-GB"/>
        </w:rPr>
        <w:t xml:space="preserve"> </w:t>
      </w:r>
      <w:r w:rsidR="00A72729">
        <w:rPr>
          <w:rFonts w:ascii="Roboto" w:hAnsi="Roboto" w:cs="Tahoma"/>
          <w:sz w:val="20"/>
          <w:lang w:val="en-GB"/>
        </w:rPr>
        <w:t xml:space="preserve">existing </w:t>
      </w:r>
      <w:r w:rsidR="006C6DDD" w:rsidRPr="007B4FB0">
        <w:rPr>
          <w:rFonts w:ascii="Roboto" w:hAnsi="Roboto" w:cs="Tahoma"/>
          <w:sz w:val="20"/>
          <w:lang w:val="en-GB"/>
        </w:rPr>
        <w:t>contract</w:t>
      </w:r>
      <w:r w:rsidR="00A72729">
        <w:rPr>
          <w:rFonts w:ascii="Roboto" w:hAnsi="Roboto" w:cs="Tahoma"/>
          <w:sz w:val="20"/>
          <w:lang w:val="en-GB"/>
        </w:rPr>
        <w:t>s</w:t>
      </w:r>
      <w:r w:rsidR="006C6DDD" w:rsidRPr="007B4FB0">
        <w:rPr>
          <w:rFonts w:ascii="Roboto" w:hAnsi="Roboto" w:cs="Tahoma"/>
          <w:sz w:val="20"/>
          <w:lang w:val="en-GB"/>
        </w:rPr>
        <w:t xml:space="preserve"> for one additional season at a salary $5 above that of the previous season.</w:t>
      </w:r>
      <w:r w:rsidR="00A72729">
        <w:rPr>
          <w:rFonts w:ascii="Roboto" w:hAnsi="Roboto" w:cs="Tahoma"/>
          <w:sz w:val="20"/>
          <w:lang w:val="en-GB"/>
        </w:rPr>
        <w:t xml:space="preserve"> P</w:t>
      </w:r>
      <w:r w:rsidR="006C6DDD" w:rsidRPr="007B4FB0">
        <w:rPr>
          <w:rFonts w:ascii="Roboto" w:hAnsi="Roboto" w:cs="Tahoma"/>
          <w:sz w:val="20"/>
          <w:lang w:val="en-GB"/>
        </w:rPr>
        <w:t xml:space="preserve">layer retentions for </w:t>
      </w:r>
      <w:r w:rsidR="00DB415E" w:rsidRPr="007B4FB0">
        <w:rPr>
          <w:rFonts w:ascii="Roboto" w:hAnsi="Roboto" w:cs="Tahoma"/>
          <w:sz w:val="20"/>
          <w:lang w:val="en-GB"/>
        </w:rPr>
        <w:t>the upcoming</w:t>
      </w:r>
      <w:r w:rsidR="006C6DDD" w:rsidRPr="007B4FB0">
        <w:rPr>
          <w:rFonts w:ascii="Roboto" w:hAnsi="Roboto" w:cs="Tahoma"/>
          <w:sz w:val="20"/>
          <w:lang w:val="en-GB"/>
        </w:rPr>
        <w:t xml:space="preserve"> season </w:t>
      </w:r>
      <w:r w:rsidR="00A72729">
        <w:rPr>
          <w:rFonts w:ascii="Roboto" w:hAnsi="Roboto" w:cs="Tahoma"/>
          <w:sz w:val="20"/>
          <w:lang w:val="en-GB"/>
        </w:rPr>
        <w:t>must be declared by</w:t>
      </w:r>
      <w:r w:rsidR="006C6DDD" w:rsidRPr="007B4FB0">
        <w:rPr>
          <w:rFonts w:ascii="Roboto" w:hAnsi="Roboto" w:cs="Tahoma"/>
          <w:sz w:val="20"/>
          <w:lang w:val="en-GB"/>
        </w:rPr>
        <w:t xml:space="preserve"> </w:t>
      </w:r>
      <w:r w:rsidR="00607590" w:rsidRPr="007B4FB0">
        <w:rPr>
          <w:rFonts w:ascii="Roboto" w:hAnsi="Roboto" w:cs="Tahoma"/>
          <w:sz w:val="20"/>
          <w:lang w:val="en-GB"/>
        </w:rPr>
        <w:t>November</w:t>
      </w:r>
      <w:r w:rsidR="006C6DDD" w:rsidRPr="007B4FB0">
        <w:rPr>
          <w:rFonts w:ascii="Roboto" w:hAnsi="Roboto" w:cs="Tahoma"/>
          <w:sz w:val="20"/>
          <w:lang w:val="en-GB"/>
        </w:rPr>
        <w:t xml:space="preserve"> </w:t>
      </w:r>
      <w:r w:rsidR="001A76DF" w:rsidRPr="007B4FB0">
        <w:rPr>
          <w:rFonts w:ascii="Roboto" w:hAnsi="Roboto" w:cs="Tahoma"/>
          <w:sz w:val="20"/>
          <w:lang w:val="en-GB"/>
        </w:rPr>
        <w:t>30</w:t>
      </w:r>
      <w:r w:rsidR="006C6DDD" w:rsidRPr="007B4FB0">
        <w:rPr>
          <w:rFonts w:ascii="Roboto" w:hAnsi="Roboto" w:cs="Tahoma"/>
          <w:sz w:val="20"/>
          <w:lang w:val="en-GB"/>
        </w:rPr>
        <w:t>.</w:t>
      </w:r>
    </w:p>
    <w:p w14:paraId="1D40EC82" w14:textId="77777777" w:rsidR="006C6DDD" w:rsidRPr="007B4FB0" w:rsidRDefault="006C6DDD" w:rsidP="008B2247">
      <w:pPr>
        <w:tabs>
          <w:tab w:val="left" w:pos="360"/>
        </w:tabs>
        <w:ind w:left="720" w:hanging="360"/>
        <w:rPr>
          <w:rFonts w:ascii="Roboto" w:hAnsi="Roboto" w:cs="Tahoma"/>
          <w:sz w:val="20"/>
          <w:lang w:val="en-GB"/>
        </w:rPr>
      </w:pPr>
    </w:p>
    <w:p w14:paraId="1D40EC83" w14:textId="77777777" w:rsidR="006C6DDD" w:rsidRPr="007B4FB0" w:rsidRDefault="006C6DDD" w:rsidP="008B2247">
      <w:pPr>
        <w:numPr>
          <w:ilvl w:val="1"/>
          <w:numId w:val="2"/>
        </w:numPr>
        <w:tabs>
          <w:tab w:val="left" w:pos="360"/>
          <w:tab w:val="left" w:pos="720"/>
        </w:tabs>
        <w:ind w:left="720"/>
        <w:rPr>
          <w:rFonts w:ascii="Roboto" w:hAnsi="Roboto" w:cs="Tahoma"/>
          <w:b/>
          <w:sz w:val="20"/>
          <w:lang w:val="en-GB"/>
        </w:rPr>
      </w:pPr>
      <w:r w:rsidRPr="007B4FB0">
        <w:rPr>
          <w:rFonts w:ascii="Roboto" w:hAnsi="Roboto" w:cs="Tahoma"/>
          <w:b/>
          <w:sz w:val="20"/>
          <w:lang w:val="en-GB"/>
        </w:rPr>
        <w:t>Payroll floor/cap</w:t>
      </w:r>
    </w:p>
    <w:p w14:paraId="1D40EC84" w14:textId="53BA6531" w:rsidR="006C6DDD" w:rsidRPr="007B4FB0" w:rsidRDefault="00AF6BF4" w:rsidP="008B2247">
      <w:pPr>
        <w:pStyle w:val="BodyTextIndent2"/>
        <w:tabs>
          <w:tab w:val="left" w:pos="360"/>
          <w:tab w:val="left" w:pos="720"/>
        </w:tabs>
        <w:ind w:hanging="360"/>
        <w:rPr>
          <w:rFonts w:ascii="Roboto" w:hAnsi="Roboto" w:cs="Tahoma"/>
          <w:sz w:val="20"/>
          <w:lang w:val="en-GB"/>
        </w:rPr>
      </w:pPr>
      <w:r>
        <w:rPr>
          <w:rFonts w:ascii="Roboto" w:hAnsi="Roboto" w:cs="Tahoma"/>
          <w:sz w:val="20"/>
          <w:lang w:val="en-GB"/>
        </w:rPr>
        <w:lastRenderedPageBreak/>
        <w:tab/>
      </w:r>
      <w:r w:rsidR="008927B8" w:rsidRPr="007B4FB0">
        <w:rPr>
          <w:rFonts w:ascii="Roboto" w:hAnsi="Roboto" w:cs="Tahoma"/>
          <w:sz w:val="20"/>
          <w:lang w:val="en-GB"/>
        </w:rPr>
        <w:t>T</w:t>
      </w:r>
      <w:r w:rsidR="00A52ADF">
        <w:rPr>
          <w:rFonts w:ascii="Roboto" w:hAnsi="Roboto" w:cs="Tahoma"/>
          <w:sz w:val="20"/>
          <w:lang w:val="en-GB"/>
        </w:rPr>
        <w:t>here is a minimum payroll of $</w:t>
      </w:r>
      <w:r w:rsidR="006C6DDD" w:rsidRPr="007B4FB0">
        <w:rPr>
          <w:rFonts w:ascii="Roboto" w:hAnsi="Roboto" w:cs="Tahoma"/>
          <w:sz w:val="20"/>
          <w:lang w:val="en-GB"/>
        </w:rPr>
        <w:t>5</w:t>
      </w:r>
      <w:r w:rsidR="00A52ADF">
        <w:rPr>
          <w:rFonts w:ascii="Roboto" w:hAnsi="Roboto" w:cs="Tahoma"/>
          <w:sz w:val="20"/>
          <w:lang w:val="en-GB"/>
        </w:rPr>
        <w:t>0</w:t>
      </w:r>
      <w:r w:rsidR="006C6DDD" w:rsidRPr="007B4FB0">
        <w:rPr>
          <w:rFonts w:ascii="Roboto" w:hAnsi="Roboto" w:cs="Tahoma"/>
          <w:sz w:val="20"/>
          <w:lang w:val="en-GB"/>
        </w:rPr>
        <w:t xml:space="preserve">, a soft payroll </w:t>
      </w:r>
      <w:r w:rsidR="000C7900" w:rsidRPr="007B4FB0">
        <w:rPr>
          <w:rFonts w:ascii="Roboto" w:hAnsi="Roboto" w:cs="Tahoma"/>
          <w:sz w:val="20"/>
          <w:lang w:val="en-GB"/>
        </w:rPr>
        <w:t>cap of $120 and a hard cap of $13</w:t>
      </w:r>
      <w:r w:rsidR="006C6DDD" w:rsidRPr="007B4FB0">
        <w:rPr>
          <w:rFonts w:ascii="Roboto" w:hAnsi="Roboto" w:cs="Tahoma"/>
          <w:sz w:val="20"/>
          <w:lang w:val="en-GB"/>
        </w:rPr>
        <w:t>0. An owner that exceeds the hard cap will be charged 20 additional runs allowed for each week that her payroll exceeds the hard cap.</w:t>
      </w:r>
    </w:p>
    <w:p w14:paraId="1D40EC85" w14:textId="77777777" w:rsidR="006C6DDD" w:rsidRPr="007B4FB0" w:rsidRDefault="006C6DDD" w:rsidP="008B2247">
      <w:pPr>
        <w:pStyle w:val="BodyTextIndent2"/>
        <w:tabs>
          <w:tab w:val="left" w:pos="360"/>
          <w:tab w:val="left" w:pos="720"/>
        </w:tabs>
        <w:ind w:hanging="360"/>
        <w:rPr>
          <w:rFonts w:ascii="Roboto" w:hAnsi="Roboto" w:cs="Tahoma"/>
          <w:sz w:val="20"/>
          <w:lang w:val="en-GB"/>
        </w:rPr>
      </w:pPr>
    </w:p>
    <w:p w14:paraId="1D40EC86" w14:textId="77777777" w:rsidR="006C6DDD" w:rsidRPr="007B4FB0" w:rsidRDefault="006C6DDD" w:rsidP="008B2247">
      <w:pPr>
        <w:numPr>
          <w:ilvl w:val="1"/>
          <w:numId w:val="2"/>
        </w:numPr>
        <w:tabs>
          <w:tab w:val="left" w:pos="360"/>
          <w:tab w:val="left" w:pos="720"/>
        </w:tabs>
        <w:ind w:left="720"/>
        <w:rPr>
          <w:rFonts w:ascii="Roboto" w:hAnsi="Roboto" w:cs="Tahoma"/>
          <w:b/>
          <w:sz w:val="20"/>
          <w:lang w:val="en-GB"/>
        </w:rPr>
      </w:pPr>
      <w:r w:rsidRPr="007B4FB0">
        <w:rPr>
          <w:rFonts w:ascii="Roboto" w:hAnsi="Roboto" w:cs="Tahoma"/>
          <w:b/>
          <w:sz w:val="20"/>
          <w:lang w:val="en-GB"/>
        </w:rPr>
        <w:t>Luxury tax</w:t>
      </w:r>
    </w:p>
    <w:p w14:paraId="1D40EC87" w14:textId="77777777" w:rsidR="006C6DDD" w:rsidRPr="007B4FB0" w:rsidRDefault="00AF6BF4"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r w:rsidR="0072648D" w:rsidRPr="007B4FB0">
        <w:rPr>
          <w:rFonts w:ascii="Roboto" w:hAnsi="Roboto" w:cs="Tahoma"/>
          <w:sz w:val="20"/>
          <w:lang w:val="en-GB"/>
        </w:rPr>
        <w:t>Owners</w:t>
      </w:r>
      <w:r w:rsidR="006C6DDD" w:rsidRPr="007B4FB0">
        <w:rPr>
          <w:rFonts w:ascii="Roboto" w:hAnsi="Roboto" w:cs="Tahoma"/>
          <w:sz w:val="20"/>
          <w:lang w:val="en-GB"/>
        </w:rPr>
        <w:t xml:space="preserve"> will be charged luxury tax on a weekly basis for th</w:t>
      </w:r>
      <w:r w:rsidR="0072648D" w:rsidRPr="007B4FB0">
        <w:rPr>
          <w:rFonts w:ascii="Roboto" w:hAnsi="Roboto" w:cs="Tahoma"/>
          <w:sz w:val="20"/>
          <w:lang w:val="en-GB"/>
        </w:rPr>
        <w:t>e</w:t>
      </w:r>
      <w:r w:rsidR="006C6DDD" w:rsidRPr="007B4FB0">
        <w:rPr>
          <w:rFonts w:ascii="Roboto" w:hAnsi="Roboto" w:cs="Tahoma"/>
          <w:sz w:val="20"/>
          <w:lang w:val="en-GB"/>
        </w:rPr>
        <w:t xml:space="preserve"> portion </w:t>
      </w:r>
      <w:r w:rsidR="0072648D" w:rsidRPr="007B4FB0">
        <w:rPr>
          <w:rFonts w:ascii="Roboto" w:hAnsi="Roboto" w:cs="Tahoma"/>
          <w:sz w:val="20"/>
          <w:lang w:val="en-GB"/>
        </w:rPr>
        <w:t xml:space="preserve">of their payroll </w:t>
      </w:r>
      <w:r w:rsidR="006C6DDD" w:rsidRPr="007B4FB0">
        <w:rPr>
          <w:rFonts w:ascii="Roboto" w:hAnsi="Roboto" w:cs="Tahoma"/>
          <w:sz w:val="20"/>
          <w:lang w:val="en-GB"/>
        </w:rPr>
        <w:t>exceeding</w:t>
      </w:r>
      <w:r w:rsidR="000C7900" w:rsidRPr="007B4FB0">
        <w:rPr>
          <w:rFonts w:ascii="Roboto" w:hAnsi="Roboto" w:cs="Tahoma"/>
          <w:sz w:val="20"/>
          <w:lang w:val="en-GB"/>
        </w:rPr>
        <w:t xml:space="preserve"> $120.  The luxury tax rate is </w:t>
      </w:r>
      <w:r w:rsidR="001B05D4">
        <w:rPr>
          <w:rFonts w:ascii="Roboto" w:hAnsi="Roboto" w:cs="Tahoma"/>
          <w:sz w:val="20"/>
          <w:lang w:val="en-GB"/>
        </w:rPr>
        <w:t>5</w:t>
      </w:r>
      <w:r w:rsidR="006C6DDD" w:rsidRPr="007B4FB0">
        <w:rPr>
          <w:rFonts w:ascii="Roboto" w:hAnsi="Roboto" w:cs="Tahoma"/>
          <w:sz w:val="20"/>
          <w:lang w:val="en-GB"/>
        </w:rPr>
        <w:t>000% per season.</w:t>
      </w:r>
      <w:r w:rsidR="000F7B2F" w:rsidRPr="007B4FB0">
        <w:rPr>
          <w:rFonts w:ascii="Roboto" w:hAnsi="Roboto" w:cs="Tahoma"/>
          <w:sz w:val="20"/>
          <w:lang w:val="en-GB"/>
        </w:rPr>
        <w:t xml:space="preserve">  The owner </w:t>
      </w:r>
      <w:r w:rsidR="00F934F3" w:rsidRPr="007B4FB0">
        <w:rPr>
          <w:rFonts w:ascii="Roboto" w:hAnsi="Roboto" w:cs="Tahoma"/>
          <w:sz w:val="20"/>
          <w:lang w:val="en-GB"/>
        </w:rPr>
        <w:t>will</w:t>
      </w:r>
      <w:r w:rsidR="00A52ADF">
        <w:rPr>
          <w:rFonts w:ascii="Roboto" w:hAnsi="Roboto" w:cs="Tahoma"/>
          <w:sz w:val="20"/>
          <w:lang w:val="en-GB"/>
        </w:rPr>
        <w:t xml:space="preserve"> be required to increase their</w:t>
      </w:r>
      <w:r w:rsidR="000F7B2F" w:rsidRPr="007B4FB0">
        <w:rPr>
          <w:rFonts w:ascii="Roboto" w:hAnsi="Roboto" w:cs="Tahoma"/>
          <w:sz w:val="20"/>
          <w:lang w:val="en-GB"/>
        </w:rPr>
        <w:t xml:space="preserve"> deposit to cover the estimated luxury tax.</w:t>
      </w:r>
    </w:p>
    <w:p w14:paraId="1D40EC88" w14:textId="77777777" w:rsidR="006C6DDD" w:rsidRPr="007B4FB0" w:rsidRDefault="006C6DDD" w:rsidP="008B2247">
      <w:pPr>
        <w:tabs>
          <w:tab w:val="left" w:pos="360"/>
        </w:tabs>
        <w:ind w:left="1080" w:hanging="360"/>
        <w:rPr>
          <w:rFonts w:ascii="Roboto" w:hAnsi="Roboto" w:cs="Tahoma"/>
          <w:sz w:val="20"/>
          <w:lang w:val="en-GB"/>
        </w:rPr>
      </w:pPr>
    </w:p>
    <w:p w14:paraId="1D40EC89" w14:textId="77777777" w:rsidR="006C6DDD" w:rsidRPr="007B4FB0" w:rsidRDefault="006C6DDD" w:rsidP="0056234C">
      <w:pPr>
        <w:tabs>
          <w:tab w:val="left" w:pos="360"/>
          <w:tab w:val="left" w:pos="720"/>
        </w:tabs>
        <w:ind w:left="360" w:hanging="360"/>
        <w:rPr>
          <w:rFonts w:ascii="Roboto" w:hAnsi="Roboto" w:cs="Tahoma"/>
          <w:b/>
          <w:sz w:val="20"/>
          <w:lang w:val="en-GB"/>
        </w:rPr>
      </w:pPr>
      <w:r w:rsidRPr="007B4FB0">
        <w:rPr>
          <w:rFonts w:ascii="Roboto" w:hAnsi="Roboto" w:cs="Tahoma"/>
          <w:b/>
          <w:sz w:val="20"/>
          <w:lang w:val="en-GB"/>
        </w:rPr>
        <w:t>IV.</w:t>
      </w:r>
      <w:r w:rsidRPr="007B4FB0">
        <w:rPr>
          <w:rFonts w:ascii="Roboto" w:hAnsi="Roboto" w:cs="Tahoma"/>
          <w:b/>
          <w:sz w:val="20"/>
          <w:lang w:val="en-GB"/>
        </w:rPr>
        <w:tab/>
        <w:t>Transactions</w:t>
      </w:r>
    </w:p>
    <w:p w14:paraId="1D40EC8A" w14:textId="77777777" w:rsidR="006C6DDD" w:rsidRPr="007B4FB0" w:rsidRDefault="006C6DDD" w:rsidP="008B2247">
      <w:pPr>
        <w:tabs>
          <w:tab w:val="left" w:pos="360"/>
        </w:tabs>
        <w:ind w:hanging="360"/>
        <w:rPr>
          <w:rFonts w:ascii="Roboto" w:hAnsi="Roboto" w:cs="Tahoma"/>
          <w:b/>
          <w:sz w:val="20"/>
          <w:lang w:val="en-GB"/>
        </w:rPr>
      </w:pPr>
      <w:r w:rsidRPr="007B4FB0">
        <w:rPr>
          <w:rFonts w:ascii="Roboto" w:hAnsi="Roboto" w:cs="Tahoma"/>
          <w:b/>
          <w:sz w:val="20"/>
          <w:lang w:val="en-GB"/>
        </w:rPr>
        <w:tab/>
      </w:r>
      <w:r w:rsidR="00442D28">
        <w:rPr>
          <w:rFonts w:ascii="Roboto" w:hAnsi="Roboto" w:cs="Tahoma"/>
          <w:b/>
          <w:sz w:val="20"/>
          <w:lang w:val="en-GB"/>
        </w:rPr>
        <w:tab/>
      </w:r>
      <w:r w:rsidRPr="007B4FB0">
        <w:rPr>
          <w:rFonts w:ascii="Roboto" w:hAnsi="Roboto" w:cs="Tahoma"/>
          <w:b/>
          <w:sz w:val="20"/>
          <w:lang w:val="en-GB"/>
        </w:rPr>
        <w:t xml:space="preserve">a)   </w:t>
      </w:r>
      <w:r w:rsidRPr="007B4FB0">
        <w:rPr>
          <w:rFonts w:ascii="Roboto" w:hAnsi="Roboto" w:cs="Tahoma"/>
          <w:b/>
          <w:sz w:val="20"/>
          <w:lang w:val="en-GB"/>
        </w:rPr>
        <w:tab/>
        <w:t>Roster moves</w:t>
      </w:r>
      <w:r w:rsidRPr="007B4FB0">
        <w:rPr>
          <w:rFonts w:ascii="Roboto" w:hAnsi="Roboto" w:cs="Tahoma"/>
          <w:b/>
          <w:sz w:val="20"/>
          <w:lang w:val="en-GB"/>
        </w:rPr>
        <w:tab/>
      </w:r>
    </w:p>
    <w:p w14:paraId="1D40EC8B" w14:textId="2C13659D" w:rsidR="006C6DDD" w:rsidRPr="007B4FB0" w:rsidRDefault="00442D28" w:rsidP="008B2247">
      <w:pPr>
        <w:pStyle w:val="BodyTextIndent"/>
        <w:tabs>
          <w:tab w:val="left" w:pos="360"/>
        </w:tabs>
        <w:ind w:hanging="360"/>
        <w:rPr>
          <w:rFonts w:ascii="Roboto" w:hAnsi="Roboto"/>
          <w:bCs/>
          <w:lang w:val="en-GB"/>
        </w:rPr>
      </w:pPr>
      <w:r>
        <w:rPr>
          <w:rFonts w:ascii="Roboto" w:hAnsi="Roboto"/>
          <w:bCs/>
          <w:lang w:val="en-GB"/>
        </w:rPr>
        <w:tab/>
      </w:r>
      <w:r w:rsidR="006C6DDD" w:rsidRPr="007B4FB0">
        <w:rPr>
          <w:rFonts w:ascii="Roboto" w:hAnsi="Roboto"/>
          <w:bCs/>
          <w:lang w:val="en-GB"/>
        </w:rPr>
        <w:t xml:space="preserve">Roster moves are </w:t>
      </w:r>
      <w:r w:rsidR="002D4397">
        <w:rPr>
          <w:rFonts w:ascii="Roboto" w:hAnsi="Roboto"/>
          <w:bCs/>
          <w:lang w:val="en-GB"/>
        </w:rPr>
        <w:t xml:space="preserve">free, unlimited, and processed </w:t>
      </w:r>
      <w:r w:rsidR="00324EBC" w:rsidRPr="007B4FB0">
        <w:rPr>
          <w:rFonts w:ascii="Roboto" w:hAnsi="Roboto"/>
          <w:bCs/>
          <w:lang w:val="en-GB"/>
        </w:rPr>
        <w:t>weekly</w:t>
      </w:r>
      <w:r w:rsidR="002D4397">
        <w:rPr>
          <w:rFonts w:ascii="Roboto" w:hAnsi="Roboto"/>
          <w:bCs/>
          <w:lang w:val="en-GB"/>
        </w:rPr>
        <w:t xml:space="preserve"> on </w:t>
      </w:r>
      <w:proofErr w:type="spellStart"/>
      <w:r w:rsidR="002D4397">
        <w:rPr>
          <w:rFonts w:ascii="Roboto" w:hAnsi="Roboto"/>
          <w:bCs/>
          <w:lang w:val="en-GB"/>
        </w:rPr>
        <w:t>Fantrax</w:t>
      </w:r>
      <w:proofErr w:type="spellEnd"/>
      <w:r w:rsidR="002D4397">
        <w:rPr>
          <w:rFonts w:ascii="Roboto" w:hAnsi="Roboto"/>
          <w:bCs/>
          <w:lang w:val="en-GB"/>
        </w:rPr>
        <w:t>.</w:t>
      </w:r>
      <w:r w:rsidR="00A72729" w:rsidRPr="00A72729">
        <w:rPr>
          <w:rFonts w:ascii="Roboto" w:hAnsi="Roboto"/>
          <w:lang w:val="en-GB"/>
        </w:rPr>
        <w:t xml:space="preserve"> </w:t>
      </w:r>
      <w:r w:rsidR="00A72729" w:rsidRPr="007B4FB0">
        <w:rPr>
          <w:rFonts w:ascii="Roboto" w:hAnsi="Roboto"/>
          <w:lang w:val="en-GB"/>
        </w:rPr>
        <w:t>The scoring period is Monday through Sunday. All transactions must be made before the first game of the week in order to be effective.</w:t>
      </w:r>
    </w:p>
    <w:p w14:paraId="1D40EC8C" w14:textId="77777777" w:rsidR="006C6DDD" w:rsidRPr="007B4FB0" w:rsidRDefault="006C6DDD" w:rsidP="008B2247">
      <w:pPr>
        <w:tabs>
          <w:tab w:val="left" w:pos="360"/>
          <w:tab w:val="left" w:pos="720"/>
        </w:tabs>
        <w:ind w:hanging="360"/>
        <w:rPr>
          <w:rFonts w:ascii="Roboto" w:hAnsi="Roboto" w:cs="Tahoma"/>
          <w:b/>
          <w:sz w:val="20"/>
          <w:lang w:val="en-GB"/>
        </w:rPr>
      </w:pPr>
    </w:p>
    <w:p w14:paraId="1D40EC8D" w14:textId="77777777" w:rsidR="006C6DDD" w:rsidRPr="007B4FB0" w:rsidRDefault="006C6DDD" w:rsidP="008B2247">
      <w:pPr>
        <w:tabs>
          <w:tab w:val="left" w:pos="360"/>
          <w:tab w:val="left" w:pos="720"/>
        </w:tabs>
        <w:ind w:left="720" w:hanging="360"/>
        <w:rPr>
          <w:rFonts w:ascii="Roboto" w:hAnsi="Roboto" w:cs="Tahoma"/>
          <w:b/>
          <w:sz w:val="20"/>
          <w:lang w:val="en-GB"/>
        </w:rPr>
      </w:pPr>
      <w:r w:rsidRPr="007B4FB0">
        <w:rPr>
          <w:rFonts w:ascii="Roboto" w:hAnsi="Roboto" w:cs="Tahoma"/>
          <w:b/>
          <w:sz w:val="20"/>
          <w:lang w:val="en-GB"/>
        </w:rPr>
        <w:t xml:space="preserve">b)   </w:t>
      </w:r>
      <w:r w:rsidRPr="007B4FB0">
        <w:rPr>
          <w:rFonts w:ascii="Roboto" w:hAnsi="Roboto" w:cs="Tahoma"/>
          <w:b/>
          <w:sz w:val="20"/>
          <w:lang w:val="en-GB"/>
        </w:rPr>
        <w:tab/>
        <w:t>Releasing players</w:t>
      </w:r>
    </w:p>
    <w:p w14:paraId="1D40EC8E" w14:textId="72C7F09E" w:rsidR="006C6DDD" w:rsidRPr="007B4FB0" w:rsidRDefault="00442D28" w:rsidP="008B2247">
      <w:pPr>
        <w:pStyle w:val="BodyText2"/>
        <w:tabs>
          <w:tab w:val="left" w:pos="360"/>
          <w:tab w:val="left" w:pos="720"/>
        </w:tabs>
        <w:ind w:left="720"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 xml:space="preserve">A team can release a player </w:t>
      </w:r>
      <w:r w:rsidR="008927B8" w:rsidRPr="007B4FB0">
        <w:rPr>
          <w:rFonts w:ascii="Roboto" w:hAnsi="Roboto"/>
          <w:bCs/>
          <w:sz w:val="20"/>
          <w:lang w:val="en-GB"/>
        </w:rPr>
        <w:t xml:space="preserve">on </w:t>
      </w:r>
      <w:proofErr w:type="spellStart"/>
      <w:r w:rsidR="00CB010B" w:rsidRPr="007B4FB0">
        <w:rPr>
          <w:rFonts w:ascii="Roboto" w:hAnsi="Roboto"/>
          <w:bCs/>
          <w:sz w:val="20"/>
          <w:lang w:val="en-GB"/>
        </w:rPr>
        <w:t>Fantrax</w:t>
      </w:r>
      <w:proofErr w:type="spellEnd"/>
      <w:r w:rsidR="006C6DDD" w:rsidRPr="007B4FB0">
        <w:rPr>
          <w:rFonts w:ascii="Roboto" w:hAnsi="Roboto" w:cs="Tahoma"/>
          <w:sz w:val="20"/>
          <w:lang w:val="en-GB"/>
        </w:rPr>
        <w:t xml:space="preserve">. The team is still responsible for the released player's </w:t>
      </w:r>
      <w:r w:rsidR="00AC1335">
        <w:rPr>
          <w:rFonts w:ascii="Roboto" w:hAnsi="Roboto" w:cs="Tahoma"/>
          <w:sz w:val="20"/>
          <w:lang w:val="en-GB"/>
        </w:rPr>
        <w:t xml:space="preserve">entire </w:t>
      </w:r>
      <w:r w:rsidR="006C6DDD" w:rsidRPr="007B4FB0">
        <w:rPr>
          <w:rFonts w:ascii="Roboto" w:hAnsi="Roboto" w:cs="Tahoma"/>
          <w:sz w:val="20"/>
          <w:lang w:val="en-GB"/>
        </w:rPr>
        <w:t xml:space="preserve">contract, including long-term deals. Preseason releases </w:t>
      </w:r>
      <w:r w:rsidR="00AC3B2D" w:rsidRPr="007B4FB0">
        <w:rPr>
          <w:rFonts w:ascii="Roboto" w:hAnsi="Roboto" w:cs="Tahoma"/>
          <w:sz w:val="20"/>
          <w:lang w:val="en-GB"/>
        </w:rPr>
        <w:t xml:space="preserve">made before the first auction closing </w:t>
      </w:r>
      <w:r w:rsidR="006C6DDD" w:rsidRPr="007B4FB0">
        <w:rPr>
          <w:rFonts w:ascii="Roboto" w:hAnsi="Roboto" w:cs="Tahoma"/>
          <w:sz w:val="20"/>
          <w:lang w:val="en-GB"/>
        </w:rPr>
        <w:t>do not count against the cap</w:t>
      </w:r>
      <w:r w:rsidR="0072648D" w:rsidRPr="007B4FB0">
        <w:rPr>
          <w:rFonts w:ascii="Roboto" w:hAnsi="Roboto" w:cs="Tahoma"/>
          <w:sz w:val="20"/>
          <w:lang w:val="en-GB"/>
        </w:rPr>
        <w:t>.</w:t>
      </w:r>
      <w:r w:rsidR="006C6DDD" w:rsidRPr="007B4FB0">
        <w:rPr>
          <w:rFonts w:ascii="Roboto" w:hAnsi="Roboto" w:cs="Tahoma"/>
          <w:sz w:val="20"/>
          <w:lang w:val="en-GB"/>
        </w:rPr>
        <w:t xml:space="preserve"> </w:t>
      </w:r>
      <w:r w:rsidR="0072648D" w:rsidRPr="007B4FB0">
        <w:rPr>
          <w:rFonts w:ascii="Roboto" w:hAnsi="Roboto" w:cs="Tahoma"/>
          <w:sz w:val="20"/>
          <w:lang w:val="en-GB"/>
        </w:rPr>
        <w:t xml:space="preserve"> I</w:t>
      </w:r>
      <w:r w:rsidR="006C6DDD" w:rsidRPr="007B4FB0">
        <w:rPr>
          <w:rFonts w:ascii="Roboto" w:hAnsi="Roboto" w:cs="Tahoma"/>
          <w:sz w:val="20"/>
          <w:lang w:val="en-GB"/>
        </w:rPr>
        <w:t xml:space="preserve">n-season releases do count against the cap, and merely free up a roster spot. </w:t>
      </w:r>
      <w:r w:rsidR="00852716" w:rsidRPr="007B4FB0">
        <w:rPr>
          <w:rFonts w:ascii="Roboto" w:hAnsi="Roboto" w:cs="Tahoma"/>
          <w:sz w:val="20"/>
          <w:lang w:val="en-GB"/>
        </w:rPr>
        <w:t>A player cannot be released</w:t>
      </w:r>
      <w:r w:rsidR="0072648D" w:rsidRPr="007B4FB0">
        <w:rPr>
          <w:rFonts w:ascii="Roboto" w:hAnsi="Roboto" w:cs="Tahoma"/>
          <w:sz w:val="20"/>
          <w:lang w:val="en-GB"/>
        </w:rPr>
        <w:t xml:space="preserve"> in</w:t>
      </w:r>
      <w:r w:rsidR="00852716" w:rsidRPr="007B4FB0">
        <w:rPr>
          <w:rFonts w:ascii="Roboto" w:hAnsi="Roboto" w:cs="Tahoma"/>
          <w:sz w:val="20"/>
          <w:lang w:val="en-GB"/>
        </w:rPr>
        <w:t xml:space="preserve"> the same preseason in which he was signed.  </w:t>
      </w:r>
      <w:r w:rsidR="006C6DDD" w:rsidRPr="007B4FB0">
        <w:rPr>
          <w:rFonts w:ascii="Roboto" w:hAnsi="Roboto" w:cs="Tahoma"/>
          <w:sz w:val="20"/>
          <w:lang w:val="en-GB"/>
        </w:rPr>
        <w:t>For September call-ups, owners will be permitted to leave players not on an MLB roster as of August 31 on their minor league roster for the remainder of the season. However, a player can only be placed back on the minor league roster if he is actually demoted to the minor leagues.</w:t>
      </w:r>
    </w:p>
    <w:p w14:paraId="1D40EC8F" w14:textId="77777777" w:rsidR="006C6DDD" w:rsidRPr="007B4FB0" w:rsidRDefault="006C6DDD" w:rsidP="008B2247">
      <w:pPr>
        <w:tabs>
          <w:tab w:val="left" w:pos="360"/>
          <w:tab w:val="left" w:pos="720"/>
        </w:tabs>
        <w:ind w:left="720" w:hanging="360"/>
        <w:rPr>
          <w:rFonts w:ascii="Roboto" w:hAnsi="Roboto" w:cs="Tahoma"/>
          <w:sz w:val="20"/>
          <w:lang w:val="en-GB"/>
        </w:rPr>
      </w:pPr>
    </w:p>
    <w:p w14:paraId="1D40EC90" w14:textId="77777777" w:rsidR="006C6DDD" w:rsidRPr="007B4FB0" w:rsidRDefault="006C6DDD" w:rsidP="008B2247">
      <w:pPr>
        <w:tabs>
          <w:tab w:val="left" w:pos="360"/>
          <w:tab w:val="left" w:pos="720"/>
        </w:tabs>
        <w:ind w:left="720" w:hanging="360"/>
        <w:rPr>
          <w:rFonts w:ascii="Roboto" w:hAnsi="Roboto" w:cs="Tahoma"/>
          <w:b/>
          <w:sz w:val="20"/>
          <w:lang w:val="en-GB"/>
        </w:rPr>
      </w:pPr>
      <w:r w:rsidRPr="007B4FB0">
        <w:rPr>
          <w:rFonts w:ascii="Roboto" w:hAnsi="Roboto" w:cs="Tahoma"/>
          <w:b/>
          <w:sz w:val="20"/>
          <w:lang w:val="en-GB"/>
        </w:rPr>
        <w:t xml:space="preserve">c)  </w:t>
      </w:r>
      <w:r w:rsidRPr="007B4FB0">
        <w:rPr>
          <w:rFonts w:ascii="Roboto" w:hAnsi="Roboto" w:cs="Tahoma"/>
          <w:b/>
          <w:sz w:val="20"/>
          <w:lang w:val="en-GB"/>
        </w:rPr>
        <w:tab/>
        <w:t>Signing free agents</w:t>
      </w:r>
    </w:p>
    <w:p w14:paraId="1D40EC91" w14:textId="1DFB4259" w:rsidR="006C6DDD" w:rsidRPr="007B4FB0" w:rsidRDefault="00442D28" w:rsidP="008B2247">
      <w:pPr>
        <w:pStyle w:val="BodyText2"/>
        <w:tabs>
          <w:tab w:val="left" w:pos="360"/>
          <w:tab w:val="left" w:pos="720"/>
        </w:tabs>
        <w:ind w:left="720" w:hanging="360"/>
        <w:rPr>
          <w:rFonts w:ascii="Roboto" w:hAnsi="Roboto" w:cs="Tahoma"/>
          <w:sz w:val="20"/>
          <w:lang w:val="en-GB"/>
        </w:rPr>
      </w:pPr>
      <w:r>
        <w:rPr>
          <w:rFonts w:ascii="Roboto" w:hAnsi="Roboto" w:cs="Tahoma"/>
          <w:sz w:val="20"/>
          <w:lang w:val="en-GB"/>
        </w:rPr>
        <w:tab/>
      </w:r>
      <w:r w:rsidR="0072648D" w:rsidRPr="007B4FB0">
        <w:rPr>
          <w:rFonts w:ascii="Roboto" w:hAnsi="Roboto" w:cs="Tahoma"/>
          <w:sz w:val="20"/>
          <w:lang w:val="en-GB"/>
        </w:rPr>
        <w:t>Free agents</w:t>
      </w:r>
      <w:r w:rsidR="006C6DDD" w:rsidRPr="007B4FB0">
        <w:rPr>
          <w:rFonts w:ascii="Roboto" w:hAnsi="Roboto" w:cs="Tahoma"/>
          <w:sz w:val="20"/>
          <w:lang w:val="en-GB"/>
        </w:rPr>
        <w:t xml:space="preserve"> can be signed for the remainder of that season in the weekly free</w:t>
      </w:r>
      <w:r w:rsidR="00C45422">
        <w:rPr>
          <w:rFonts w:ascii="Roboto" w:hAnsi="Roboto" w:cs="Tahoma"/>
          <w:sz w:val="20"/>
          <w:lang w:val="en-GB"/>
        </w:rPr>
        <w:t xml:space="preserve"> agent auction on </w:t>
      </w:r>
      <w:proofErr w:type="spellStart"/>
      <w:r w:rsidR="00C45422">
        <w:rPr>
          <w:rFonts w:ascii="Roboto" w:hAnsi="Roboto" w:cs="Tahoma"/>
          <w:sz w:val="20"/>
          <w:lang w:val="en-GB"/>
        </w:rPr>
        <w:t>Fantrax</w:t>
      </w:r>
      <w:proofErr w:type="spellEnd"/>
      <w:r w:rsidR="006C6DDD" w:rsidRPr="007B4FB0">
        <w:rPr>
          <w:rFonts w:ascii="Roboto" w:hAnsi="Roboto" w:cs="Tahoma"/>
          <w:sz w:val="20"/>
          <w:lang w:val="en-GB"/>
        </w:rPr>
        <w:t>.</w:t>
      </w:r>
      <w:r w:rsidR="00C45422">
        <w:rPr>
          <w:rFonts w:ascii="Roboto" w:hAnsi="Roboto" w:cs="Tahoma"/>
          <w:sz w:val="20"/>
          <w:lang w:val="en-GB"/>
        </w:rPr>
        <w:t xml:space="preserve"> </w:t>
      </w:r>
      <w:r w:rsidR="00837D20">
        <w:rPr>
          <w:rFonts w:ascii="Roboto" w:hAnsi="Roboto" w:cs="Tahoma"/>
          <w:sz w:val="20"/>
          <w:lang w:val="en-GB"/>
        </w:rPr>
        <w:t>It’s straight b</w:t>
      </w:r>
      <w:r w:rsidR="00C45422">
        <w:rPr>
          <w:rFonts w:ascii="Roboto" w:hAnsi="Roboto" w:cs="Tahoma"/>
          <w:sz w:val="20"/>
          <w:lang w:val="en-GB"/>
        </w:rPr>
        <w:t>idding; there is no proxy to process maximum bids.</w:t>
      </w:r>
    </w:p>
    <w:p w14:paraId="1D40EC92" w14:textId="77777777" w:rsidR="006C6DDD" w:rsidRPr="007B4FB0" w:rsidRDefault="006C6DDD" w:rsidP="008B2247">
      <w:pPr>
        <w:tabs>
          <w:tab w:val="left" w:pos="360"/>
          <w:tab w:val="left" w:pos="720"/>
        </w:tabs>
        <w:ind w:left="720" w:hanging="360"/>
        <w:rPr>
          <w:rFonts w:ascii="Roboto" w:hAnsi="Roboto" w:cs="Tahoma"/>
          <w:b/>
          <w:sz w:val="20"/>
          <w:lang w:val="en-GB"/>
        </w:rPr>
      </w:pPr>
    </w:p>
    <w:p w14:paraId="1D40EC93" w14:textId="77777777" w:rsidR="006C6DDD" w:rsidRPr="007B4FB0" w:rsidRDefault="006C6DDD" w:rsidP="008B2247">
      <w:pPr>
        <w:tabs>
          <w:tab w:val="left" w:pos="360"/>
          <w:tab w:val="left" w:pos="720"/>
        </w:tabs>
        <w:ind w:left="720" w:hanging="360"/>
        <w:rPr>
          <w:rFonts w:ascii="Roboto" w:hAnsi="Roboto" w:cs="Tahoma"/>
          <w:b/>
          <w:sz w:val="20"/>
          <w:lang w:val="en-GB"/>
        </w:rPr>
      </w:pPr>
      <w:r w:rsidRPr="007B4FB0">
        <w:rPr>
          <w:rFonts w:ascii="Roboto" w:hAnsi="Roboto" w:cs="Tahoma"/>
          <w:b/>
          <w:sz w:val="20"/>
          <w:lang w:val="en-GB"/>
        </w:rPr>
        <w:t xml:space="preserve">d)  </w:t>
      </w:r>
      <w:r w:rsidRPr="007B4FB0">
        <w:rPr>
          <w:rFonts w:ascii="Roboto" w:hAnsi="Roboto" w:cs="Tahoma"/>
          <w:b/>
          <w:sz w:val="20"/>
          <w:lang w:val="en-GB"/>
        </w:rPr>
        <w:tab/>
        <w:t xml:space="preserve">Trades </w:t>
      </w:r>
    </w:p>
    <w:p w14:paraId="1D40EC94" w14:textId="3B18A304" w:rsidR="006C6DDD" w:rsidRPr="007B4FB0" w:rsidRDefault="00442D28" w:rsidP="008B2247">
      <w:pPr>
        <w:pStyle w:val="BodyText"/>
        <w:tabs>
          <w:tab w:val="left" w:pos="360"/>
          <w:tab w:val="left" w:pos="720"/>
        </w:tabs>
        <w:ind w:left="720"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When a trade is made, player contracts will count against the new owner</w:t>
      </w:r>
      <w:r w:rsidR="0072648D" w:rsidRPr="007B4FB0">
        <w:rPr>
          <w:rFonts w:ascii="Roboto" w:hAnsi="Roboto" w:cs="Tahoma"/>
          <w:sz w:val="20"/>
          <w:lang w:val="en-GB"/>
        </w:rPr>
        <w:t>’s payroll cap as of that week</w:t>
      </w:r>
      <w:r w:rsidR="006C6DDD" w:rsidRPr="007B4FB0">
        <w:rPr>
          <w:rFonts w:ascii="Roboto" w:hAnsi="Roboto" w:cs="Tahoma"/>
          <w:sz w:val="20"/>
          <w:lang w:val="en-GB"/>
        </w:rPr>
        <w:t xml:space="preserve">.  </w:t>
      </w:r>
      <w:r w:rsidR="00852716" w:rsidRPr="007B4FB0">
        <w:rPr>
          <w:rFonts w:ascii="Roboto" w:hAnsi="Roboto" w:cs="Tahoma"/>
          <w:sz w:val="20"/>
          <w:lang w:val="en-GB"/>
        </w:rPr>
        <w:t>All trades must include at least one player on each side.</w:t>
      </w:r>
    </w:p>
    <w:p w14:paraId="1D40EC95" w14:textId="77777777" w:rsidR="006C6DDD" w:rsidRPr="007B4FB0" w:rsidRDefault="006C6DDD" w:rsidP="008B2247">
      <w:pPr>
        <w:pStyle w:val="BodyText"/>
        <w:tabs>
          <w:tab w:val="left" w:pos="360"/>
          <w:tab w:val="left" w:pos="720"/>
        </w:tabs>
        <w:ind w:left="720" w:hanging="360"/>
        <w:rPr>
          <w:rFonts w:ascii="Roboto" w:hAnsi="Roboto" w:cs="Tahoma"/>
          <w:sz w:val="20"/>
          <w:lang w:val="en-GB"/>
        </w:rPr>
      </w:pPr>
    </w:p>
    <w:p w14:paraId="1D40EC96" w14:textId="77777777" w:rsidR="006C6DDD" w:rsidRPr="007B4FB0" w:rsidRDefault="00442D28" w:rsidP="008B2247">
      <w:pPr>
        <w:pStyle w:val="BodyText"/>
        <w:tabs>
          <w:tab w:val="left" w:pos="360"/>
          <w:tab w:val="left" w:pos="720"/>
        </w:tabs>
        <w:ind w:left="720"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 xml:space="preserve">If a veteran signed to a long-term contract is traded to an owner who already has two veterans signed to long-term deals, the traded veteran will become a free agent at the end of that season. No trades are permitted between September 1 and </w:t>
      </w:r>
      <w:r w:rsidR="001A76DF" w:rsidRPr="007B4FB0">
        <w:rPr>
          <w:rFonts w:ascii="Roboto" w:hAnsi="Roboto" w:cs="Tahoma"/>
          <w:sz w:val="20"/>
          <w:lang w:val="en-GB"/>
        </w:rPr>
        <w:t>Dec</w:t>
      </w:r>
      <w:r w:rsidR="00607590" w:rsidRPr="007B4FB0">
        <w:rPr>
          <w:rFonts w:ascii="Roboto" w:hAnsi="Roboto" w:cs="Tahoma"/>
          <w:sz w:val="20"/>
          <w:lang w:val="en-GB"/>
        </w:rPr>
        <w:t>ember</w:t>
      </w:r>
      <w:r w:rsidR="006C6DDD" w:rsidRPr="007B4FB0">
        <w:rPr>
          <w:rFonts w:ascii="Roboto" w:hAnsi="Roboto" w:cs="Tahoma"/>
          <w:sz w:val="20"/>
          <w:lang w:val="en-GB"/>
        </w:rPr>
        <w:t xml:space="preserve"> 1.</w:t>
      </w:r>
    </w:p>
    <w:p w14:paraId="1D40EC97" w14:textId="77777777" w:rsidR="006C6DDD" w:rsidRPr="007B4FB0" w:rsidRDefault="006C6DDD" w:rsidP="008B2247">
      <w:pPr>
        <w:pStyle w:val="BodyText"/>
        <w:tabs>
          <w:tab w:val="left" w:pos="360"/>
          <w:tab w:val="left" w:pos="720"/>
        </w:tabs>
        <w:ind w:left="720" w:hanging="360"/>
        <w:rPr>
          <w:rFonts w:ascii="Roboto" w:hAnsi="Roboto" w:cs="Tahoma"/>
          <w:sz w:val="20"/>
          <w:lang w:val="en-GB"/>
        </w:rPr>
      </w:pPr>
    </w:p>
    <w:p w14:paraId="1D40EC98" w14:textId="77777777" w:rsidR="006C6DDD" w:rsidRPr="007B4FB0" w:rsidRDefault="006C6DDD" w:rsidP="008B2247">
      <w:pPr>
        <w:tabs>
          <w:tab w:val="left" w:pos="360"/>
          <w:tab w:val="left" w:pos="720"/>
        </w:tabs>
        <w:ind w:left="720" w:hanging="360"/>
        <w:rPr>
          <w:rFonts w:ascii="Roboto" w:hAnsi="Roboto" w:cs="Tahoma"/>
          <w:b/>
          <w:sz w:val="20"/>
          <w:lang w:val="en-GB"/>
        </w:rPr>
      </w:pPr>
      <w:r w:rsidRPr="007B4FB0">
        <w:rPr>
          <w:rFonts w:ascii="Roboto" w:hAnsi="Roboto" w:cs="Tahoma"/>
          <w:b/>
          <w:sz w:val="20"/>
          <w:lang w:val="en-GB"/>
        </w:rPr>
        <w:t xml:space="preserve">e)  </w:t>
      </w:r>
      <w:r w:rsidRPr="007B4FB0">
        <w:rPr>
          <w:rFonts w:ascii="Roboto" w:hAnsi="Roboto" w:cs="Tahoma"/>
          <w:b/>
          <w:sz w:val="20"/>
          <w:lang w:val="en-GB"/>
        </w:rPr>
        <w:tab/>
        <w:t>Disabled List</w:t>
      </w:r>
    </w:p>
    <w:p w14:paraId="1D40EC99" w14:textId="0AF45012" w:rsidR="006C6DDD" w:rsidRPr="007B4FB0" w:rsidRDefault="00442D28" w:rsidP="008B2247">
      <w:pPr>
        <w:tabs>
          <w:tab w:val="left" w:pos="360"/>
          <w:tab w:val="left" w:pos="720"/>
        </w:tabs>
        <w:ind w:left="720"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 xml:space="preserve">Only players actually on the DL of their MLB teams can be placed on the DL. </w:t>
      </w:r>
      <w:r w:rsidR="00681DB7" w:rsidRPr="007B4FB0">
        <w:rPr>
          <w:rFonts w:ascii="Roboto" w:hAnsi="Roboto" w:cs="Tahoma"/>
          <w:sz w:val="20"/>
          <w:lang w:val="en-GB"/>
        </w:rPr>
        <w:t>T</w:t>
      </w:r>
      <w:r w:rsidR="006C6DDD" w:rsidRPr="007B4FB0">
        <w:rPr>
          <w:rFonts w:ascii="Roboto" w:hAnsi="Roboto" w:cs="Tahoma"/>
          <w:sz w:val="20"/>
          <w:lang w:val="en-GB"/>
        </w:rPr>
        <w:t xml:space="preserve">heir salaries continue to count against the team’s payroll cap. </w:t>
      </w:r>
    </w:p>
    <w:p w14:paraId="1D40EC9A" w14:textId="77777777" w:rsidR="006C6DDD" w:rsidRPr="007B4FB0" w:rsidRDefault="006C6DDD" w:rsidP="008B2247">
      <w:pPr>
        <w:tabs>
          <w:tab w:val="left" w:pos="360"/>
          <w:tab w:val="left" w:pos="720"/>
        </w:tabs>
        <w:ind w:left="720" w:hanging="360"/>
        <w:rPr>
          <w:rFonts w:ascii="Roboto" w:hAnsi="Roboto" w:cs="Tahoma"/>
          <w:sz w:val="20"/>
          <w:lang w:val="en-GB"/>
        </w:rPr>
      </w:pPr>
    </w:p>
    <w:p w14:paraId="1D40EC9E" w14:textId="4F7442A4" w:rsidR="006C6DDD" w:rsidRPr="00A72729" w:rsidRDefault="0056234C" w:rsidP="00A72729">
      <w:pPr>
        <w:pStyle w:val="Heading1"/>
        <w:numPr>
          <w:ilvl w:val="0"/>
          <w:numId w:val="0"/>
        </w:numPr>
        <w:tabs>
          <w:tab w:val="clear" w:pos="720"/>
          <w:tab w:val="left" w:pos="360"/>
        </w:tabs>
        <w:ind w:left="720" w:hanging="720"/>
        <w:rPr>
          <w:rFonts w:ascii="Roboto" w:hAnsi="Roboto" w:cs="Tahoma"/>
          <w:sz w:val="20"/>
          <w:lang w:val="en-GB"/>
        </w:rPr>
      </w:pPr>
      <w:r>
        <w:rPr>
          <w:rFonts w:ascii="Roboto" w:hAnsi="Roboto" w:cs="Tahoma"/>
          <w:sz w:val="20"/>
          <w:lang w:val="en-GB"/>
        </w:rPr>
        <w:t>V.</w:t>
      </w:r>
      <w:r>
        <w:rPr>
          <w:rFonts w:ascii="Roboto" w:hAnsi="Roboto" w:cs="Tahoma"/>
          <w:sz w:val="20"/>
          <w:lang w:val="en-GB"/>
        </w:rPr>
        <w:tab/>
      </w:r>
      <w:r w:rsidR="006C6DDD" w:rsidRPr="007B4FB0">
        <w:rPr>
          <w:rFonts w:ascii="Roboto" w:hAnsi="Roboto" w:cs="Tahoma"/>
          <w:sz w:val="20"/>
          <w:lang w:val="en-GB"/>
        </w:rPr>
        <w:t>Rules of procedure</w:t>
      </w:r>
    </w:p>
    <w:p w14:paraId="1D40EC9F" w14:textId="77777777" w:rsidR="006C6DDD" w:rsidRPr="007B4FB0" w:rsidRDefault="006C6DDD" w:rsidP="008B2247">
      <w:pPr>
        <w:numPr>
          <w:ilvl w:val="1"/>
          <w:numId w:val="3"/>
        </w:numPr>
        <w:tabs>
          <w:tab w:val="left" w:pos="360"/>
          <w:tab w:val="left" w:pos="720"/>
        </w:tabs>
        <w:ind w:left="720"/>
        <w:rPr>
          <w:rFonts w:ascii="Roboto" w:hAnsi="Roboto" w:cs="Tahoma"/>
          <w:b/>
          <w:sz w:val="20"/>
          <w:lang w:val="en-GB"/>
        </w:rPr>
      </w:pPr>
      <w:r w:rsidRPr="007B4FB0">
        <w:rPr>
          <w:rFonts w:ascii="Roboto" w:hAnsi="Roboto" w:cs="Tahoma"/>
          <w:b/>
          <w:sz w:val="20"/>
          <w:lang w:val="en-GB"/>
        </w:rPr>
        <w:t>Trade approval</w:t>
      </w:r>
    </w:p>
    <w:p w14:paraId="1D40ECA0" w14:textId="3A2D6924" w:rsidR="006C6DDD" w:rsidRPr="007B4FB0" w:rsidRDefault="00442D28" w:rsidP="008B2247">
      <w:pPr>
        <w:pStyle w:val="BodyTextIndent2"/>
        <w:tabs>
          <w:tab w:val="left" w:pos="360"/>
        </w:tabs>
        <w:ind w:hanging="360"/>
        <w:rPr>
          <w:rFonts w:ascii="Roboto" w:hAnsi="Roboto" w:cs="Tahoma"/>
          <w:sz w:val="20"/>
          <w:lang w:val="en-GB"/>
        </w:rPr>
      </w:pPr>
      <w:r>
        <w:rPr>
          <w:rFonts w:ascii="Roboto" w:hAnsi="Roboto" w:cs="Tahoma"/>
          <w:sz w:val="20"/>
          <w:lang w:val="en-GB"/>
        </w:rPr>
        <w:tab/>
      </w:r>
      <w:r w:rsidR="00681DB7" w:rsidRPr="007B4FB0">
        <w:rPr>
          <w:rFonts w:ascii="Roboto" w:hAnsi="Roboto" w:cs="Tahoma"/>
          <w:sz w:val="20"/>
          <w:lang w:val="en-GB"/>
        </w:rPr>
        <w:t>T</w:t>
      </w:r>
      <w:r w:rsidR="006C6DDD" w:rsidRPr="007B4FB0">
        <w:rPr>
          <w:rFonts w:ascii="Roboto" w:hAnsi="Roboto" w:cs="Tahoma"/>
          <w:sz w:val="20"/>
          <w:lang w:val="en-GB"/>
        </w:rPr>
        <w:t>he commissioner</w:t>
      </w:r>
      <w:r w:rsidR="00681DB7" w:rsidRPr="007B4FB0">
        <w:rPr>
          <w:rFonts w:ascii="Roboto" w:hAnsi="Roboto" w:cs="Tahoma"/>
          <w:sz w:val="20"/>
          <w:lang w:val="en-GB"/>
        </w:rPr>
        <w:t xml:space="preserve"> reserves the right to reject any trade</w:t>
      </w:r>
      <w:r w:rsidR="006C6DDD" w:rsidRPr="007B4FB0">
        <w:rPr>
          <w:rFonts w:ascii="Roboto" w:hAnsi="Roboto" w:cs="Tahoma"/>
          <w:sz w:val="20"/>
          <w:lang w:val="en-GB"/>
        </w:rPr>
        <w:t xml:space="preserve"> </w:t>
      </w:r>
      <w:r w:rsidR="00681DB7" w:rsidRPr="007B4FB0">
        <w:rPr>
          <w:rFonts w:ascii="Roboto" w:hAnsi="Roboto" w:cs="Tahoma"/>
          <w:sz w:val="20"/>
          <w:lang w:val="en-GB"/>
        </w:rPr>
        <w:t>tha</w:t>
      </w:r>
      <w:r w:rsidR="006C6DDD" w:rsidRPr="007B4FB0">
        <w:rPr>
          <w:rFonts w:ascii="Roboto" w:hAnsi="Roboto" w:cs="Tahoma"/>
          <w:sz w:val="20"/>
          <w:lang w:val="en-GB"/>
        </w:rPr>
        <w:t>t damages the integrity of the league or shows evidence of collusion between owners.</w:t>
      </w:r>
    </w:p>
    <w:p w14:paraId="1D40ECA1" w14:textId="77777777" w:rsidR="006C6DDD" w:rsidRPr="007B4FB0" w:rsidRDefault="006C6DDD" w:rsidP="008B2247">
      <w:pPr>
        <w:tabs>
          <w:tab w:val="left" w:pos="360"/>
        </w:tabs>
        <w:ind w:left="720" w:hanging="360"/>
        <w:rPr>
          <w:rFonts w:ascii="Roboto" w:hAnsi="Roboto" w:cs="Tahoma"/>
          <w:b/>
          <w:sz w:val="20"/>
          <w:lang w:val="en-GB"/>
        </w:rPr>
      </w:pPr>
    </w:p>
    <w:p w14:paraId="1D40ECA2" w14:textId="77777777" w:rsidR="006C6DDD" w:rsidRPr="007B4FB0" w:rsidRDefault="006C6DDD" w:rsidP="008B2247">
      <w:pPr>
        <w:numPr>
          <w:ilvl w:val="1"/>
          <w:numId w:val="3"/>
        </w:numPr>
        <w:tabs>
          <w:tab w:val="left" w:pos="360"/>
          <w:tab w:val="left" w:pos="720"/>
        </w:tabs>
        <w:ind w:left="720"/>
        <w:rPr>
          <w:rFonts w:ascii="Roboto" w:hAnsi="Roboto" w:cs="Tahoma"/>
          <w:b/>
          <w:sz w:val="20"/>
          <w:lang w:val="en-GB"/>
        </w:rPr>
      </w:pPr>
      <w:r w:rsidRPr="007B4FB0">
        <w:rPr>
          <w:rFonts w:ascii="Roboto" w:hAnsi="Roboto" w:cs="Tahoma"/>
          <w:b/>
          <w:sz w:val="20"/>
          <w:lang w:val="en-GB"/>
        </w:rPr>
        <w:t>Rule amendments</w:t>
      </w:r>
    </w:p>
    <w:p w14:paraId="1D40ECA3" w14:textId="2B18724F" w:rsidR="006C6DDD" w:rsidRPr="007B4FB0" w:rsidRDefault="00442D28" w:rsidP="008B2247">
      <w:pPr>
        <w:pStyle w:val="BodyTextIndent2"/>
        <w:tabs>
          <w:tab w:val="left" w:pos="360"/>
        </w:tabs>
        <w:ind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An owner may petition the</w:t>
      </w:r>
      <w:r w:rsidR="000E2AA2">
        <w:rPr>
          <w:rFonts w:ascii="Roboto" w:hAnsi="Roboto" w:cs="Tahoma"/>
          <w:sz w:val="20"/>
          <w:lang w:val="en-GB"/>
        </w:rPr>
        <w:t xml:space="preserve"> commissioner</w:t>
      </w:r>
      <w:r w:rsidR="006C6DDD" w:rsidRPr="007B4FB0">
        <w:rPr>
          <w:rFonts w:ascii="Roboto" w:hAnsi="Roboto" w:cs="Tahoma"/>
          <w:sz w:val="20"/>
          <w:lang w:val="en-GB"/>
        </w:rPr>
        <w:t xml:space="preserve"> to amend or create a rule.</w:t>
      </w:r>
      <w:r w:rsidR="000E2AA2">
        <w:rPr>
          <w:rFonts w:ascii="Roboto" w:hAnsi="Roboto" w:cs="Tahoma"/>
          <w:sz w:val="20"/>
          <w:lang w:val="en-GB"/>
        </w:rPr>
        <w:t xml:space="preserve"> The league will discuss it and decide.</w:t>
      </w:r>
    </w:p>
    <w:p w14:paraId="1D40ECA4" w14:textId="77777777" w:rsidR="006C6DDD" w:rsidRPr="007B4FB0" w:rsidRDefault="006C6DDD" w:rsidP="008B2247">
      <w:pPr>
        <w:pStyle w:val="BodyTextIndent2"/>
        <w:tabs>
          <w:tab w:val="left" w:pos="360"/>
        </w:tabs>
        <w:ind w:hanging="360"/>
        <w:rPr>
          <w:rFonts w:ascii="Roboto" w:hAnsi="Roboto" w:cs="Tahoma"/>
          <w:sz w:val="20"/>
          <w:lang w:val="en-GB"/>
        </w:rPr>
      </w:pPr>
    </w:p>
    <w:p w14:paraId="1D40ECA5" w14:textId="77777777" w:rsidR="006C6DDD" w:rsidRPr="007B4FB0" w:rsidRDefault="006C6DDD" w:rsidP="00442D28">
      <w:pPr>
        <w:pStyle w:val="BodyTextIndent2"/>
        <w:numPr>
          <w:ilvl w:val="1"/>
          <w:numId w:val="3"/>
        </w:numPr>
        <w:tabs>
          <w:tab w:val="left" w:pos="360"/>
        </w:tabs>
        <w:ind w:left="720"/>
        <w:rPr>
          <w:rFonts w:ascii="Roboto" w:hAnsi="Roboto" w:cs="Tahoma"/>
          <w:b/>
          <w:bCs/>
          <w:sz w:val="20"/>
          <w:lang w:val="en-GB"/>
        </w:rPr>
      </w:pPr>
      <w:r w:rsidRPr="007B4FB0">
        <w:rPr>
          <w:rFonts w:ascii="Roboto" w:hAnsi="Roboto" w:cs="Tahoma"/>
          <w:b/>
          <w:bCs/>
          <w:sz w:val="20"/>
          <w:lang w:val="en-GB"/>
        </w:rPr>
        <w:t>Departing owners</w:t>
      </w:r>
    </w:p>
    <w:p w14:paraId="1D40ECA6" w14:textId="77777777" w:rsidR="006C2BBA" w:rsidRPr="007B4FB0" w:rsidRDefault="00442D28" w:rsidP="008B2247">
      <w:pPr>
        <w:pStyle w:val="BodyTextIndent2"/>
        <w:tabs>
          <w:tab w:val="left" w:pos="360"/>
        </w:tabs>
        <w:ind w:hanging="360"/>
        <w:rPr>
          <w:rFonts w:ascii="Roboto" w:hAnsi="Roboto" w:cs="Tahoma"/>
          <w:sz w:val="20"/>
          <w:lang w:val="en-GB"/>
        </w:rPr>
      </w:pPr>
      <w:r>
        <w:rPr>
          <w:rFonts w:ascii="Roboto" w:hAnsi="Roboto" w:cs="Tahoma"/>
          <w:sz w:val="20"/>
          <w:lang w:val="en-GB"/>
        </w:rPr>
        <w:tab/>
      </w:r>
      <w:r w:rsidR="006C6DDD" w:rsidRPr="007B4FB0">
        <w:rPr>
          <w:rFonts w:ascii="Roboto" w:hAnsi="Roboto" w:cs="Tahoma"/>
          <w:sz w:val="20"/>
          <w:lang w:val="en-GB"/>
        </w:rPr>
        <w:t xml:space="preserve">If an owner decides to leave the league, all of her players will become free agents available at the next league auction. She is not responsible for any payments left on unfulfilled long-term contracts as long as she informs the commissioner </w:t>
      </w:r>
      <w:r w:rsidR="00607590" w:rsidRPr="007B4FB0">
        <w:rPr>
          <w:rFonts w:ascii="Roboto" w:hAnsi="Roboto" w:cs="Tahoma"/>
          <w:sz w:val="20"/>
          <w:lang w:val="en-GB"/>
        </w:rPr>
        <w:t xml:space="preserve">that she is not returning </w:t>
      </w:r>
      <w:r w:rsidR="006C6DDD" w:rsidRPr="007B4FB0">
        <w:rPr>
          <w:rFonts w:ascii="Roboto" w:hAnsi="Roboto" w:cs="Tahoma"/>
          <w:sz w:val="20"/>
          <w:lang w:val="en-GB"/>
        </w:rPr>
        <w:t>by February 1</w:t>
      </w:r>
      <w:r w:rsidR="006C6DDD" w:rsidRPr="007B4FB0">
        <w:rPr>
          <w:rFonts w:ascii="Roboto" w:hAnsi="Roboto" w:cs="Tahoma"/>
          <w:sz w:val="20"/>
          <w:vertAlign w:val="superscript"/>
          <w:lang w:val="en-GB"/>
        </w:rPr>
        <w:t>st</w:t>
      </w:r>
      <w:r w:rsidR="006C6DDD" w:rsidRPr="007B4FB0">
        <w:rPr>
          <w:rFonts w:ascii="Roboto" w:hAnsi="Roboto" w:cs="Tahoma"/>
          <w:sz w:val="20"/>
          <w:lang w:val="en-GB"/>
        </w:rPr>
        <w:t>, to allow time to find a replacement owner.</w:t>
      </w:r>
    </w:p>
    <w:p w14:paraId="1D40ECA7" w14:textId="77777777" w:rsidR="006C2BBA" w:rsidRPr="007B4FB0" w:rsidRDefault="006C2BBA" w:rsidP="006C2BBA">
      <w:pPr>
        <w:pStyle w:val="BodyTextIndent2"/>
        <w:rPr>
          <w:rFonts w:ascii="Roboto" w:hAnsi="Roboto" w:cs="Tahoma"/>
          <w:sz w:val="20"/>
          <w:lang w:val="en-GB"/>
        </w:rPr>
      </w:pPr>
    </w:p>
    <w:p w14:paraId="1D40ECA8" w14:textId="77777777" w:rsidR="006C2BBA" w:rsidRPr="007B4FB0" w:rsidRDefault="006C2BBA" w:rsidP="006C2BBA">
      <w:pPr>
        <w:pStyle w:val="BodyTextIndent2"/>
        <w:ind w:left="0"/>
        <w:rPr>
          <w:rFonts w:ascii="Roboto" w:hAnsi="Roboto" w:cs="Tahoma"/>
          <w:sz w:val="20"/>
          <w:lang w:val="en-GB"/>
        </w:rPr>
      </w:pPr>
    </w:p>
    <w:p w14:paraId="1D40ECA9" w14:textId="77777777" w:rsidR="006C2BBA" w:rsidRPr="007B4FB0" w:rsidRDefault="006C2BBA" w:rsidP="006C2BBA">
      <w:pPr>
        <w:pStyle w:val="BodyTextIndent2"/>
        <w:ind w:left="0"/>
        <w:rPr>
          <w:rFonts w:ascii="Roboto" w:hAnsi="Roboto" w:cs="Tahoma"/>
          <w:sz w:val="20"/>
          <w:lang w:val="en-GB"/>
        </w:rPr>
      </w:pPr>
    </w:p>
    <w:p w14:paraId="1D40ECAB" w14:textId="77777777" w:rsidR="006C6DDD" w:rsidRPr="007B4FB0" w:rsidRDefault="006C6DDD">
      <w:pPr>
        <w:rPr>
          <w:rFonts w:ascii="Roboto" w:hAnsi="Roboto" w:cs="Tahoma"/>
          <w:sz w:val="20"/>
          <w:lang w:val="en-GB"/>
        </w:rPr>
      </w:pPr>
      <w:bookmarkStart w:id="0" w:name="_GoBack"/>
      <w:bookmarkEnd w:id="0"/>
    </w:p>
    <w:p w14:paraId="1D40ECAC" w14:textId="63E60901" w:rsidR="006C6DDD" w:rsidRPr="007B4FB0" w:rsidRDefault="006C6DDD">
      <w:pPr>
        <w:rPr>
          <w:rFonts w:ascii="Roboto" w:hAnsi="Roboto" w:cs="Tahoma"/>
          <w:sz w:val="20"/>
          <w:lang w:val="en-GB"/>
        </w:rPr>
      </w:pPr>
      <w:r w:rsidRPr="007B4FB0">
        <w:rPr>
          <w:rFonts w:ascii="Roboto" w:hAnsi="Roboto" w:cs="Tahoma"/>
          <w:sz w:val="20"/>
          <w:lang w:val="en-GB"/>
        </w:rPr>
        <w:t xml:space="preserve">If you are interested in joining this league, </w:t>
      </w:r>
      <w:r w:rsidR="0072648D" w:rsidRPr="007B4FB0">
        <w:rPr>
          <w:rFonts w:ascii="Roboto" w:hAnsi="Roboto" w:cs="Tahoma"/>
          <w:sz w:val="20"/>
          <w:lang w:val="en-GB"/>
        </w:rPr>
        <w:t>y</w:t>
      </w:r>
      <w:r w:rsidRPr="007B4FB0">
        <w:rPr>
          <w:rFonts w:ascii="Roboto" w:hAnsi="Roboto" w:cs="Tahoma"/>
          <w:sz w:val="20"/>
          <w:lang w:val="en-GB"/>
        </w:rPr>
        <w:t xml:space="preserve">ou will need to </w:t>
      </w:r>
      <w:r w:rsidR="008B6C8E" w:rsidRPr="007B4FB0">
        <w:rPr>
          <w:rFonts w:ascii="Roboto" w:hAnsi="Roboto" w:cs="Tahoma"/>
          <w:sz w:val="20"/>
          <w:lang w:val="en-GB"/>
        </w:rPr>
        <w:t>submit $</w:t>
      </w:r>
      <w:r w:rsidR="00CB010B" w:rsidRPr="007B4FB0">
        <w:rPr>
          <w:rFonts w:ascii="Roboto" w:hAnsi="Roboto" w:cs="Tahoma"/>
          <w:sz w:val="20"/>
          <w:lang w:val="en-GB"/>
        </w:rPr>
        <w:t>4</w:t>
      </w:r>
      <w:r w:rsidR="008B6C8E" w:rsidRPr="007B4FB0">
        <w:rPr>
          <w:rFonts w:ascii="Roboto" w:hAnsi="Roboto" w:cs="Tahoma"/>
          <w:sz w:val="20"/>
          <w:lang w:val="en-GB"/>
        </w:rPr>
        <w:t>0, which covers the $</w:t>
      </w:r>
      <w:r w:rsidR="00CB010B" w:rsidRPr="007B4FB0">
        <w:rPr>
          <w:rFonts w:ascii="Roboto" w:hAnsi="Roboto" w:cs="Tahoma"/>
          <w:sz w:val="20"/>
          <w:lang w:val="en-GB"/>
        </w:rPr>
        <w:t>6</w:t>
      </w:r>
      <w:r w:rsidRPr="007B4FB0">
        <w:rPr>
          <w:rFonts w:ascii="Roboto" w:hAnsi="Roboto" w:cs="Tahoma"/>
          <w:sz w:val="20"/>
          <w:lang w:val="en-GB"/>
        </w:rPr>
        <w:t xml:space="preserve"> admin fee and a $3</w:t>
      </w:r>
      <w:r w:rsidR="00CB010B" w:rsidRPr="007B4FB0">
        <w:rPr>
          <w:rFonts w:ascii="Roboto" w:hAnsi="Roboto" w:cs="Tahoma"/>
          <w:sz w:val="20"/>
          <w:lang w:val="en-GB"/>
        </w:rPr>
        <w:t>4</w:t>
      </w:r>
      <w:r w:rsidR="0072648D" w:rsidRPr="007B4FB0">
        <w:rPr>
          <w:rFonts w:ascii="Roboto" w:hAnsi="Roboto" w:cs="Tahoma"/>
          <w:sz w:val="20"/>
          <w:lang w:val="en-GB"/>
        </w:rPr>
        <w:t xml:space="preserve"> refundable deposit</w:t>
      </w:r>
      <w:r w:rsidRPr="007B4FB0">
        <w:rPr>
          <w:rFonts w:ascii="Roboto" w:hAnsi="Roboto" w:cs="Tahoma"/>
          <w:sz w:val="20"/>
          <w:lang w:val="en-GB"/>
        </w:rPr>
        <w:t xml:space="preserve">. I accept </w:t>
      </w:r>
      <w:r w:rsidR="00EB6D84" w:rsidRPr="007B4FB0">
        <w:rPr>
          <w:rFonts w:ascii="Roboto" w:hAnsi="Roboto" w:cs="Tahoma"/>
          <w:sz w:val="20"/>
          <w:lang w:val="en-GB"/>
        </w:rPr>
        <w:t>Venmo</w:t>
      </w:r>
      <w:r w:rsidR="00CB010B" w:rsidRPr="007B4FB0">
        <w:rPr>
          <w:rFonts w:ascii="Roboto" w:hAnsi="Roboto" w:cs="Tahoma"/>
          <w:sz w:val="20"/>
          <w:lang w:val="en-GB"/>
        </w:rPr>
        <w:t xml:space="preserve">, Google </w:t>
      </w:r>
      <w:r w:rsidR="00325B4F">
        <w:rPr>
          <w:rFonts w:ascii="Roboto" w:hAnsi="Roboto" w:cs="Tahoma"/>
          <w:sz w:val="20"/>
          <w:lang w:val="en-GB"/>
        </w:rPr>
        <w:t>Pay</w:t>
      </w:r>
      <w:r w:rsidR="00CB010B" w:rsidRPr="007B4FB0">
        <w:rPr>
          <w:rFonts w:ascii="Roboto" w:hAnsi="Roboto" w:cs="Tahoma"/>
          <w:sz w:val="20"/>
          <w:lang w:val="en-GB"/>
        </w:rPr>
        <w:t>,</w:t>
      </w:r>
      <w:r w:rsidR="00681DB7" w:rsidRPr="007B4FB0">
        <w:rPr>
          <w:rFonts w:ascii="Roboto" w:hAnsi="Roboto" w:cs="Tahoma"/>
          <w:sz w:val="20"/>
          <w:lang w:val="en-GB"/>
        </w:rPr>
        <w:t xml:space="preserve"> </w:t>
      </w:r>
      <w:r w:rsidR="00324EBC" w:rsidRPr="007B4FB0">
        <w:rPr>
          <w:rFonts w:ascii="Roboto" w:hAnsi="Roboto" w:cs="Tahoma"/>
          <w:sz w:val="20"/>
          <w:lang w:val="en-GB"/>
        </w:rPr>
        <w:t>or</w:t>
      </w:r>
      <w:r w:rsidRPr="007B4FB0">
        <w:rPr>
          <w:rFonts w:ascii="Roboto" w:hAnsi="Roboto" w:cs="Tahoma"/>
          <w:sz w:val="20"/>
          <w:lang w:val="en-GB"/>
        </w:rPr>
        <w:t xml:space="preserve"> personal checks</w:t>
      </w:r>
      <w:r w:rsidR="00324EBC" w:rsidRPr="007B4FB0">
        <w:rPr>
          <w:rFonts w:ascii="Roboto" w:hAnsi="Roboto" w:cs="Tahoma"/>
          <w:sz w:val="20"/>
          <w:lang w:val="en-GB"/>
        </w:rPr>
        <w:t xml:space="preserve"> to</w:t>
      </w:r>
      <w:r w:rsidRPr="007B4FB0">
        <w:rPr>
          <w:rFonts w:ascii="Roboto" w:hAnsi="Roboto" w:cs="Tahoma"/>
          <w:sz w:val="20"/>
          <w:lang w:val="en-GB"/>
        </w:rPr>
        <w:t xml:space="preserve">: </w:t>
      </w:r>
    </w:p>
    <w:p w14:paraId="1D40ECAD" w14:textId="77777777" w:rsidR="006C6DDD" w:rsidRPr="007B4FB0" w:rsidRDefault="006C6DDD">
      <w:pPr>
        <w:rPr>
          <w:rFonts w:ascii="Roboto" w:hAnsi="Roboto" w:cs="Tahoma"/>
          <w:sz w:val="20"/>
          <w:lang w:val="en-GB"/>
        </w:rPr>
      </w:pPr>
    </w:p>
    <w:p w14:paraId="1D40ECAE" w14:textId="77777777" w:rsidR="006C6DDD" w:rsidRPr="007B4FB0" w:rsidRDefault="006C6DDD">
      <w:pPr>
        <w:rPr>
          <w:rFonts w:ascii="Roboto" w:hAnsi="Roboto" w:cs="Tahoma"/>
          <w:sz w:val="20"/>
          <w:lang w:val="en-GB"/>
        </w:rPr>
      </w:pPr>
      <w:r w:rsidRPr="007B4FB0">
        <w:rPr>
          <w:rFonts w:ascii="Roboto" w:hAnsi="Roboto" w:cs="Tahoma"/>
          <w:sz w:val="20"/>
          <w:lang w:val="en-GB"/>
        </w:rPr>
        <w:t>Sue-Hyung Shin</w:t>
      </w:r>
    </w:p>
    <w:p w14:paraId="1D40ECAF" w14:textId="3EDF58AC" w:rsidR="0072648D" w:rsidRPr="007B4FB0" w:rsidRDefault="00837D20">
      <w:pPr>
        <w:rPr>
          <w:rFonts w:ascii="Roboto" w:hAnsi="Roboto" w:cs="Tahoma"/>
          <w:sz w:val="20"/>
          <w:lang w:val="en-GB"/>
        </w:rPr>
      </w:pPr>
      <w:r>
        <w:rPr>
          <w:rFonts w:ascii="Roboto" w:hAnsi="Roboto" w:cs="Tahoma"/>
          <w:sz w:val="20"/>
          <w:lang w:val="en-GB"/>
        </w:rPr>
        <w:t>120 Broadway</w:t>
      </w:r>
    </w:p>
    <w:p w14:paraId="1D40ECB0" w14:textId="14F0F1AB" w:rsidR="00822B3C" w:rsidRPr="007B4FB0" w:rsidRDefault="00822B3C">
      <w:pPr>
        <w:rPr>
          <w:rFonts w:ascii="Roboto" w:hAnsi="Roboto" w:cs="Tahoma"/>
          <w:sz w:val="20"/>
          <w:lang w:val="en-GB"/>
        </w:rPr>
      </w:pPr>
      <w:r w:rsidRPr="007B4FB0">
        <w:rPr>
          <w:rFonts w:ascii="Roboto" w:hAnsi="Roboto" w:cs="Tahoma"/>
          <w:sz w:val="20"/>
          <w:lang w:val="en-GB"/>
        </w:rPr>
        <w:t xml:space="preserve">Unit </w:t>
      </w:r>
      <w:r w:rsidR="00837D20">
        <w:rPr>
          <w:rFonts w:ascii="Roboto" w:hAnsi="Roboto" w:cs="Tahoma"/>
          <w:sz w:val="20"/>
          <w:lang w:val="en-GB"/>
        </w:rPr>
        <w:t>648</w:t>
      </w:r>
    </w:p>
    <w:p w14:paraId="1D40ECB1" w14:textId="77777777" w:rsidR="00822B3C" w:rsidRPr="007B4FB0" w:rsidRDefault="00822B3C">
      <w:pPr>
        <w:rPr>
          <w:rFonts w:ascii="Roboto" w:hAnsi="Roboto" w:cs="Tahoma"/>
          <w:sz w:val="20"/>
          <w:lang w:val="en-GB"/>
        </w:rPr>
      </w:pPr>
      <w:r w:rsidRPr="007B4FB0">
        <w:rPr>
          <w:rFonts w:ascii="Roboto" w:hAnsi="Roboto" w:cs="Tahoma"/>
          <w:sz w:val="20"/>
          <w:lang w:val="en-GB"/>
        </w:rPr>
        <w:t>Seattle, WA 98122</w:t>
      </w:r>
    </w:p>
    <w:sectPr w:rsidR="00822B3C" w:rsidRPr="007B4FB0" w:rsidSect="00A7272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Roboto">
    <w:altName w:val="Arial"/>
    <w:panose1 w:val="020B0604020202020204"/>
    <w:charset w:val="00"/>
    <w:family w:val="auto"/>
    <w:pitch w:val="variable"/>
    <w:sig w:usb0="E00002FF" w:usb1="5000205B" w:usb2="00000020" w:usb3="00000000" w:csb0="0000019F" w:csb1="00000000"/>
  </w:font>
  <w:font w:name="Georgia,Tahoma">
    <w:altName w:val="Times New Roman"/>
    <w:panose1 w:val="020B0604020202020204"/>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pStyle w:val="Heading1"/>
      <w:lvlText w:val="%1."/>
      <w:lvlJc w:val="left"/>
      <w:pPr>
        <w:tabs>
          <w:tab w:val="num" w:pos="0"/>
        </w:tabs>
        <w:ind w:left="720" w:hanging="720"/>
      </w:pPr>
    </w:lvl>
    <w:lvl w:ilv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upperRoman"/>
      <w:lvlText w:val="%1."/>
      <w:lvlJc w:val="left"/>
      <w:pPr>
        <w:tabs>
          <w:tab w:val="num" w:pos="0"/>
        </w:tabs>
        <w:ind w:left="720" w:hanging="720"/>
      </w:pPr>
    </w:lvl>
    <w:lvl w:ilvl="1">
      <w:start w:val="1"/>
      <w:numFmt w:val="lowerLetter"/>
      <w:lvlText w:val="%2)"/>
      <w:lvlJc w:val="left"/>
      <w:pPr>
        <w:tabs>
          <w:tab w:val="num" w:pos="0"/>
        </w:tabs>
        <w:ind w:left="1080" w:hanging="360"/>
      </w:pPr>
    </w:lvl>
    <w:lvl w:ilvl="2">
      <w:start w:val="1"/>
      <w:numFmt w:val="lowerRoman"/>
      <w:lvlText w:val="%3."/>
      <w:lvlJc w:val="left"/>
      <w:pPr>
        <w:tabs>
          <w:tab w:val="num" w:pos="0"/>
        </w:tabs>
        <w:ind w:left="1260" w:hanging="180"/>
      </w:pPr>
    </w:lvl>
    <w:lvl w:ilvl="3">
      <w:start w:val="1"/>
      <w:numFmt w:val="decimal"/>
      <w:lvlText w:val="%4."/>
      <w:lvlJc w:val="left"/>
      <w:pPr>
        <w:tabs>
          <w:tab w:val="num" w:pos="0"/>
        </w:tabs>
        <w:ind w:left="1620" w:hanging="360"/>
      </w:pPr>
    </w:lvl>
    <w:lvl w:ilvl="4">
      <w:start w:val="1"/>
      <w:numFmt w:val="lowerLetter"/>
      <w:lvlText w:val="%5."/>
      <w:lvlJc w:val="left"/>
      <w:pPr>
        <w:tabs>
          <w:tab w:val="num" w:pos="0"/>
        </w:tabs>
        <w:ind w:left="1980" w:hanging="360"/>
      </w:pPr>
    </w:lvl>
    <w:lvl w:ilvl="5">
      <w:start w:val="1"/>
      <w:numFmt w:val="lowerRoman"/>
      <w:lvlText w:val="%6."/>
      <w:lvlJc w:val="left"/>
      <w:pPr>
        <w:tabs>
          <w:tab w:val="num" w:pos="0"/>
        </w:tabs>
        <w:ind w:left="2160" w:hanging="18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060" w:hanging="180"/>
      </w:pPr>
    </w:lvl>
  </w:abstractNum>
  <w:abstractNum w:abstractNumId="2" w15:restartNumberingAfterBreak="0">
    <w:nsid w:val="00000003"/>
    <w:multiLevelType w:val="multilevel"/>
    <w:tmpl w:val="00000003"/>
    <w:name w:val="WW8Num3"/>
    <w:lvl w:ilvl="0">
      <w:start w:val="1"/>
      <w:numFmt w:val="upperRoman"/>
      <w:lvlText w:val="%1."/>
      <w:lvlJc w:val="left"/>
      <w:pPr>
        <w:tabs>
          <w:tab w:val="num" w:pos="0"/>
        </w:tabs>
        <w:ind w:left="720" w:hanging="720"/>
      </w:pPr>
    </w:lvl>
    <w:lvl w:ilvl="1">
      <w:start w:val="1"/>
      <w:numFmt w:val="lowerLetter"/>
      <w:lvlText w:val="%2)"/>
      <w:lvlJc w:val="left"/>
      <w:pPr>
        <w:tabs>
          <w:tab w:val="num" w:pos="0"/>
        </w:tabs>
        <w:ind w:left="1080" w:hanging="360"/>
      </w:pPr>
    </w:lvl>
    <w:lvl w:ilvl="2">
      <w:start w:val="1"/>
      <w:numFmt w:val="lowerRoman"/>
      <w:lvlText w:val="%3."/>
      <w:lvlJc w:val="left"/>
      <w:pPr>
        <w:tabs>
          <w:tab w:val="num" w:pos="0"/>
        </w:tabs>
        <w:ind w:left="1260" w:hanging="180"/>
      </w:pPr>
    </w:lvl>
    <w:lvl w:ilvl="3">
      <w:start w:val="1"/>
      <w:numFmt w:val="decimal"/>
      <w:lvlText w:val="%4."/>
      <w:lvlJc w:val="left"/>
      <w:pPr>
        <w:tabs>
          <w:tab w:val="num" w:pos="0"/>
        </w:tabs>
        <w:ind w:left="1620" w:hanging="360"/>
      </w:pPr>
    </w:lvl>
    <w:lvl w:ilvl="4">
      <w:start w:val="1"/>
      <w:numFmt w:val="lowerLetter"/>
      <w:lvlText w:val="%5."/>
      <w:lvlJc w:val="left"/>
      <w:pPr>
        <w:tabs>
          <w:tab w:val="num" w:pos="0"/>
        </w:tabs>
        <w:ind w:left="1980" w:hanging="360"/>
      </w:pPr>
    </w:lvl>
    <w:lvl w:ilvl="5">
      <w:start w:val="1"/>
      <w:numFmt w:val="lowerRoman"/>
      <w:lvlText w:val="%6."/>
      <w:lvlJc w:val="left"/>
      <w:pPr>
        <w:tabs>
          <w:tab w:val="num" w:pos="0"/>
        </w:tabs>
        <w:ind w:left="2160" w:hanging="18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060" w:hanging="180"/>
      </w:pPr>
    </w:lvl>
  </w:abstractNum>
  <w:abstractNum w:abstractNumId="3" w15:restartNumberingAfterBreak="0">
    <w:nsid w:val="00000004"/>
    <w:multiLevelType w:val="singleLevel"/>
    <w:tmpl w:val="00000004"/>
    <w:name w:val="WW8Num4"/>
    <w:lvl w:ilvl="0">
      <w:start w:val="5"/>
      <w:numFmt w:val="lowerLetter"/>
      <w:lvlText w:val="%1)"/>
      <w:lvlJc w:val="left"/>
      <w:pPr>
        <w:tabs>
          <w:tab w:val="num" w:pos="1080"/>
        </w:tabs>
        <w:ind w:left="108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1080"/>
        </w:tabs>
        <w:ind w:left="1080" w:hanging="360"/>
      </w:pPr>
    </w:lvl>
    <w:lvl w:ilvl="1">
      <w:start w:val="1"/>
      <w:numFmt w:val="lowerLetter"/>
      <w:lvlText w:val="%2)"/>
      <w:lvlJc w:val="left"/>
      <w:pPr>
        <w:tabs>
          <w:tab w:val="num" w:pos="1830"/>
        </w:tabs>
        <w:ind w:left="1830" w:hanging="39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5" w15:restartNumberingAfterBreak="0">
    <w:nsid w:val="00000006"/>
    <w:multiLevelType w:val="multilevel"/>
    <w:tmpl w:val="00000006"/>
    <w:name w:val="WW8Num6"/>
    <w:lvl w:ilvl="0">
      <w:start w:val="1"/>
      <w:numFmt w:val="upperRoman"/>
      <w:lvlText w:val="%1."/>
      <w:lvlJc w:val="left"/>
      <w:pPr>
        <w:tabs>
          <w:tab w:val="num" w:pos="0"/>
        </w:tabs>
        <w:ind w:left="720" w:hanging="720"/>
      </w:pPr>
    </w:lvl>
    <w:lvl w:ilvl="1">
      <w:start w:val="1"/>
      <w:numFmt w:val="lowerLetter"/>
      <w:lvlText w:val="%2)"/>
      <w:lvlJc w:val="left"/>
      <w:pPr>
        <w:tabs>
          <w:tab w:val="num" w:pos="0"/>
        </w:tabs>
        <w:ind w:left="1080" w:hanging="360"/>
      </w:pPr>
    </w:lvl>
    <w:lvl w:ilvl="2">
      <w:start w:val="1"/>
      <w:numFmt w:val="lowerRoman"/>
      <w:lvlText w:val="%3."/>
      <w:lvlJc w:val="left"/>
      <w:pPr>
        <w:tabs>
          <w:tab w:val="num" w:pos="0"/>
        </w:tabs>
        <w:ind w:left="1260" w:hanging="180"/>
      </w:pPr>
    </w:lvl>
    <w:lvl w:ilvl="3">
      <w:start w:val="1"/>
      <w:numFmt w:val="decimal"/>
      <w:lvlText w:val="%4."/>
      <w:lvlJc w:val="left"/>
      <w:pPr>
        <w:tabs>
          <w:tab w:val="num" w:pos="0"/>
        </w:tabs>
        <w:ind w:left="1620" w:hanging="360"/>
      </w:pPr>
    </w:lvl>
    <w:lvl w:ilvl="4">
      <w:start w:val="1"/>
      <w:numFmt w:val="lowerLetter"/>
      <w:lvlText w:val="%5."/>
      <w:lvlJc w:val="left"/>
      <w:pPr>
        <w:tabs>
          <w:tab w:val="num" w:pos="0"/>
        </w:tabs>
        <w:ind w:left="1980" w:hanging="360"/>
      </w:pPr>
    </w:lvl>
    <w:lvl w:ilvl="5">
      <w:start w:val="1"/>
      <w:numFmt w:val="lowerRoman"/>
      <w:lvlText w:val="%6."/>
      <w:lvlJc w:val="left"/>
      <w:pPr>
        <w:tabs>
          <w:tab w:val="num" w:pos="0"/>
        </w:tabs>
        <w:ind w:left="2160" w:hanging="18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060" w:hanging="180"/>
      </w:pPr>
    </w:lvl>
  </w:abstractNum>
  <w:abstractNum w:abstractNumId="6" w15:restartNumberingAfterBreak="0">
    <w:nsid w:val="00000007"/>
    <w:multiLevelType w:val="singleLevel"/>
    <w:tmpl w:val="00000007"/>
    <w:name w:val="WW8Num8"/>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9"/>
    <w:lvl w:ilvl="0">
      <w:start w:val="1"/>
      <w:numFmt w:val="upperRoman"/>
      <w:lvlText w:val="%1."/>
      <w:lvlJc w:val="left"/>
      <w:pPr>
        <w:tabs>
          <w:tab w:val="num" w:pos="0"/>
        </w:tabs>
        <w:ind w:left="720" w:hanging="720"/>
      </w:pPr>
    </w:lvl>
    <w:lvl w:ilvl="1">
      <w:start w:val="1"/>
      <w:numFmt w:val="lowerLetter"/>
      <w:lvlText w:val="%2)"/>
      <w:lvlJc w:val="left"/>
      <w:pPr>
        <w:tabs>
          <w:tab w:val="num" w:pos="0"/>
        </w:tabs>
        <w:ind w:left="1080" w:hanging="360"/>
      </w:pPr>
    </w:lvl>
    <w:lvl w:ilvl="2">
      <w:start w:val="1"/>
      <w:numFmt w:val="lowerRoman"/>
      <w:lvlText w:val="%3."/>
      <w:lvlJc w:val="left"/>
      <w:pPr>
        <w:tabs>
          <w:tab w:val="num" w:pos="0"/>
        </w:tabs>
        <w:ind w:left="1260" w:hanging="180"/>
      </w:pPr>
    </w:lvl>
    <w:lvl w:ilvl="3">
      <w:start w:val="1"/>
      <w:numFmt w:val="decimal"/>
      <w:lvlText w:val="%4."/>
      <w:lvlJc w:val="left"/>
      <w:pPr>
        <w:tabs>
          <w:tab w:val="num" w:pos="0"/>
        </w:tabs>
        <w:ind w:left="1620" w:hanging="360"/>
      </w:pPr>
    </w:lvl>
    <w:lvl w:ilvl="4">
      <w:start w:val="1"/>
      <w:numFmt w:val="lowerLetter"/>
      <w:lvlText w:val="%5."/>
      <w:lvlJc w:val="left"/>
      <w:pPr>
        <w:tabs>
          <w:tab w:val="num" w:pos="0"/>
        </w:tabs>
        <w:ind w:left="1980" w:hanging="360"/>
      </w:pPr>
    </w:lvl>
    <w:lvl w:ilvl="5">
      <w:start w:val="1"/>
      <w:numFmt w:val="lowerRoman"/>
      <w:lvlText w:val="%6."/>
      <w:lvlJc w:val="left"/>
      <w:pPr>
        <w:tabs>
          <w:tab w:val="num" w:pos="0"/>
        </w:tabs>
        <w:ind w:left="2160" w:hanging="18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0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16"/>
    <w:rsid w:val="0003273D"/>
    <w:rsid w:val="000439C4"/>
    <w:rsid w:val="000716E4"/>
    <w:rsid w:val="0008171C"/>
    <w:rsid w:val="000B1168"/>
    <w:rsid w:val="000C2762"/>
    <w:rsid w:val="000C7900"/>
    <w:rsid w:val="000D26DD"/>
    <w:rsid w:val="000E2AA2"/>
    <w:rsid w:val="000F7B2F"/>
    <w:rsid w:val="00150EB2"/>
    <w:rsid w:val="001A6226"/>
    <w:rsid w:val="001A76DF"/>
    <w:rsid w:val="001B05D4"/>
    <w:rsid w:val="001C318D"/>
    <w:rsid w:val="001D6CF5"/>
    <w:rsid w:val="002450B5"/>
    <w:rsid w:val="00245EC3"/>
    <w:rsid w:val="002859ED"/>
    <w:rsid w:val="00297E8E"/>
    <w:rsid w:val="002A7228"/>
    <w:rsid w:val="002D1879"/>
    <w:rsid w:val="002D4397"/>
    <w:rsid w:val="00324EBC"/>
    <w:rsid w:val="00325B4F"/>
    <w:rsid w:val="00333EB1"/>
    <w:rsid w:val="00357E90"/>
    <w:rsid w:val="0038472B"/>
    <w:rsid w:val="0038621E"/>
    <w:rsid w:val="00442D28"/>
    <w:rsid w:val="00465874"/>
    <w:rsid w:val="005412D1"/>
    <w:rsid w:val="0056234C"/>
    <w:rsid w:val="00590FF5"/>
    <w:rsid w:val="00607590"/>
    <w:rsid w:val="00607D07"/>
    <w:rsid w:val="006350F8"/>
    <w:rsid w:val="00681DB7"/>
    <w:rsid w:val="006A1886"/>
    <w:rsid w:val="006C2BBA"/>
    <w:rsid w:val="006C6DDD"/>
    <w:rsid w:val="007207C7"/>
    <w:rsid w:val="0072648D"/>
    <w:rsid w:val="007927C6"/>
    <w:rsid w:val="007B4FB0"/>
    <w:rsid w:val="007E3F3D"/>
    <w:rsid w:val="00822B3C"/>
    <w:rsid w:val="00837D20"/>
    <w:rsid w:val="00852716"/>
    <w:rsid w:val="008927B8"/>
    <w:rsid w:val="008B2247"/>
    <w:rsid w:val="008B6C8E"/>
    <w:rsid w:val="00913A0C"/>
    <w:rsid w:val="00A52ADF"/>
    <w:rsid w:val="00A72729"/>
    <w:rsid w:val="00AC1335"/>
    <w:rsid w:val="00AC3B2D"/>
    <w:rsid w:val="00AD02EE"/>
    <w:rsid w:val="00AF6BF4"/>
    <w:rsid w:val="00BA3BEE"/>
    <w:rsid w:val="00BC1AC4"/>
    <w:rsid w:val="00C104A4"/>
    <w:rsid w:val="00C16D0F"/>
    <w:rsid w:val="00C248D0"/>
    <w:rsid w:val="00C45422"/>
    <w:rsid w:val="00C616D0"/>
    <w:rsid w:val="00CB010B"/>
    <w:rsid w:val="00CE24E0"/>
    <w:rsid w:val="00DB415E"/>
    <w:rsid w:val="00E5196F"/>
    <w:rsid w:val="00E93045"/>
    <w:rsid w:val="00EA27BD"/>
    <w:rsid w:val="00EB4C7B"/>
    <w:rsid w:val="00EB6D84"/>
    <w:rsid w:val="00F6287B"/>
    <w:rsid w:val="00F934F3"/>
    <w:rsid w:val="00FA158A"/>
    <w:rsid w:val="00FC4739"/>
    <w:rsid w:val="114BC5DE"/>
    <w:rsid w:val="5CDF8E6D"/>
    <w:rsid w:val="688D36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40EBEF"/>
  <w15:docId w15:val="{298AD4E6-4C5B-4B06-859A-32B74D26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textAlignment w:val="baseline"/>
    </w:pPr>
    <w:rPr>
      <w:sz w:val="24"/>
      <w:lang w:eastAsia="ar-SA"/>
    </w:rPr>
  </w:style>
  <w:style w:type="paragraph" w:styleId="Heading1">
    <w:name w:val="heading 1"/>
    <w:basedOn w:val="Normal"/>
    <w:next w:val="Normal"/>
    <w:qFormat/>
    <w:pPr>
      <w:keepNext/>
      <w:numPr>
        <w:numId w:val="1"/>
      </w:numPr>
      <w:tabs>
        <w:tab w:val="left" w:pos="720"/>
      </w:tabs>
      <w:outlineLvl w:val="0"/>
    </w:pPr>
    <w:rPr>
      <w:rFonts w:ascii="Tahoma" w:hAnsi="Tahoma"/>
      <w:b/>
      <w:sz w:val="22"/>
    </w:rPr>
  </w:style>
  <w:style w:type="paragraph" w:styleId="Heading2">
    <w:name w:val="heading 2"/>
    <w:basedOn w:val="Normal"/>
    <w:next w:val="Normal"/>
    <w:qFormat/>
    <w:pPr>
      <w:keepNext/>
      <w:outlineLvl w:val="1"/>
    </w:pPr>
    <w:rPr>
      <w:rFonts w:ascii="Tahoma" w:hAnsi="Tahoma"/>
      <w:b/>
      <w:sz w:val="22"/>
    </w:rPr>
  </w:style>
  <w:style w:type="paragraph" w:styleId="Heading3">
    <w:name w:val="heading 3"/>
    <w:basedOn w:val="Normal"/>
    <w:next w:val="Normal"/>
    <w:qFormat/>
    <w:pPr>
      <w:keepNext/>
      <w:jc w:val="center"/>
      <w:outlineLvl w:val="2"/>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0"/>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erChar">
    <w:name w:val="Header Char"/>
    <w:rPr>
      <w:sz w:val="24"/>
      <w:lang w:val="en-US"/>
    </w:rPr>
  </w:style>
  <w:style w:type="character" w:customStyle="1" w:styleId="FooterChar">
    <w:name w:val="Footer Char"/>
    <w:rPr>
      <w:sz w:val="24"/>
      <w:lang w:val="en-US"/>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rPr>
      <w:rFonts w:ascii="Tahoma" w:hAnsi="Tahoma"/>
      <w:sz w:val="22"/>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Title">
    <w:name w:val="Title"/>
    <w:basedOn w:val="Normal"/>
    <w:next w:val="Subtitle"/>
    <w:qFormat/>
    <w:pPr>
      <w:jc w:val="center"/>
    </w:pPr>
    <w:rPr>
      <w:rFonts w:ascii="Tahoma" w:hAnsi="Tahoma"/>
      <w:b/>
      <w:sz w:val="22"/>
    </w:rPr>
  </w:style>
  <w:style w:type="paragraph" w:styleId="Subtitle">
    <w:name w:val="Subtitle"/>
    <w:basedOn w:val="Heading"/>
    <w:next w:val="BodyText"/>
    <w:qFormat/>
    <w:pPr>
      <w:jc w:val="center"/>
    </w:pPr>
    <w:rPr>
      <w:i/>
      <w:iCs/>
    </w:rPr>
  </w:style>
  <w:style w:type="paragraph" w:styleId="NormalWeb">
    <w:name w:val="Normal (Web)"/>
    <w:basedOn w:val="Normal"/>
    <w:pPr>
      <w:spacing w:before="100" w:after="100"/>
    </w:pPr>
    <w:rPr>
      <w:rFonts w:ascii="Arial Unicode MS" w:eastAsia="Arial Unicode MS" w:hAnsi="Arial Unicode MS"/>
    </w:rPr>
  </w:style>
  <w:style w:type="paragraph" w:styleId="BodyText2">
    <w:name w:val="Body Text 2"/>
    <w:basedOn w:val="Normal"/>
    <w:pPr>
      <w:ind w:left="1080"/>
    </w:pPr>
    <w:rPr>
      <w:rFonts w:ascii="Tahoma" w:hAnsi="Tahoma"/>
      <w:sz w:val="22"/>
    </w:rPr>
  </w:style>
  <w:style w:type="paragraph" w:styleId="BodyTextIndent2">
    <w:name w:val="Body Text Indent 2"/>
    <w:basedOn w:val="Normal"/>
    <w:pPr>
      <w:ind w:left="720"/>
    </w:pPr>
    <w:rPr>
      <w:rFonts w:ascii="Tahoma" w:hAnsi="Tahoma"/>
      <w:sz w:val="22"/>
    </w:rPr>
  </w:style>
  <w:style w:type="paragraph" w:customStyle="1" w:styleId="WW-BodyText2">
    <w:name w:val="WW-Body Text 2"/>
    <w:basedOn w:val="Normal"/>
    <w:pPr>
      <w:tabs>
        <w:tab w:val="left" w:pos="720"/>
      </w:tabs>
      <w:ind w:left="720"/>
    </w:pPr>
    <w:rPr>
      <w:rFonts w:ascii="Tahoma" w:hAnsi="Tahoma"/>
      <w:sz w:val="20"/>
    </w:rPr>
  </w:style>
  <w:style w:type="paragraph" w:customStyle="1" w:styleId="WW-BodyText21">
    <w:name w:val="WW-Body Text 21"/>
    <w:basedOn w:val="Normal"/>
    <w:pPr>
      <w:ind w:left="720"/>
    </w:pPr>
    <w:rPr>
      <w:rFonts w:ascii="Tahoma" w:hAnsi="Tahoma"/>
      <w:sz w:val="20"/>
    </w:rPr>
  </w:style>
  <w:style w:type="paragraph" w:styleId="BodyTextIndent">
    <w:name w:val="Body Text Indent"/>
    <w:basedOn w:val="Normal"/>
    <w:pPr>
      <w:tabs>
        <w:tab w:val="left" w:pos="720"/>
      </w:tabs>
      <w:ind w:left="720"/>
    </w:pPr>
    <w:rPr>
      <w:rFonts w:ascii="Tahoma" w:hAnsi="Tahoma" w:cs="Tahoma"/>
      <w:sz w:val="20"/>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League Rules</vt:lpstr>
    </vt:vector>
  </TitlesOfParts>
  <Company>Unison Site Management</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League Rules</dc:title>
  <dc:subject/>
  <dc:creator>sue-hyung shin</dc:creator>
  <cp:keywords/>
  <cp:lastModifiedBy>Sue-Hyung Shin</cp:lastModifiedBy>
  <cp:revision>8</cp:revision>
  <cp:lastPrinted>2014-02-19T00:37:00Z</cp:lastPrinted>
  <dcterms:created xsi:type="dcterms:W3CDTF">2019-11-22T00:19:00Z</dcterms:created>
  <dcterms:modified xsi:type="dcterms:W3CDTF">2019-11-22T00:47:00Z</dcterms:modified>
</cp:coreProperties>
</file>