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AB2" w:rsidRPr="00676AB2" w:rsidRDefault="00676AB2" w:rsidP="00676AB2">
      <w:pPr>
        <w:pStyle w:val="ListParagraph"/>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76AB2">
        <w:rPr>
          <w:rFonts w:ascii="Segoe UI" w:eastAsia="Times New Roman" w:hAnsi="Segoe UI" w:cs="Segoe UI"/>
          <w:b/>
          <w:bCs/>
          <w:color w:val="24292E"/>
          <w:kern w:val="36"/>
          <w:sz w:val="48"/>
          <w:szCs w:val="48"/>
        </w:rPr>
        <w:t>Capstone Project Proposal</w:t>
      </w:r>
    </w:p>
    <w:p w:rsidR="00676AB2" w:rsidRPr="001F5DB7" w:rsidRDefault="00676AB2" w:rsidP="00676AB2">
      <w:pPr>
        <w:shd w:val="clear" w:color="auto" w:fill="FFFFFF"/>
        <w:spacing w:before="100" w:beforeAutospacing="1" w:after="100" w:afterAutospacing="1" w:line="240" w:lineRule="auto"/>
        <w:rPr>
          <w:rFonts w:ascii="Segoe UI" w:hAnsi="Segoe UI" w:cs="Segoe UI"/>
          <w:b/>
          <w:color w:val="24292E"/>
          <w:shd w:val="clear" w:color="auto" w:fill="FFFFFF"/>
        </w:rPr>
      </w:pPr>
      <w:r>
        <w:rPr>
          <w:rFonts w:ascii="Segoe UI" w:hAnsi="Segoe UI" w:cs="Segoe UI"/>
          <w:color w:val="24292E"/>
          <w:shd w:val="clear" w:color="auto" w:fill="FFFFFF"/>
        </w:rPr>
        <w:t xml:space="preserve">             </w:t>
      </w:r>
      <w:r w:rsidRPr="001F5DB7">
        <w:rPr>
          <w:rFonts w:ascii="Segoe UI" w:hAnsi="Segoe UI" w:cs="Segoe UI"/>
          <w:b/>
          <w:color w:val="24292E"/>
          <w:shd w:val="clear" w:color="auto" w:fill="FFFFFF"/>
        </w:rPr>
        <w:t>Susan Joseph</w:t>
      </w:r>
      <w:r w:rsidRPr="001F5DB7">
        <w:rPr>
          <w:rFonts w:ascii="Segoe UI" w:hAnsi="Segoe UI" w:cs="Segoe UI"/>
          <w:b/>
          <w:color w:val="24292E"/>
        </w:rPr>
        <w:br/>
      </w:r>
      <w:r w:rsidRPr="001F5DB7">
        <w:rPr>
          <w:rFonts w:ascii="Segoe UI" w:hAnsi="Segoe UI" w:cs="Segoe UI"/>
          <w:b/>
          <w:color w:val="24292E"/>
          <w:shd w:val="clear" w:color="auto" w:fill="FFFFFF"/>
        </w:rPr>
        <w:t xml:space="preserve">             August 13</w:t>
      </w:r>
      <w:r w:rsidRPr="001F5DB7">
        <w:rPr>
          <w:rFonts w:ascii="Segoe UI" w:hAnsi="Segoe UI" w:cs="Segoe UI"/>
          <w:b/>
          <w:color w:val="24292E"/>
          <w:shd w:val="clear" w:color="auto" w:fill="FFFFFF"/>
        </w:rPr>
        <w:t>, 2017</w:t>
      </w:r>
    </w:p>
    <w:p w:rsidR="00676AB2" w:rsidRDefault="00676AB2" w:rsidP="00676AB2">
      <w:pPr>
        <w:shd w:val="clear" w:color="auto" w:fill="FFFFFF"/>
        <w:spacing w:before="100" w:beforeAutospacing="1" w:after="100" w:afterAutospacing="1" w:line="240" w:lineRule="auto"/>
        <w:rPr>
          <w:rFonts w:ascii="Segoe UI" w:hAnsi="Segoe UI" w:cs="Segoe UI"/>
          <w:color w:val="24292E"/>
          <w:shd w:val="clear" w:color="auto" w:fill="FFFFFF"/>
        </w:rPr>
      </w:pPr>
    </w:p>
    <w:p w:rsidR="00676AB2" w:rsidRDefault="00676AB2" w:rsidP="00676AB2">
      <w:pPr>
        <w:shd w:val="clear" w:color="auto" w:fill="FFFFFF"/>
        <w:spacing w:before="100" w:beforeAutospacing="1" w:after="100" w:afterAutospacing="1" w:line="240" w:lineRule="auto"/>
        <w:ind w:left="720"/>
        <w:rPr>
          <w:rFonts w:ascii="Arial" w:eastAsia="Times New Roman" w:hAnsi="Arial" w:cs="Arial"/>
          <w:color w:val="47494D"/>
          <w:lang w:eastAsia="en-GB"/>
        </w:rPr>
      </w:pPr>
      <w:r w:rsidRPr="00676AB2">
        <w:rPr>
          <w:rFonts w:ascii="Arial" w:hAnsi="Arial" w:cs="Arial"/>
          <w:color w:val="24292E"/>
          <w:shd w:val="clear" w:color="auto" w:fill="FFFFFF"/>
        </w:rPr>
        <w:t>The goal of this project i</w:t>
      </w:r>
      <w:r w:rsidRPr="00676AB2">
        <w:rPr>
          <w:rFonts w:ascii="Arial" w:hAnsi="Arial" w:cs="Arial"/>
          <w:color w:val="24292E"/>
          <w:shd w:val="clear" w:color="auto" w:fill="FFFFFF"/>
        </w:rPr>
        <w:t>s to predict the</w:t>
      </w:r>
      <w:r w:rsidR="0097785F">
        <w:rPr>
          <w:rFonts w:ascii="Arial" w:hAnsi="Arial" w:cs="Arial"/>
          <w:color w:val="24292E"/>
          <w:shd w:val="clear" w:color="auto" w:fill="FFFFFF"/>
        </w:rPr>
        <w:t xml:space="preserve"> Banking</w:t>
      </w:r>
      <w:r w:rsidRPr="00676AB2">
        <w:rPr>
          <w:rFonts w:ascii="Arial" w:hAnsi="Arial" w:cs="Arial"/>
          <w:color w:val="24292E"/>
          <w:shd w:val="clear" w:color="auto" w:fill="FFFFFF"/>
        </w:rPr>
        <w:t xml:space="preserve"> </w:t>
      </w:r>
      <w:r w:rsidRPr="00676AB2">
        <w:rPr>
          <w:rFonts w:ascii="Arial" w:eastAsia="Times New Roman" w:hAnsi="Arial" w:cs="Arial"/>
          <w:color w:val="47494D"/>
          <w:lang w:eastAsia="en-GB"/>
        </w:rPr>
        <w:t xml:space="preserve">products a suite of new customers </w:t>
      </w:r>
      <w:proofErr w:type="gramStart"/>
      <w:r w:rsidRPr="00676AB2">
        <w:rPr>
          <w:rFonts w:ascii="Arial" w:eastAsia="Times New Roman" w:hAnsi="Arial" w:cs="Arial"/>
          <w:color w:val="47494D"/>
          <w:lang w:eastAsia="en-GB"/>
        </w:rPr>
        <w:t>are</w:t>
      </w:r>
      <w:proofErr w:type="gramEnd"/>
      <w:r w:rsidRPr="00676AB2">
        <w:rPr>
          <w:rFonts w:ascii="Arial" w:eastAsia="Times New Roman" w:hAnsi="Arial" w:cs="Arial"/>
          <w:color w:val="47494D"/>
          <w:lang w:eastAsia="en-GB"/>
        </w:rPr>
        <w:t xml:space="preserve"> most likely to be interested in, based on their personal details, and the product </w:t>
      </w:r>
      <w:proofErr w:type="spellStart"/>
      <w:r w:rsidRPr="00676AB2">
        <w:rPr>
          <w:rFonts w:ascii="Arial" w:eastAsia="Times New Roman" w:hAnsi="Arial" w:cs="Arial"/>
          <w:color w:val="47494D"/>
          <w:lang w:eastAsia="en-GB"/>
        </w:rPr>
        <w:t>favourability</w:t>
      </w:r>
      <w:proofErr w:type="spellEnd"/>
      <w:r w:rsidRPr="00676AB2">
        <w:rPr>
          <w:rFonts w:ascii="Arial" w:eastAsia="Times New Roman" w:hAnsi="Arial" w:cs="Arial"/>
          <w:color w:val="47494D"/>
          <w:lang w:eastAsia="en-GB"/>
        </w:rPr>
        <w:t xml:space="preserve"> patterns of existing customers</w:t>
      </w:r>
      <w:r w:rsidR="00F11DA3">
        <w:rPr>
          <w:rFonts w:ascii="Arial" w:eastAsia="Times New Roman" w:hAnsi="Arial" w:cs="Arial"/>
          <w:color w:val="47494D"/>
          <w:lang w:eastAsia="en-GB"/>
        </w:rPr>
        <w:t>.</w:t>
      </w:r>
    </w:p>
    <w:p w:rsidR="006D61FF" w:rsidRDefault="006D61FF" w:rsidP="00676AB2">
      <w:pPr>
        <w:shd w:val="clear" w:color="auto" w:fill="FFFFFF"/>
        <w:spacing w:before="100" w:beforeAutospacing="1" w:after="100" w:afterAutospacing="1" w:line="240" w:lineRule="auto"/>
        <w:ind w:left="720"/>
        <w:rPr>
          <w:rFonts w:ascii="Arial" w:eastAsia="Times New Roman" w:hAnsi="Arial" w:cs="Arial"/>
          <w:color w:val="47494D"/>
          <w:lang w:eastAsia="en-GB"/>
        </w:rPr>
      </w:pPr>
    </w:p>
    <w:p w:rsidR="006D61FF" w:rsidRPr="001F5DB7" w:rsidRDefault="006D61FF" w:rsidP="00676AB2">
      <w:pPr>
        <w:shd w:val="clear" w:color="auto" w:fill="FFFFFF"/>
        <w:spacing w:before="100" w:beforeAutospacing="1" w:after="100" w:afterAutospacing="1" w:line="240" w:lineRule="auto"/>
        <w:ind w:left="720"/>
        <w:rPr>
          <w:rFonts w:ascii="Arial" w:eastAsia="Times New Roman" w:hAnsi="Arial" w:cs="Arial"/>
          <w:b/>
          <w:color w:val="47494D"/>
          <w:sz w:val="32"/>
          <w:szCs w:val="32"/>
          <w:u w:val="single"/>
          <w:lang w:eastAsia="en-GB"/>
        </w:rPr>
      </w:pPr>
      <w:r w:rsidRPr="001F5DB7">
        <w:rPr>
          <w:rFonts w:ascii="Arial" w:eastAsia="Times New Roman" w:hAnsi="Arial" w:cs="Arial"/>
          <w:b/>
          <w:color w:val="47494D"/>
          <w:sz w:val="32"/>
          <w:szCs w:val="32"/>
          <w:u w:val="single"/>
          <w:lang w:eastAsia="en-GB"/>
        </w:rPr>
        <w:t>The Problem</w:t>
      </w:r>
    </w:p>
    <w:p w:rsidR="00F11DA3" w:rsidRDefault="006D61FF" w:rsidP="00F11DA3">
      <w:pPr>
        <w:spacing w:after="0" w:line="240" w:lineRule="auto"/>
        <w:ind w:left="720"/>
        <w:rPr>
          <w:rFonts w:ascii="Arial" w:eastAsia="Times New Roman" w:hAnsi="Arial" w:cs="Arial"/>
          <w:lang w:eastAsia="en-GB"/>
        </w:rPr>
      </w:pPr>
      <w:r>
        <w:rPr>
          <w:rFonts w:ascii="Arial" w:eastAsia="Times New Roman" w:hAnsi="Arial" w:cs="Arial"/>
          <w:color w:val="47494D"/>
          <w:lang w:eastAsia="en-GB"/>
        </w:rPr>
        <w:t xml:space="preserve">An anonymous bank based in Spain has published 1.5 years of customer behavior </w:t>
      </w:r>
      <w:proofErr w:type="gramStart"/>
      <w:r>
        <w:rPr>
          <w:rFonts w:ascii="Arial" w:eastAsia="Times New Roman" w:hAnsi="Arial" w:cs="Arial"/>
          <w:color w:val="47494D"/>
          <w:lang w:eastAsia="en-GB"/>
        </w:rPr>
        <w:t>data  that</w:t>
      </w:r>
      <w:proofErr w:type="gramEnd"/>
      <w:r>
        <w:rPr>
          <w:rFonts w:ascii="Arial" w:eastAsia="Times New Roman" w:hAnsi="Arial" w:cs="Arial"/>
          <w:color w:val="47494D"/>
          <w:lang w:eastAsia="en-GB"/>
        </w:rPr>
        <w:t xml:space="preserve"> consists of customer personal details </w:t>
      </w:r>
      <w:r w:rsidRPr="006D61FF">
        <w:rPr>
          <w:rFonts w:ascii="Arial" w:eastAsia="Times New Roman" w:hAnsi="Arial" w:cs="Arial"/>
          <w:color w:val="47494D"/>
          <w:lang w:eastAsia="en-GB"/>
        </w:rPr>
        <w:t>(</w:t>
      </w:r>
      <w:r w:rsidRPr="006D61FF">
        <w:rPr>
          <w:rFonts w:ascii="Arial" w:eastAsia="Times New Roman" w:hAnsi="Arial" w:cs="Arial"/>
          <w:color w:val="538135" w:themeColor="accent6" w:themeShade="BF"/>
          <w:lang w:eastAsia="en-GB"/>
        </w:rPr>
        <w:t>Customer Personal Details.csv</w:t>
      </w:r>
      <w:r w:rsidRPr="006D61FF">
        <w:rPr>
          <w:rFonts w:ascii="Arial" w:eastAsia="Times New Roman" w:hAnsi="Arial" w:cs="Arial"/>
          <w:color w:val="47494D"/>
          <w:lang w:eastAsia="en-GB"/>
        </w:rPr>
        <w:t>) and the products of the bank they have subscribed to (</w:t>
      </w:r>
      <w:r w:rsidRPr="006D61FF">
        <w:rPr>
          <w:rFonts w:ascii="Arial" w:eastAsia="Times New Roman" w:hAnsi="Arial" w:cs="Arial"/>
          <w:color w:val="538135" w:themeColor="accent6" w:themeShade="BF"/>
          <w:lang w:eastAsia="en-GB"/>
        </w:rPr>
        <w:t>Customer Products.csv</w:t>
      </w:r>
      <w:r w:rsidRPr="006D61FF">
        <w:rPr>
          <w:rFonts w:ascii="Arial" w:eastAsia="Times New Roman" w:hAnsi="Arial" w:cs="Arial"/>
          <w:color w:val="47494D"/>
          <w:lang w:eastAsia="en-GB"/>
        </w:rPr>
        <w:t>).</w:t>
      </w:r>
      <w:r w:rsidR="003478E7">
        <w:rPr>
          <w:rFonts w:ascii="Arial" w:eastAsia="Times New Roman" w:hAnsi="Arial" w:cs="Arial"/>
          <w:color w:val="47494D"/>
          <w:lang w:eastAsia="en-GB"/>
        </w:rPr>
        <w:t xml:space="preserve"> The different products that the customers subscribed to are Current Account, Particular Account, Direct Debit, E-account, Payroll Account, </w:t>
      </w:r>
      <w:proofErr w:type="gramStart"/>
      <w:r w:rsidR="003478E7">
        <w:rPr>
          <w:rFonts w:ascii="Arial" w:eastAsia="Times New Roman" w:hAnsi="Arial" w:cs="Arial"/>
          <w:color w:val="47494D"/>
          <w:lang w:eastAsia="en-GB"/>
        </w:rPr>
        <w:t>Taxes ,</w:t>
      </w:r>
      <w:proofErr w:type="gramEnd"/>
      <w:r w:rsidR="003478E7">
        <w:rPr>
          <w:rFonts w:ascii="Arial" w:eastAsia="Times New Roman" w:hAnsi="Arial" w:cs="Arial"/>
          <w:color w:val="47494D"/>
          <w:lang w:eastAsia="en-GB"/>
        </w:rPr>
        <w:t xml:space="preserve"> Credit Cards, Pensions, Securities, Funds and Long Term Deposits. </w:t>
      </w:r>
      <w:r w:rsidR="00F11DA3">
        <w:rPr>
          <w:rFonts w:ascii="Arial" w:eastAsia="Times New Roman" w:hAnsi="Arial" w:cs="Arial"/>
          <w:color w:val="47494D"/>
          <w:lang w:eastAsia="en-GB"/>
        </w:rPr>
        <w:t xml:space="preserve">The major Customer attributes that are of interest are the Age, household income, the channel used by the customer to subscribe to a product and Segmentation </w:t>
      </w:r>
      <w:r w:rsidR="00F11DA3" w:rsidRPr="00F11DA3">
        <w:rPr>
          <w:rFonts w:ascii="Arial" w:eastAsia="Times New Roman" w:hAnsi="Arial" w:cs="Arial"/>
          <w:lang w:eastAsia="en-GB"/>
        </w:rPr>
        <w:t>01 - VIP, 02 - Individuals 03 - college graduated</w:t>
      </w:r>
      <w:r w:rsidR="00326F5B">
        <w:rPr>
          <w:rFonts w:ascii="Arial" w:eastAsia="Times New Roman" w:hAnsi="Arial" w:cs="Arial"/>
          <w:lang w:eastAsia="en-GB"/>
        </w:rPr>
        <w:t xml:space="preserve">. </w:t>
      </w:r>
      <w:r w:rsidR="0097785F">
        <w:rPr>
          <w:rFonts w:ascii="Arial" w:eastAsia="Times New Roman" w:hAnsi="Arial" w:cs="Arial"/>
          <w:lang w:eastAsia="en-GB"/>
        </w:rPr>
        <w:t>The goal of the project is to determine if the Customer attributes mentioned have any correlation to the different bank products so that the marketing department of the Bank could target new customers based on the analysis.</w:t>
      </w:r>
    </w:p>
    <w:p w:rsidR="0097785F" w:rsidRDefault="0097785F" w:rsidP="00F11DA3">
      <w:pPr>
        <w:spacing w:after="0" w:line="240" w:lineRule="auto"/>
        <w:ind w:left="720"/>
        <w:rPr>
          <w:rFonts w:ascii="Arial" w:eastAsia="Times New Roman" w:hAnsi="Arial" w:cs="Arial"/>
          <w:lang w:eastAsia="en-GB"/>
        </w:rPr>
      </w:pPr>
    </w:p>
    <w:p w:rsidR="00D33D9D" w:rsidRPr="001F5DB7" w:rsidRDefault="00DD7AB9" w:rsidP="00D33D9D">
      <w:pPr>
        <w:pStyle w:val="Heading3"/>
        <w:spacing w:before="360" w:after="240"/>
        <w:ind w:firstLine="720"/>
        <w:rPr>
          <w:rFonts w:ascii="Arial" w:hAnsi="Arial" w:cs="Arial"/>
          <w:b/>
          <w:color w:val="24292E"/>
          <w:sz w:val="30"/>
          <w:szCs w:val="30"/>
          <w:u w:val="single"/>
        </w:rPr>
      </w:pPr>
      <w:r w:rsidRPr="001F5DB7">
        <w:rPr>
          <w:rFonts w:ascii="Arial" w:hAnsi="Arial" w:cs="Arial"/>
          <w:b/>
          <w:color w:val="24292E"/>
          <w:sz w:val="30"/>
          <w:szCs w:val="30"/>
          <w:u w:val="single"/>
        </w:rPr>
        <w:t>Client</w:t>
      </w:r>
    </w:p>
    <w:p w:rsidR="00D33D9D" w:rsidRDefault="00D33D9D" w:rsidP="00DD7AB9">
      <w:pPr>
        <w:ind w:left="720"/>
        <w:rPr>
          <w:rFonts w:ascii="Arial" w:hAnsi="Arial" w:cs="Arial"/>
        </w:rPr>
      </w:pPr>
      <w:r w:rsidRPr="00DD7AB9">
        <w:rPr>
          <w:rFonts w:ascii="Arial" w:hAnsi="Arial" w:cs="Arial"/>
        </w:rPr>
        <w:t xml:space="preserve">The Client is the </w:t>
      </w:r>
      <w:r w:rsidR="00DD7AB9" w:rsidRPr="00DD7AB9">
        <w:rPr>
          <w:rFonts w:ascii="Arial" w:hAnsi="Arial" w:cs="Arial"/>
        </w:rPr>
        <w:t xml:space="preserve">anonymous bank in Spain. </w:t>
      </w:r>
      <w:r w:rsidR="00DD7AB9">
        <w:rPr>
          <w:rFonts w:ascii="Arial" w:hAnsi="Arial" w:cs="Arial"/>
        </w:rPr>
        <w:t xml:space="preserve">This project would help the bank’s marketing department to target potential new customers to subscribe to appropriate products of the bank based on Age, Channel and Customer Segmentation. </w:t>
      </w:r>
    </w:p>
    <w:p w:rsidR="00DD7AB9" w:rsidRDefault="00DD7AB9" w:rsidP="00DD7AB9">
      <w:pPr>
        <w:ind w:left="720"/>
        <w:rPr>
          <w:rFonts w:ascii="Arial" w:hAnsi="Arial" w:cs="Arial"/>
        </w:rPr>
      </w:pPr>
    </w:p>
    <w:p w:rsidR="00DD7AB9" w:rsidRPr="001F5DB7" w:rsidRDefault="00DD7AB9" w:rsidP="00DD7AB9">
      <w:pPr>
        <w:ind w:left="720"/>
        <w:rPr>
          <w:rFonts w:ascii="Arial" w:hAnsi="Arial" w:cs="Arial"/>
          <w:b/>
          <w:sz w:val="32"/>
          <w:szCs w:val="32"/>
          <w:u w:val="single"/>
        </w:rPr>
      </w:pPr>
      <w:r w:rsidRPr="001F5DB7">
        <w:rPr>
          <w:rFonts w:ascii="Arial" w:hAnsi="Arial" w:cs="Arial"/>
          <w:b/>
          <w:sz w:val="32"/>
          <w:szCs w:val="32"/>
          <w:u w:val="single"/>
        </w:rPr>
        <w:t>Data</w:t>
      </w:r>
    </w:p>
    <w:p w:rsidR="00235E17" w:rsidRPr="00235E17" w:rsidRDefault="00DD7AB9" w:rsidP="00235E17">
      <w:pPr>
        <w:spacing w:after="0" w:line="330" w:lineRule="atLeast"/>
        <w:ind w:left="720"/>
        <w:textAlignment w:val="baseline"/>
        <w:rPr>
          <w:rFonts w:ascii="inherit" w:eastAsia="Times New Roman" w:hAnsi="inherit" w:cs="Arial"/>
          <w:color w:val="47494D"/>
          <w:sz w:val="21"/>
          <w:szCs w:val="21"/>
          <w:lang w:eastAsia="en-GB"/>
        </w:rPr>
      </w:pPr>
      <w:r w:rsidRPr="00235E17">
        <w:rPr>
          <w:rFonts w:ascii="Arial" w:hAnsi="Arial" w:cs="Arial"/>
        </w:rPr>
        <w:t xml:space="preserve">The Bank has provided two .CSV files </w:t>
      </w:r>
      <w:r w:rsidRPr="00235E17">
        <w:rPr>
          <w:rFonts w:ascii="Arial" w:eastAsia="Times New Roman" w:hAnsi="Arial" w:cs="Arial"/>
          <w:color w:val="538135" w:themeColor="accent6" w:themeShade="BF"/>
          <w:lang w:eastAsia="en-GB"/>
        </w:rPr>
        <w:t>Customer Personal Details.csv</w:t>
      </w:r>
      <w:r w:rsidRPr="00235E17">
        <w:rPr>
          <w:rFonts w:ascii="Arial" w:eastAsia="Times New Roman" w:hAnsi="Arial" w:cs="Arial"/>
          <w:color w:val="47494D"/>
          <w:lang w:eastAsia="en-GB"/>
        </w:rPr>
        <w:t xml:space="preserve"> </w:t>
      </w:r>
      <w:r w:rsidRPr="00235E17">
        <w:rPr>
          <w:rFonts w:ascii="Arial" w:eastAsia="Times New Roman" w:hAnsi="Arial" w:cs="Arial"/>
          <w:color w:val="47494D"/>
          <w:lang w:eastAsia="en-GB"/>
        </w:rPr>
        <w:t xml:space="preserve">and </w:t>
      </w:r>
      <w:r w:rsidRPr="00235E17">
        <w:rPr>
          <w:rFonts w:ascii="Arial" w:eastAsia="Times New Roman" w:hAnsi="Arial" w:cs="Arial"/>
          <w:color w:val="538135" w:themeColor="accent6" w:themeShade="BF"/>
          <w:lang w:eastAsia="en-GB"/>
        </w:rPr>
        <w:t>Customer Products.csv</w:t>
      </w:r>
      <w:r w:rsidRPr="00235E17">
        <w:rPr>
          <w:rFonts w:ascii="Arial" w:eastAsia="Times New Roman" w:hAnsi="Arial" w:cs="Arial"/>
          <w:color w:val="47494D"/>
          <w:lang w:eastAsia="en-GB"/>
        </w:rPr>
        <w:t>.</w:t>
      </w:r>
      <w:r w:rsidR="00235E17" w:rsidRPr="00235E17">
        <w:rPr>
          <w:rFonts w:ascii="Arial" w:eastAsia="Times New Roman" w:hAnsi="Arial" w:cs="Arial"/>
          <w:color w:val="47494D"/>
          <w:lang w:eastAsia="en-GB"/>
        </w:rPr>
        <w:t xml:space="preserve"> </w:t>
      </w:r>
      <w:r w:rsidR="00235E17" w:rsidRPr="00235E17">
        <w:rPr>
          <w:rFonts w:ascii="inherit" w:eastAsia="Times New Roman" w:hAnsi="inherit" w:cs="Arial"/>
          <w:color w:val="47494D"/>
          <w:sz w:val="21"/>
          <w:szCs w:val="21"/>
          <w:lang w:eastAsia="en-GB"/>
        </w:rPr>
        <w:t>The data starts at 2015-01-28 and has monthly records of products a customer has, such as "credit card", "savings account", etc. These products are the columns named: </w:t>
      </w:r>
      <w:proofErr w:type="spellStart"/>
      <w:r w:rsidR="00235E17" w:rsidRPr="00235E17">
        <w:rPr>
          <w:rFonts w:ascii="inherit" w:eastAsia="Times New Roman" w:hAnsi="inherit" w:cs="Arial"/>
          <w:color w:val="47494D"/>
          <w:sz w:val="21"/>
          <w:szCs w:val="21"/>
          <w:lang w:eastAsia="en-GB"/>
        </w:rPr>
        <w:t>ind</w:t>
      </w:r>
      <w:proofErr w:type="spellEnd"/>
      <w:r w:rsidR="00235E17" w:rsidRPr="00235E17">
        <w:rPr>
          <w:rFonts w:ascii="inherit" w:eastAsia="Times New Roman" w:hAnsi="inherit" w:cs="Arial"/>
          <w:color w:val="47494D"/>
          <w:sz w:val="21"/>
          <w:szCs w:val="21"/>
          <w:lang w:eastAsia="en-GB"/>
        </w:rPr>
        <w:t>_(</w:t>
      </w:r>
      <w:proofErr w:type="spellStart"/>
      <w:r w:rsidR="00235E17" w:rsidRPr="00235E17">
        <w:rPr>
          <w:rFonts w:ascii="inherit" w:eastAsia="Times New Roman" w:hAnsi="inherit" w:cs="Arial"/>
          <w:color w:val="47494D"/>
          <w:sz w:val="21"/>
          <w:szCs w:val="21"/>
          <w:lang w:eastAsia="en-GB"/>
        </w:rPr>
        <w:t>xyz</w:t>
      </w:r>
      <w:proofErr w:type="spellEnd"/>
      <w:r w:rsidR="00235E17" w:rsidRPr="00235E17">
        <w:rPr>
          <w:rFonts w:ascii="inherit" w:eastAsia="Times New Roman" w:hAnsi="inherit" w:cs="Arial"/>
          <w:color w:val="47494D"/>
          <w:sz w:val="21"/>
          <w:szCs w:val="21"/>
          <w:lang w:eastAsia="en-GB"/>
        </w:rPr>
        <w:t>)_ult1 etc.</w:t>
      </w:r>
      <w:r w:rsidR="00235E17">
        <w:rPr>
          <w:rFonts w:ascii="inherit" w:eastAsia="Times New Roman" w:hAnsi="inherit" w:cs="Arial"/>
          <w:color w:val="47494D"/>
          <w:sz w:val="21"/>
          <w:szCs w:val="21"/>
          <w:lang w:eastAsia="en-GB"/>
        </w:rPr>
        <w:t xml:space="preserve"> There are 1048576 rows and 24 observations in the Customer </w:t>
      </w:r>
      <w:proofErr w:type="spellStart"/>
      <w:r w:rsidR="00235E17">
        <w:rPr>
          <w:rFonts w:ascii="inherit" w:eastAsia="Times New Roman" w:hAnsi="inherit" w:cs="Arial"/>
          <w:color w:val="47494D"/>
          <w:sz w:val="21"/>
          <w:szCs w:val="21"/>
          <w:lang w:eastAsia="en-GB"/>
        </w:rPr>
        <w:t>Peronal</w:t>
      </w:r>
      <w:proofErr w:type="spellEnd"/>
      <w:r w:rsidR="00235E17">
        <w:rPr>
          <w:rFonts w:ascii="inherit" w:eastAsia="Times New Roman" w:hAnsi="inherit" w:cs="Arial"/>
          <w:color w:val="47494D"/>
          <w:sz w:val="21"/>
          <w:szCs w:val="21"/>
          <w:lang w:eastAsia="en-GB"/>
        </w:rPr>
        <w:t xml:space="preserve"> Details.csv </w:t>
      </w:r>
      <w:proofErr w:type="gramStart"/>
      <w:r w:rsidR="00235E17">
        <w:rPr>
          <w:rFonts w:ascii="inherit" w:eastAsia="Times New Roman" w:hAnsi="inherit" w:cs="Arial"/>
          <w:color w:val="47494D"/>
          <w:sz w:val="21"/>
          <w:szCs w:val="21"/>
          <w:lang w:eastAsia="en-GB"/>
        </w:rPr>
        <w:t>file  and</w:t>
      </w:r>
      <w:proofErr w:type="gramEnd"/>
      <w:r w:rsidR="00235E17">
        <w:rPr>
          <w:rFonts w:ascii="inherit" w:eastAsia="Times New Roman" w:hAnsi="inherit" w:cs="Arial"/>
          <w:color w:val="47494D"/>
          <w:sz w:val="21"/>
          <w:szCs w:val="21"/>
          <w:lang w:eastAsia="en-GB"/>
        </w:rPr>
        <w:t xml:space="preserve"> 1048576 rows and 24 observations in the Customer Products.csv file. A sample of both the files will be selected for the project.</w:t>
      </w:r>
    </w:p>
    <w:p w:rsidR="00235E17" w:rsidRDefault="00235E17" w:rsidP="00235E17">
      <w:pPr>
        <w:spacing w:after="0" w:line="330" w:lineRule="atLeast"/>
        <w:textAlignment w:val="baseline"/>
        <w:rPr>
          <w:rFonts w:ascii="inherit" w:eastAsia="Times New Roman" w:hAnsi="inherit" w:cs="Arial"/>
          <w:color w:val="47494D"/>
          <w:sz w:val="21"/>
          <w:szCs w:val="21"/>
          <w:lang w:eastAsia="en-GB"/>
        </w:rPr>
      </w:pPr>
    </w:p>
    <w:p w:rsidR="00235E17" w:rsidRPr="001F5DB7" w:rsidRDefault="00235E17" w:rsidP="00235E17">
      <w:pPr>
        <w:pStyle w:val="Heading1"/>
        <w:ind w:left="720"/>
        <w:rPr>
          <w:rFonts w:ascii="Arial" w:hAnsi="Arial" w:cs="Arial"/>
          <w:sz w:val="28"/>
          <w:szCs w:val="28"/>
          <w:lang w:eastAsia="en-GB"/>
        </w:rPr>
      </w:pPr>
      <w:r w:rsidRPr="001F5DB7">
        <w:rPr>
          <w:rFonts w:ascii="Arial" w:hAnsi="Arial" w:cs="Arial"/>
          <w:sz w:val="28"/>
          <w:szCs w:val="28"/>
          <w:lang w:eastAsia="en-GB"/>
        </w:rPr>
        <w:lastRenderedPageBreak/>
        <w:t>Data fields</w:t>
      </w:r>
    </w:p>
    <w:p w:rsidR="00235E17" w:rsidRDefault="00235E17" w:rsidP="00235E17">
      <w:pPr>
        <w:ind w:left="720"/>
        <w:rPr>
          <w:lang w:eastAsia="en-GB"/>
        </w:rPr>
      </w:pPr>
    </w:p>
    <w:p w:rsidR="00235E17" w:rsidRPr="00B076D0" w:rsidRDefault="00235E17" w:rsidP="00235E17">
      <w:pPr>
        <w:spacing w:after="0" w:line="240" w:lineRule="auto"/>
        <w:ind w:left="720"/>
        <w:rPr>
          <w:rStyle w:val="IntenseEmphasis"/>
          <w:i w:val="0"/>
        </w:rPr>
      </w:pPr>
      <w:r>
        <w:rPr>
          <w:rStyle w:val="IntenseEmphasis"/>
        </w:rPr>
        <w:t>Customer Personal Details</w:t>
      </w:r>
    </w:p>
    <w:p w:rsidR="00235E17" w:rsidRPr="00714F86" w:rsidRDefault="00235E17" w:rsidP="00235E17">
      <w:pPr>
        <w:ind w:left="720"/>
        <w:rPr>
          <w:lang w:eastAsia="en-GB"/>
        </w:rPr>
      </w:pPr>
    </w:p>
    <w:tbl>
      <w:tblPr>
        <w:tblW w:w="9360" w:type="dxa"/>
        <w:tblInd w:w="720" w:type="dxa"/>
        <w:shd w:val="clear" w:color="auto" w:fill="FFFFFF"/>
        <w:tblCellMar>
          <w:left w:w="0" w:type="dxa"/>
          <w:right w:w="0" w:type="dxa"/>
        </w:tblCellMar>
        <w:tblLook w:val="04A0" w:firstRow="1" w:lastRow="0" w:firstColumn="1" w:lastColumn="0" w:noHBand="0" w:noVBand="1"/>
      </w:tblPr>
      <w:tblGrid>
        <w:gridCol w:w="1873"/>
        <w:gridCol w:w="7487"/>
      </w:tblGrid>
      <w:tr w:rsidR="00235E17" w:rsidRPr="00AA7456" w:rsidTr="00235E17">
        <w:trPr>
          <w:tblHeader/>
        </w:trPr>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jc w:val="center"/>
              <w:rPr>
                <w:rFonts w:ascii="inherit" w:eastAsia="Times New Roman" w:hAnsi="inherit" w:cs="Arial"/>
                <w:b/>
                <w:bCs/>
                <w:sz w:val="21"/>
                <w:szCs w:val="21"/>
                <w:lang w:eastAsia="en-GB"/>
              </w:rPr>
            </w:pPr>
            <w:r w:rsidRPr="00AA7456">
              <w:rPr>
                <w:rFonts w:ascii="inherit" w:eastAsia="Times New Roman" w:hAnsi="inherit" w:cs="Arial"/>
                <w:b/>
                <w:bCs/>
                <w:sz w:val="21"/>
                <w:szCs w:val="21"/>
                <w:lang w:eastAsia="en-GB"/>
              </w:rPr>
              <w:t>Column Name</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jc w:val="center"/>
              <w:rPr>
                <w:rFonts w:ascii="inherit" w:eastAsia="Times New Roman" w:hAnsi="inherit" w:cs="Arial"/>
                <w:b/>
                <w:bCs/>
                <w:sz w:val="21"/>
                <w:szCs w:val="21"/>
                <w:lang w:eastAsia="en-GB"/>
              </w:rPr>
            </w:pPr>
            <w:r w:rsidRPr="00AA7456">
              <w:rPr>
                <w:rFonts w:ascii="inherit" w:eastAsia="Times New Roman" w:hAnsi="inherit" w:cs="Arial"/>
                <w:b/>
                <w:bCs/>
                <w:sz w:val="21"/>
                <w:szCs w:val="21"/>
                <w:lang w:eastAsia="en-GB"/>
              </w:rPr>
              <w:t>Description</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fecha_dato</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The table is partitioned for this column</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ncodpers</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 code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ind_empleado</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 xml:space="preserve">Employee index: A active, B ex employed, F filial, N not employee, P </w:t>
            </w:r>
            <w:proofErr w:type="spellStart"/>
            <w:r w:rsidRPr="00AA7456">
              <w:rPr>
                <w:rFonts w:ascii="inherit" w:eastAsia="Times New Roman" w:hAnsi="inherit" w:cs="Arial"/>
                <w:sz w:val="21"/>
                <w:szCs w:val="21"/>
                <w:lang w:eastAsia="en-GB"/>
              </w:rPr>
              <w:t>pasive</w:t>
            </w:r>
            <w:proofErr w:type="spellEnd"/>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pais_residencia</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Customer's Country residence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sexo</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Customer's sex</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age</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Age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fecha_alta</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The date in which the customer became as the first holder of a contract in the bank</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ind_nuevo</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New customer Index. 1 if the customer registered in the last 6 months.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antiguedad</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 seniority (in months)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indrel</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1 (First/Primary), 99 (Primary customer during the month but not at the end of the month)</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ult_fec_cli_1t</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Last date as primary customer (if he isn't at the end of the month)</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indrel_1mes</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 type at the beginning of the month ,1 (First/Primary customer), 2 (co-</w:t>
            </w:r>
            <w:proofErr w:type="gramStart"/>
            <w:r w:rsidRPr="00AA7456">
              <w:rPr>
                <w:rFonts w:ascii="inherit" w:eastAsia="Times New Roman" w:hAnsi="inherit" w:cs="Arial"/>
                <w:sz w:val="21"/>
                <w:szCs w:val="21"/>
                <w:lang w:eastAsia="en-GB"/>
              </w:rPr>
              <w:t>owner ),P</w:t>
            </w:r>
            <w:proofErr w:type="gramEnd"/>
            <w:r w:rsidRPr="00AA7456">
              <w:rPr>
                <w:rFonts w:ascii="inherit" w:eastAsia="Times New Roman" w:hAnsi="inherit" w:cs="Arial"/>
                <w:sz w:val="21"/>
                <w:szCs w:val="21"/>
                <w:lang w:eastAsia="en-GB"/>
              </w:rPr>
              <w:t xml:space="preserve"> (Potential),3 (former primary), 4(former co-owner)</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tiprel_1mes</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Customer relation type at the beginning of the month, A (active), I (inactive), P (former customer</w:t>
            </w:r>
            <w:proofErr w:type="gramStart"/>
            <w:r w:rsidRPr="00AA7456">
              <w:rPr>
                <w:rFonts w:ascii="inherit" w:eastAsia="Times New Roman" w:hAnsi="inherit" w:cs="Arial"/>
                <w:sz w:val="21"/>
                <w:szCs w:val="21"/>
                <w:lang w:eastAsia="en-GB"/>
              </w:rPr>
              <w:t>),R</w:t>
            </w:r>
            <w:proofErr w:type="gramEnd"/>
            <w:r w:rsidRPr="00AA7456">
              <w:rPr>
                <w:rFonts w:ascii="inherit" w:eastAsia="Times New Roman" w:hAnsi="inherit" w:cs="Arial"/>
                <w:sz w:val="21"/>
                <w:szCs w:val="21"/>
                <w:lang w:eastAsia="en-GB"/>
              </w:rPr>
              <w:t xml:space="preserve"> (Potential)</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indresi</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Residence index (S (Yes) or N (No) if the residence country is the same than the bank country)</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indext</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Foreigner index (S (Yes) or N (No) if the customer's birth country is different than the bank country)</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conyuemp</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Spouse index. 1 if the customer is spouse of an employee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canal_entrada</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channel used by the customer to join</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indfall</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Deceased index. N/S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tipodom</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Addres</w:t>
            </w:r>
            <w:proofErr w:type="spellEnd"/>
            <w:r w:rsidRPr="00AA7456">
              <w:rPr>
                <w:rFonts w:ascii="inherit" w:eastAsia="Times New Roman" w:hAnsi="inherit" w:cs="Arial"/>
                <w:sz w:val="21"/>
                <w:szCs w:val="21"/>
                <w:lang w:eastAsia="en-GB"/>
              </w:rPr>
              <w:t xml:space="preserve"> type. 1, primary address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cod_prov</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Province code (customer's address)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nomprov</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Province name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ind_actividad_cliente</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Activity index (1, active customer; 0, inactive customer)</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renta</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Gross income of the household</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segmento</w:t>
            </w:r>
            <w:proofErr w:type="spellEnd"/>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segmentation: 01 - VIP, 02 - Individuals 03 - college graduated</w:t>
            </w:r>
          </w:p>
        </w:tc>
      </w:tr>
      <w:tr w:rsidR="00235E17" w:rsidRPr="00AA7456" w:rsidTr="00235E17">
        <w:tc>
          <w:tcPr>
            <w:tcW w:w="0" w:type="auto"/>
            <w:tcBorders>
              <w:top w:val="nil"/>
              <w:left w:val="nil"/>
              <w:bottom w:val="nil"/>
              <w:right w:val="nil"/>
            </w:tcBorders>
            <w:shd w:val="clear" w:color="auto" w:fill="FFFFFF"/>
            <w:vAlign w:val="bottom"/>
            <w:hideMark/>
          </w:tcPr>
          <w:p w:rsidR="00235E17" w:rsidRDefault="00235E17" w:rsidP="001D6B1D">
            <w:pPr>
              <w:spacing w:after="0" w:line="240" w:lineRule="auto"/>
              <w:rPr>
                <w:rFonts w:ascii="inherit" w:eastAsia="Times New Roman" w:hAnsi="inherit" w:cs="Arial"/>
                <w:sz w:val="21"/>
                <w:szCs w:val="21"/>
                <w:lang w:eastAsia="en-GB"/>
              </w:rPr>
            </w:pPr>
          </w:p>
          <w:p w:rsidR="00235E17" w:rsidRDefault="00235E17" w:rsidP="001D6B1D">
            <w:pPr>
              <w:spacing w:after="0" w:line="240" w:lineRule="auto"/>
              <w:rPr>
                <w:rFonts w:ascii="inherit" w:eastAsia="Times New Roman" w:hAnsi="inherit" w:cs="Arial"/>
                <w:sz w:val="21"/>
                <w:szCs w:val="21"/>
                <w:lang w:eastAsia="en-GB"/>
              </w:rPr>
            </w:pPr>
          </w:p>
          <w:p w:rsidR="00235E17" w:rsidRDefault="00235E17" w:rsidP="001D6B1D">
            <w:pPr>
              <w:spacing w:after="0" w:line="240" w:lineRule="auto"/>
              <w:rPr>
                <w:rFonts w:ascii="inherit" w:eastAsia="Times New Roman" w:hAnsi="inherit" w:cs="Arial"/>
                <w:sz w:val="21"/>
                <w:szCs w:val="21"/>
                <w:lang w:eastAsia="en-GB"/>
              </w:rPr>
            </w:pPr>
          </w:p>
          <w:p w:rsidR="00235E17" w:rsidRPr="00B076D0" w:rsidRDefault="00235E17" w:rsidP="001D6B1D">
            <w:pPr>
              <w:spacing w:after="0" w:line="240" w:lineRule="auto"/>
              <w:rPr>
                <w:rStyle w:val="IntenseEmphasis"/>
                <w:i w:val="0"/>
              </w:rPr>
            </w:pPr>
            <w:r>
              <w:rPr>
                <w:rStyle w:val="IntenseEmphasis"/>
              </w:rPr>
              <w:t xml:space="preserve">Customer </w:t>
            </w:r>
            <w:r w:rsidRPr="00B076D0">
              <w:rPr>
                <w:rStyle w:val="IntenseEmphasis"/>
              </w:rPr>
              <w:t>Products</w:t>
            </w:r>
          </w:p>
          <w:p w:rsidR="00235E17" w:rsidRDefault="00235E17" w:rsidP="001D6B1D">
            <w:pPr>
              <w:spacing w:after="0" w:line="240" w:lineRule="auto"/>
              <w:rPr>
                <w:rFonts w:ascii="inherit" w:eastAsia="Times New Roman" w:hAnsi="inherit" w:cs="Arial"/>
                <w:sz w:val="21"/>
                <w:szCs w:val="21"/>
                <w:lang w:eastAsia="en-GB"/>
              </w:rPr>
            </w:pPr>
          </w:p>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ind_ahor_fin_ult1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Saving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ind_aval_fin_ult1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Guarantees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ind_cco_fin_ult1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Current Accounts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ind_cder_fin_ult1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spellStart"/>
            <w:r w:rsidRPr="00AA7456">
              <w:rPr>
                <w:rFonts w:ascii="inherit" w:eastAsia="Times New Roman" w:hAnsi="inherit" w:cs="Arial"/>
                <w:sz w:val="21"/>
                <w:szCs w:val="21"/>
                <w:lang w:eastAsia="en-GB"/>
              </w:rPr>
              <w:t>Derivada</w:t>
            </w:r>
            <w:proofErr w:type="spellEnd"/>
            <w:r w:rsidRPr="00AA7456">
              <w:rPr>
                <w:rFonts w:ascii="inherit" w:eastAsia="Times New Roman" w:hAnsi="inherit" w:cs="Arial"/>
                <w:sz w:val="21"/>
                <w:szCs w:val="21"/>
                <w:lang w:eastAsia="en-GB"/>
              </w:rPr>
              <w:t xml:space="preserve">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ind_cno_fin_ult1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Payroll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ind_ctju_fin_ult1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Junior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ind_ctma_fin_ult1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 xml:space="preserve">Más </w:t>
            </w:r>
            <w:proofErr w:type="gramStart"/>
            <w:r w:rsidRPr="00AA7456">
              <w:rPr>
                <w:rFonts w:ascii="inherit" w:eastAsia="Times New Roman" w:hAnsi="inherit" w:cs="Arial"/>
                <w:sz w:val="21"/>
                <w:szCs w:val="21"/>
                <w:lang w:eastAsia="en-GB"/>
              </w:rPr>
              <w:t>particular Account</w:t>
            </w:r>
            <w:proofErr w:type="gramEnd"/>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ind_ctop_fin_ult1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gramStart"/>
            <w:r w:rsidRPr="00AA7456">
              <w:rPr>
                <w:rFonts w:ascii="inherit" w:eastAsia="Times New Roman" w:hAnsi="inherit" w:cs="Arial"/>
                <w:sz w:val="21"/>
                <w:szCs w:val="21"/>
                <w:lang w:eastAsia="en-GB"/>
              </w:rPr>
              <w:t>particular Account</w:t>
            </w:r>
            <w:proofErr w:type="gramEnd"/>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ind_ctpp_fin_ult1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proofErr w:type="gramStart"/>
            <w:r w:rsidRPr="00AA7456">
              <w:rPr>
                <w:rFonts w:ascii="inherit" w:eastAsia="Times New Roman" w:hAnsi="inherit" w:cs="Arial"/>
                <w:sz w:val="21"/>
                <w:szCs w:val="21"/>
                <w:lang w:eastAsia="en-GB"/>
              </w:rPr>
              <w:t>particular Plus</w:t>
            </w:r>
            <w:proofErr w:type="gramEnd"/>
            <w:r w:rsidRPr="00AA7456">
              <w:rPr>
                <w:rFonts w:ascii="inherit" w:eastAsia="Times New Roman" w:hAnsi="inherit" w:cs="Arial"/>
                <w:sz w:val="21"/>
                <w:szCs w:val="21"/>
                <w:lang w:eastAsia="en-GB"/>
              </w:rPr>
              <w:t xml:space="preserve">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ind_deco_fin_ult1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Short-term deposits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lastRenderedPageBreak/>
              <w:t>ind_deme_fin_ult1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Medium-term deposits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ind_dela_fin_ult1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Long-term deposits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ind_ecue_fin_ult1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e-account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ind_fond_fin_ult1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Funds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ind_hip_fin_ult1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Mortgage</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ind_plan_fin_ult1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Pensions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ind_pres_fin_ult1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Loans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ind_reca_fin_ult1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Taxes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ind_tjcr_fin_ult1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Credit Card</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ind_valo_fin_ult1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Securities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ind_viv_fin_ult1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Home Account</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ind_nomina_ult1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Payroll</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ind_nom_pens_ult1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Pensions</w:t>
            </w:r>
          </w:p>
        </w:tc>
      </w:tr>
      <w:tr w:rsidR="00235E17" w:rsidRPr="00AA7456" w:rsidTr="00235E17">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ind_recibo_ult1</w:t>
            </w:r>
          </w:p>
        </w:tc>
        <w:tc>
          <w:tcPr>
            <w:tcW w:w="0" w:type="auto"/>
            <w:tcBorders>
              <w:top w:val="nil"/>
              <w:left w:val="nil"/>
              <w:bottom w:val="nil"/>
              <w:right w:val="nil"/>
            </w:tcBorders>
            <w:shd w:val="clear" w:color="auto" w:fill="FFFFFF"/>
            <w:vAlign w:val="bottom"/>
            <w:hideMark/>
          </w:tcPr>
          <w:p w:rsidR="00235E17" w:rsidRPr="00AA7456" w:rsidRDefault="00235E17" w:rsidP="001D6B1D">
            <w:pPr>
              <w:spacing w:after="0" w:line="240" w:lineRule="auto"/>
              <w:rPr>
                <w:rFonts w:ascii="inherit" w:eastAsia="Times New Roman" w:hAnsi="inherit" w:cs="Arial"/>
                <w:sz w:val="21"/>
                <w:szCs w:val="21"/>
                <w:lang w:eastAsia="en-GB"/>
              </w:rPr>
            </w:pPr>
            <w:r w:rsidRPr="00AA7456">
              <w:rPr>
                <w:rFonts w:ascii="inherit" w:eastAsia="Times New Roman" w:hAnsi="inherit" w:cs="Arial"/>
                <w:sz w:val="21"/>
                <w:szCs w:val="21"/>
                <w:lang w:eastAsia="en-GB"/>
              </w:rPr>
              <w:t>Direct Debit</w:t>
            </w:r>
          </w:p>
        </w:tc>
      </w:tr>
    </w:tbl>
    <w:p w:rsidR="00235E17" w:rsidRPr="00235E17" w:rsidRDefault="00235E17" w:rsidP="00235E17">
      <w:pPr>
        <w:spacing w:after="0" w:line="330" w:lineRule="atLeast"/>
        <w:ind w:left="1080"/>
        <w:textAlignment w:val="baseline"/>
        <w:rPr>
          <w:rFonts w:ascii="inherit" w:eastAsia="Times New Roman" w:hAnsi="inherit" w:cs="Arial"/>
          <w:color w:val="47494D"/>
          <w:sz w:val="21"/>
          <w:szCs w:val="21"/>
          <w:lang w:eastAsia="en-GB"/>
        </w:rPr>
      </w:pPr>
    </w:p>
    <w:p w:rsidR="00235E17" w:rsidRPr="001F5DB7" w:rsidRDefault="001F5DB7" w:rsidP="00235E17">
      <w:pPr>
        <w:pStyle w:val="Heading3"/>
        <w:spacing w:before="360" w:after="240"/>
        <w:ind w:firstLine="720"/>
        <w:rPr>
          <w:rFonts w:ascii="Arial" w:hAnsi="Arial" w:cs="Arial"/>
          <w:b/>
          <w:color w:val="24292E"/>
          <w:sz w:val="32"/>
          <w:szCs w:val="32"/>
          <w:u w:val="single"/>
        </w:rPr>
      </w:pPr>
      <w:r w:rsidRPr="001F5DB7">
        <w:rPr>
          <w:rFonts w:ascii="Arial" w:hAnsi="Arial" w:cs="Arial"/>
          <w:b/>
          <w:color w:val="24292E"/>
          <w:sz w:val="32"/>
          <w:szCs w:val="32"/>
          <w:u w:val="single"/>
        </w:rPr>
        <w:t>Approach</w:t>
      </w:r>
    </w:p>
    <w:p w:rsidR="00235E17" w:rsidRPr="001F5DB7" w:rsidRDefault="00235E17" w:rsidP="001F5DB7">
      <w:pPr>
        <w:ind w:left="720"/>
        <w:rPr>
          <w:rFonts w:ascii="Arial" w:hAnsi="Arial" w:cs="Arial"/>
        </w:rPr>
      </w:pPr>
      <w:r w:rsidRPr="001F5DB7">
        <w:rPr>
          <w:rFonts w:ascii="Arial" w:hAnsi="Arial" w:cs="Arial"/>
        </w:rPr>
        <w:t>Correlation and Regression Statistical techniques wi</w:t>
      </w:r>
      <w:r w:rsidR="001F5DB7" w:rsidRPr="001F5DB7">
        <w:rPr>
          <w:rFonts w:ascii="Arial" w:hAnsi="Arial" w:cs="Arial"/>
        </w:rPr>
        <w:t xml:space="preserve">ll be employed to determine if any of the three variables selected </w:t>
      </w:r>
      <w:proofErr w:type="spellStart"/>
      <w:r w:rsidR="001F5DB7" w:rsidRPr="001F5DB7">
        <w:rPr>
          <w:rFonts w:ascii="Arial" w:hAnsi="Arial" w:cs="Arial"/>
        </w:rPr>
        <w:t>i.e</w:t>
      </w:r>
      <w:proofErr w:type="spellEnd"/>
      <w:r w:rsidR="001F5DB7" w:rsidRPr="001F5DB7">
        <w:rPr>
          <w:rFonts w:ascii="Arial" w:hAnsi="Arial" w:cs="Arial"/>
        </w:rPr>
        <w:t xml:space="preserve"> Age, Channel and Segmentations had any correlation with subscribing to the </w:t>
      </w:r>
      <w:proofErr w:type="gramStart"/>
      <w:r w:rsidR="001F5DB7" w:rsidRPr="001F5DB7">
        <w:rPr>
          <w:rFonts w:ascii="Arial" w:hAnsi="Arial" w:cs="Arial"/>
        </w:rPr>
        <w:t>different products</w:t>
      </w:r>
      <w:proofErr w:type="gramEnd"/>
      <w:r w:rsidR="001F5DB7" w:rsidRPr="001F5DB7">
        <w:rPr>
          <w:rFonts w:ascii="Arial" w:hAnsi="Arial" w:cs="Arial"/>
        </w:rPr>
        <w:t xml:space="preserve">. </w:t>
      </w:r>
    </w:p>
    <w:p w:rsidR="00235E17" w:rsidRPr="001F5DB7" w:rsidRDefault="001F5DB7" w:rsidP="00235E17">
      <w:pPr>
        <w:pStyle w:val="Heading3"/>
        <w:spacing w:before="360" w:after="240"/>
        <w:ind w:firstLine="720"/>
        <w:rPr>
          <w:rFonts w:ascii="Arial" w:hAnsi="Arial" w:cs="Arial"/>
          <w:b/>
          <w:color w:val="24292E"/>
          <w:sz w:val="32"/>
          <w:szCs w:val="32"/>
          <w:u w:val="single"/>
        </w:rPr>
      </w:pPr>
      <w:bookmarkStart w:id="0" w:name="_GoBack"/>
      <w:r w:rsidRPr="001F5DB7">
        <w:rPr>
          <w:rFonts w:ascii="Arial" w:hAnsi="Arial" w:cs="Arial"/>
          <w:b/>
          <w:color w:val="24292E"/>
          <w:sz w:val="32"/>
          <w:szCs w:val="32"/>
          <w:u w:val="single"/>
        </w:rPr>
        <w:t>Deliverables</w:t>
      </w:r>
      <w:bookmarkEnd w:id="0"/>
    </w:p>
    <w:p w:rsidR="00235E17" w:rsidRPr="001F5DB7" w:rsidRDefault="00235E17" w:rsidP="00235E17">
      <w:pPr>
        <w:pStyle w:val="NormalWeb"/>
        <w:spacing w:before="0" w:beforeAutospacing="0"/>
        <w:ind w:left="720"/>
        <w:rPr>
          <w:rFonts w:ascii="Arial" w:hAnsi="Arial" w:cs="Arial"/>
          <w:color w:val="24292E"/>
          <w:sz w:val="22"/>
          <w:szCs w:val="22"/>
        </w:rPr>
      </w:pPr>
      <w:r w:rsidRPr="001F5DB7">
        <w:rPr>
          <w:rFonts w:ascii="Arial" w:hAnsi="Arial" w:cs="Arial"/>
          <w:color w:val="24292E"/>
          <w:sz w:val="22"/>
          <w:szCs w:val="22"/>
        </w:rPr>
        <w:t>A full report detailing the process undertaken to complete this analysis will be uploaded to GitHub with R code included.</w:t>
      </w:r>
    </w:p>
    <w:p w:rsidR="00DD7AB9" w:rsidRDefault="00DD7AB9" w:rsidP="00235E17">
      <w:pPr>
        <w:ind w:left="1440"/>
        <w:rPr>
          <w:rFonts w:ascii="Arial" w:hAnsi="Arial" w:cs="Arial"/>
        </w:rPr>
      </w:pPr>
    </w:p>
    <w:p w:rsidR="00235E17" w:rsidRDefault="00235E17" w:rsidP="00235E17">
      <w:pPr>
        <w:ind w:left="1440"/>
        <w:rPr>
          <w:rFonts w:ascii="Arial" w:hAnsi="Arial" w:cs="Arial"/>
        </w:rPr>
      </w:pPr>
    </w:p>
    <w:p w:rsidR="00235E17" w:rsidRPr="00DD7AB9" w:rsidRDefault="00235E17" w:rsidP="00235E17">
      <w:pPr>
        <w:ind w:left="1440"/>
        <w:rPr>
          <w:rFonts w:ascii="Arial" w:hAnsi="Arial" w:cs="Arial"/>
          <w:sz w:val="32"/>
          <w:szCs w:val="32"/>
        </w:rPr>
      </w:pPr>
    </w:p>
    <w:p w:rsidR="00DD7AB9" w:rsidRPr="00DD7AB9" w:rsidRDefault="00DD7AB9" w:rsidP="00235E17">
      <w:pPr>
        <w:ind w:left="1440"/>
        <w:rPr>
          <w:rFonts w:ascii="Arial" w:hAnsi="Arial" w:cs="Arial"/>
        </w:rPr>
      </w:pPr>
    </w:p>
    <w:p w:rsidR="003E2A6F" w:rsidRPr="00D33D9D" w:rsidRDefault="003E2A6F" w:rsidP="00235E17">
      <w:pPr>
        <w:ind w:left="720"/>
      </w:pPr>
    </w:p>
    <w:p w:rsidR="0097785F" w:rsidRPr="00F11DA3" w:rsidRDefault="0097785F" w:rsidP="00235E17">
      <w:pPr>
        <w:spacing w:after="0" w:line="240" w:lineRule="auto"/>
        <w:ind w:left="1440"/>
        <w:rPr>
          <w:rFonts w:ascii="Arial" w:eastAsia="Times New Roman" w:hAnsi="Arial" w:cs="Arial"/>
          <w:lang w:eastAsia="en-GB"/>
        </w:rPr>
      </w:pPr>
    </w:p>
    <w:p w:rsidR="006D61FF" w:rsidRDefault="006D61FF" w:rsidP="00235E17">
      <w:pPr>
        <w:shd w:val="clear" w:color="auto" w:fill="FFFFFF"/>
        <w:spacing w:before="100" w:beforeAutospacing="1" w:after="100" w:afterAutospacing="1" w:line="240" w:lineRule="auto"/>
        <w:ind w:left="1440"/>
        <w:rPr>
          <w:rFonts w:ascii="Arial" w:eastAsia="Times New Roman" w:hAnsi="Arial" w:cs="Arial"/>
          <w:color w:val="47494D"/>
          <w:lang w:eastAsia="en-GB"/>
        </w:rPr>
      </w:pPr>
    </w:p>
    <w:p w:rsidR="00A96157" w:rsidRPr="00676AB2" w:rsidRDefault="00A96157" w:rsidP="00235E17">
      <w:pPr>
        <w:shd w:val="clear" w:color="auto" w:fill="FFFFFF"/>
        <w:spacing w:before="100" w:beforeAutospacing="1" w:after="100" w:afterAutospacing="1" w:line="240" w:lineRule="auto"/>
        <w:ind w:left="1440"/>
        <w:rPr>
          <w:rFonts w:ascii="Arial" w:eastAsia="Times New Roman" w:hAnsi="Arial" w:cs="Arial"/>
          <w:color w:val="222222"/>
        </w:rPr>
      </w:pPr>
    </w:p>
    <w:sectPr w:rsidR="00A96157" w:rsidRPr="0067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07CC1"/>
    <w:multiLevelType w:val="multilevel"/>
    <w:tmpl w:val="A956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72131"/>
    <w:multiLevelType w:val="multilevel"/>
    <w:tmpl w:val="3AC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B2"/>
    <w:rsid w:val="00142A3E"/>
    <w:rsid w:val="001F5DB7"/>
    <w:rsid w:val="002157CA"/>
    <w:rsid w:val="00235E17"/>
    <w:rsid w:val="002E12A5"/>
    <w:rsid w:val="00326F5B"/>
    <w:rsid w:val="003478E7"/>
    <w:rsid w:val="003D1C16"/>
    <w:rsid w:val="003E2A6F"/>
    <w:rsid w:val="00676AB2"/>
    <w:rsid w:val="006D61FF"/>
    <w:rsid w:val="0097785F"/>
    <w:rsid w:val="00A96157"/>
    <w:rsid w:val="00D33D9D"/>
    <w:rsid w:val="00DD7AB9"/>
    <w:rsid w:val="00F11DA3"/>
    <w:rsid w:val="00F9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205"/>
  <w15:chartTrackingRefBased/>
  <w15:docId w15:val="{F8313E80-0517-40AF-8D40-6E1408AB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33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AB2"/>
    <w:pPr>
      <w:ind w:left="720"/>
      <w:contextualSpacing/>
    </w:pPr>
  </w:style>
  <w:style w:type="character" w:customStyle="1" w:styleId="Heading1Char">
    <w:name w:val="Heading 1 Char"/>
    <w:basedOn w:val="DefaultParagraphFont"/>
    <w:link w:val="Heading1"/>
    <w:uiPriority w:val="9"/>
    <w:rsid w:val="00676A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33D9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235E17"/>
    <w:rPr>
      <w:i/>
      <w:iCs/>
      <w:color w:val="4472C4" w:themeColor="accent1"/>
    </w:rPr>
  </w:style>
  <w:style w:type="paragraph" w:styleId="NormalWeb">
    <w:name w:val="Normal (Web)"/>
    <w:basedOn w:val="Normal"/>
    <w:uiPriority w:val="99"/>
    <w:semiHidden/>
    <w:unhideWhenUsed/>
    <w:rsid w:val="00235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79472">
      <w:bodyDiv w:val="1"/>
      <w:marLeft w:val="0"/>
      <w:marRight w:val="0"/>
      <w:marTop w:val="0"/>
      <w:marBottom w:val="0"/>
      <w:divBdr>
        <w:top w:val="none" w:sz="0" w:space="0" w:color="auto"/>
        <w:left w:val="none" w:sz="0" w:space="0" w:color="auto"/>
        <w:bottom w:val="none" w:sz="0" w:space="0" w:color="auto"/>
        <w:right w:val="none" w:sz="0" w:space="0" w:color="auto"/>
      </w:divBdr>
    </w:div>
    <w:div w:id="366373355">
      <w:bodyDiv w:val="1"/>
      <w:marLeft w:val="0"/>
      <w:marRight w:val="0"/>
      <w:marTop w:val="0"/>
      <w:marBottom w:val="0"/>
      <w:divBdr>
        <w:top w:val="none" w:sz="0" w:space="0" w:color="auto"/>
        <w:left w:val="none" w:sz="0" w:space="0" w:color="auto"/>
        <w:bottom w:val="none" w:sz="0" w:space="0" w:color="auto"/>
        <w:right w:val="none" w:sz="0" w:space="0" w:color="auto"/>
      </w:divBdr>
    </w:div>
    <w:div w:id="1173835495">
      <w:bodyDiv w:val="1"/>
      <w:marLeft w:val="0"/>
      <w:marRight w:val="0"/>
      <w:marTop w:val="0"/>
      <w:marBottom w:val="0"/>
      <w:divBdr>
        <w:top w:val="none" w:sz="0" w:space="0" w:color="auto"/>
        <w:left w:val="none" w:sz="0" w:space="0" w:color="auto"/>
        <w:bottom w:val="none" w:sz="0" w:space="0" w:color="auto"/>
        <w:right w:val="none" w:sz="0" w:space="0" w:color="auto"/>
      </w:divBdr>
    </w:div>
    <w:div w:id="2087413699">
      <w:bodyDiv w:val="1"/>
      <w:marLeft w:val="0"/>
      <w:marRight w:val="0"/>
      <w:marTop w:val="0"/>
      <w:marBottom w:val="0"/>
      <w:divBdr>
        <w:top w:val="none" w:sz="0" w:space="0" w:color="auto"/>
        <w:left w:val="none" w:sz="0" w:space="0" w:color="auto"/>
        <w:bottom w:val="none" w:sz="0" w:space="0" w:color="auto"/>
        <w:right w:val="none" w:sz="0" w:space="0" w:color="auto"/>
      </w:divBdr>
      <w:divsChild>
        <w:div w:id="1051881400">
          <w:marLeft w:val="0"/>
          <w:marRight w:val="0"/>
          <w:marTop w:val="0"/>
          <w:marBottom w:val="0"/>
          <w:divBdr>
            <w:top w:val="none" w:sz="0" w:space="0" w:color="auto"/>
            <w:left w:val="none" w:sz="0" w:space="0" w:color="auto"/>
            <w:bottom w:val="none" w:sz="0" w:space="0" w:color="auto"/>
            <w:right w:val="none" w:sz="0" w:space="0" w:color="auto"/>
          </w:divBdr>
          <w:divsChild>
            <w:div w:id="663246355">
              <w:marLeft w:val="0"/>
              <w:marRight w:val="0"/>
              <w:marTop w:val="0"/>
              <w:marBottom w:val="0"/>
              <w:divBdr>
                <w:top w:val="none" w:sz="0" w:space="0" w:color="auto"/>
                <w:left w:val="none" w:sz="0" w:space="0" w:color="auto"/>
                <w:bottom w:val="none" w:sz="0" w:space="0" w:color="auto"/>
                <w:right w:val="none" w:sz="0" w:space="0" w:color="auto"/>
              </w:divBdr>
              <w:divsChild>
                <w:div w:id="438068976">
                  <w:marLeft w:val="0"/>
                  <w:marRight w:val="0"/>
                  <w:marTop w:val="0"/>
                  <w:marBottom w:val="0"/>
                  <w:divBdr>
                    <w:top w:val="none" w:sz="0" w:space="0" w:color="auto"/>
                    <w:left w:val="none" w:sz="0" w:space="0" w:color="auto"/>
                    <w:bottom w:val="none" w:sz="0" w:space="0" w:color="auto"/>
                    <w:right w:val="none" w:sz="0" w:space="0" w:color="auto"/>
                  </w:divBdr>
                  <w:divsChild>
                    <w:div w:id="227497447">
                      <w:marLeft w:val="0"/>
                      <w:marRight w:val="0"/>
                      <w:marTop w:val="0"/>
                      <w:marBottom w:val="0"/>
                      <w:divBdr>
                        <w:top w:val="none" w:sz="0" w:space="0" w:color="auto"/>
                        <w:left w:val="none" w:sz="0" w:space="0" w:color="auto"/>
                        <w:bottom w:val="none" w:sz="0" w:space="0" w:color="auto"/>
                        <w:right w:val="none" w:sz="0" w:space="0" w:color="auto"/>
                      </w:divBdr>
                      <w:divsChild>
                        <w:div w:id="1440562407">
                          <w:marLeft w:val="0"/>
                          <w:marRight w:val="0"/>
                          <w:marTop w:val="0"/>
                          <w:marBottom w:val="0"/>
                          <w:divBdr>
                            <w:top w:val="none" w:sz="0" w:space="0" w:color="auto"/>
                            <w:left w:val="none" w:sz="0" w:space="0" w:color="auto"/>
                            <w:bottom w:val="none" w:sz="0" w:space="0" w:color="auto"/>
                            <w:right w:val="none" w:sz="0" w:space="0" w:color="auto"/>
                          </w:divBdr>
                          <w:divsChild>
                            <w:div w:id="2016494155">
                              <w:marLeft w:val="0"/>
                              <w:marRight w:val="0"/>
                              <w:marTop w:val="240"/>
                              <w:marBottom w:val="240"/>
                              <w:divBdr>
                                <w:top w:val="single" w:sz="6" w:space="0" w:color="DDDDDD"/>
                                <w:left w:val="single" w:sz="6" w:space="0" w:color="DDDDDD"/>
                                <w:bottom w:val="single" w:sz="6" w:space="0" w:color="DDDDDD"/>
                                <w:right w:val="single" w:sz="6" w:space="0" w:color="DDDDDD"/>
                              </w:divBdr>
                              <w:divsChild>
                                <w:div w:id="11083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928365">
          <w:marLeft w:val="0"/>
          <w:marRight w:val="0"/>
          <w:marTop w:val="0"/>
          <w:marBottom w:val="0"/>
          <w:divBdr>
            <w:top w:val="none" w:sz="0" w:space="0" w:color="auto"/>
            <w:left w:val="none" w:sz="0" w:space="0" w:color="auto"/>
            <w:bottom w:val="none" w:sz="0" w:space="0" w:color="auto"/>
            <w:right w:val="none" w:sz="0" w:space="0" w:color="auto"/>
          </w:divBdr>
          <w:divsChild>
            <w:div w:id="660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2E82-9F2A-49E3-AD22-76E811AE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Joseph</dc:creator>
  <cp:keywords/>
  <dc:description/>
  <cp:lastModifiedBy>Susan Joseph</cp:lastModifiedBy>
  <cp:revision>4</cp:revision>
  <dcterms:created xsi:type="dcterms:W3CDTF">2017-09-13T22:13:00Z</dcterms:created>
  <dcterms:modified xsi:type="dcterms:W3CDTF">2017-09-14T02:58:00Z</dcterms:modified>
</cp:coreProperties>
</file>