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209" w14:textId="71446467" w:rsidR="00FF223B" w:rsidRPr="00A92C70" w:rsidRDefault="0030567D" w:rsidP="00DF698E">
      <w:pPr>
        <w:pStyle w:val="Heading4"/>
        <w:jc w:val="center"/>
        <w:rPr>
          <w:b/>
          <w:bCs/>
          <w:u w:val="single"/>
        </w:rPr>
      </w:pPr>
      <w:r w:rsidRPr="00A92C70">
        <w:rPr>
          <w:b/>
          <w:bCs/>
          <w:u w:val="single"/>
        </w:rPr>
        <w:t xml:space="preserve">re: </w:t>
      </w:r>
      <w:r w:rsidR="00E276C1" w:rsidRPr="00A92C70">
        <w:rPr>
          <w:b/>
          <w:bCs/>
          <w:u w:val="single"/>
        </w:rPr>
        <w:t>the General Education Redesign Proposal</w:t>
      </w:r>
    </w:p>
    <w:p w14:paraId="34E6E308" w14:textId="77777777" w:rsidR="00DF698E" w:rsidRDefault="00DF698E" w:rsidP="00C81697"/>
    <w:p w14:paraId="601A6C3E" w14:textId="77777777" w:rsidR="001A3409" w:rsidRDefault="001A3409" w:rsidP="00C81697"/>
    <w:p w14:paraId="0267BCAD" w14:textId="67CCBFCC" w:rsidR="0058682D" w:rsidRDefault="0030567D" w:rsidP="00C81697">
      <w:r>
        <w:t xml:space="preserve">Dear ICS </w:t>
      </w:r>
      <w:r w:rsidR="00F51BEB">
        <w:t>colleagues</w:t>
      </w:r>
      <w:r>
        <w:t xml:space="preserve"> and all:</w:t>
      </w:r>
    </w:p>
    <w:p w14:paraId="4851666D" w14:textId="77777777" w:rsidR="001A3409" w:rsidRDefault="001A3409" w:rsidP="00C81697"/>
    <w:p w14:paraId="24F68DCA" w14:textId="6091E50A" w:rsidR="00506E4B" w:rsidRPr="00FF223B" w:rsidRDefault="0030567D" w:rsidP="00C81697">
      <w:r w:rsidRPr="00FF223B">
        <w:t>After</w:t>
      </w:r>
      <w:r w:rsidR="00382C35" w:rsidRPr="00FF223B">
        <w:t xml:space="preserve"> </w:t>
      </w:r>
      <w:r w:rsidR="00224215" w:rsidRPr="00FF223B">
        <w:t>teaching ICS</w:t>
      </w:r>
      <w:r w:rsidR="00D96BA7" w:rsidRPr="00FF223B">
        <w:t xml:space="preserve"> </w:t>
      </w:r>
      <w:r w:rsidR="00224215" w:rsidRPr="00FF223B">
        <w:t>100 and ICS</w:t>
      </w:r>
      <w:r w:rsidR="00D96BA7" w:rsidRPr="00FF223B">
        <w:t xml:space="preserve"> </w:t>
      </w:r>
      <w:r w:rsidR="00224215" w:rsidRPr="00FF223B">
        <w:t>101 courses at HCC</w:t>
      </w:r>
      <w:r w:rsidRPr="00FF223B">
        <w:t xml:space="preserve"> for </w:t>
      </w:r>
      <w:r w:rsidR="00962AD9">
        <w:t xml:space="preserve">more than </w:t>
      </w:r>
      <w:r w:rsidRPr="00FF223B">
        <w:t>ten years</w:t>
      </w:r>
      <w:r w:rsidR="00224215" w:rsidRPr="00FF223B">
        <w:t xml:space="preserve">, </w:t>
      </w:r>
      <w:r w:rsidR="00C439E9" w:rsidRPr="00FF223B">
        <w:t>I</w:t>
      </w:r>
      <w:r w:rsidR="009D3A57" w:rsidRPr="00FF223B">
        <w:t xml:space="preserve"> </w:t>
      </w:r>
      <w:r w:rsidR="00A30231" w:rsidRPr="00FF223B">
        <w:t xml:space="preserve">recommend </w:t>
      </w:r>
      <w:r w:rsidR="008E5874" w:rsidRPr="00FF223B">
        <w:t xml:space="preserve">redesigning the </w:t>
      </w:r>
      <w:r w:rsidR="005938B3" w:rsidRPr="00FF223B">
        <w:t>syllabus</w:t>
      </w:r>
      <w:r w:rsidR="008E5874" w:rsidRPr="00FF223B">
        <w:t xml:space="preserve"> of </w:t>
      </w:r>
      <w:r w:rsidR="000C1B86">
        <w:t xml:space="preserve">the course </w:t>
      </w:r>
      <w:r w:rsidR="008E5874" w:rsidRPr="00FF223B">
        <w:t>ICS 100.</w:t>
      </w:r>
    </w:p>
    <w:p w14:paraId="222F03C3" w14:textId="317145FF" w:rsidR="00197F2F" w:rsidRPr="00FF223B" w:rsidRDefault="0030567D" w:rsidP="00E160F8">
      <w:pPr>
        <w:pStyle w:val="ListParagraph"/>
        <w:spacing w:before="0" w:after="0"/>
        <w:ind w:left="0"/>
        <w:rPr>
          <w:b/>
          <w:bCs/>
        </w:rPr>
      </w:pPr>
      <w:r w:rsidRPr="00FF223B">
        <w:t xml:space="preserve">We have cherished the fruitful achievements of computing technologies but have lost the great foundations. The course </w:t>
      </w:r>
      <w:r w:rsidRPr="00FF223B">
        <w:rPr>
          <w:b/>
          <w:bCs/>
          <w:i/>
          <w:iCs/>
        </w:rPr>
        <w:t>ICS 100</w:t>
      </w:r>
      <w:r w:rsidRPr="00FF223B">
        <w:t xml:space="preserve">, </w:t>
      </w:r>
      <w:r w:rsidRPr="003427AB">
        <w:rPr>
          <w:b/>
          <w:bCs/>
          <w:i/>
          <w:iCs/>
        </w:rPr>
        <w:t>Computing Literacy &amp; Applications</w:t>
      </w:r>
      <w:r w:rsidRPr="00FF223B">
        <w:t xml:space="preserve">, was designed to introduce essential computing concepts to our college students. </w:t>
      </w:r>
      <w:r w:rsidR="00807A8E" w:rsidRPr="00FF223B">
        <w:t>Unfortu</w:t>
      </w:r>
      <w:r w:rsidR="00062611" w:rsidRPr="00FF223B">
        <w:t>n</w:t>
      </w:r>
      <w:r w:rsidR="006C73F3" w:rsidRPr="00FF223B">
        <w:t>atel</w:t>
      </w:r>
      <w:r w:rsidR="00062611" w:rsidRPr="00FF223B">
        <w:t>y, w</w:t>
      </w:r>
      <w:r w:rsidRPr="00FF223B">
        <w:t xml:space="preserve">ith </w:t>
      </w:r>
      <w:r w:rsidR="000435D2" w:rsidRPr="00FF223B">
        <w:t xml:space="preserve">decades </w:t>
      </w:r>
      <w:r w:rsidR="006C73F3" w:rsidRPr="00FF223B">
        <w:t xml:space="preserve">of </w:t>
      </w:r>
      <w:r w:rsidR="000435D2" w:rsidRPr="00FF223B">
        <w:t>rapid development of computing technologi</w:t>
      </w:r>
      <w:r w:rsidRPr="00FF223B">
        <w:t>es, the course has been forgotten and removed from our higher education curriculum</w:t>
      </w:r>
      <w:r w:rsidR="008D24C0" w:rsidRPr="00FF223B">
        <w:t>.</w:t>
      </w:r>
    </w:p>
    <w:p w14:paraId="7B0DCAA4" w14:textId="1528328C" w:rsidR="00D1226E" w:rsidRPr="00FF223B" w:rsidRDefault="00D1226E" w:rsidP="00D1226E">
      <w:pPr>
        <w:pStyle w:val="ListParagraph"/>
        <w:spacing w:before="0" w:after="0"/>
        <w:rPr>
          <w:b/>
          <w:bCs/>
        </w:rPr>
      </w:pPr>
    </w:p>
    <w:p w14:paraId="46C2BF31" w14:textId="3EE52909" w:rsidR="00926D69" w:rsidRPr="00FF223B" w:rsidRDefault="0030567D" w:rsidP="00E160F8">
      <w:pPr>
        <w:pStyle w:val="ListParagraph"/>
        <w:ind w:left="0"/>
      </w:pPr>
      <w:r>
        <w:t>Since</w:t>
      </w:r>
      <w:r w:rsidR="00545789" w:rsidRPr="00FF223B">
        <w:t xml:space="preserve"> the technologies and skills have already </w:t>
      </w:r>
      <w:r w:rsidR="00FD0FA9">
        <w:t xml:space="preserve">been integrated into </w:t>
      </w:r>
      <w:r w:rsidR="00545789" w:rsidRPr="00FF223B">
        <w:t xml:space="preserve">our daily lives, </w:t>
      </w:r>
      <w:r w:rsidR="00FE0CAE">
        <w:t>b</w:t>
      </w:r>
      <w:r w:rsidR="00517E2A" w:rsidRPr="00FF223B">
        <w:t>racing</w:t>
      </w:r>
      <w:r w:rsidR="00174457" w:rsidRPr="00FF223B">
        <w:t xml:space="preserve"> th</w:t>
      </w:r>
      <w:r w:rsidR="009C4CBB" w:rsidRPr="00FF223B">
        <w:t>e</w:t>
      </w:r>
      <w:r w:rsidR="003674B6" w:rsidRPr="00FF223B">
        <w:t xml:space="preserve"> </w:t>
      </w:r>
      <w:r w:rsidR="00517E2A" w:rsidRPr="00FF223B">
        <w:t xml:space="preserve">concepts of </w:t>
      </w:r>
      <w:r w:rsidR="007E0635">
        <w:t>i</w:t>
      </w:r>
      <w:r w:rsidR="00BA58B5" w:rsidRPr="00FF223B">
        <w:t xml:space="preserve">nformation </w:t>
      </w:r>
      <w:r w:rsidR="007E0635">
        <w:t>t</w:t>
      </w:r>
      <w:r w:rsidR="00BA58B5" w:rsidRPr="00FF223B">
        <w:t>echnology</w:t>
      </w:r>
      <w:r w:rsidR="00FF4AB5">
        <w:t xml:space="preserve"> fundamentals</w:t>
      </w:r>
      <w:r w:rsidR="00962236" w:rsidRPr="00FF223B">
        <w:t xml:space="preserve"> </w:t>
      </w:r>
      <w:r w:rsidR="00BA58B5" w:rsidRPr="00FF223B">
        <w:t xml:space="preserve">and proficiency with productivity software </w:t>
      </w:r>
      <w:r w:rsidR="003F49B9" w:rsidRPr="00FF223B">
        <w:t>is</w:t>
      </w:r>
      <w:r w:rsidR="004D337C" w:rsidRPr="00FF223B">
        <w:t xml:space="preserve"> </w:t>
      </w:r>
      <w:r w:rsidR="00F03164">
        <w:t>critical</w:t>
      </w:r>
      <w:r w:rsidR="004D337C" w:rsidRPr="00FF223B">
        <w:t xml:space="preserve"> to modern society</w:t>
      </w:r>
      <w:r w:rsidR="000C71B6">
        <w:t>.</w:t>
      </w:r>
      <w:r w:rsidR="004D337C" w:rsidRPr="00FF223B">
        <w:t xml:space="preserve"> </w:t>
      </w:r>
      <w:r w:rsidR="00DF698E">
        <w:t>However, w</w:t>
      </w:r>
      <w:r w:rsidR="00512E58" w:rsidRPr="00FF223B">
        <w:t>e can only utilize digital tools well by understanding the</w:t>
      </w:r>
      <w:r w:rsidR="00D614D5">
        <w:t xml:space="preserve"> fundamental concepts</w:t>
      </w:r>
      <w:r w:rsidR="004F5CAF" w:rsidRPr="00FF223B">
        <w:t xml:space="preserve"> behind</w:t>
      </w:r>
      <w:r w:rsidR="0016611A" w:rsidRPr="00FF223B">
        <w:t xml:space="preserve"> </w:t>
      </w:r>
      <w:r w:rsidR="00A93CB3">
        <w:t>the technologies</w:t>
      </w:r>
      <w:r w:rsidR="00846200" w:rsidRPr="00FF223B">
        <w:t xml:space="preserve">. </w:t>
      </w:r>
      <w:r w:rsidR="000B6AFA" w:rsidRPr="00FF223B">
        <w:t xml:space="preserve">The course of </w:t>
      </w:r>
      <w:r w:rsidR="000B6AFA" w:rsidRPr="00FF223B">
        <w:rPr>
          <w:b/>
          <w:bCs/>
          <w:i/>
          <w:iCs/>
        </w:rPr>
        <w:t>ICS</w:t>
      </w:r>
      <w:r w:rsidR="000B6AFA" w:rsidRPr="00FF223B">
        <w:t xml:space="preserve"> </w:t>
      </w:r>
      <w:r w:rsidR="000B6AFA" w:rsidRPr="00FF223B">
        <w:rPr>
          <w:b/>
          <w:bCs/>
          <w:i/>
          <w:iCs/>
        </w:rPr>
        <w:t>10</w:t>
      </w:r>
      <w:r w:rsidR="00F62A92" w:rsidRPr="00FF223B">
        <w:rPr>
          <w:b/>
          <w:bCs/>
          <w:i/>
          <w:iCs/>
        </w:rPr>
        <w:t>1</w:t>
      </w:r>
      <w:r w:rsidR="00F62A92" w:rsidRPr="00FF223B">
        <w:t xml:space="preserve">, </w:t>
      </w:r>
      <w:r w:rsidR="007B2968" w:rsidRPr="00212DD6">
        <w:rPr>
          <w:b/>
          <w:bCs/>
          <w:i/>
          <w:iCs/>
        </w:rPr>
        <w:t xml:space="preserve">Digital Tools for the </w:t>
      </w:r>
      <w:r w:rsidR="00391483" w:rsidRPr="00212DD6">
        <w:rPr>
          <w:b/>
          <w:bCs/>
          <w:i/>
          <w:iCs/>
        </w:rPr>
        <w:t>Information World</w:t>
      </w:r>
      <w:r w:rsidR="00391483" w:rsidRPr="00FF223B">
        <w:t>, can</w:t>
      </w:r>
      <w:r w:rsidR="00276231" w:rsidRPr="00FF223B">
        <w:t xml:space="preserve"> </w:t>
      </w:r>
      <w:r w:rsidR="00C20C3D" w:rsidRPr="00C20C3D">
        <w:rPr>
          <w:b/>
          <w:bCs/>
          <w:u w:val="single"/>
        </w:rPr>
        <w:t>NEVER</w:t>
      </w:r>
      <w:r w:rsidR="00C20C3D" w:rsidRPr="00FF223B">
        <w:t xml:space="preserve"> </w:t>
      </w:r>
      <w:r w:rsidR="00391483" w:rsidRPr="00FF223B">
        <w:t>replace</w:t>
      </w:r>
      <w:r w:rsidR="0057094E" w:rsidRPr="00FF223B">
        <w:t xml:space="preserve"> the one of</w:t>
      </w:r>
      <w:r w:rsidR="00276231" w:rsidRPr="00FF223B">
        <w:t xml:space="preserve"> </w:t>
      </w:r>
      <w:r w:rsidR="00276231" w:rsidRPr="00C20C3D">
        <w:rPr>
          <w:b/>
          <w:bCs/>
          <w:i/>
          <w:iCs/>
        </w:rPr>
        <w:t>ICS 100</w:t>
      </w:r>
      <w:r w:rsidR="00276231" w:rsidRPr="00FF223B">
        <w:t>.</w:t>
      </w:r>
    </w:p>
    <w:p w14:paraId="382D9910" w14:textId="77777777" w:rsidR="00926D69" w:rsidRPr="00FF223B" w:rsidRDefault="00926D69" w:rsidP="00926D69">
      <w:pPr>
        <w:pStyle w:val="ListParagraph"/>
      </w:pPr>
    </w:p>
    <w:p w14:paraId="69B8084F" w14:textId="0A50B5C5" w:rsidR="006B25FA" w:rsidRPr="00694F4A" w:rsidRDefault="0030567D" w:rsidP="00E160F8">
      <w:pPr>
        <w:pStyle w:val="ListParagraph"/>
        <w:ind w:left="0"/>
      </w:pPr>
      <w:r w:rsidRPr="00FF223B">
        <w:t xml:space="preserve">In </w:t>
      </w:r>
      <w:r w:rsidR="003553B7">
        <w:t>today’s</w:t>
      </w:r>
      <w:r w:rsidRPr="00FF223B">
        <w:t xml:space="preserve"> </w:t>
      </w:r>
      <w:r w:rsidR="00532FB9" w:rsidRPr="00FF223B">
        <w:t>information technology era,</w:t>
      </w:r>
      <w:r w:rsidR="00F868B1">
        <w:t xml:space="preserve"> we have to update</w:t>
      </w:r>
      <w:r w:rsidR="00532FB9" w:rsidRPr="00FF223B">
        <w:t xml:space="preserve"> </w:t>
      </w:r>
      <w:r w:rsidR="00D32BD5" w:rsidRPr="00FF223B">
        <w:t>t</w:t>
      </w:r>
      <w:r w:rsidR="005A3DDE" w:rsidRPr="00FF223B">
        <w:t xml:space="preserve">he underlying support </w:t>
      </w:r>
      <w:r w:rsidR="00A37AF0" w:rsidRPr="00FF223B">
        <w:t xml:space="preserve">from education </w:t>
      </w:r>
      <w:r w:rsidR="00915582" w:rsidRPr="00FF223B">
        <w:t>to our society</w:t>
      </w:r>
      <w:r w:rsidR="00F868B1">
        <w:t xml:space="preserve"> </w:t>
      </w:r>
      <w:r w:rsidR="008145A3" w:rsidRPr="00FF223B">
        <w:t>as technolog</w:t>
      </w:r>
      <w:r w:rsidR="004F4CAB" w:rsidRPr="00FF223B">
        <w:t>ies</w:t>
      </w:r>
      <w:r w:rsidR="00CF7694" w:rsidRPr="00FF223B">
        <w:t xml:space="preserve"> </w:t>
      </w:r>
      <w:r w:rsidR="008145A3" w:rsidRPr="00FF223B">
        <w:t>advance</w:t>
      </w:r>
      <w:r w:rsidR="00880294">
        <w:t>; and t</w:t>
      </w:r>
      <w:r w:rsidR="008D4AEC" w:rsidRPr="00FF223B">
        <w:t>he transform</w:t>
      </w:r>
      <w:r w:rsidR="00963326" w:rsidRPr="00FF223B">
        <w:t>ation</w:t>
      </w:r>
      <w:r w:rsidR="008D4AEC" w:rsidRPr="00FF223B">
        <w:t xml:space="preserve"> </w:t>
      </w:r>
      <w:r w:rsidR="00800C17" w:rsidRPr="00FF223B">
        <w:t xml:space="preserve">of </w:t>
      </w:r>
      <w:r w:rsidR="00A519DF">
        <w:t>a digital</w:t>
      </w:r>
      <w:r w:rsidR="00691506" w:rsidRPr="00FF223B">
        <w:t xml:space="preserve"> mind</w:t>
      </w:r>
      <w:r w:rsidR="00392145" w:rsidRPr="00FF223B">
        <w:t>set</w:t>
      </w:r>
      <w:r w:rsidR="00691506" w:rsidRPr="00FF223B">
        <w:t xml:space="preserve"> must be rooted in</w:t>
      </w:r>
      <w:r w:rsidR="00B03F05" w:rsidRPr="00FF223B">
        <w:t xml:space="preserve"> </w:t>
      </w:r>
      <w:r w:rsidR="00C8761E" w:rsidRPr="00FF223B">
        <w:t>our</w:t>
      </w:r>
      <w:r w:rsidR="00B03F05" w:rsidRPr="00FF223B">
        <w:t xml:space="preserve"> school systems.</w:t>
      </w:r>
      <w:r w:rsidR="00D07F7D" w:rsidRPr="00FF223B">
        <w:t xml:space="preserve"> </w:t>
      </w:r>
      <w:r w:rsidR="00B85B01" w:rsidRPr="00FF223B">
        <w:t xml:space="preserve">The </w:t>
      </w:r>
      <w:r w:rsidR="00F724FE" w:rsidRPr="00FF223B">
        <w:t xml:space="preserve">syllabus of the </w:t>
      </w:r>
      <w:proofErr w:type="gramStart"/>
      <w:r w:rsidR="00604148">
        <w:t>new</w:t>
      </w:r>
      <w:proofErr w:type="gramEnd"/>
      <w:r w:rsidR="00604148">
        <w:t xml:space="preserve"> </w:t>
      </w:r>
      <w:r w:rsidR="00B85B01" w:rsidRPr="00FF223B">
        <w:t>redesign</w:t>
      </w:r>
      <w:r w:rsidR="000B7A92" w:rsidRPr="00FF223B">
        <w:t>ed</w:t>
      </w:r>
      <w:r w:rsidR="00B85B01" w:rsidRPr="00FF223B">
        <w:t xml:space="preserve"> ICS100 </w:t>
      </w:r>
      <w:r w:rsidR="004D1BFB" w:rsidRPr="00FF223B">
        <w:t>should</w:t>
      </w:r>
      <w:r w:rsidR="00FB75B1" w:rsidRPr="00FF223B">
        <w:t xml:space="preserve"> include</w:t>
      </w:r>
      <w:r w:rsidR="00F724FE" w:rsidRPr="00FF223B">
        <w:t xml:space="preserve"> </w:t>
      </w:r>
      <w:r w:rsidR="00781B59" w:rsidRPr="00781B59">
        <w:rPr>
          <w:b/>
          <w:bCs/>
          <w:u w:val="single"/>
        </w:rPr>
        <w:t>BOTH</w:t>
      </w:r>
      <w:r w:rsidR="00C52746" w:rsidRPr="00FF223B">
        <w:t xml:space="preserve"> </w:t>
      </w:r>
      <w:r w:rsidR="007D2CC7" w:rsidRPr="00FF223B">
        <w:t xml:space="preserve">curriculums of </w:t>
      </w:r>
      <w:r w:rsidR="00956F2A" w:rsidRPr="00FF223B">
        <w:t>the</w:t>
      </w:r>
      <w:r w:rsidR="00683CBE" w:rsidRPr="00FF223B">
        <w:t xml:space="preserve"> </w:t>
      </w:r>
      <w:r w:rsidR="00F724FE" w:rsidRPr="00FF223B">
        <w:t>current</w:t>
      </w:r>
      <w:r w:rsidR="002C4727" w:rsidRPr="00FF223B">
        <w:t xml:space="preserve"> </w:t>
      </w:r>
      <w:r w:rsidR="002C4727" w:rsidRPr="00DE48FA">
        <w:rPr>
          <w:b/>
          <w:bCs/>
          <w:i/>
          <w:iCs/>
        </w:rPr>
        <w:t>ICS</w:t>
      </w:r>
      <w:r w:rsidR="00D96BA7" w:rsidRPr="00DE48FA">
        <w:rPr>
          <w:b/>
          <w:bCs/>
          <w:i/>
          <w:iCs/>
        </w:rPr>
        <w:t xml:space="preserve"> </w:t>
      </w:r>
      <w:r w:rsidR="002C4727" w:rsidRPr="00DE48FA">
        <w:rPr>
          <w:b/>
          <w:bCs/>
          <w:i/>
          <w:iCs/>
        </w:rPr>
        <w:t>100</w:t>
      </w:r>
      <w:r w:rsidR="00BB1642" w:rsidRPr="00DE48FA">
        <w:rPr>
          <w:i/>
          <w:iCs/>
        </w:rPr>
        <w:t xml:space="preserve">, </w:t>
      </w:r>
      <w:r w:rsidR="00683CBE" w:rsidRPr="00FF701F">
        <w:rPr>
          <w:b/>
          <w:bCs/>
          <w:i/>
          <w:iCs/>
        </w:rPr>
        <w:t>Computing Literacy &amp; Applications</w:t>
      </w:r>
      <w:r w:rsidR="00BB1642" w:rsidRPr="00FF223B">
        <w:t>,</w:t>
      </w:r>
      <w:r w:rsidR="00683CBE" w:rsidRPr="00FF223B">
        <w:t xml:space="preserve"> </w:t>
      </w:r>
      <w:r w:rsidR="002C4727" w:rsidRPr="00FF223B">
        <w:t xml:space="preserve">and </w:t>
      </w:r>
      <w:r w:rsidR="002C4727" w:rsidRPr="00FF223B">
        <w:rPr>
          <w:b/>
          <w:bCs/>
          <w:i/>
          <w:iCs/>
        </w:rPr>
        <w:t>ICS101</w:t>
      </w:r>
      <w:r w:rsidR="00BB1642" w:rsidRPr="00DE48FA">
        <w:t>,</w:t>
      </w:r>
      <w:r w:rsidR="00F90988" w:rsidRPr="00DE48FA">
        <w:rPr>
          <w:i/>
          <w:iCs/>
        </w:rPr>
        <w:t xml:space="preserve"> </w:t>
      </w:r>
      <w:r w:rsidR="00F90988" w:rsidRPr="00FF701F">
        <w:rPr>
          <w:b/>
          <w:bCs/>
          <w:i/>
          <w:iCs/>
        </w:rPr>
        <w:t>Digital Tools for the Information World</w:t>
      </w:r>
      <w:r w:rsidR="00AC5BCA" w:rsidRPr="00DE48FA">
        <w:t xml:space="preserve">. </w:t>
      </w:r>
      <w:r w:rsidR="00845E73" w:rsidRPr="00FF223B">
        <w:t>Most importantly, f</w:t>
      </w:r>
      <w:r w:rsidR="00677264" w:rsidRPr="00FF223B">
        <w:t xml:space="preserve">rom a higher education point of view, </w:t>
      </w:r>
      <w:r w:rsidR="00B64BCE" w:rsidRPr="00FF223B">
        <w:t>l</w:t>
      </w:r>
      <w:r w:rsidR="006E4E12" w:rsidRPr="00FF223B">
        <w:t xml:space="preserve">ike </w:t>
      </w:r>
      <w:r w:rsidR="00B50013" w:rsidRPr="00DD1140">
        <w:rPr>
          <w:b/>
          <w:bCs/>
          <w:i/>
          <w:iCs/>
        </w:rPr>
        <w:t>MATH 100</w:t>
      </w:r>
      <w:r w:rsidR="00B50013" w:rsidRPr="00FF223B">
        <w:t xml:space="preserve"> </w:t>
      </w:r>
      <w:r w:rsidR="0087790C" w:rsidRPr="00FF223B">
        <w:t>and</w:t>
      </w:r>
      <w:r w:rsidR="00B50013" w:rsidRPr="00FF223B">
        <w:t xml:space="preserve"> </w:t>
      </w:r>
      <w:r w:rsidR="00B50013" w:rsidRPr="00DD1140">
        <w:rPr>
          <w:b/>
          <w:bCs/>
          <w:i/>
          <w:iCs/>
        </w:rPr>
        <w:t>ENG 100</w:t>
      </w:r>
      <w:r w:rsidR="00B50013" w:rsidRPr="00FF223B">
        <w:t>,</w:t>
      </w:r>
      <w:r w:rsidR="001902B6">
        <w:t xml:space="preserve"> the</w:t>
      </w:r>
      <w:r w:rsidR="004404CC" w:rsidRPr="00FF223B">
        <w:t xml:space="preserve"> </w:t>
      </w:r>
      <w:r w:rsidRPr="00694F4A">
        <w:rPr>
          <w:b/>
          <w:bCs/>
          <w:i/>
          <w:iCs/>
        </w:rPr>
        <w:t>ICS</w:t>
      </w:r>
      <w:r w:rsidR="00B64BCE" w:rsidRPr="00694F4A">
        <w:rPr>
          <w:b/>
          <w:bCs/>
          <w:i/>
          <w:iCs/>
        </w:rPr>
        <w:t xml:space="preserve"> </w:t>
      </w:r>
      <w:r w:rsidRPr="00694F4A">
        <w:rPr>
          <w:b/>
          <w:bCs/>
          <w:i/>
          <w:iCs/>
        </w:rPr>
        <w:t>100</w:t>
      </w:r>
      <w:r w:rsidRPr="00FF223B">
        <w:rPr>
          <w:b/>
          <w:bCs/>
        </w:rPr>
        <w:t xml:space="preserve"> </w:t>
      </w:r>
      <w:r w:rsidR="008345F4" w:rsidRPr="008345F4">
        <w:t>course</w:t>
      </w:r>
      <w:r w:rsidR="008345F4">
        <w:rPr>
          <w:b/>
          <w:bCs/>
        </w:rPr>
        <w:t xml:space="preserve"> </w:t>
      </w:r>
      <w:r w:rsidR="007E54F6" w:rsidRPr="007E54F6">
        <w:rPr>
          <w:b/>
          <w:bCs/>
          <w:u w:val="single"/>
        </w:rPr>
        <w:t>MUST BE</w:t>
      </w:r>
      <w:r w:rsidR="007E54F6" w:rsidRPr="00694F4A">
        <w:t xml:space="preserve"> </w:t>
      </w:r>
      <w:r w:rsidR="00644A5D" w:rsidRPr="00694F4A">
        <w:t xml:space="preserve">designated </w:t>
      </w:r>
      <w:r w:rsidRPr="00694F4A">
        <w:t xml:space="preserve">as a core program in </w:t>
      </w:r>
      <w:r w:rsidR="007032D1" w:rsidRPr="00694F4A">
        <w:t>our</w:t>
      </w:r>
      <w:r w:rsidRPr="00694F4A">
        <w:t xml:space="preserve"> General Education curriculum</w:t>
      </w:r>
      <w:r w:rsidR="005C5A26">
        <w:t xml:space="preserve"> of higher </w:t>
      </w:r>
      <w:proofErr w:type="spellStart"/>
      <w:r w:rsidR="005C5A26">
        <w:t>edu</w:t>
      </w:r>
      <w:r w:rsidR="00B1251D">
        <w:t>c</w:t>
      </w:r>
      <w:r w:rsidR="005C5A26">
        <w:t>atiion</w:t>
      </w:r>
      <w:proofErr w:type="spellEnd"/>
      <w:r w:rsidR="00A920D8" w:rsidRPr="00694F4A">
        <w:t>!</w:t>
      </w:r>
    </w:p>
    <w:p w14:paraId="2154B709" w14:textId="77777777" w:rsidR="0041042B" w:rsidRPr="00FF223B" w:rsidRDefault="0041042B" w:rsidP="0041042B">
      <w:pPr>
        <w:pStyle w:val="ListParagraph"/>
        <w:rPr>
          <w:b/>
          <w:bCs/>
        </w:rPr>
      </w:pPr>
    </w:p>
    <w:p w14:paraId="28CBC92E" w14:textId="2ABF5D27" w:rsidR="003516F0" w:rsidRPr="00FF223B" w:rsidRDefault="0030567D" w:rsidP="00E160F8">
      <w:pPr>
        <w:pStyle w:val="ListParagraph"/>
        <w:ind w:left="0"/>
      </w:pPr>
      <w:r w:rsidRPr="00FF223B">
        <w:t>As education workers, pass</w:t>
      </w:r>
      <w:r w:rsidR="00C406E6" w:rsidRPr="00FF223B">
        <w:t>ing</w:t>
      </w:r>
      <w:r w:rsidRPr="00FF223B">
        <w:t xml:space="preserve"> on </w:t>
      </w:r>
      <w:r w:rsidR="008345F4">
        <w:t>this</w:t>
      </w:r>
      <w:r w:rsidR="003A2C3F">
        <w:t xml:space="preserve"> </w:t>
      </w:r>
      <w:r w:rsidR="00A2617C" w:rsidRPr="00FF223B">
        <w:t>s</w:t>
      </w:r>
      <w:r w:rsidR="00A035F1" w:rsidRPr="00FF223B">
        <w:t>urvi</w:t>
      </w:r>
      <w:r w:rsidR="0041495A" w:rsidRPr="00FF223B">
        <w:t>v</w:t>
      </w:r>
      <w:r w:rsidR="00A035F1" w:rsidRPr="00FF223B">
        <w:t xml:space="preserve">al </w:t>
      </w:r>
      <w:r w:rsidR="000D4A62" w:rsidRPr="00FF223B">
        <w:t xml:space="preserve">knowledge and skills </w:t>
      </w:r>
      <w:r w:rsidR="00A2617C" w:rsidRPr="00FF223B">
        <w:t xml:space="preserve">to </w:t>
      </w:r>
      <w:r w:rsidR="008345F4" w:rsidRPr="008345F4">
        <w:rPr>
          <w:b/>
          <w:bCs/>
          <w:u w:val="single"/>
        </w:rPr>
        <w:t>EVERY STUDENT</w:t>
      </w:r>
      <w:r w:rsidRPr="00FF223B">
        <w:t xml:space="preserve"> is </w:t>
      </w:r>
      <w:r w:rsidR="007D5DE1" w:rsidRPr="00FF223B">
        <w:t>our ev</w:t>
      </w:r>
      <w:r w:rsidR="00FA24FF" w:rsidRPr="00FF223B">
        <w:t xml:space="preserve">itable mission </w:t>
      </w:r>
      <w:r w:rsidR="00B325D7" w:rsidRPr="00FF223B">
        <w:t>and the</w:t>
      </w:r>
      <w:r w:rsidRPr="00FF223B">
        <w:t xml:space="preserve"> only way to promise our children a prospective future.</w:t>
      </w:r>
    </w:p>
    <w:p w14:paraId="77E18268" w14:textId="2DFFA198" w:rsidR="0041042B" w:rsidRPr="00FF223B" w:rsidRDefault="0041042B" w:rsidP="0097244B">
      <w:pPr>
        <w:pStyle w:val="ListParagraph"/>
        <w:rPr>
          <w:b/>
          <w:bCs/>
        </w:rPr>
      </w:pPr>
    </w:p>
    <w:p w14:paraId="341C91AA" w14:textId="5423ADAB" w:rsidR="00197F2F" w:rsidRPr="00FF223B" w:rsidRDefault="00197F2F" w:rsidP="00197F2F">
      <w:pPr>
        <w:pStyle w:val="ListParagraph"/>
      </w:pPr>
    </w:p>
    <w:p w14:paraId="5F0D1363" w14:textId="4A2571FB" w:rsidR="00C744A9" w:rsidRDefault="0030567D" w:rsidP="002D5B9D">
      <w:pPr>
        <w:pStyle w:val="NoSpacing"/>
      </w:pPr>
      <w:r>
        <w:t>Humbly,</w:t>
      </w:r>
    </w:p>
    <w:p w14:paraId="568EF97E" w14:textId="2C0A3F59" w:rsidR="008C28DC" w:rsidRDefault="0030567D" w:rsidP="002D5B9D">
      <w:pPr>
        <w:pStyle w:val="NoSpacing"/>
      </w:pPr>
      <w:r>
        <w:t>Sue Lao</w:t>
      </w:r>
    </w:p>
    <w:p w14:paraId="202D11C0" w14:textId="0FDF35EF" w:rsidR="00DF698E" w:rsidRDefault="0030567D" w:rsidP="002D5B9D">
      <w:pPr>
        <w:pStyle w:val="NoSpacing"/>
      </w:pPr>
      <w:r>
        <w:t>5/25/2022 at HCC</w:t>
      </w:r>
    </w:p>
    <w:sectPr w:rsidR="00DF698E" w:rsidSect="00E160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C360" w14:textId="77777777" w:rsidR="00624BCD" w:rsidRDefault="00624BCD" w:rsidP="003D6D99">
      <w:pPr>
        <w:spacing w:before="0" w:after="0" w:line="240" w:lineRule="auto"/>
      </w:pPr>
      <w:r>
        <w:separator/>
      </w:r>
    </w:p>
  </w:endnote>
  <w:endnote w:type="continuationSeparator" w:id="0">
    <w:p w14:paraId="4107BE80" w14:textId="77777777" w:rsidR="00624BCD" w:rsidRDefault="00624BCD" w:rsidP="003D6D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D88F" w14:textId="77777777" w:rsidR="00624BCD" w:rsidRDefault="00624BCD" w:rsidP="003D6D99">
      <w:pPr>
        <w:spacing w:before="0" w:after="0" w:line="240" w:lineRule="auto"/>
      </w:pPr>
      <w:r>
        <w:separator/>
      </w:r>
    </w:p>
  </w:footnote>
  <w:footnote w:type="continuationSeparator" w:id="0">
    <w:p w14:paraId="5CF71BBC" w14:textId="77777777" w:rsidR="00624BCD" w:rsidRDefault="00624BCD" w:rsidP="003D6D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202A" w14:textId="5F9C0738" w:rsidR="003D6D99" w:rsidRDefault="0030567D">
    <w:pPr>
      <w:pStyle w:val="Header"/>
    </w:pPr>
    <w:r>
      <w:t>Sue Lao</w:t>
    </w:r>
  </w:p>
  <w:p w14:paraId="04538DF8" w14:textId="5D1E6D24" w:rsidR="002D5B9D" w:rsidRDefault="0038642C">
    <w:pPr>
      <w:pStyle w:val="Header"/>
    </w:pPr>
    <w:r>
      <w:t>HCC ICS Lecturer</w:t>
    </w:r>
  </w:p>
  <w:p w14:paraId="5392864A" w14:textId="463E1265" w:rsidR="00826434" w:rsidRDefault="0030567D">
    <w:pPr>
      <w:pStyle w:val="Header"/>
    </w:pPr>
    <w:r>
      <w:t>ICS 100/101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68F"/>
    <w:multiLevelType w:val="hybridMultilevel"/>
    <w:tmpl w:val="CF58EA50"/>
    <w:lvl w:ilvl="0" w:tplc="F384B5E6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C23C2742" w:tentative="1">
      <w:start w:val="1"/>
      <w:numFmt w:val="lowerLetter"/>
      <w:lvlText w:val="%2."/>
      <w:lvlJc w:val="left"/>
      <w:pPr>
        <w:ind w:left="1440" w:hanging="360"/>
      </w:pPr>
    </w:lvl>
    <w:lvl w:ilvl="2" w:tplc="5342A562" w:tentative="1">
      <w:start w:val="1"/>
      <w:numFmt w:val="lowerRoman"/>
      <w:lvlText w:val="%3."/>
      <w:lvlJc w:val="right"/>
      <w:pPr>
        <w:ind w:left="2160" w:hanging="180"/>
      </w:pPr>
    </w:lvl>
    <w:lvl w:ilvl="3" w:tplc="4404A7FC" w:tentative="1">
      <w:start w:val="1"/>
      <w:numFmt w:val="decimal"/>
      <w:lvlText w:val="%4."/>
      <w:lvlJc w:val="left"/>
      <w:pPr>
        <w:ind w:left="2880" w:hanging="360"/>
      </w:pPr>
    </w:lvl>
    <w:lvl w:ilvl="4" w:tplc="FE28E6A6" w:tentative="1">
      <w:start w:val="1"/>
      <w:numFmt w:val="lowerLetter"/>
      <w:lvlText w:val="%5."/>
      <w:lvlJc w:val="left"/>
      <w:pPr>
        <w:ind w:left="3600" w:hanging="360"/>
      </w:pPr>
    </w:lvl>
    <w:lvl w:ilvl="5" w:tplc="272C40D0" w:tentative="1">
      <w:start w:val="1"/>
      <w:numFmt w:val="lowerRoman"/>
      <w:lvlText w:val="%6."/>
      <w:lvlJc w:val="right"/>
      <w:pPr>
        <w:ind w:left="4320" w:hanging="180"/>
      </w:pPr>
    </w:lvl>
    <w:lvl w:ilvl="6" w:tplc="B7E8D53A" w:tentative="1">
      <w:start w:val="1"/>
      <w:numFmt w:val="decimal"/>
      <w:lvlText w:val="%7."/>
      <w:lvlJc w:val="left"/>
      <w:pPr>
        <w:ind w:left="5040" w:hanging="360"/>
      </w:pPr>
    </w:lvl>
    <w:lvl w:ilvl="7" w:tplc="C8841674" w:tentative="1">
      <w:start w:val="1"/>
      <w:numFmt w:val="lowerLetter"/>
      <w:lvlText w:val="%8."/>
      <w:lvlJc w:val="left"/>
      <w:pPr>
        <w:ind w:left="5760" w:hanging="360"/>
      </w:pPr>
    </w:lvl>
    <w:lvl w:ilvl="8" w:tplc="ADE49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16FE"/>
    <w:multiLevelType w:val="hybridMultilevel"/>
    <w:tmpl w:val="8EAE4654"/>
    <w:lvl w:ilvl="0" w:tplc="BC82780E">
      <w:start w:val="1"/>
      <w:numFmt w:val="decimal"/>
      <w:lvlText w:val="%1."/>
      <w:lvlJc w:val="left"/>
      <w:pPr>
        <w:ind w:left="720" w:hanging="360"/>
      </w:pPr>
    </w:lvl>
    <w:lvl w:ilvl="1" w:tplc="2DDA5FB8" w:tentative="1">
      <w:start w:val="1"/>
      <w:numFmt w:val="lowerLetter"/>
      <w:lvlText w:val="%2."/>
      <w:lvlJc w:val="left"/>
      <w:pPr>
        <w:ind w:left="1440" w:hanging="360"/>
      </w:pPr>
    </w:lvl>
    <w:lvl w:ilvl="2" w:tplc="6A1E9A12" w:tentative="1">
      <w:start w:val="1"/>
      <w:numFmt w:val="lowerRoman"/>
      <w:lvlText w:val="%3."/>
      <w:lvlJc w:val="right"/>
      <w:pPr>
        <w:ind w:left="2160" w:hanging="180"/>
      </w:pPr>
    </w:lvl>
    <w:lvl w:ilvl="3" w:tplc="54A258F0" w:tentative="1">
      <w:start w:val="1"/>
      <w:numFmt w:val="decimal"/>
      <w:lvlText w:val="%4."/>
      <w:lvlJc w:val="left"/>
      <w:pPr>
        <w:ind w:left="2880" w:hanging="360"/>
      </w:pPr>
    </w:lvl>
    <w:lvl w:ilvl="4" w:tplc="6F72F786" w:tentative="1">
      <w:start w:val="1"/>
      <w:numFmt w:val="lowerLetter"/>
      <w:lvlText w:val="%5."/>
      <w:lvlJc w:val="left"/>
      <w:pPr>
        <w:ind w:left="3600" w:hanging="360"/>
      </w:pPr>
    </w:lvl>
    <w:lvl w:ilvl="5" w:tplc="9C5E4B8A" w:tentative="1">
      <w:start w:val="1"/>
      <w:numFmt w:val="lowerRoman"/>
      <w:lvlText w:val="%6."/>
      <w:lvlJc w:val="right"/>
      <w:pPr>
        <w:ind w:left="4320" w:hanging="180"/>
      </w:pPr>
    </w:lvl>
    <w:lvl w:ilvl="6" w:tplc="4434F136" w:tentative="1">
      <w:start w:val="1"/>
      <w:numFmt w:val="decimal"/>
      <w:lvlText w:val="%7."/>
      <w:lvlJc w:val="left"/>
      <w:pPr>
        <w:ind w:left="5040" w:hanging="360"/>
      </w:pPr>
    </w:lvl>
    <w:lvl w:ilvl="7" w:tplc="6F00C6E0" w:tentative="1">
      <w:start w:val="1"/>
      <w:numFmt w:val="lowerLetter"/>
      <w:lvlText w:val="%8."/>
      <w:lvlJc w:val="left"/>
      <w:pPr>
        <w:ind w:left="5760" w:hanging="360"/>
      </w:pPr>
    </w:lvl>
    <w:lvl w:ilvl="8" w:tplc="FEF0E78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370468">
    <w:abstractNumId w:val="1"/>
  </w:num>
  <w:num w:numId="2" w16cid:durableId="32856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NDcxtTQ1NbM0sLBQ0lEKTi0uzszPAykwMq4FABEtod0tAAAA"/>
  </w:docVars>
  <w:rsids>
    <w:rsidRoot w:val="00224215"/>
    <w:rsid w:val="00003D66"/>
    <w:rsid w:val="000056DE"/>
    <w:rsid w:val="00005CB8"/>
    <w:rsid w:val="00005D4F"/>
    <w:rsid w:val="00006B8E"/>
    <w:rsid w:val="00011894"/>
    <w:rsid w:val="00011EE1"/>
    <w:rsid w:val="00015C5D"/>
    <w:rsid w:val="00027DEC"/>
    <w:rsid w:val="000332FF"/>
    <w:rsid w:val="000334BC"/>
    <w:rsid w:val="000362EA"/>
    <w:rsid w:val="00042D28"/>
    <w:rsid w:val="000435D2"/>
    <w:rsid w:val="000477DD"/>
    <w:rsid w:val="000534A9"/>
    <w:rsid w:val="00062611"/>
    <w:rsid w:val="000668D8"/>
    <w:rsid w:val="00070965"/>
    <w:rsid w:val="0007101B"/>
    <w:rsid w:val="00072B0E"/>
    <w:rsid w:val="000736AD"/>
    <w:rsid w:val="00074592"/>
    <w:rsid w:val="00077D5B"/>
    <w:rsid w:val="00097837"/>
    <w:rsid w:val="000A17D3"/>
    <w:rsid w:val="000A2943"/>
    <w:rsid w:val="000A6C6A"/>
    <w:rsid w:val="000B41B6"/>
    <w:rsid w:val="000B62C9"/>
    <w:rsid w:val="000B6AFA"/>
    <w:rsid w:val="000B7A92"/>
    <w:rsid w:val="000C077F"/>
    <w:rsid w:val="000C1B86"/>
    <w:rsid w:val="000C5F0B"/>
    <w:rsid w:val="000C71B6"/>
    <w:rsid w:val="000D32AE"/>
    <w:rsid w:val="000D4A62"/>
    <w:rsid w:val="000E138E"/>
    <w:rsid w:val="000E339D"/>
    <w:rsid w:val="000E3C28"/>
    <w:rsid w:val="000F13B8"/>
    <w:rsid w:val="000F3E48"/>
    <w:rsid w:val="00101A5B"/>
    <w:rsid w:val="00102499"/>
    <w:rsid w:val="001032D3"/>
    <w:rsid w:val="0011328D"/>
    <w:rsid w:val="00114424"/>
    <w:rsid w:val="00116CA9"/>
    <w:rsid w:val="00116E5D"/>
    <w:rsid w:val="00120686"/>
    <w:rsid w:val="00120D35"/>
    <w:rsid w:val="0012596C"/>
    <w:rsid w:val="00133854"/>
    <w:rsid w:val="0013451F"/>
    <w:rsid w:val="0013625C"/>
    <w:rsid w:val="001378DF"/>
    <w:rsid w:val="00137F25"/>
    <w:rsid w:val="00153212"/>
    <w:rsid w:val="00153A3C"/>
    <w:rsid w:val="00154C91"/>
    <w:rsid w:val="00155812"/>
    <w:rsid w:val="0016294F"/>
    <w:rsid w:val="00162A02"/>
    <w:rsid w:val="00164B67"/>
    <w:rsid w:val="0016611A"/>
    <w:rsid w:val="00167572"/>
    <w:rsid w:val="0017255C"/>
    <w:rsid w:val="00173034"/>
    <w:rsid w:val="00174457"/>
    <w:rsid w:val="00180713"/>
    <w:rsid w:val="001821C6"/>
    <w:rsid w:val="001837AD"/>
    <w:rsid w:val="00184686"/>
    <w:rsid w:val="00184AC6"/>
    <w:rsid w:val="001902B6"/>
    <w:rsid w:val="001906A6"/>
    <w:rsid w:val="0019457A"/>
    <w:rsid w:val="00197F2F"/>
    <w:rsid w:val="001A292C"/>
    <w:rsid w:val="001A2A8D"/>
    <w:rsid w:val="001A3409"/>
    <w:rsid w:val="001A518F"/>
    <w:rsid w:val="001B6675"/>
    <w:rsid w:val="001D3D33"/>
    <w:rsid w:val="001D46C7"/>
    <w:rsid w:val="001D5477"/>
    <w:rsid w:val="001E1954"/>
    <w:rsid w:val="001E4615"/>
    <w:rsid w:val="001E4E0C"/>
    <w:rsid w:val="001E5DA9"/>
    <w:rsid w:val="001E6AE2"/>
    <w:rsid w:val="001F1F23"/>
    <w:rsid w:val="001F32CB"/>
    <w:rsid w:val="001F5F56"/>
    <w:rsid w:val="0020418F"/>
    <w:rsid w:val="002041AA"/>
    <w:rsid w:val="00206A29"/>
    <w:rsid w:val="00212DD6"/>
    <w:rsid w:val="002153B1"/>
    <w:rsid w:val="00222661"/>
    <w:rsid w:val="00224215"/>
    <w:rsid w:val="00225C3C"/>
    <w:rsid w:val="00226A98"/>
    <w:rsid w:val="002329A1"/>
    <w:rsid w:val="00235CC0"/>
    <w:rsid w:val="002445FE"/>
    <w:rsid w:val="002547FB"/>
    <w:rsid w:val="0026373E"/>
    <w:rsid w:val="0026709E"/>
    <w:rsid w:val="00267BF1"/>
    <w:rsid w:val="00267E92"/>
    <w:rsid w:val="00270AF1"/>
    <w:rsid w:val="0027446E"/>
    <w:rsid w:val="00276231"/>
    <w:rsid w:val="0027760C"/>
    <w:rsid w:val="0028344E"/>
    <w:rsid w:val="00294CAD"/>
    <w:rsid w:val="00294EDD"/>
    <w:rsid w:val="00295984"/>
    <w:rsid w:val="002A4817"/>
    <w:rsid w:val="002B05F1"/>
    <w:rsid w:val="002B60F2"/>
    <w:rsid w:val="002B62C6"/>
    <w:rsid w:val="002C4727"/>
    <w:rsid w:val="002C5526"/>
    <w:rsid w:val="002D5B9D"/>
    <w:rsid w:val="002D5C09"/>
    <w:rsid w:val="002E1ACD"/>
    <w:rsid w:val="002E2322"/>
    <w:rsid w:val="002E32EA"/>
    <w:rsid w:val="002E3D6F"/>
    <w:rsid w:val="002E432E"/>
    <w:rsid w:val="002E6058"/>
    <w:rsid w:val="002E6649"/>
    <w:rsid w:val="002E71AA"/>
    <w:rsid w:val="002F2C52"/>
    <w:rsid w:val="002F6423"/>
    <w:rsid w:val="00303DCC"/>
    <w:rsid w:val="0030567D"/>
    <w:rsid w:val="00306224"/>
    <w:rsid w:val="00312047"/>
    <w:rsid w:val="003152A1"/>
    <w:rsid w:val="00317C4A"/>
    <w:rsid w:val="00317D2C"/>
    <w:rsid w:val="00321F69"/>
    <w:rsid w:val="003248C0"/>
    <w:rsid w:val="0032652A"/>
    <w:rsid w:val="00332234"/>
    <w:rsid w:val="003335DB"/>
    <w:rsid w:val="00333E1F"/>
    <w:rsid w:val="00334726"/>
    <w:rsid w:val="003427AB"/>
    <w:rsid w:val="00345F86"/>
    <w:rsid w:val="0034798A"/>
    <w:rsid w:val="003516F0"/>
    <w:rsid w:val="0035320B"/>
    <w:rsid w:val="003541D9"/>
    <w:rsid w:val="003553B7"/>
    <w:rsid w:val="00361289"/>
    <w:rsid w:val="00362271"/>
    <w:rsid w:val="0036728D"/>
    <w:rsid w:val="003674B6"/>
    <w:rsid w:val="00372E0B"/>
    <w:rsid w:val="00377D7B"/>
    <w:rsid w:val="00380BB4"/>
    <w:rsid w:val="00382C35"/>
    <w:rsid w:val="00384BA2"/>
    <w:rsid w:val="0038642C"/>
    <w:rsid w:val="00390838"/>
    <w:rsid w:val="00390EB8"/>
    <w:rsid w:val="00391483"/>
    <w:rsid w:val="00392145"/>
    <w:rsid w:val="0039542E"/>
    <w:rsid w:val="003A2C3F"/>
    <w:rsid w:val="003A416D"/>
    <w:rsid w:val="003A7258"/>
    <w:rsid w:val="003B0C7F"/>
    <w:rsid w:val="003B28B6"/>
    <w:rsid w:val="003D1701"/>
    <w:rsid w:val="003D2010"/>
    <w:rsid w:val="003D4212"/>
    <w:rsid w:val="003D49FC"/>
    <w:rsid w:val="003D5377"/>
    <w:rsid w:val="003D6D99"/>
    <w:rsid w:val="003E029A"/>
    <w:rsid w:val="003E26FB"/>
    <w:rsid w:val="003E474E"/>
    <w:rsid w:val="003E509E"/>
    <w:rsid w:val="003E5359"/>
    <w:rsid w:val="003F2A71"/>
    <w:rsid w:val="003F49B9"/>
    <w:rsid w:val="003F6861"/>
    <w:rsid w:val="00401168"/>
    <w:rsid w:val="00401D61"/>
    <w:rsid w:val="00401F88"/>
    <w:rsid w:val="00402CF6"/>
    <w:rsid w:val="00403140"/>
    <w:rsid w:val="0041042B"/>
    <w:rsid w:val="0041495A"/>
    <w:rsid w:val="004162C4"/>
    <w:rsid w:val="004218B9"/>
    <w:rsid w:val="004310C1"/>
    <w:rsid w:val="00432302"/>
    <w:rsid w:val="004404CC"/>
    <w:rsid w:val="00446F05"/>
    <w:rsid w:val="004478C1"/>
    <w:rsid w:val="00456F10"/>
    <w:rsid w:val="00460A74"/>
    <w:rsid w:val="00461E3C"/>
    <w:rsid w:val="004641B1"/>
    <w:rsid w:val="004648FB"/>
    <w:rsid w:val="004654FD"/>
    <w:rsid w:val="00465FC4"/>
    <w:rsid w:val="0047121E"/>
    <w:rsid w:val="00472081"/>
    <w:rsid w:val="0047366D"/>
    <w:rsid w:val="004859D1"/>
    <w:rsid w:val="00492088"/>
    <w:rsid w:val="004958CA"/>
    <w:rsid w:val="00495909"/>
    <w:rsid w:val="004A2D9C"/>
    <w:rsid w:val="004A3517"/>
    <w:rsid w:val="004A7493"/>
    <w:rsid w:val="004B362C"/>
    <w:rsid w:val="004B37A5"/>
    <w:rsid w:val="004B6DFE"/>
    <w:rsid w:val="004C1391"/>
    <w:rsid w:val="004C3FB5"/>
    <w:rsid w:val="004C75BB"/>
    <w:rsid w:val="004D18E0"/>
    <w:rsid w:val="004D1BFB"/>
    <w:rsid w:val="004D337C"/>
    <w:rsid w:val="004E0F33"/>
    <w:rsid w:val="004E52F7"/>
    <w:rsid w:val="004F0FC9"/>
    <w:rsid w:val="004F283E"/>
    <w:rsid w:val="004F4CAB"/>
    <w:rsid w:val="004F5CAF"/>
    <w:rsid w:val="00506E4B"/>
    <w:rsid w:val="00512657"/>
    <w:rsid w:val="00512E58"/>
    <w:rsid w:val="00517E2A"/>
    <w:rsid w:val="00520E43"/>
    <w:rsid w:val="00522949"/>
    <w:rsid w:val="00532FB9"/>
    <w:rsid w:val="00543764"/>
    <w:rsid w:val="00545789"/>
    <w:rsid w:val="00562475"/>
    <w:rsid w:val="0056535C"/>
    <w:rsid w:val="00565B2B"/>
    <w:rsid w:val="00565D5E"/>
    <w:rsid w:val="0057094E"/>
    <w:rsid w:val="0058682D"/>
    <w:rsid w:val="00590772"/>
    <w:rsid w:val="005938B3"/>
    <w:rsid w:val="005948C1"/>
    <w:rsid w:val="00594B91"/>
    <w:rsid w:val="005A1E31"/>
    <w:rsid w:val="005A3DDE"/>
    <w:rsid w:val="005A51FB"/>
    <w:rsid w:val="005B14C2"/>
    <w:rsid w:val="005B2D2C"/>
    <w:rsid w:val="005B2D6A"/>
    <w:rsid w:val="005B77BC"/>
    <w:rsid w:val="005C0459"/>
    <w:rsid w:val="005C30F2"/>
    <w:rsid w:val="005C5A26"/>
    <w:rsid w:val="005D110A"/>
    <w:rsid w:val="005D4AD2"/>
    <w:rsid w:val="005D5F49"/>
    <w:rsid w:val="005E39E8"/>
    <w:rsid w:val="005E6013"/>
    <w:rsid w:val="005F1255"/>
    <w:rsid w:val="005F715C"/>
    <w:rsid w:val="00600EB3"/>
    <w:rsid w:val="0060108B"/>
    <w:rsid w:val="00604148"/>
    <w:rsid w:val="006055FC"/>
    <w:rsid w:val="006063E1"/>
    <w:rsid w:val="0061323C"/>
    <w:rsid w:val="00613B63"/>
    <w:rsid w:val="006179B0"/>
    <w:rsid w:val="00622122"/>
    <w:rsid w:val="00624734"/>
    <w:rsid w:val="00624BCD"/>
    <w:rsid w:val="006268F9"/>
    <w:rsid w:val="00627E98"/>
    <w:rsid w:val="00642432"/>
    <w:rsid w:val="00643D7C"/>
    <w:rsid w:val="00644A5D"/>
    <w:rsid w:val="006527DE"/>
    <w:rsid w:val="00663751"/>
    <w:rsid w:val="006642A5"/>
    <w:rsid w:val="00667040"/>
    <w:rsid w:val="006712EA"/>
    <w:rsid w:val="00677264"/>
    <w:rsid w:val="00677992"/>
    <w:rsid w:val="00683CBE"/>
    <w:rsid w:val="006907AC"/>
    <w:rsid w:val="006913BB"/>
    <w:rsid w:val="00691506"/>
    <w:rsid w:val="00691FC8"/>
    <w:rsid w:val="00694F4A"/>
    <w:rsid w:val="006A15A4"/>
    <w:rsid w:val="006A47BC"/>
    <w:rsid w:val="006B25FA"/>
    <w:rsid w:val="006B5316"/>
    <w:rsid w:val="006B64EF"/>
    <w:rsid w:val="006C2862"/>
    <w:rsid w:val="006C2BDA"/>
    <w:rsid w:val="006C52EC"/>
    <w:rsid w:val="006C73F3"/>
    <w:rsid w:val="006C7E70"/>
    <w:rsid w:val="006D572E"/>
    <w:rsid w:val="006D6C5C"/>
    <w:rsid w:val="006D703D"/>
    <w:rsid w:val="006E2EBD"/>
    <w:rsid w:val="006E4586"/>
    <w:rsid w:val="006E4E12"/>
    <w:rsid w:val="006F0960"/>
    <w:rsid w:val="006F2282"/>
    <w:rsid w:val="007032D1"/>
    <w:rsid w:val="00704714"/>
    <w:rsid w:val="007049EF"/>
    <w:rsid w:val="00706B60"/>
    <w:rsid w:val="007138E1"/>
    <w:rsid w:val="0071392D"/>
    <w:rsid w:val="00716AA5"/>
    <w:rsid w:val="0072444A"/>
    <w:rsid w:val="00730CBB"/>
    <w:rsid w:val="007329AE"/>
    <w:rsid w:val="00750DBE"/>
    <w:rsid w:val="0075114A"/>
    <w:rsid w:val="0075368E"/>
    <w:rsid w:val="00761981"/>
    <w:rsid w:val="00764CFE"/>
    <w:rsid w:val="0076732B"/>
    <w:rsid w:val="00781978"/>
    <w:rsid w:val="00781B59"/>
    <w:rsid w:val="00784706"/>
    <w:rsid w:val="00794F1D"/>
    <w:rsid w:val="0079506E"/>
    <w:rsid w:val="0079697C"/>
    <w:rsid w:val="007A1623"/>
    <w:rsid w:val="007A50EA"/>
    <w:rsid w:val="007A517A"/>
    <w:rsid w:val="007A53C1"/>
    <w:rsid w:val="007B01AF"/>
    <w:rsid w:val="007B0524"/>
    <w:rsid w:val="007B2968"/>
    <w:rsid w:val="007B60C1"/>
    <w:rsid w:val="007B69A5"/>
    <w:rsid w:val="007C7481"/>
    <w:rsid w:val="007D0D45"/>
    <w:rsid w:val="007D1D51"/>
    <w:rsid w:val="007D2CC7"/>
    <w:rsid w:val="007D3F28"/>
    <w:rsid w:val="007D56EA"/>
    <w:rsid w:val="007D5C4C"/>
    <w:rsid w:val="007D5DE1"/>
    <w:rsid w:val="007D78D8"/>
    <w:rsid w:val="007E0635"/>
    <w:rsid w:val="007E54F6"/>
    <w:rsid w:val="007E6A93"/>
    <w:rsid w:val="007F12F7"/>
    <w:rsid w:val="007F1652"/>
    <w:rsid w:val="007F4660"/>
    <w:rsid w:val="00800C17"/>
    <w:rsid w:val="00801557"/>
    <w:rsid w:val="00805596"/>
    <w:rsid w:val="00807A8E"/>
    <w:rsid w:val="008145A3"/>
    <w:rsid w:val="00814601"/>
    <w:rsid w:val="00817215"/>
    <w:rsid w:val="008251E3"/>
    <w:rsid w:val="00826434"/>
    <w:rsid w:val="00834310"/>
    <w:rsid w:val="008345F4"/>
    <w:rsid w:val="00834CB9"/>
    <w:rsid w:val="0084091A"/>
    <w:rsid w:val="00842985"/>
    <w:rsid w:val="00845E73"/>
    <w:rsid w:val="00846200"/>
    <w:rsid w:val="0085458A"/>
    <w:rsid w:val="00854CC0"/>
    <w:rsid w:val="00854FB9"/>
    <w:rsid w:val="00857E06"/>
    <w:rsid w:val="008610CC"/>
    <w:rsid w:val="008738FC"/>
    <w:rsid w:val="00875808"/>
    <w:rsid w:val="0087790C"/>
    <w:rsid w:val="00880294"/>
    <w:rsid w:val="008902B6"/>
    <w:rsid w:val="00892D7D"/>
    <w:rsid w:val="008B188A"/>
    <w:rsid w:val="008C0310"/>
    <w:rsid w:val="008C286A"/>
    <w:rsid w:val="008C28DC"/>
    <w:rsid w:val="008C574C"/>
    <w:rsid w:val="008C6CEC"/>
    <w:rsid w:val="008D24C0"/>
    <w:rsid w:val="008D4AEC"/>
    <w:rsid w:val="008D6D08"/>
    <w:rsid w:val="008D6E91"/>
    <w:rsid w:val="008E5874"/>
    <w:rsid w:val="008F0B5E"/>
    <w:rsid w:val="00901B44"/>
    <w:rsid w:val="0090263A"/>
    <w:rsid w:val="00911A7F"/>
    <w:rsid w:val="009143FB"/>
    <w:rsid w:val="00915582"/>
    <w:rsid w:val="009248BD"/>
    <w:rsid w:val="00926D69"/>
    <w:rsid w:val="0092770B"/>
    <w:rsid w:val="00944DEA"/>
    <w:rsid w:val="0095110B"/>
    <w:rsid w:val="00955B68"/>
    <w:rsid w:val="00956B7B"/>
    <w:rsid w:val="00956F2A"/>
    <w:rsid w:val="00962236"/>
    <w:rsid w:val="00962AD9"/>
    <w:rsid w:val="00963326"/>
    <w:rsid w:val="00965B2B"/>
    <w:rsid w:val="0097244B"/>
    <w:rsid w:val="009729F7"/>
    <w:rsid w:val="009924AE"/>
    <w:rsid w:val="00994F73"/>
    <w:rsid w:val="009A6443"/>
    <w:rsid w:val="009B10ED"/>
    <w:rsid w:val="009C23FC"/>
    <w:rsid w:val="009C4CBB"/>
    <w:rsid w:val="009C5FAD"/>
    <w:rsid w:val="009C7783"/>
    <w:rsid w:val="009D3A57"/>
    <w:rsid w:val="009D401D"/>
    <w:rsid w:val="009D51D7"/>
    <w:rsid w:val="009D78AD"/>
    <w:rsid w:val="009F03C3"/>
    <w:rsid w:val="009F7616"/>
    <w:rsid w:val="00A01010"/>
    <w:rsid w:val="00A016EE"/>
    <w:rsid w:val="00A035F1"/>
    <w:rsid w:val="00A107C0"/>
    <w:rsid w:val="00A13F46"/>
    <w:rsid w:val="00A1483F"/>
    <w:rsid w:val="00A23B57"/>
    <w:rsid w:val="00A25CF5"/>
    <w:rsid w:val="00A2617C"/>
    <w:rsid w:val="00A27EF3"/>
    <w:rsid w:val="00A30231"/>
    <w:rsid w:val="00A304AD"/>
    <w:rsid w:val="00A37AF0"/>
    <w:rsid w:val="00A41C2D"/>
    <w:rsid w:val="00A4319D"/>
    <w:rsid w:val="00A45B18"/>
    <w:rsid w:val="00A5169A"/>
    <w:rsid w:val="00A519DF"/>
    <w:rsid w:val="00A52317"/>
    <w:rsid w:val="00A56218"/>
    <w:rsid w:val="00A61EA8"/>
    <w:rsid w:val="00A6619E"/>
    <w:rsid w:val="00A75D19"/>
    <w:rsid w:val="00A76DAA"/>
    <w:rsid w:val="00A770FD"/>
    <w:rsid w:val="00A82A1A"/>
    <w:rsid w:val="00A84B18"/>
    <w:rsid w:val="00A87E20"/>
    <w:rsid w:val="00A91C8C"/>
    <w:rsid w:val="00A920D8"/>
    <w:rsid w:val="00A92C70"/>
    <w:rsid w:val="00A93CB3"/>
    <w:rsid w:val="00AA4466"/>
    <w:rsid w:val="00AA5E20"/>
    <w:rsid w:val="00AB180A"/>
    <w:rsid w:val="00AB1C7F"/>
    <w:rsid w:val="00AB428B"/>
    <w:rsid w:val="00AB447B"/>
    <w:rsid w:val="00AC57AD"/>
    <w:rsid w:val="00AC5BCA"/>
    <w:rsid w:val="00AD018A"/>
    <w:rsid w:val="00AE0012"/>
    <w:rsid w:val="00AE0D59"/>
    <w:rsid w:val="00AE1AD3"/>
    <w:rsid w:val="00AE3AA2"/>
    <w:rsid w:val="00AE3F0B"/>
    <w:rsid w:val="00B004B9"/>
    <w:rsid w:val="00B00E53"/>
    <w:rsid w:val="00B03D11"/>
    <w:rsid w:val="00B03F05"/>
    <w:rsid w:val="00B0771A"/>
    <w:rsid w:val="00B07E92"/>
    <w:rsid w:val="00B1251D"/>
    <w:rsid w:val="00B20485"/>
    <w:rsid w:val="00B24759"/>
    <w:rsid w:val="00B325D7"/>
    <w:rsid w:val="00B336D3"/>
    <w:rsid w:val="00B36E8E"/>
    <w:rsid w:val="00B4269F"/>
    <w:rsid w:val="00B50013"/>
    <w:rsid w:val="00B54001"/>
    <w:rsid w:val="00B5720B"/>
    <w:rsid w:val="00B60981"/>
    <w:rsid w:val="00B6240B"/>
    <w:rsid w:val="00B639AB"/>
    <w:rsid w:val="00B64BCE"/>
    <w:rsid w:val="00B74986"/>
    <w:rsid w:val="00B81D53"/>
    <w:rsid w:val="00B849C3"/>
    <w:rsid w:val="00B84E95"/>
    <w:rsid w:val="00B85B01"/>
    <w:rsid w:val="00B87678"/>
    <w:rsid w:val="00BA58B5"/>
    <w:rsid w:val="00BB0CD0"/>
    <w:rsid w:val="00BB1642"/>
    <w:rsid w:val="00BB1DDC"/>
    <w:rsid w:val="00BB39B0"/>
    <w:rsid w:val="00BB4D3E"/>
    <w:rsid w:val="00BB73FF"/>
    <w:rsid w:val="00BC2F4B"/>
    <w:rsid w:val="00BC31B4"/>
    <w:rsid w:val="00BC4A8B"/>
    <w:rsid w:val="00BC7D45"/>
    <w:rsid w:val="00BE0B51"/>
    <w:rsid w:val="00BE4861"/>
    <w:rsid w:val="00BE66E2"/>
    <w:rsid w:val="00BF4A83"/>
    <w:rsid w:val="00BF763E"/>
    <w:rsid w:val="00BF76B1"/>
    <w:rsid w:val="00C108B5"/>
    <w:rsid w:val="00C20C3D"/>
    <w:rsid w:val="00C21E77"/>
    <w:rsid w:val="00C26C1E"/>
    <w:rsid w:val="00C34BA0"/>
    <w:rsid w:val="00C351CA"/>
    <w:rsid w:val="00C3534B"/>
    <w:rsid w:val="00C406E6"/>
    <w:rsid w:val="00C439E9"/>
    <w:rsid w:val="00C44768"/>
    <w:rsid w:val="00C52746"/>
    <w:rsid w:val="00C539A9"/>
    <w:rsid w:val="00C53AF8"/>
    <w:rsid w:val="00C552CD"/>
    <w:rsid w:val="00C56084"/>
    <w:rsid w:val="00C57EA2"/>
    <w:rsid w:val="00C67B02"/>
    <w:rsid w:val="00C72799"/>
    <w:rsid w:val="00C73214"/>
    <w:rsid w:val="00C744A9"/>
    <w:rsid w:val="00C77A0B"/>
    <w:rsid w:val="00C81697"/>
    <w:rsid w:val="00C85812"/>
    <w:rsid w:val="00C8761E"/>
    <w:rsid w:val="00C87DE0"/>
    <w:rsid w:val="00C94EB3"/>
    <w:rsid w:val="00CA0559"/>
    <w:rsid w:val="00CA218C"/>
    <w:rsid w:val="00CA4996"/>
    <w:rsid w:val="00CA6672"/>
    <w:rsid w:val="00CB42FF"/>
    <w:rsid w:val="00CD3BF8"/>
    <w:rsid w:val="00CD41DA"/>
    <w:rsid w:val="00CD5DAB"/>
    <w:rsid w:val="00CD7C31"/>
    <w:rsid w:val="00CD7F78"/>
    <w:rsid w:val="00CE069A"/>
    <w:rsid w:val="00CE0B94"/>
    <w:rsid w:val="00CE5BED"/>
    <w:rsid w:val="00CF2F33"/>
    <w:rsid w:val="00CF7694"/>
    <w:rsid w:val="00CF7A8F"/>
    <w:rsid w:val="00D03F4F"/>
    <w:rsid w:val="00D042BF"/>
    <w:rsid w:val="00D07F7D"/>
    <w:rsid w:val="00D10727"/>
    <w:rsid w:val="00D1226E"/>
    <w:rsid w:val="00D12712"/>
    <w:rsid w:val="00D1306F"/>
    <w:rsid w:val="00D13CB4"/>
    <w:rsid w:val="00D13E3A"/>
    <w:rsid w:val="00D16133"/>
    <w:rsid w:val="00D20E66"/>
    <w:rsid w:val="00D22A28"/>
    <w:rsid w:val="00D24172"/>
    <w:rsid w:val="00D252A9"/>
    <w:rsid w:val="00D253C2"/>
    <w:rsid w:val="00D322F2"/>
    <w:rsid w:val="00D32BD5"/>
    <w:rsid w:val="00D35C0B"/>
    <w:rsid w:val="00D40299"/>
    <w:rsid w:val="00D40BBD"/>
    <w:rsid w:val="00D50C47"/>
    <w:rsid w:val="00D51311"/>
    <w:rsid w:val="00D525CD"/>
    <w:rsid w:val="00D56A61"/>
    <w:rsid w:val="00D57BDD"/>
    <w:rsid w:val="00D614D5"/>
    <w:rsid w:val="00D66CFE"/>
    <w:rsid w:val="00D70B45"/>
    <w:rsid w:val="00D73954"/>
    <w:rsid w:val="00D81487"/>
    <w:rsid w:val="00D81D67"/>
    <w:rsid w:val="00D8349A"/>
    <w:rsid w:val="00D85F53"/>
    <w:rsid w:val="00D8794F"/>
    <w:rsid w:val="00D94FC4"/>
    <w:rsid w:val="00D96BA7"/>
    <w:rsid w:val="00DA1E7C"/>
    <w:rsid w:val="00DA274C"/>
    <w:rsid w:val="00DA3491"/>
    <w:rsid w:val="00DB102E"/>
    <w:rsid w:val="00DB138C"/>
    <w:rsid w:val="00DC2192"/>
    <w:rsid w:val="00DC5DC8"/>
    <w:rsid w:val="00DD0282"/>
    <w:rsid w:val="00DD1140"/>
    <w:rsid w:val="00DD4C7A"/>
    <w:rsid w:val="00DD5A77"/>
    <w:rsid w:val="00DD5DEC"/>
    <w:rsid w:val="00DE48FA"/>
    <w:rsid w:val="00DE518E"/>
    <w:rsid w:val="00DE6D6C"/>
    <w:rsid w:val="00DE71E9"/>
    <w:rsid w:val="00DF0447"/>
    <w:rsid w:val="00DF13B5"/>
    <w:rsid w:val="00DF188A"/>
    <w:rsid w:val="00DF698E"/>
    <w:rsid w:val="00DF78DD"/>
    <w:rsid w:val="00E0045D"/>
    <w:rsid w:val="00E064F4"/>
    <w:rsid w:val="00E125BC"/>
    <w:rsid w:val="00E160F8"/>
    <w:rsid w:val="00E225D6"/>
    <w:rsid w:val="00E229BD"/>
    <w:rsid w:val="00E23330"/>
    <w:rsid w:val="00E24796"/>
    <w:rsid w:val="00E276C1"/>
    <w:rsid w:val="00E420BB"/>
    <w:rsid w:val="00E423DB"/>
    <w:rsid w:val="00E42A06"/>
    <w:rsid w:val="00E554FE"/>
    <w:rsid w:val="00E55651"/>
    <w:rsid w:val="00E56AE8"/>
    <w:rsid w:val="00E62B8E"/>
    <w:rsid w:val="00E65510"/>
    <w:rsid w:val="00E724D2"/>
    <w:rsid w:val="00E744F0"/>
    <w:rsid w:val="00E80700"/>
    <w:rsid w:val="00E837E3"/>
    <w:rsid w:val="00E93888"/>
    <w:rsid w:val="00EA41C6"/>
    <w:rsid w:val="00EA6D6B"/>
    <w:rsid w:val="00EB4932"/>
    <w:rsid w:val="00EB5111"/>
    <w:rsid w:val="00EC2F6F"/>
    <w:rsid w:val="00EC708A"/>
    <w:rsid w:val="00ED506F"/>
    <w:rsid w:val="00EE6EC1"/>
    <w:rsid w:val="00EF0FDC"/>
    <w:rsid w:val="00EF21D4"/>
    <w:rsid w:val="00F0237F"/>
    <w:rsid w:val="00F03164"/>
    <w:rsid w:val="00F053AB"/>
    <w:rsid w:val="00F06A2A"/>
    <w:rsid w:val="00F10811"/>
    <w:rsid w:val="00F1757F"/>
    <w:rsid w:val="00F2305E"/>
    <w:rsid w:val="00F418C8"/>
    <w:rsid w:val="00F440A1"/>
    <w:rsid w:val="00F51BEB"/>
    <w:rsid w:val="00F529CA"/>
    <w:rsid w:val="00F546F1"/>
    <w:rsid w:val="00F56786"/>
    <w:rsid w:val="00F56B01"/>
    <w:rsid w:val="00F57F6A"/>
    <w:rsid w:val="00F62A92"/>
    <w:rsid w:val="00F72437"/>
    <w:rsid w:val="00F724FE"/>
    <w:rsid w:val="00F75FAE"/>
    <w:rsid w:val="00F769E1"/>
    <w:rsid w:val="00F868B1"/>
    <w:rsid w:val="00F90988"/>
    <w:rsid w:val="00FA0402"/>
    <w:rsid w:val="00FA24FF"/>
    <w:rsid w:val="00FA2FEE"/>
    <w:rsid w:val="00FA335E"/>
    <w:rsid w:val="00FA3694"/>
    <w:rsid w:val="00FA7FC8"/>
    <w:rsid w:val="00FB2A50"/>
    <w:rsid w:val="00FB75B1"/>
    <w:rsid w:val="00FC0521"/>
    <w:rsid w:val="00FD0FA9"/>
    <w:rsid w:val="00FE0CAE"/>
    <w:rsid w:val="00FE1FA8"/>
    <w:rsid w:val="00FF00F6"/>
    <w:rsid w:val="00FF223B"/>
    <w:rsid w:val="00FF22F8"/>
    <w:rsid w:val="00FF4AB5"/>
    <w:rsid w:val="00FF5ECC"/>
    <w:rsid w:val="00FF5F2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499B"/>
  <w15:chartTrackingRefBased/>
  <w15:docId w15:val="{9C97738F-E9E9-434F-B897-07F2910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F8"/>
  </w:style>
  <w:style w:type="paragraph" w:styleId="Heading1">
    <w:name w:val="heading 1"/>
    <w:basedOn w:val="Normal"/>
    <w:next w:val="Normal"/>
    <w:link w:val="Heading1Char"/>
    <w:uiPriority w:val="9"/>
    <w:qFormat/>
    <w:rsid w:val="00CD3BF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F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F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BF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F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F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F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F8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D3BF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D3BF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D3BF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F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F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F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BF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BF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BF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D3B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D3BF8"/>
    <w:rPr>
      <w:b/>
      <w:bCs/>
    </w:rPr>
  </w:style>
  <w:style w:type="character" w:styleId="Emphasis">
    <w:name w:val="Emphasis"/>
    <w:uiPriority w:val="20"/>
    <w:qFormat/>
    <w:rsid w:val="00CD3BF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D3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B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3B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B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F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F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D3BF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D3BF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D3BF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D3BF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D3B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B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D6D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99"/>
  </w:style>
  <w:style w:type="paragraph" w:styleId="Footer">
    <w:name w:val="footer"/>
    <w:basedOn w:val="Normal"/>
    <w:link w:val="FooterChar"/>
    <w:uiPriority w:val="99"/>
    <w:unhideWhenUsed/>
    <w:rsid w:val="003D6D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ierstadt_0618202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ierstdat Display">
      <a:majorFont>
        <a:latin typeface="Bierstadt Display"/>
        <a:ea typeface=""/>
        <a:cs typeface=""/>
      </a:majorFont>
      <a:minorFont>
        <a:latin typeface="Bierstad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ierstadt_06182021" id="{F1F277CF-A956-44EE-86F3-ADC2984586EC}" vid="{F8F8862E-EB28-4B34-B6AA-8B0AAFD20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S Lao</dc:creator>
  <cp:lastModifiedBy>Sue Lao</cp:lastModifiedBy>
  <cp:revision>2</cp:revision>
  <dcterms:created xsi:type="dcterms:W3CDTF">2023-05-26T06:09:00Z</dcterms:created>
  <dcterms:modified xsi:type="dcterms:W3CDTF">2023-05-26T06:09:00Z</dcterms:modified>
</cp:coreProperties>
</file>