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78E5A" w14:textId="77777777" w:rsidR="007E12E0" w:rsidRPr="00B0149A" w:rsidRDefault="007E12E0" w:rsidP="007E12E0">
      <w:pPr>
        <w:jc w:val="center"/>
        <w:rPr>
          <w:sz w:val="24"/>
          <w:szCs w:val="24"/>
        </w:rPr>
      </w:pPr>
      <w:r w:rsidRPr="00B0149A">
        <w:rPr>
          <w:sz w:val="24"/>
          <w:szCs w:val="24"/>
        </w:rPr>
        <w:t>UNIVERSIDADE FEDERAL DO RIO GRANDE DO NORTE</w:t>
      </w:r>
    </w:p>
    <w:p w14:paraId="70478E5B" w14:textId="77777777" w:rsidR="007E12E0" w:rsidRPr="00B0149A" w:rsidRDefault="007E12E0" w:rsidP="007E12E0">
      <w:pPr>
        <w:jc w:val="center"/>
        <w:rPr>
          <w:sz w:val="24"/>
          <w:szCs w:val="24"/>
        </w:rPr>
      </w:pPr>
      <w:r w:rsidRPr="00B0149A">
        <w:rPr>
          <w:noProof/>
          <w:sz w:val="24"/>
          <w:szCs w:val="24"/>
          <w:lang w:eastAsia="pt-BR"/>
        </w:rPr>
        <w:drawing>
          <wp:inline distT="0" distB="0" distL="0" distR="0" wp14:anchorId="70478F5E" wp14:editId="70478F5F">
            <wp:extent cx="878205" cy="8782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8205" cy="878205"/>
                    </a:xfrm>
                    <a:prstGeom prst="rect">
                      <a:avLst/>
                    </a:prstGeom>
                    <a:solidFill>
                      <a:srgbClr val="FFFFFF"/>
                    </a:solidFill>
                    <a:ln>
                      <a:noFill/>
                    </a:ln>
                  </pic:spPr>
                </pic:pic>
              </a:graphicData>
            </a:graphic>
          </wp:inline>
        </w:drawing>
      </w:r>
    </w:p>
    <w:p w14:paraId="70478E5C" w14:textId="77777777" w:rsidR="00B66D02" w:rsidRPr="00B0149A" w:rsidRDefault="007E12E0" w:rsidP="007E12E0">
      <w:pPr>
        <w:jc w:val="center"/>
        <w:rPr>
          <w:sz w:val="24"/>
          <w:szCs w:val="24"/>
        </w:rPr>
      </w:pPr>
      <w:r w:rsidRPr="00B0149A">
        <w:rPr>
          <w:sz w:val="24"/>
          <w:szCs w:val="24"/>
        </w:rPr>
        <w:t>UNIDADE ACADÊMICA ESPECIALIZADA EM CIÊNCIAS AGRÁRIAS</w:t>
      </w:r>
    </w:p>
    <w:p w14:paraId="70478E5D" w14:textId="77777777" w:rsidR="007E12E0" w:rsidRPr="00B0149A" w:rsidRDefault="007E12E0" w:rsidP="007E12E0">
      <w:pPr>
        <w:jc w:val="center"/>
        <w:rPr>
          <w:sz w:val="24"/>
          <w:szCs w:val="24"/>
        </w:rPr>
      </w:pPr>
      <w:r w:rsidRPr="00B0149A">
        <w:rPr>
          <w:noProof/>
          <w:sz w:val="24"/>
          <w:szCs w:val="24"/>
          <w:lang w:eastAsia="pt-BR"/>
        </w:rPr>
        <w:drawing>
          <wp:inline distT="0" distB="0" distL="0" distR="0" wp14:anchorId="70478F60" wp14:editId="70478F61">
            <wp:extent cx="1166400" cy="548926"/>
            <wp:effectExtent l="0" t="0" r="0" b="3810"/>
            <wp:docPr id="3" name="Imagem 3" descr="http://conteudo.info.ufrn.br/021155bd0727789637206bdc8afd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nteudo.info.ufrn.br/021155bd0727789637206bdc8afd6.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15842" cy="572194"/>
                    </a:xfrm>
                    <a:prstGeom prst="rect">
                      <a:avLst/>
                    </a:prstGeom>
                    <a:noFill/>
                    <a:ln>
                      <a:noFill/>
                    </a:ln>
                  </pic:spPr>
                </pic:pic>
              </a:graphicData>
            </a:graphic>
          </wp:inline>
        </w:drawing>
      </w:r>
    </w:p>
    <w:p w14:paraId="70478E5E" w14:textId="77777777" w:rsidR="007E12E0" w:rsidRPr="00B0149A" w:rsidRDefault="007E12E0" w:rsidP="007E12E0">
      <w:pPr>
        <w:jc w:val="center"/>
        <w:rPr>
          <w:sz w:val="24"/>
          <w:szCs w:val="24"/>
        </w:rPr>
      </w:pPr>
    </w:p>
    <w:p w14:paraId="70478E5F" w14:textId="77777777" w:rsidR="002E3CD6" w:rsidRPr="00B0149A" w:rsidRDefault="007E12E0" w:rsidP="002E3CD6">
      <w:pPr>
        <w:jc w:val="center"/>
        <w:rPr>
          <w:b/>
          <w:sz w:val="24"/>
          <w:szCs w:val="24"/>
        </w:rPr>
      </w:pPr>
      <w:r w:rsidRPr="00B0149A">
        <w:rPr>
          <w:b/>
          <w:sz w:val="24"/>
          <w:szCs w:val="24"/>
        </w:rPr>
        <w:t>PROJETO E-AGRARIUS</w:t>
      </w:r>
      <w:r w:rsidR="002E3CD6" w:rsidRPr="00B0149A">
        <w:rPr>
          <w:b/>
          <w:sz w:val="24"/>
          <w:szCs w:val="24"/>
        </w:rPr>
        <w:t>:</w:t>
      </w:r>
    </w:p>
    <w:p w14:paraId="70478E60" w14:textId="77777777" w:rsidR="002E3CD6" w:rsidRPr="00B0149A" w:rsidRDefault="002E3CD6" w:rsidP="002E3CD6">
      <w:pPr>
        <w:jc w:val="center"/>
        <w:rPr>
          <w:b/>
          <w:sz w:val="24"/>
          <w:szCs w:val="24"/>
        </w:rPr>
      </w:pPr>
      <w:r w:rsidRPr="00B0149A">
        <w:rPr>
          <w:b/>
          <w:sz w:val="24"/>
          <w:szCs w:val="24"/>
        </w:rPr>
        <w:t>“Gestão Informatizada de Criações de Tilápia Nilótica em Sistema de</w:t>
      </w:r>
    </w:p>
    <w:p w14:paraId="70478E61" w14:textId="77777777" w:rsidR="007E12E0" w:rsidRPr="00B0149A" w:rsidRDefault="002E3CD6" w:rsidP="002E3CD6">
      <w:pPr>
        <w:jc w:val="center"/>
        <w:rPr>
          <w:b/>
          <w:sz w:val="24"/>
          <w:szCs w:val="24"/>
        </w:rPr>
      </w:pPr>
      <w:r w:rsidRPr="00B0149A">
        <w:rPr>
          <w:b/>
          <w:sz w:val="24"/>
          <w:szCs w:val="24"/>
        </w:rPr>
        <w:t>Produção Semi-Intensivo”</w:t>
      </w:r>
    </w:p>
    <w:p w14:paraId="70478E62" w14:textId="77777777" w:rsidR="007E12E0" w:rsidRPr="00B0149A" w:rsidRDefault="007E12E0" w:rsidP="007E12E0">
      <w:pPr>
        <w:jc w:val="center"/>
        <w:rPr>
          <w:b/>
          <w:sz w:val="24"/>
          <w:szCs w:val="24"/>
        </w:rPr>
      </w:pPr>
    </w:p>
    <w:p w14:paraId="70478E63" w14:textId="77777777" w:rsidR="007E12E0" w:rsidRPr="00B0149A" w:rsidRDefault="007E12E0" w:rsidP="007E12E0">
      <w:pPr>
        <w:jc w:val="center"/>
        <w:rPr>
          <w:b/>
          <w:sz w:val="24"/>
          <w:szCs w:val="24"/>
        </w:rPr>
      </w:pPr>
    </w:p>
    <w:p w14:paraId="70478E64" w14:textId="77777777" w:rsidR="007E12E0" w:rsidRPr="00B0149A" w:rsidRDefault="007E12E0" w:rsidP="007E12E0">
      <w:pPr>
        <w:jc w:val="center"/>
        <w:rPr>
          <w:rFonts w:eastAsia="MS Gothic"/>
          <w:b/>
          <w:caps/>
          <w:sz w:val="28"/>
        </w:rPr>
      </w:pPr>
      <w:r w:rsidRPr="00B0149A">
        <w:rPr>
          <w:rFonts w:eastAsia="MS Gothic"/>
          <w:b/>
          <w:caps/>
          <w:sz w:val="28"/>
        </w:rPr>
        <w:t>Especificação da arquitetura de software</w:t>
      </w:r>
    </w:p>
    <w:p w14:paraId="70478E65" w14:textId="77777777" w:rsidR="007E12E0" w:rsidRPr="00B0149A" w:rsidRDefault="007E12E0" w:rsidP="007E12E0">
      <w:pPr>
        <w:jc w:val="center"/>
        <w:rPr>
          <w:rFonts w:eastAsia="MS Gothic"/>
          <w:b/>
          <w:caps/>
          <w:sz w:val="28"/>
        </w:rPr>
      </w:pPr>
    </w:p>
    <w:p w14:paraId="70478E66" w14:textId="77777777" w:rsidR="007E12E0" w:rsidRPr="00B0149A" w:rsidRDefault="007E12E0" w:rsidP="007E12E0">
      <w:pPr>
        <w:jc w:val="center"/>
        <w:rPr>
          <w:rFonts w:eastAsia="MS Gothic"/>
          <w:b/>
          <w:caps/>
          <w:sz w:val="28"/>
        </w:rPr>
      </w:pPr>
      <w:r w:rsidRPr="00B0149A">
        <w:rPr>
          <w:rFonts w:eastAsia="MS Gothic"/>
          <w:b/>
          <w:sz w:val="28"/>
        </w:rPr>
        <w:t>Documento de Requisitos</w:t>
      </w:r>
    </w:p>
    <w:p w14:paraId="70478E67" w14:textId="77777777" w:rsidR="007E12E0" w:rsidRPr="00B0149A" w:rsidRDefault="007E12E0" w:rsidP="007E12E0">
      <w:pPr>
        <w:jc w:val="center"/>
        <w:rPr>
          <w:rFonts w:eastAsia="MS Gothic"/>
          <w:b/>
          <w:caps/>
          <w:sz w:val="28"/>
        </w:rPr>
      </w:pPr>
    </w:p>
    <w:p w14:paraId="70478E68" w14:textId="77777777" w:rsidR="007E12E0" w:rsidRPr="00B0149A" w:rsidRDefault="007E12E0" w:rsidP="007E12E0">
      <w:pPr>
        <w:jc w:val="center"/>
        <w:rPr>
          <w:rFonts w:eastAsia="MS Gothic"/>
          <w:b/>
          <w:caps/>
          <w:sz w:val="28"/>
        </w:rPr>
      </w:pPr>
    </w:p>
    <w:p w14:paraId="70478E69" w14:textId="77777777" w:rsidR="007E12E0" w:rsidRPr="00B0149A" w:rsidRDefault="007E12E0" w:rsidP="007E12E0">
      <w:pPr>
        <w:jc w:val="center"/>
        <w:rPr>
          <w:rFonts w:eastAsia="MS Gothic"/>
          <w:b/>
          <w:caps/>
          <w:sz w:val="28"/>
        </w:rPr>
      </w:pPr>
    </w:p>
    <w:p w14:paraId="70478E6A" w14:textId="77777777" w:rsidR="007E12E0" w:rsidRPr="00B0149A" w:rsidRDefault="007E12E0" w:rsidP="007E12E0">
      <w:pPr>
        <w:jc w:val="right"/>
        <w:rPr>
          <w:b/>
        </w:rPr>
      </w:pPr>
      <w:r w:rsidRPr="00B0149A">
        <w:rPr>
          <w:b/>
        </w:rPr>
        <w:t xml:space="preserve">Equipe Técnica: </w:t>
      </w:r>
    </w:p>
    <w:p w14:paraId="70478E6B" w14:textId="58C6CBBD" w:rsidR="007E12E0" w:rsidRPr="00B0149A" w:rsidRDefault="007E12E0" w:rsidP="007E12E0">
      <w:pPr>
        <w:spacing w:after="0" w:line="240" w:lineRule="auto"/>
        <w:jc w:val="right"/>
      </w:pPr>
      <w:r w:rsidRPr="00B0149A">
        <w:t>Iaslan</w:t>
      </w:r>
      <w:r w:rsidR="00CD157B">
        <w:t xml:space="preserve"> Do Nascimento Paulo Da Silva</w:t>
      </w:r>
    </w:p>
    <w:p w14:paraId="70478E6C" w14:textId="04B94658" w:rsidR="007E12E0" w:rsidRPr="00B0149A" w:rsidRDefault="007E12E0" w:rsidP="007E12E0">
      <w:pPr>
        <w:spacing w:after="0" w:line="240" w:lineRule="auto"/>
        <w:jc w:val="right"/>
      </w:pPr>
      <w:r w:rsidRPr="00B0149A">
        <w:t>Joel</w:t>
      </w:r>
      <w:r w:rsidR="00CD157B">
        <w:t xml:space="preserve"> De Oliveira Santos</w:t>
      </w:r>
    </w:p>
    <w:p w14:paraId="70478E6D" w14:textId="247F1759" w:rsidR="007E12E0" w:rsidRPr="00B0149A" w:rsidRDefault="007E12E0" w:rsidP="007E12E0">
      <w:pPr>
        <w:spacing w:after="0" w:line="240" w:lineRule="auto"/>
        <w:jc w:val="right"/>
      </w:pPr>
      <w:r w:rsidRPr="00B0149A">
        <w:t>Laura</w:t>
      </w:r>
      <w:r w:rsidR="00CD157B">
        <w:t xml:space="preserve"> Emmanuella Alves Dos Santos Santana De Oliveira</w:t>
      </w:r>
    </w:p>
    <w:p w14:paraId="70478E6E" w14:textId="3AAF73B8" w:rsidR="007E12E0" w:rsidRPr="00B0149A" w:rsidRDefault="007E12E0" w:rsidP="007E12E0">
      <w:pPr>
        <w:spacing w:after="0" w:line="240" w:lineRule="auto"/>
        <w:jc w:val="right"/>
      </w:pPr>
      <w:r w:rsidRPr="00B0149A">
        <w:t>Taniro</w:t>
      </w:r>
      <w:r w:rsidR="00CD157B">
        <w:t xml:space="preserve"> Chacon Rodrigues</w:t>
      </w:r>
    </w:p>
    <w:p w14:paraId="70478E6F" w14:textId="6124D6A4" w:rsidR="007E12E0" w:rsidRPr="00B0149A" w:rsidRDefault="007E12E0" w:rsidP="007E12E0">
      <w:pPr>
        <w:spacing w:after="0" w:line="240" w:lineRule="auto"/>
        <w:jc w:val="right"/>
      </w:pPr>
      <w:r w:rsidRPr="00B0149A">
        <w:t>Heriberto</w:t>
      </w:r>
      <w:r w:rsidR="00CD157B">
        <w:t xml:space="preserve"> De Sousa Tinoco Filho</w:t>
      </w:r>
    </w:p>
    <w:p w14:paraId="70478E70" w14:textId="5D4B43FE" w:rsidR="007E12E0" w:rsidRPr="00B0149A" w:rsidRDefault="007E12E0" w:rsidP="007E12E0">
      <w:pPr>
        <w:spacing w:after="0" w:line="240" w:lineRule="auto"/>
        <w:jc w:val="right"/>
      </w:pPr>
      <w:r w:rsidRPr="00B0149A">
        <w:t>Laércio</w:t>
      </w:r>
      <w:r w:rsidR="00CD157B">
        <w:t xml:space="preserve"> Nogueira Medeiros</w:t>
      </w:r>
    </w:p>
    <w:p w14:paraId="70478E71" w14:textId="2B7C4F20" w:rsidR="007E12E0" w:rsidRPr="00B0149A" w:rsidRDefault="007E12E0" w:rsidP="007E12E0">
      <w:pPr>
        <w:spacing w:after="0" w:line="240" w:lineRule="auto"/>
        <w:jc w:val="right"/>
      </w:pPr>
      <w:r w:rsidRPr="00B0149A">
        <w:t>Augusto</w:t>
      </w:r>
      <w:r w:rsidR="00CD157B">
        <w:t xml:space="preserve"> Pimenta</w:t>
      </w:r>
    </w:p>
    <w:p w14:paraId="70478E72" w14:textId="5AF44F06" w:rsidR="007E12E0" w:rsidRPr="00B0149A" w:rsidRDefault="007E12E0" w:rsidP="007E12E0">
      <w:pPr>
        <w:spacing w:after="0" w:line="240" w:lineRule="auto"/>
        <w:jc w:val="right"/>
      </w:pPr>
      <w:r w:rsidRPr="00B0149A">
        <w:t>Deusimar</w:t>
      </w:r>
      <w:r w:rsidR="00CD157B">
        <w:t xml:space="preserve"> Freire</w:t>
      </w:r>
    </w:p>
    <w:p w14:paraId="70478E73" w14:textId="69886F32" w:rsidR="007E12E0" w:rsidRPr="00B0149A" w:rsidRDefault="007E12E0" w:rsidP="007E12E0">
      <w:pPr>
        <w:spacing w:after="0" w:line="240" w:lineRule="auto"/>
        <w:jc w:val="right"/>
      </w:pPr>
      <w:r w:rsidRPr="00B0149A">
        <w:t>Thiago</w:t>
      </w:r>
      <w:r w:rsidR="00CD157B">
        <w:t xml:space="preserve"> Victor Lima Brasil</w:t>
      </w:r>
    </w:p>
    <w:p w14:paraId="70478E74" w14:textId="321EBF16" w:rsidR="007E12E0" w:rsidRPr="00B0149A" w:rsidRDefault="00D14494" w:rsidP="007E12E0">
      <w:pPr>
        <w:spacing w:after="0" w:line="240" w:lineRule="auto"/>
        <w:jc w:val="right"/>
      </w:pPr>
      <w:r>
        <w:t>Fi</w:t>
      </w:r>
      <w:r w:rsidR="007E12E0" w:rsidRPr="00B0149A">
        <w:t>lipe</w:t>
      </w:r>
      <w:r w:rsidR="00CD157B">
        <w:t xml:space="preserve"> Argolo Bastos</w:t>
      </w:r>
    </w:p>
    <w:p w14:paraId="70478E75" w14:textId="381650F6" w:rsidR="007E12E0" w:rsidRPr="00B0149A" w:rsidRDefault="00CD157B" w:rsidP="007E12E0">
      <w:pPr>
        <w:spacing w:after="0" w:line="240" w:lineRule="auto"/>
        <w:jc w:val="right"/>
      </w:pPr>
      <w:r>
        <w:t xml:space="preserve">Ivan </w:t>
      </w:r>
      <w:r w:rsidR="007E12E0" w:rsidRPr="00B0149A">
        <w:t>Max</w:t>
      </w:r>
      <w:r>
        <w:t xml:space="preserve"> Freire De Lacerda</w:t>
      </w:r>
    </w:p>
    <w:p w14:paraId="70478E76" w14:textId="77777777" w:rsidR="007F2A9B" w:rsidRPr="00B0149A" w:rsidRDefault="007F2A9B" w:rsidP="007E12E0">
      <w:pPr>
        <w:spacing w:after="0" w:line="240" w:lineRule="auto"/>
        <w:jc w:val="right"/>
      </w:pPr>
    </w:p>
    <w:p w14:paraId="70478E77" w14:textId="77777777" w:rsidR="007F2A9B" w:rsidRPr="00B0149A" w:rsidRDefault="007F2A9B" w:rsidP="007F2A9B">
      <w:pPr>
        <w:spacing w:after="0" w:line="240" w:lineRule="auto"/>
        <w:jc w:val="center"/>
        <w:rPr>
          <w:b/>
        </w:rPr>
      </w:pPr>
      <w:r w:rsidRPr="00B0149A">
        <w:rPr>
          <w:b/>
        </w:rPr>
        <w:t>Macaíba, RN</w:t>
      </w:r>
    </w:p>
    <w:p w14:paraId="70478E78" w14:textId="77777777" w:rsidR="002E3CD6" w:rsidRPr="00B0149A" w:rsidRDefault="007F2A9B" w:rsidP="007F2A9B">
      <w:pPr>
        <w:spacing w:after="0" w:line="240" w:lineRule="auto"/>
        <w:jc w:val="center"/>
        <w:rPr>
          <w:b/>
        </w:rPr>
      </w:pPr>
      <w:r w:rsidRPr="00B0149A">
        <w:rPr>
          <w:b/>
        </w:rPr>
        <w:t>Maio de 2016</w:t>
      </w:r>
    </w:p>
    <w:p w14:paraId="70478E79" w14:textId="77777777" w:rsidR="002E3CD6" w:rsidRPr="00B0149A" w:rsidRDefault="002E3CD6">
      <w:pPr>
        <w:rPr>
          <w:b/>
        </w:rPr>
      </w:pPr>
      <w:r w:rsidRPr="00B0149A">
        <w:rPr>
          <w:b/>
        </w:rPr>
        <w:br w:type="page"/>
      </w:r>
    </w:p>
    <w:p w14:paraId="70478E7A" w14:textId="77777777" w:rsidR="00B0149A" w:rsidRPr="00B0149A" w:rsidRDefault="00B0149A" w:rsidP="00B0149A">
      <w:pPr>
        <w:jc w:val="center"/>
        <w:rPr>
          <w:b/>
          <w:sz w:val="24"/>
          <w:szCs w:val="24"/>
        </w:rPr>
      </w:pPr>
      <w:r w:rsidRPr="00B0149A">
        <w:rPr>
          <w:b/>
          <w:sz w:val="24"/>
          <w:szCs w:val="24"/>
        </w:rPr>
        <w:lastRenderedPageBreak/>
        <w:t>Histórico</w:t>
      </w:r>
    </w:p>
    <w:p w14:paraId="70478E7B" w14:textId="77777777" w:rsidR="00B0149A" w:rsidRPr="00B0149A" w:rsidRDefault="00B0149A" w:rsidP="00B0149A">
      <w:pPr>
        <w:spacing w:line="240" w:lineRule="auto"/>
        <w:rPr>
          <w:rFonts w:cs="Arial"/>
          <w:b/>
          <w:bCs/>
        </w:rPr>
      </w:pPr>
    </w:p>
    <w:tbl>
      <w:tblPr>
        <w:tblStyle w:val="Tabelacomgrade"/>
        <w:tblW w:w="0" w:type="auto"/>
        <w:tblLayout w:type="fixed"/>
        <w:tblLook w:val="04A0" w:firstRow="1" w:lastRow="0" w:firstColumn="1" w:lastColumn="0" w:noHBand="0" w:noVBand="1"/>
      </w:tblPr>
      <w:tblGrid>
        <w:gridCol w:w="1242"/>
        <w:gridCol w:w="851"/>
        <w:gridCol w:w="4536"/>
        <w:gridCol w:w="1984"/>
      </w:tblGrid>
      <w:tr w:rsidR="00B0149A" w:rsidRPr="00B0149A" w14:paraId="70478E80" w14:textId="77777777" w:rsidTr="00B235E0">
        <w:tc>
          <w:tcPr>
            <w:tcW w:w="1242" w:type="dxa"/>
            <w:shd w:val="clear" w:color="auto" w:fill="BFBFBF" w:themeFill="background1" w:themeFillShade="BF"/>
          </w:tcPr>
          <w:p w14:paraId="70478E7C" w14:textId="77777777" w:rsidR="00B0149A" w:rsidRPr="00B0149A" w:rsidRDefault="00B0149A" w:rsidP="00B235E0">
            <w:pPr>
              <w:jc w:val="center"/>
              <w:rPr>
                <w:rFonts w:cs="Arial"/>
                <w:lang w:val="pt-BR"/>
              </w:rPr>
            </w:pPr>
            <w:r w:rsidRPr="00B0149A">
              <w:rPr>
                <w:rFonts w:cs="Arial"/>
                <w:lang w:val="pt-BR"/>
              </w:rPr>
              <w:t>Data</w:t>
            </w:r>
          </w:p>
        </w:tc>
        <w:tc>
          <w:tcPr>
            <w:tcW w:w="851" w:type="dxa"/>
            <w:shd w:val="clear" w:color="auto" w:fill="BFBFBF" w:themeFill="background1" w:themeFillShade="BF"/>
          </w:tcPr>
          <w:p w14:paraId="70478E7D" w14:textId="77777777" w:rsidR="00B0149A" w:rsidRPr="00B0149A" w:rsidRDefault="00B0149A" w:rsidP="00B235E0">
            <w:pPr>
              <w:jc w:val="center"/>
              <w:rPr>
                <w:rFonts w:cs="Arial"/>
                <w:lang w:val="pt-BR"/>
              </w:rPr>
            </w:pPr>
            <w:r w:rsidRPr="00B0149A">
              <w:rPr>
                <w:rFonts w:cs="Arial"/>
                <w:lang w:val="pt-BR"/>
              </w:rPr>
              <w:t>Versão</w:t>
            </w:r>
          </w:p>
        </w:tc>
        <w:tc>
          <w:tcPr>
            <w:tcW w:w="4536" w:type="dxa"/>
            <w:shd w:val="clear" w:color="auto" w:fill="BFBFBF" w:themeFill="background1" w:themeFillShade="BF"/>
          </w:tcPr>
          <w:p w14:paraId="70478E7E" w14:textId="77777777" w:rsidR="00B0149A" w:rsidRPr="00B0149A" w:rsidRDefault="00B0149A" w:rsidP="00B235E0">
            <w:pPr>
              <w:jc w:val="center"/>
              <w:rPr>
                <w:rFonts w:cs="Arial"/>
                <w:lang w:val="pt-BR"/>
              </w:rPr>
            </w:pPr>
            <w:r w:rsidRPr="00B0149A">
              <w:rPr>
                <w:rFonts w:cs="Arial"/>
                <w:lang w:val="pt-BR"/>
              </w:rPr>
              <w:t>Descrição</w:t>
            </w:r>
          </w:p>
        </w:tc>
        <w:tc>
          <w:tcPr>
            <w:tcW w:w="1984" w:type="dxa"/>
            <w:shd w:val="clear" w:color="auto" w:fill="BFBFBF" w:themeFill="background1" w:themeFillShade="BF"/>
          </w:tcPr>
          <w:p w14:paraId="70478E7F" w14:textId="77777777" w:rsidR="00B0149A" w:rsidRPr="00B0149A" w:rsidRDefault="00B0149A" w:rsidP="00B235E0">
            <w:pPr>
              <w:jc w:val="center"/>
              <w:rPr>
                <w:rFonts w:cs="Arial"/>
                <w:lang w:val="pt-BR"/>
              </w:rPr>
            </w:pPr>
            <w:r w:rsidRPr="00B0149A">
              <w:rPr>
                <w:rFonts w:cs="Arial"/>
                <w:lang w:val="pt-BR"/>
              </w:rPr>
              <w:t>Autor</w:t>
            </w:r>
          </w:p>
        </w:tc>
      </w:tr>
      <w:tr w:rsidR="00B0149A" w:rsidRPr="00B0149A" w14:paraId="70478E85" w14:textId="77777777" w:rsidTr="00B235E0">
        <w:tc>
          <w:tcPr>
            <w:tcW w:w="1242" w:type="dxa"/>
          </w:tcPr>
          <w:p w14:paraId="70478E81" w14:textId="77777777" w:rsidR="00B0149A" w:rsidRPr="00B0149A" w:rsidRDefault="00B0149A" w:rsidP="00B235E0">
            <w:pPr>
              <w:rPr>
                <w:rFonts w:cs="Arial"/>
                <w:lang w:val="pt-BR"/>
              </w:rPr>
            </w:pPr>
            <w:r w:rsidRPr="00B0149A">
              <w:rPr>
                <w:rFonts w:cs="Arial"/>
                <w:lang w:val="pt-BR"/>
              </w:rPr>
              <w:t>01/05/2016</w:t>
            </w:r>
          </w:p>
        </w:tc>
        <w:tc>
          <w:tcPr>
            <w:tcW w:w="851" w:type="dxa"/>
          </w:tcPr>
          <w:p w14:paraId="70478E82" w14:textId="77777777" w:rsidR="00B0149A" w:rsidRPr="00B0149A" w:rsidRDefault="00B0149A" w:rsidP="00B235E0">
            <w:pPr>
              <w:rPr>
                <w:rFonts w:cs="Arial"/>
                <w:lang w:val="pt-BR"/>
              </w:rPr>
            </w:pPr>
            <w:r w:rsidRPr="00B0149A">
              <w:rPr>
                <w:rFonts w:cs="Arial"/>
                <w:lang w:val="pt-BR"/>
              </w:rPr>
              <w:t>1.0</w:t>
            </w:r>
          </w:p>
        </w:tc>
        <w:tc>
          <w:tcPr>
            <w:tcW w:w="4536" w:type="dxa"/>
          </w:tcPr>
          <w:p w14:paraId="70478E83" w14:textId="77777777" w:rsidR="00B0149A" w:rsidRPr="00B0149A" w:rsidRDefault="00B0149A" w:rsidP="00B235E0">
            <w:pPr>
              <w:rPr>
                <w:rFonts w:cs="Arial"/>
                <w:lang w:val="pt-BR"/>
              </w:rPr>
            </w:pPr>
            <w:r w:rsidRPr="00B0149A">
              <w:rPr>
                <w:rFonts w:cs="Arial"/>
                <w:lang w:val="pt-BR"/>
              </w:rPr>
              <w:t>Versão inicial</w:t>
            </w:r>
          </w:p>
        </w:tc>
        <w:tc>
          <w:tcPr>
            <w:tcW w:w="1984" w:type="dxa"/>
          </w:tcPr>
          <w:p w14:paraId="70478E84" w14:textId="77777777" w:rsidR="00B0149A" w:rsidRPr="00B0149A" w:rsidRDefault="00B0149A" w:rsidP="00B235E0">
            <w:pPr>
              <w:rPr>
                <w:rFonts w:cs="Arial"/>
                <w:lang w:val="pt-BR"/>
              </w:rPr>
            </w:pPr>
            <w:r w:rsidRPr="00B0149A">
              <w:rPr>
                <w:rFonts w:cs="Arial"/>
                <w:lang w:val="pt-BR"/>
              </w:rPr>
              <w:t>Taniro Rodrigues</w:t>
            </w:r>
          </w:p>
        </w:tc>
      </w:tr>
      <w:tr w:rsidR="003A616E" w:rsidRPr="00B0149A" w14:paraId="70478E8A" w14:textId="77777777" w:rsidTr="00B235E0">
        <w:tc>
          <w:tcPr>
            <w:tcW w:w="1242" w:type="dxa"/>
          </w:tcPr>
          <w:p w14:paraId="70478E86" w14:textId="77777777" w:rsidR="003A616E" w:rsidRPr="00B0149A" w:rsidRDefault="003A616E" w:rsidP="00B235E0">
            <w:pPr>
              <w:rPr>
                <w:rFonts w:cs="Arial"/>
              </w:rPr>
            </w:pPr>
            <w:r>
              <w:rPr>
                <w:rFonts w:cs="Arial"/>
              </w:rPr>
              <w:t>04/05/2016</w:t>
            </w:r>
          </w:p>
        </w:tc>
        <w:tc>
          <w:tcPr>
            <w:tcW w:w="851" w:type="dxa"/>
          </w:tcPr>
          <w:p w14:paraId="70478E87" w14:textId="77777777" w:rsidR="003A616E" w:rsidRPr="00B0149A" w:rsidRDefault="003A616E" w:rsidP="00B235E0">
            <w:pPr>
              <w:rPr>
                <w:rFonts w:cs="Arial"/>
              </w:rPr>
            </w:pPr>
            <w:r>
              <w:rPr>
                <w:rFonts w:cs="Arial"/>
              </w:rPr>
              <w:t>1.1</w:t>
            </w:r>
          </w:p>
        </w:tc>
        <w:tc>
          <w:tcPr>
            <w:tcW w:w="4536" w:type="dxa"/>
          </w:tcPr>
          <w:p w14:paraId="70478E88" w14:textId="77777777" w:rsidR="003A616E" w:rsidRPr="00B0149A" w:rsidRDefault="003A616E" w:rsidP="00B235E0">
            <w:pPr>
              <w:rPr>
                <w:rFonts w:cs="Arial"/>
              </w:rPr>
            </w:pPr>
            <w:r>
              <w:rPr>
                <w:rFonts w:cs="Arial"/>
              </w:rPr>
              <w:t>Versão</w:t>
            </w:r>
            <w:r w:rsidR="00EC4450">
              <w:rPr>
                <w:rFonts w:cs="Arial"/>
              </w:rPr>
              <w:t xml:space="preserve"> em Desenvolvimento</w:t>
            </w:r>
          </w:p>
        </w:tc>
        <w:tc>
          <w:tcPr>
            <w:tcW w:w="1984" w:type="dxa"/>
          </w:tcPr>
          <w:p w14:paraId="70478E89" w14:textId="77777777" w:rsidR="003A616E" w:rsidRPr="00B0149A" w:rsidRDefault="00EC4450" w:rsidP="00B235E0">
            <w:pPr>
              <w:rPr>
                <w:rFonts w:cs="Arial"/>
              </w:rPr>
            </w:pPr>
            <w:r>
              <w:rPr>
                <w:rFonts w:cs="Arial"/>
              </w:rPr>
              <w:t>Filipe Argolo Bastos</w:t>
            </w:r>
          </w:p>
        </w:tc>
      </w:tr>
      <w:tr w:rsidR="005537EE" w:rsidRPr="00B0149A" w14:paraId="70478E8F" w14:textId="77777777" w:rsidTr="00B235E0">
        <w:tc>
          <w:tcPr>
            <w:tcW w:w="1242" w:type="dxa"/>
          </w:tcPr>
          <w:p w14:paraId="70478E8B" w14:textId="77777777" w:rsidR="005537EE" w:rsidRPr="00B0149A" w:rsidRDefault="005537EE" w:rsidP="00B235E0">
            <w:pPr>
              <w:rPr>
                <w:rFonts w:cs="Arial"/>
              </w:rPr>
            </w:pPr>
            <w:r>
              <w:rPr>
                <w:rFonts w:cs="Arial"/>
              </w:rPr>
              <w:t>05/05/2016</w:t>
            </w:r>
          </w:p>
        </w:tc>
        <w:tc>
          <w:tcPr>
            <w:tcW w:w="851" w:type="dxa"/>
          </w:tcPr>
          <w:p w14:paraId="70478E8C" w14:textId="77777777" w:rsidR="005537EE" w:rsidRPr="00B0149A" w:rsidRDefault="005537EE" w:rsidP="00B235E0">
            <w:pPr>
              <w:rPr>
                <w:rFonts w:cs="Arial"/>
              </w:rPr>
            </w:pPr>
            <w:r>
              <w:rPr>
                <w:rFonts w:cs="Arial"/>
              </w:rPr>
              <w:t>1.2</w:t>
            </w:r>
          </w:p>
        </w:tc>
        <w:tc>
          <w:tcPr>
            <w:tcW w:w="4536" w:type="dxa"/>
          </w:tcPr>
          <w:p w14:paraId="70478E8D" w14:textId="77777777" w:rsidR="005537EE" w:rsidRPr="00B0149A" w:rsidRDefault="005537EE" w:rsidP="00B235E0">
            <w:pPr>
              <w:rPr>
                <w:rFonts w:cs="Arial"/>
              </w:rPr>
            </w:pPr>
            <w:r>
              <w:rPr>
                <w:rFonts w:cs="Arial"/>
              </w:rPr>
              <w:t>Versão em Desenvolvimento</w:t>
            </w:r>
          </w:p>
        </w:tc>
        <w:tc>
          <w:tcPr>
            <w:tcW w:w="1984" w:type="dxa"/>
          </w:tcPr>
          <w:p w14:paraId="70478E8E" w14:textId="7454F3F3" w:rsidR="00B235E0" w:rsidRPr="00B0149A" w:rsidRDefault="005537EE" w:rsidP="00B235E0">
            <w:pPr>
              <w:rPr>
                <w:rFonts w:cs="Arial"/>
              </w:rPr>
            </w:pPr>
            <w:r>
              <w:rPr>
                <w:rFonts w:cs="Arial"/>
              </w:rPr>
              <w:t>Thiago Brasil</w:t>
            </w:r>
          </w:p>
        </w:tc>
      </w:tr>
      <w:tr w:rsidR="00B235E0" w:rsidRPr="00B0149A" w14:paraId="0AB63951" w14:textId="77777777" w:rsidTr="00B235E0">
        <w:tc>
          <w:tcPr>
            <w:tcW w:w="1242" w:type="dxa"/>
          </w:tcPr>
          <w:p w14:paraId="31AF6ED3" w14:textId="1B9C67D4" w:rsidR="00B235E0" w:rsidRDefault="00B235E0" w:rsidP="00B235E0">
            <w:pPr>
              <w:rPr>
                <w:rFonts w:cs="Arial"/>
              </w:rPr>
            </w:pPr>
            <w:r>
              <w:rPr>
                <w:rFonts w:cs="Arial"/>
              </w:rPr>
              <w:t>05/05/2016</w:t>
            </w:r>
          </w:p>
        </w:tc>
        <w:tc>
          <w:tcPr>
            <w:tcW w:w="851" w:type="dxa"/>
          </w:tcPr>
          <w:p w14:paraId="323B6A85" w14:textId="739A6F84" w:rsidR="00B235E0" w:rsidRDefault="00B235E0" w:rsidP="00B235E0">
            <w:pPr>
              <w:rPr>
                <w:rFonts w:cs="Arial"/>
              </w:rPr>
            </w:pPr>
            <w:r>
              <w:rPr>
                <w:rFonts w:cs="Arial"/>
              </w:rPr>
              <w:t>1.3</w:t>
            </w:r>
          </w:p>
        </w:tc>
        <w:tc>
          <w:tcPr>
            <w:tcW w:w="4536" w:type="dxa"/>
          </w:tcPr>
          <w:p w14:paraId="2C72504D" w14:textId="246C3FB5" w:rsidR="00B235E0" w:rsidRDefault="00B235E0" w:rsidP="00B235E0">
            <w:pPr>
              <w:rPr>
                <w:rFonts w:cs="Arial"/>
              </w:rPr>
            </w:pPr>
            <w:r>
              <w:rPr>
                <w:rFonts w:cs="Arial"/>
              </w:rPr>
              <w:t>Versão em Desenvolvimento</w:t>
            </w:r>
          </w:p>
        </w:tc>
        <w:tc>
          <w:tcPr>
            <w:tcW w:w="1984" w:type="dxa"/>
          </w:tcPr>
          <w:p w14:paraId="387F6799" w14:textId="6E8A16A6" w:rsidR="00B235E0" w:rsidRDefault="00B235E0" w:rsidP="00B235E0">
            <w:pPr>
              <w:rPr>
                <w:rFonts w:cs="Arial"/>
              </w:rPr>
            </w:pPr>
            <w:r w:rsidRPr="00B235E0">
              <w:rPr>
                <w:rFonts w:cs="Arial"/>
                <w:lang w:val="pt-BR"/>
              </w:rPr>
              <w:t>Iaslan</w:t>
            </w:r>
            <w:r>
              <w:rPr>
                <w:rFonts w:cs="Arial"/>
              </w:rPr>
              <w:t xml:space="preserve"> Nascimento</w:t>
            </w:r>
          </w:p>
        </w:tc>
      </w:tr>
      <w:tr w:rsidR="00B235E0" w:rsidRPr="00B0149A" w14:paraId="66A72CD9" w14:textId="77777777" w:rsidTr="00B235E0">
        <w:tc>
          <w:tcPr>
            <w:tcW w:w="1242" w:type="dxa"/>
          </w:tcPr>
          <w:p w14:paraId="2669DD55" w14:textId="03EE6C10" w:rsidR="00B235E0" w:rsidRDefault="00B235E0" w:rsidP="00B235E0">
            <w:pPr>
              <w:rPr>
                <w:rFonts w:cs="Arial"/>
              </w:rPr>
            </w:pPr>
            <w:r>
              <w:rPr>
                <w:rFonts w:cs="Arial"/>
              </w:rPr>
              <w:t>06/05/2016</w:t>
            </w:r>
          </w:p>
        </w:tc>
        <w:tc>
          <w:tcPr>
            <w:tcW w:w="851" w:type="dxa"/>
          </w:tcPr>
          <w:p w14:paraId="465CCEEF" w14:textId="0C508DA8" w:rsidR="00B235E0" w:rsidRDefault="00B235E0" w:rsidP="00B235E0">
            <w:pPr>
              <w:rPr>
                <w:rFonts w:cs="Arial"/>
              </w:rPr>
            </w:pPr>
            <w:r>
              <w:rPr>
                <w:rFonts w:cs="Arial"/>
              </w:rPr>
              <w:t>1.4</w:t>
            </w:r>
          </w:p>
        </w:tc>
        <w:tc>
          <w:tcPr>
            <w:tcW w:w="4536" w:type="dxa"/>
          </w:tcPr>
          <w:p w14:paraId="717B847B" w14:textId="2AB425C7" w:rsidR="00B235E0" w:rsidRDefault="00B235E0" w:rsidP="00B235E0">
            <w:pPr>
              <w:rPr>
                <w:rFonts w:cs="Arial"/>
              </w:rPr>
            </w:pPr>
            <w:r>
              <w:rPr>
                <w:rFonts w:cs="Arial"/>
              </w:rPr>
              <w:t>Versão em Desenvolvimento</w:t>
            </w:r>
          </w:p>
        </w:tc>
        <w:tc>
          <w:tcPr>
            <w:tcW w:w="1984" w:type="dxa"/>
          </w:tcPr>
          <w:p w14:paraId="2A9664D6" w14:textId="2641F7B1" w:rsidR="00B235E0" w:rsidRPr="00B235E0" w:rsidRDefault="00B235E0" w:rsidP="00B235E0">
            <w:pPr>
              <w:rPr>
                <w:rFonts w:cs="Arial"/>
              </w:rPr>
            </w:pPr>
            <w:r>
              <w:rPr>
                <w:rFonts w:cs="Arial"/>
              </w:rPr>
              <w:t>Joel de Oliveira</w:t>
            </w:r>
          </w:p>
        </w:tc>
      </w:tr>
      <w:tr w:rsidR="00CD157B" w:rsidRPr="00B0149A" w14:paraId="60872651" w14:textId="77777777" w:rsidTr="00B235E0">
        <w:tc>
          <w:tcPr>
            <w:tcW w:w="1242" w:type="dxa"/>
          </w:tcPr>
          <w:p w14:paraId="16154F11" w14:textId="585E8C96" w:rsidR="00CD157B" w:rsidRDefault="007F039A" w:rsidP="00B235E0">
            <w:pPr>
              <w:rPr>
                <w:rFonts w:cs="Arial"/>
              </w:rPr>
            </w:pPr>
            <w:r>
              <w:rPr>
                <w:rFonts w:cs="Arial"/>
              </w:rPr>
              <w:t>13/05/2016</w:t>
            </w:r>
          </w:p>
        </w:tc>
        <w:tc>
          <w:tcPr>
            <w:tcW w:w="851" w:type="dxa"/>
          </w:tcPr>
          <w:p w14:paraId="4A86EEC1" w14:textId="3E442F22" w:rsidR="00CD157B" w:rsidRDefault="007F039A" w:rsidP="00B235E0">
            <w:pPr>
              <w:rPr>
                <w:rFonts w:cs="Arial"/>
              </w:rPr>
            </w:pPr>
            <w:r>
              <w:rPr>
                <w:rFonts w:cs="Arial"/>
              </w:rPr>
              <w:t>1.5</w:t>
            </w:r>
          </w:p>
        </w:tc>
        <w:tc>
          <w:tcPr>
            <w:tcW w:w="4536" w:type="dxa"/>
          </w:tcPr>
          <w:p w14:paraId="35824911" w14:textId="6511A25C" w:rsidR="00CD157B" w:rsidRDefault="007F039A" w:rsidP="00B235E0">
            <w:pPr>
              <w:rPr>
                <w:rFonts w:cs="Arial"/>
              </w:rPr>
            </w:pPr>
            <w:r>
              <w:rPr>
                <w:rFonts w:cs="Arial"/>
              </w:rPr>
              <w:t>Versão em Desenvolvimento</w:t>
            </w:r>
          </w:p>
        </w:tc>
        <w:tc>
          <w:tcPr>
            <w:tcW w:w="1984" w:type="dxa"/>
          </w:tcPr>
          <w:p w14:paraId="6239DAAE" w14:textId="708E9203" w:rsidR="00CD157B" w:rsidRDefault="007F039A" w:rsidP="00B235E0">
            <w:pPr>
              <w:rPr>
                <w:rFonts w:cs="Arial"/>
              </w:rPr>
            </w:pPr>
            <w:r>
              <w:rPr>
                <w:rFonts w:cs="Arial"/>
              </w:rPr>
              <w:t>Filipe Argolo Bastos</w:t>
            </w:r>
          </w:p>
        </w:tc>
      </w:tr>
      <w:tr w:rsidR="002B495E" w:rsidRPr="00B0149A" w14:paraId="065C557D" w14:textId="77777777" w:rsidTr="00B235E0">
        <w:tc>
          <w:tcPr>
            <w:tcW w:w="1242" w:type="dxa"/>
          </w:tcPr>
          <w:p w14:paraId="538F9B56" w14:textId="0404522D" w:rsidR="002B495E" w:rsidRDefault="002B495E" w:rsidP="00B235E0">
            <w:pPr>
              <w:rPr>
                <w:rFonts w:cs="Arial"/>
              </w:rPr>
            </w:pPr>
            <w:r>
              <w:rPr>
                <w:rFonts w:cs="Arial"/>
              </w:rPr>
              <w:t>21/05/2016</w:t>
            </w:r>
          </w:p>
        </w:tc>
        <w:tc>
          <w:tcPr>
            <w:tcW w:w="851" w:type="dxa"/>
          </w:tcPr>
          <w:p w14:paraId="47470E1B" w14:textId="34D143C4" w:rsidR="002B495E" w:rsidRDefault="002B495E" w:rsidP="00B235E0">
            <w:pPr>
              <w:rPr>
                <w:rFonts w:cs="Arial"/>
              </w:rPr>
            </w:pPr>
            <w:r>
              <w:rPr>
                <w:rFonts w:cs="Arial"/>
              </w:rPr>
              <w:t>1.6</w:t>
            </w:r>
          </w:p>
        </w:tc>
        <w:tc>
          <w:tcPr>
            <w:tcW w:w="4536" w:type="dxa"/>
          </w:tcPr>
          <w:p w14:paraId="0BF4EFD0" w14:textId="4446F662" w:rsidR="002B495E" w:rsidRDefault="002B495E" w:rsidP="00B235E0">
            <w:pPr>
              <w:rPr>
                <w:rFonts w:cs="Arial"/>
              </w:rPr>
            </w:pPr>
            <w:r>
              <w:rPr>
                <w:rFonts w:cs="Arial"/>
              </w:rPr>
              <w:t>Versão em Desenvolvimento</w:t>
            </w:r>
          </w:p>
        </w:tc>
        <w:tc>
          <w:tcPr>
            <w:tcW w:w="1984" w:type="dxa"/>
          </w:tcPr>
          <w:p w14:paraId="4EA0B569" w14:textId="62B11322" w:rsidR="002B495E" w:rsidRDefault="002B495E" w:rsidP="00B235E0">
            <w:pPr>
              <w:rPr>
                <w:rFonts w:cs="Arial"/>
              </w:rPr>
            </w:pPr>
            <w:r>
              <w:rPr>
                <w:rFonts w:cs="Arial"/>
              </w:rPr>
              <w:t>Thiago Brasil</w:t>
            </w:r>
          </w:p>
        </w:tc>
      </w:tr>
      <w:tr w:rsidR="00E3635E" w:rsidRPr="00B0149A" w14:paraId="07161B46" w14:textId="77777777" w:rsidTr="00B235E0">
        <w:tc>
          <w:tcPr>
            <w:tcW w:w="1242" w:type="dxa"/>
          </w:tcPr>
          <w:p w14:paraId="517A4F20" w14:textId="762102E6" w:rsidR="00E3635E" w:rsidRDefault="00E3635E" w:rsidP="00B235E0">
            <w:pPr>
              <w:rPr>
                <w:rFonts w:cs="Arial"/>
              </w:rPr>
            </w:pPr>
            <w:r>
              <w:rPr>
                <w:rFonts w:cs="Arial"/>
              </w:rPr>
              <w:t>22/06/2016</w:t>
            </w:r>
          </w:p>
        </w:tc>
        <w:tc>
          <w:tcPr>
            <w:tcW w:w="851" w:type="dxa"/>
          </w:tcPr>
          <w:p w14:paraId="5C3A5192" w14:textId="6B7933C7" w:rsidR="00E3635E" w:rsidRDefault="00E3635E" w:rsidP="00B235E0">
            <w:pPr>
              <w:rPr>
                <w:rFonts w:cs="Arial"/>
              </w:rPr>
            </w:pPr>
            <w:r>
              <w:rPr>
                <w:rFonts w:cs="Arial"/>
              </w:rPr>
              <w:t>1.7</w:t>
            </w:r>
          </w:p>
        </w:tc>
        <w:tc>
          <w:tcPr>
            <w:tcW w:w="4536" w:type="dxa"/>
          </w:tcPr>
          <w:p w14:paraId="44582ACD" w14:textId="550B55C9" w:rsidR="00E3635E" w:rsidRPr="00E3635E" w:rsidRDefault="00E3635E" w:rsidP="00E3635E">
            <w:pPr>
              <w:rPr>
                <w:rFonts w:cs="Arial"/>
                <w:lang w:val="pt-BR"/>
              </w:rPr>
            </w:pPr>
            <w:r>
              <w:rPr>
                <w:rFonts w:cs="Arial"/>
                <w:lang w:val="pt-BR"/>
              </w:rPr>
              <w:t>Reformulação dos C</w:t>
            </w:r>
            <w:r w:rsidRPr="00E3635E">
              <w:rPr>
                <w:rFonts w:cs="Arial"/>
                <w:lang w:val="pt-BR"/>
              </w:rPr>
              <w:t>asos de Uso</w:t>
            </w:r>
            <w:r w:rsidR="00125BD5">
              <w:rPr>
                <w:rFonts w:cs="Arial"/>
                <w:lang w:val="pt-BR"/>
              </w:rPr>
              <w:t xml:space="preserve"> e Classes</w:t>
            </w:r>
          </w:p>
        </w:tc>
        <w:tc>
          <w:tcPr>
            <w:tcW w:w="1984" w:type="dxa"/>
          </w:tcPr>
          <w:p w14:paraId="056ECF5F" w14:textId="112DDC9A" w:rsidR="00E3635E" w:rsidRPr="00E3635E" w:rsidRDefault="00E3635E" w:rsidP="00B235E0">
            <w:pPr>
              <w:rPr>
                <w:rFonts w:cs="Arial"/>
                <w:lang w:val="pt-BR"/>
              </w:rPr>
            </w:pPr>
            <w:r>
              <w:rPr>
                <w:rFonts w:cs="Arial"/>
                <w:lang w:val="pt-BR"/>
              </w:rPr>
              <w:t>Thiago Brasil</w:t>
            </w:r>
          </w:p>
        </w:tc>
      </w:tr>
      <w:tr w:rsidR="002B495E" w14:paraId="3DAE6932" w14:textId="77777777" w:rsidTr="00B235E0">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8613" w:type="dxa"/>
            <w:gridSpan w:val="4"/>
          </w:tcPr>
          <w:p w14:paraId="6931FC71" w14:textId="155939C0" w:rsidR="002B495E" w:rsidRPr="00E3635E" w:rsidRDefault="002B495E" w:rsidP="00B235E0">
            <w:pPr>
              <w:rPr>
                <w:rFonts w:ascii="Cambria" w:hAnsi="Cambria"/>
                <w:b/>
                <w:sz w:val="24"/>
                <w:szCs w:val="24"/>
                <w:lang w:val="pt-BR"/>
              </w:rPr>
            </w:pPr>
          </w:p>
        </w:tc>
      </w:tr>
    </w:tbl>
    <w:p w14:paraId="70478E90" w14:textId="77777777" w:rsidR="00C53A6B" w:rsidRPr="00B0149A" w:rsidRDefault="00C53A6B">
      <w:pPr>
        <w:rPr>
          <w:b/>
          <w:sz w:val="24"/>
          <w:szCs w:val="24"/>
        </w:rPr>
      </w:pPr>
    </w:p>
    <w:p w14:paraId="70478E91" w14:textId="77777777" w:rsidR="00C53A6B" w:rsidRPr="00B0149A" w:rsidRDefault="00C53A6B">
      <w:pPr>
        <w:rPr>
          <w:b/>
          <w:sz w:val="24"/>
          <w:szCs w:val="24"/>
        </w:rPr>
      </w:pPr>
      <w:r w:rsidRPr="00B0149A">
        <w:rPr>
          <w:b/>
          <w:sz w:val="24"/>
          <w:szCs w:val="24"/>
        </w:rPr>
        <w:br w:type="page"/>
      </w:r>
    </w:p>
    <w:p w14:paraId="70478E92" w14:textId="77777777" w:rsidR="002E3CD6" w:rsidRPr="00B0149A" w:rsidRDefault="002E3CD6" w:rsidP="002E3CD6">
      <w:pPr>
        <w:jc w:val="center"/>
        <w:rPr>
          <w:b/>
          <w:sz w:val="24"/>
          <w:szCs w:val="24"/>
        </w:rPr>
      </w:pPr>
      <w:r w:rsidRPr="00B0149A">
        <w:rPr>
          <w:b/>
          <w:sz w:val="24"/>
          <w:szCs w:val="24"/>
        </w:rPr>
        <w:lastRenderedPageBreak/>
        <w:t>RESUMO</w:t>
      </w:r>
      <w:r w:rsidR="000B7CC9">
        <w:rPr>
          <w:b/>
          <w:sz w:val="24"/>
          <w:szCs w:val="24"/>
        </w:rPr>
        <w:t xml:space="preserve"> DO PROJETO</w:t>
      </w:r>
    </w:p>
    <w:p w14:paraId="70478E93" w14:textId="77777777" w:rsidR="002E3CD6" w:rsidRPr="00B0149A" w:rsidRDefault="002E3CD6">
      <w:pPr>
        <w:rPr>
          <w:b/>
        </w:rPr>
      </w:pPr>
    </w:p>
    <w:p w14:paraId="70478E94" w14:textId="77777777" w:rsidR="002E3CD6" w:rsidRPr="00B0149A" w:rsidRDefault="002E3CD6" w:rsidP="00125BD5">
      <w:pPr>
        <w:ind w:firstLine="708"/>
        <w:jc w:val="both"/>
      </w:pPr>
      <w:r w:rsidRPr="00B0149A">
        <w:t xml:space="preserve">O Projeto e-Agrarius será desenvolvido com piscicultores dos assentamentos de reforma agrária Modelo 1 e Canudos, localizados respectivamente nos municípios de João Câmara e Ceará-mirim, no período de 1 de marco a 31 de dezembro de 2016, a partir das informações geradas </w:t>
      </w:r>
      <w:r w:rsidR="005B485C" w:rsidRPr="00B0149A">
        <w:t>das criações</w:t>
      </w:r>
      <w:r w:rsidRPr="00B0149A">
        <w:t xml:space="preserve"> do peixe </w:t>
      </w:r>
      <w:r w:rsidRPr="005B485C">
        <w:rPr>
          <w:i/>
        </w:rPr>
        <w:t>tilápia nilótica</w:t>
      </w:r>
      <w:r w:rsidRPr="00B0149A">
        <w:t xml:space="preserve"> em tanques escavados. A equipe de execução contará com docentes, discentes e técnico-administrativos ligados aos cursos de graduação em Engenharia de Aquicultura do Centro de Biociências e Tecnologia em Análise e Desenvolvimento de Sistemas da Escola Agrícola de Jundiaí; piscicultores e jovens dos assentamentos acima referidos; discentes dos cursos técnicos da EAJ ofertados através dos Programas e-Tec e Pronatec. Os dados</w:t>
      </w:r>
      <w:r w:rsidR="005B485C">
        <w:t xml:space="preserve"> </w:t>
      </w:r>
      <w:r w:rsidRPr="00B0149A">
        <w:t>serão obtidos a partir da criação de tilápias em tanque escavado de 23 metros de largura por 75 metros de comprimento; e monitorados por meio de um arquivo Excel já desenvolvido em outros projetos acadêmicos da UFRN, que servirá de arcabouço para o desenvolvimento da engenharia de sistemas informatizados no Laboratório da EAJ do curso de Tecnologia em Análise e Desenvolvimento de Sistemas. O objetivo central é desenvolver um software específico para a gestão de processos produtivos de tilápia em tanques escavados. Ao</w:t>
      </w:r>
      <w:r w:rsidR="005B485C">
        <w:t xml:space="preserve"> </w:t>
      </w:r>
      <w:r w:rsidRPr="00B0149A">
        <w:t xml:space="preserve">final do ciclo produtivo e do desenvolvimento da engenharia do sistema, haverá realização de um Dia de Campo para demonstrar de forma prática o processo de gerenciamento da produção; bem como a realização de </w:t>
      </w:r>
      <w:r w:rsidR="000B7CC9" w:rsidRPr="00B0149A">
        <w:t>minicursos</w:t>
      </w:r>
      <w:r w:rsidRPr="00B0149A">
        <w:t xml:space="preserve"> na EAJ para socializar o conhecimento desenvolvido no projeto com os demais alunos dos cursos de graduação em Engenharia de Aquicultura e em Tecnologia em Análise e Desenvolvimento de Sistemas; bem</w:t>
      </w:r>
      <w:r w:rsidR="000B7CC9">
        <w:t xml:space="preserve"> </w:t>
      </w:r>
      <w:r w:rsidRPr="00B0149A">
        <w:t>como dos discentes dos cursos técnicos da EAJ ofertados pelos Programas e-Tec e Pronatec.</w:t>
      </w:r>
    </w:p>
    <w:p w14:paraId="70478E95" w14:textId="77777777" w:rsidR="00C25634" w:rsidRPr="00B0149A" w:rsidRDefault="00C25634">
      <w:r w:rsidRPr="00B0149A">
        <w:br w:type="page"/>
      </w:r>
    </w:p>
    <w:sdt>
      <w:sdtPr>
        <w:rPr>
          <w:rFonts w:asciiTheme="minorHAnsi" w:eastAsiaTheme="minorHAnsi" w:hAnsiTheme="minorHAnsi" w:cstheme="minorBidi"/>
          <w:color w:val="auto"/>
          <w:sz w:val="22"/>
          <w:szCs w:val="22"/>
          <w:lang w:eastAsia="en-US"/>
        </w:rPr>
        <w:id w:val="-1574586465"/>
        <w:docPartObj>
          <w:docPartGallery w:val="Table of Contents"/>
          <w:docPartUnique/>
        </w:docPartObj>
      </w:sdtPr>
      <w:sdtEndPr>
        <w:rPr>
          <w:rFonts w:ascii="Cambria" w:hAnsi="Cambria"/>
          <w:b/>
          <w:bCs/>
        </w:rPr>
      </w:sdtEndPr>
      <w:sdtContent>
        <w:p w14:paraId="70478E96" w14:textId="77777777" w:rsidR="00594D10" w:rsidRPr="00594D10" w:rsidRDefault="00594D10">
          <w:pPr>
            <w:pStyle w:val="CabealhodoSumrio"/>
            <w:rPr>
              <w:b/>
              <w:color w:val="auto"/>
            </w:rPr>
          </w:pPr>
          <w:r w:rsidRPr="00594D10">
            <w:rPr>
              <w:b/>
              <w:color w:val="auto"/>
            </w:rPr>
            <w:t>Sumário</w:t>
          </w:r>
        </w:p>
        <w:p w14:paraId="50CE010E" w14:textId="77777777" w:rsidR="00125BD5" w:rsidRDefault="00594D10">
          <w:pPr>
            <w:pStyle w:val="Sumrio1"/>
            <w:tabs>
              <w:tab w:val="right" w:leader="dot" w:pos="8494"/>
            </w:tabs>
            <w:rPr>
              <w:rFonts w:asciiTheme="minorHAnsi" w:eastAsiaTheme="minorEastAsia" w:hAnsiTheme="minorHAnsi"/>
              <w:noProof/>
              <w:lang w:eastAsia="pt-BR"/>
            </w:rPr>
          </w:pPr>
          <w:r>
            <w:fldChar w:fldCharType="begin"/>
          </w:r>
          <w:r>
            <w:instrText xml:space="preserve"> TOC \o "1-3" \h \z \u </w:instrText>
          </w:r>
          <w:r>
            <w:fldChar w:fldCharType="separate"/>
          </w:r>
          <w:hyperlink w:anchor="_Toc454567241" w:history="1">
            <w:r w:rsidR="00125BD5" w:rsidRPr="002B1041">
              <w:rPr>
                <w:rStyle w:val="Hyperlink"/>
                <w:b/>
                <w:noProof/>
              </w:rPr>
              <w:t>CAPÍTULO 1. INTRODUÇÃO</w:t>
            </w:r>
            <w:r w:rsidR="00125BD5">
              <w:rPr>
                <w:noProof/>
                <w:webHidden/>
              </w:rPr>
              <w:tab/>
            </w:r>
            <w:r w:rsidR="00125BD5">
              <w:rPr>
                <w:noProof/>
                <w:webHidden/>
              </w:rPr>
              <w:fldChar w:fldCharType="begin"/>
            </w:r>
            <w:r w:rsidR="00125BD5">
              <w:rPr>
                <w:noProof/>
                <w:webHidden/>
              </w:rPr>
              <w:instrText xml:space="preserve"> PAGEREF _Toc454567241 \h </w:instrText>
            </w:r>
            <w:r w:rsidR="00125BD5">
              <w:rPr>
                <w:noProof/>
                <w:webHidden/>
              </w:rPr>
            </w:r>
            <w:r w:rsidR="00125BD5">
              <w:rPr>
                <w:noProof/>
                <w:webHidden/>
              </w:rPr>
              <w:fldChar w:fldCharType="separate"/>
            </w:r>
            <w:r w:rsidR="00125BD5">
              <w:rPr>
                <w:noProof/>
                <w:webHidden/>
              </w:rPr>
              <w:t>5</w:t>
            </w:r>
            <w:r w:rsidR="00125BD5">
              <w:rPr>
                <w:noProof/>
                <w:webHidden/>
              </w:rPr>
              <w:fldChar w:fldCharType="end"/>
            </w:r>
          </w:hyperlink>
        </w:p>
        <w:p w14:paraId="0A0B60F0" w14:textId="77777777" w:rsidR="00125BD5" w:rsidRDefault="00125BD5">
          <w:pPr>
            <w:pStyle w:val="Sumrio1"/>
            <w:tabs>
              <w:tab w:val="right" w:leader="dot" w:pos="8494"/>
            </w:tabs>
            <w:rPr>
              <w:rFonts w:asciiTheme="minorHAnsi" w:eastAsiaTheme="minorEastAsia" w:hAnsiTheme="minorHAnsi"/>
              <w:noProof/>
              <w:lang w:eastAsia="pt-BR"/>
            </w:rPr>
          </w:pPr>
          <w:hyperlink w:anchor="_Toc454567242" w:history="1">
            <w:r w:rsidRPr="002B1041">
              <w:rPr>
                <w:rStyle w:val="Hyperlink"/>
                <w:b/>
                <w:noProof/>
              </w:rPr>
              <w:t>CAPÍTULO 2. ARQUITETURA</w:t>
            </w:r>
            <w:r>
              <w:rPr>
                <w:noProof/>
                <w:webHidden/>
              </w:rPr>
              <w:tab/>
            </w:r>
            <w:r>
              <w:rPr>
                <w:noProof/>
                <w:webHidden/>
              </w:rPr>
              <w:fldChar w:fldCharType="begin"/>
            </w:r>
            <w:r>
              <w:rPr>
                <w:noProof/>
                <w:webHidden/>
              </w:rPr>
              <w:instrText xml:space="preserve"> PAGEREF _Toc454567242 \h </w:instrText>
            </w:r>
            <w:r>
              <w:rPr>
                <w:noProof/>
                <w:webHidden/>
              </w:rPr>
            </w:r>
            <w:r>
              <w:rPr>
                <w:noProof/>
                <w:webHidden/>
              </w:rPr>
              <w:fldChar w:fldCharType="separate"/>
            </w:r>
            <w:r>
              <w:rPr>
                <w:noProof/>
                <w:webHidden/>
              </w:rPr>
              <w:t>7</w:t>
            </w:r>
            <w:r>
              <w:rPr>
                <w:noProof/>
                <w:webHidden/>
              </w:rPr>
              <w:fldChar w:fldCharType="end"/>
            </w:r>
          </w:hyperlink>
        </w:p>
        <w:p w14:paraId="71928B69" w14:textId="77777777" w:rsidR="00125BD5" w:rsidRDefault="00125BD5">
          <w:pPr>
            <w:pStyle w:val="Sumrio1"/>
            <w:tabs>
              <w:tab w:val="right" w:leader="dot" w:pos="8494"/>
            </w:tabs>
            <w:rPr>
              <w:rFonts w:asciiTheme="minorHAnsi" w:eastAsiaTheme="minorEastAsia" w:hAnsiTheme="minorHAnsi"/>
              <w:noProof/>
              <w:lang w:eastAsia="pt-BR"/>
            </w:rPr>
          </w:pPr>
          <w:hyperlink w:anchor="_Toc454567243" w:history="1">
            <w:r w:rsidRPr="002B1041">
              <w:rPr>
                <w:rStyle w:val="Hyperlink"/>
                <w:b/>
                <w:noProof/>
              </w:rPr>
              <w:t>CAPÍTULO 3. MODELAGEM UML DO PROTÓTIPO</w:t>
            </w:r>
            <w:r>
              <w:rPr>
                <w:noProof/>
                <w:webHidden/>
              </w:rPr>
              <w:tab/>
            </w:r>
            <w:r>
              <w:rPr>
                <w:noProof/>
                <w:webHidden/>
              </w:rPr>
              <w:fldChar w:fldCharType="begin"/>
            </w:r>
            <w:r>
              <w:rPr>
                <w:noProof/>
                <w:webHidden/>
              </w:rPr>
              <w:instrText xml:space="preserve"> PAGEREF _Toc454567243 \h </w:instrText>
            </w:r>
            <w:r>
              <w:rPr>
                <w:noProof/>
                <w:webHidden/>
              </w:rPr>
            </w:r>
            <w:r>
              <w:rPr>
                <w:noProof/>
                <w:webHidden/>
              </w:rPr>
              <w:fldChar w:fldCharType="separate"/>
            </w:r>
            <w:r>
              <w:rPr>
                <w:noProof/>
                <w:webHidden/>
              </w:rPr>
              <w:t>8</w:t>
            </w:r>
            <w:r>
              <w:rPr>
                <w:noProof/>
                <w:webHidden/>
              </w:rPr>
              <w:fldChar w:fldCharType="end"/>
            </w:r>
          </w:hyperlink>
        </w:p>
        <w:p w14:paraId="1DFB2C24" w14:textId="77777777" w:rsidR="00125BD5" w:rsidRDefault="00125BD5">
          <w:pPr>
            <w:pStyle w:val="Sumrio2"/>
            <w:tabs>
              <w:tab w:val="right" w:leader="dot" w:pos="8494"/>
            </w:tabs>
            <w:rPr>
              <w:rFonts w:asciiTheme="minorHAnsi" w:eastAsiaTheme="minorEastAsia" w:hAnsiTheme="minorHAnsi"/>
              <w:noProof/>
              <w:lang w:eastAsia="pt-BR"/>
            </w:rPr>
          </w:pPr>
          <w:hyperlink w:anchor="_Toc454567244" w:history="1">
            <w:r w:rsidRPr="002B1041">
              <w:rPr>
                <w:rStyle w:val="Hyperlink"/>
                <w:b/>
                <w:noProof/>
              </w:rPr>
              <w:t>3.1. Modelos de Casos de Uso</w:t>
            </w:r>
            <w:r>
              <w:rPr>
                <w:noProof/>
                <w:webHidden/>
              </w:rPr>
              <w:tab/>
            </w:r>
            <w:r>
              <w:rPr>
                <w:noProof/>
                <w:webHidden/>
              </w:rPr>
              <w:fldChar w:fldCharType="begin"/>
            </w:r>
            <w:r>
              <w:rPr>
                <w:noProof/>
                <w:webHidden/>
              </w:rPr>
              <w:instrText xml:space="preserve"> PAGEREF _Toc454567244 \h </w:instrText>
            </w:r>
            <w:r>
              <w:rPr>
                <w:noProof/>
                <w:webHidden/>
              </w:rPr>
            </w:r>
            <w:r>
              <w:rPr>
                <w:noProof/>
                <w:webHidden/>
              </w:rPr>
              <w:fldChar w:fldCharType="separate"/>
            </w:r>
            <w:r>
              <w:rPr>
                <w:noProof/>
                <w:webHidden/>
              </w:rPr>
              <w:t>8</w:t>
            </w:r>
            <w:r>
              <w:rPr>
                <w:noProof/>
                <w:webHidden/>
              </w:rPr>
              <w:fldChar w:fldCharType="end"/>
            </w:r>
          </w:hyperlink>
        </w:p>
        <w:p w14:paraId="47D91142" w14:textId="77777777" w:rsidR="00125BD5" w:rsidRDefault="00125BD5">
          <w:pPr>
            <w:pStyle w:val="Sumrio3"/>
            <w:tabs>
              <w:tab w:val="right" w:leader="dot" w:pos="8494"/>
            </w:tabs>
            <w:rPr>
              <w:rFonts w:asciiTheme="minorHAnsi" w:eastAsiaTheme="minorEastAsia" w:hAnsiTheme="minorHAnsi"/>
              <w:noProof/>
              <w:lang w:eastAsia="pt-BR"/>
            </w:rPr>
          </w:pPr>
          <w:hyperlink w:anchor="_Toc454567245" w:history="1">
            <w:r w:rsidRPr="002B1041">
              <w:rPr>
                <w:rStyle w:val="Hyperlink"/>
                <w:noProof/>
              </w:rPr>
              <w:t>3.2.1 Caso de Uso UC01.0: Gerenciar Infraestrutura</w:t>
            </w:r>
            <w:r>
              <w:rPr>
                <w:noProof/>
                <w:webHidden/>
              </w:rPr>
              <w:tab/>
            </w:r>
            <w:r>
              <w:rPr>
                <w:noProof/>
                <w:webHidden/>
              </w:rPr>
              <w:fldChar w:fldCharType="begin"/>
            </w:r>
            <w:r>
              <w:rPr>
                <w:noProof/>
                <w:webHidden/>
              </w:rPr>
              <w:instrText xml:space="preserve"> PAGEREF _Toc454567245 \h </w:instrText>
            </w:r>
            <w:r>
              <w:rPr>
                <w:noProof/>
                <w:webHidden/>
              </w:rPr>
            </w:r>
            <w:r>
              <w:rPr>
                <w:noProof/>
                <w:webHidden/>
              </w:rPr>
              <w:fldChar w:fldCharType="separate"/>
            </w:r>
            <w:r>
              <w:rPr>
                <w:noProof/>
                <w:webHidden/>
              </w:rPr>
              <w:t>10</w:t>
            </w:r>
            <w:r>
              <w:rPr>
                <w:noProof/>
                <w:webHidden/>
              </w:rPr>
              <w:fldChar w:fldCharType="end"/>
            </w:r>
          </w:hyperlink>
        </w:p>
        <w:p w14:paraId="6D77E2F2" w14:textId="77777777" w:rsidR="00125BD5" w:rsidRDefault="00125BD5">
          <w:pPr>
            <w:pStyle w:val="Sumrio3"/>
            <w:tabs>
              <w:tab w:val="right" w:leader="dot" w:pos="8494"/>
            </w:tabs>
            <w:rPr>
              <w:rFonts w:asciiTheme="minorHAnsi" w:eastAsiaTheme="minorEastAsia" w:hAnsiTheme="minorHAnsi"/>
              <w:noProof/>
              <w:lang w:eastAsia="pt-BR"/>
            </w:rPr>
          </w:pPr>
          <w:hyperlink w:anchor="_Toc454567246" w:history="1">
            <w:r w:rsidRPr="002B1041">
              <w:rPr>
                <w:rStyle w:val="Hyperlink"/>
                <w:noProof/>
              </w:rPr>
              <w:t>3.2.2. Caso de Uso UC01.2: Gerenciar Funcionários</w:t>
            </w:r>
            <w:r>
              <w:rPr>
                <w:noProof/>
                <w:webHidden/>
              </w:rPr>
              <w:tab/>
            </w:r>
            <w:r>
              <w:rPr>
                <w:noProof/>
                <w:webHidden/>
              </w:rPr>
              <w:fldChar w:fldCharType="begin"/>
            </w:r>
            <w:r>
              <w:rPr>
                <w:noProof/>
                <w:webHidden/>
              </w:rPr>
              <w:instrText xml:space="preserve"> PAGEREF _Toc454567246 \h </w:instrText>
            </w:r>
            <w:r>
              <w:rPr>
                <w:noProof/>
                <w:webHidden/>
              </w:rPr>
            </w:r>
            <w:r>
              <w:rPr>
                <w:noProof/>
                <w:webHidden/>
              </w:rPr>
              <w:fldChar w:fldCharType="separate"/>
            </w:r>
            <w:r>
              <w:rPr>
                <w:noProof/>
                <w:webHidden/>
              </w:rPr>
              <w:t>11</w:t>
            </w:r>
            <w:r>
              <w:rPr>
                <w:noProof/>
                <w:webHidden/>
              </w:rPr>
              <w:fldChar w:fldCharType="end"/>
            </w:r>
          </w:hyperlink>
        </w:p>
        <w:p w14:paraId="2B4A532E" w14:textId="77777777" w:rsidR="00125BD5" w:rsidRDefault="00125BD5">
          <w:pPr>
            <w:pStyle w:val="Sumrio3"/>
            <w:tabs>
              <w:tab w:val="right" w:leader="dot" w:pos="8494"/>
            </w:tabs>
            <w:rPr>
              <w:rFonts w:asciiTheme="minorHAnsi" w:eastAsiaTheme="minorEastAsia" w:hAnsiTheme="minorHAnsi"/>
              <w:noProof/>
              <w:lang w:eastAsia="pt-BR"/>
            </w:rPr>
          </w:pPr>
          <w:hyperlink w:anchor="_Toc454567247" w:history="1">
            <w:r w:rsidRPr="002B1041">
              <w:rPr>
                <w:rStyle w:val="Hyperlink"/>
                <w:noProof/>
              </w:rPr>
              <w:t>3.2.3. Caso de Uso UC01.3: Simular Ciclo Produtivo</w:t>
            </w:r>
            <w:r>
              <w:rPr>
                <w:noProof/>
                <w:webHidden/>
              </w:rPr>
              <w:tab/>
            </w:r>
            <w:r>
              <w:rPr>
                <w:noProof/>
                <w:webHidden/>
              </w:rPr>
              <w:fldChar w:fldCharType="begin"/>
            </w:r>
            <w:r>
              <w:rPr>
                <w:noProof/>
                <w:webHidden/>
              </w:rPr>
              <w:instrText xml:space="preserve"> PAGEREF _Toc454567247 \h </w:instrText>
            </w:r>
            <w:r>
              <w:rPr>
                <w:noProof/>
                <w:webHidden/>
              </w:rPr>
            </w:r>
            <w:r>
              <w:rPr>
                <w:noProof/>
                <w:webHidden/>
              </w:rPr>
              <w:fldChar w:fldCharType="separate"/>
            </w:r>
            <w:r>
              <w:rPr>
                <w:noProof/>
                <w:webHidden/>
              </w:rPr>
              <w:t>12</w:t>
            </w:r>
            <w:r>
              <w:rPr>
                <w:noProof/>
                <w:webHidden/>
              </w:rPr>
              <w:fldChar w:fldCharType="end"/>
            </w:r>
          </w:hyperlink>
        </w:p>
        <w:p w14:paraId="5D65C986" w14:textId="77777777" w:rsidR="00125BD5" w:rsidRDefault="00125BD5">
          <w:pPr>
            <w:pStyle w:val="Sumrio2"/>
            <w:tabs>
              <w:tab w:val="right" w:leader="dot" w:pos="8494"/>
            </w:tabs>
            <w:rPr>
              <w:rFonts w:asciiTheme="minorHAnsi" w:eastAsiaTheme="minorEastAsia" w:hAnsiTheme="minorHAnsi"/>
              <w:noProof/>
              <w:lang w:eastAsia="pt-BR"/>
            </w:rPr>
          </w:pPr>
          <w:hyperlink w:anchor="_Toc454567248" w:history="1">
            <w:r w:rsidRPr="002B1041">
              <w:rPr>
                <w:rStyle w:val="Hyperlink"/>
                <w:b/>
                <w:noProof/>
              </w:rPr>
              <w:t>3.3. Casos de Uso 02:  Ator Técnico</w:t>
            </w:r>
            <w:r>
              <w:rPr>
                <w:noProof/>
                <w:webHidden/>
              </w:rPr>
              <w:tab/>
            </w:r>
            <w:r>
              <w:rPr>
                <w:noProof/>
                <w:webHidden/>
              </w:rPr>
              <w:fldChar w:fldCharType="begin"/>
            </w:r>
            <w:r>
              <w:rPr>
                <w:noProof/>
                <w:webHidden/>
              </w:rPr>
              <w:instrText xml:space="preserve"> PAGEREF _Toc454567248 \h </w:instrText>
            </w:r>
            <w:r>
              <w:rPr>
                <w:noProof/>
                <w:webHidden/>
              </w:rPr>
            </w:r>
            <w:r>
              <w:rPr>
                <w:noProof/>
                <w:webHidden/>
              </w:rPr>
              <w:fldChar w:fldCharType="separate"/>
            </w:r>
            <w:r>
              <w:rPr>
                <w:noProof/>
                <w:webHidden/>
              </w:rPr>
              <w:t>14</w:t>
            </w:r>
            <w:r>
              <w:rPr>
                <w:noProof/>
                <w:webHidden/>
              </w:rPr>
              <w:fldChar w:fldCharType="end"/>
            </w:r>
          </w:hyperlink>
        </w:p>
        <w:p w14:paraId="24F11444" w14:textId="77777777" w:rsidR="00125BD5" w:rsidRDefault="00125BD5">
          <w:pPr>
            <w:pStyle w:val="Sumrio3"/>
            <w:tabs>
              <w:tab w:val="right" w:leader="dot" w:pos="8494"/>
            </w:tabs>
            <w:rPr>
              <w:rFonts w:asciiTheme="minorHAnsi" w:eastAsiaTheme="minorEastAsia" w:hAnsiTheme="minorHAnsi"/>
              <w:noProof/>
              <w:lang w:eastAsia="pt-BR"/>
            </w:rPr>
          </w:pPr>
          <w:hyperlink w:anchor="_Toc454567249" w:history="1">
            <w:r w:rsidRPr="002B1041">
              <w:rPr>
                <w:rStyle w:val="Hyperlink"/>
                <w:noProof/>
              </w:rPr>
              <w:t>3.3.1. Caso de Uso UC2.0:  Iniciar Ciclo Produtivo</w:t>
            </w:r>
            <w:r>
              <w:rPr>
                <w:noProof/>
                <w:webHidden/>
              </w:rPr>
              <w:tab/>
            </w:r>
            <w:r>
              <w:rPr>
                <w:noProof/>
                <w:webHidden/>
              </w:rPr>
              <w:fldChar w:fldCharType="begin"/>
            </w:r>
            <w:r>
              <w:rPr>
                <w:noProof/>
                <w:webHidden/>
              </w:rPr>
              <w:instrText xml:space="preserve"> PAGEREF _Toc454567249 \h </w:instrText>
            </w:r>
            <w:r>
              <w:rPr>
                <w:noProof/>
                <w:webHidden/>
              </w:rPr>
            </w:r>
            <w:r>
              <w:rPr>
                <w:noProof/>
                <w:webHidden/>
              </w:rPr>
              <w:fldChar w:fldCharType="separate"/>
            </w:r>
            <w:r>
              <w:rPr>
                <w:noProof/>
                <w:webHidden/>
              </w:rPr>
              <w:t>14</w:t>
            </w:r>
            <w:r>
              <w:rPr>
                <w:noProof/>
                <w:webHidden/>
              </w:rPr>
              <w:fldChar w:fldCharType="end"/>
            </w:r>
          </w:hyperlink>
        </w:p>
        <w:p w14:paraId="4FA32E79" w14:textId="77777777" w:rsidR="00125BD5" w:rsidRDefault="00125BD5">
          <w:pPr>
            <w:pStyle w:val="Sumrio3"/>
            <w:tabs>
              <w:tab w:val="right" w:leader="dot" w:pos="8494"/>
            </w:tabs>
            <w:rPr>
              <w:rFonts w:asciiTheme="minorHAnsi" w:eastAsiaTheme="minorEastAsia" w:hAnsiTheme="minorHAnsi"/>
              <w:noProof/>
              <w:lang w:eastAsia="pt-BR"/>
            </w:rPr>
          </w:pPr>
          <w:hyperlink w:anchor="_Toc454567250" w:history="1">
            <w:r w:rsidRPr="002B1041">
              <w:rPr>
                <w:rStyle w:val="Hyperlink"/>
                <w:noProof/>
              </w:rPr>
              <w:t>3.3.2 Caso de Uso UC2.1: Acompanhar Ciclo Produtivo</w:t>
            </w:r>
            <w:r>
              <w:rPr>
                <w:noProof/>
                <w:webHidden/>
              </w:rPr>
              <w:tab/>
            </w:r>
            <w:r>
              <w:rPr>
                <w:noProof/>
                <w:webHidden/>
              </w:rPr>
              <w:fldChar w:fldCharType="begin"/>
            </w:r>
            <w:r>
              <w:rPr>
                <w:noProof/>
                <w:webHidden/>
              </w:rPr>
              <w:instrText xml:space="preserve"> PAGEREF _Toc454567250 \h </w:instrText>
            </w:r>
            <w:r>
              <w:rPr>
                <w:noProof/>
                <w:webHidden/>
              </w:rPr>
            </w:r>
            <w:r>
              <w:rPr>
                <w:noProof/>
                <w:webHidden/>
              </w:rPr>
              <w:fldChar w:fldCharType="separate"/>
            </w:r>
            <w:r>
              <w:rPr>
                <w:noProof/>
                <w:webHidden/>
              </w:rPr>
              <w:t>15</w:t>
            </w:r>
            <w:r>
              <w:rPr>
                <w:noProof/>
                <w:webHidden/>
              </w:rPr>
              <w:fldChar w:fldCharType="end"/>
            </w:r>
          </w:hyperlink>
        </w:p>
        <w:p w14:paraId="423AB385" w14:textId="77777777" w:rsidR="00125BD5" w:rsidRDefault="00125BD5">
          <w:pPr>
            <w:pStyle w:val="Sumrio2"/>
            <w:tabs>
              <w:tab w:val="right" w:leader="dot" w:pos="8494"/>
            </w:tabs>
            <w:rPr>
              <w:rFonts w:asciiTheme="minorHAnsi" w:eastAsiaTheme="minorEastAsia" w:hAnsiTheme="minorHAnsi"/>
              <w:noProof/>
              <w:lang w:eastAsia="pt-BR"/>
            </w:rPr>
          </w:pPr>
          <w:hyperlink w:anchor="_Toc454567251" w:history="1">
            <w:r w:rsidRPr="002B1041">
              <w:rPr>
                <w:rStyle w:val="Hyperlink"/>
                <w:b/>
                <w:noProof/>
              </w:rPr>
              <w:t>3.4. Casos de Uso do ator Mercado</w:t>
            </w:r>
            <w:r>
              <w:rPr>
                <w:noProof/>
                <w:webHidden/>
              </w:rPr>
              <w:tab/>
            </w:r>
            <w:r>
              <w:rPr>
                <w:noProof/>
                <w:webHidden/>
              </w:rPr>
              <w:fldChar w:fldCharType="begin"/>
            </w:r>
            <w:r>
              <w:rPr>
                <w:noProof/>
                <w:webHidden/>
              </w:rPr>
              <w:instrText xml:space="preserve"> PAGEREF _Toc454567251 \h </w:instrText>
            </w:r>
            <w:r>
              <w:rPr>
                <w:noProof/>
                <w:webHidden/>
              </w:rPr>
            </w:r>
            <w:r>
              <w:rPr>
                <w:noProof/>
                <w:webHidden/>
              </w:rPr>
              <w:fldChar w:fldCharType="separate"/>
            </w:r>
            <w:r>
              <w:rPr>
                <w:noProof/>
                <w:webHidden/>
              </w:rPr>
              <w:t>16</w:t>
            </w:r>
            <w:r>
              <w:rPr>
                <w:noProof/>
                <w:webHidden/>
              </w:rPr>
              <w:fldChar w:fldCharType="end"/>
            </w:r>
          </w:hyperlink>
        </w:p>
        <w:p w14:paraId="6105CDCE" w14:textId="77777777" w:rsidR="00125BD5" w:rsidRDefault="00125BD5">
          <w:pPr>
            <w:pStyle w:val="Sumrio3"/>
            <w:tabs>
              <w:tab w:val="right" w:leader="dot" w:pos="8494"/>
            </w:tabs>
            <w:rPr>
              <w:rFonts w:asciiTheme="minorHAnsi" w:eastAsiaTheme="minorEastAsia" w:hAnsiTheme="minorHAnsi"/>
              <w:noProof/>
              <w:lang w:eastAsia="pt-BR"/>
            </w:rPr>
          </w:pPr>
          <w:hyperlink w:anchor="_Toc454567252" w:history="1">
            <w:r w:rsidRPr="002B1041">
              <w:rPr>
                <w:rStyle w:val="Hyperlink"/>
                <w:noProof/>
              </w:rPr>
              <w:t>3.4.1. Casos de Uso UC5.1: Definir o Preço da Ração</w:t>
            </w:r>
            <w:r>
              <w:rPr>
                <w:noProof/>
                <w:webHidden/>
              </w:rPr>
              <w:tab/>
            </w:r>
            <w:r>
              <w:rPr>
                <w:noProof/>
                <w:webHidden/>
              </w:rPr>
              <w:fldChar w:fldCharType="begin"/>
            </w:r>
            <w:r>
              <w:rPr>
                <w:noProof/>
                <w:webHidden/>
              </w:rPr>
              <w:instrText xml:space="preserve"> PAGEREF _Toc454567252 \h </w:instrText>
            </w:r>
            <w:r>
              <w:rPr>
                <w:noProof/>
                <w:webHidden/>
              </w:rPr>
            </w:r>
            <w:r>
              <w:rPr>
                <w:noProof/>
                <w:webHidden/>
              </w:rPr>
              <w:fldChar w:fldCharType="separate"/>
            </w:r>
            <w:r>
              <w:rPr>
                <w:noProof/>
                <w:webHidden/>
              </w:rPr>
              <w:t>16</w:t>
            </w:r>
            <w:r>
              <w:rPr>
                <w:noProof/>
                <w:webHidden/>
              </w:rPr>
              <w:fldChar w:fldCharType="end"/>
            </w:r>
          </w:hyperlink>
        </w:p>
        <w:p w14:paraId="36B54588" w14:textId="77777777" w:rsidR="00125BD5" w:rsidRDefault="00125BD5">
          <w:pPr>
            <w:pStyle w:val="Sumrio3"/>
            <w:tabs>
              <w:tab w:val="right" w:leader="dot" w:pos="8494"/>
            </w:tabs>
            <w:rPr>
              <w:rFonts w:asciiTheme="minorHAnsi" w:eastAsiaTheme="minorEastAsia" w:hAnsiTheme="minorHAnsi"/>
              <w:noProof/>
              <w:lang w:eastAsia="pt-BR"/>
            </w:rPr>
          </w:pPr>
          <w:hyperlink w:anchor="_Toc454567253" w:history="1">
            <w:r w:rsidRPr="002B1041">
              <w:rPr>
                <w:rStyle w:val="Hyperlink"/>
                <w:noProof/>
              </w:rPr>
              <w:t>3.4.2. Casos de Uso UC5.2: Definir o Preço do Produto</w:t>
            </w:r>
            <w:r>
              <w:rPr>
                <w:noProof/>
                <w:webHidden/>
              </w:rPr>
              <w:tab/>
            </w:r>
            <w:r>
              <w:rPr>
                <w:noProof/>
                <w:webHidden/>
              </w:rPr>
              <w:fldChar w:fldCharType="begin"/>
            </w:r>
            <w:r>
              <w:rPr>
                <w:noProof/>
                <w:webHidden/>
              </w:rPr>
              <w:instrText xml:space="preserve"> PAGEREF _Toc454567253 \h </w:instrText>
            </w:r>
            <w:r>
              <w:rPr>
                <w:noProof/>
                <w:webHidden/>
              </w:rPr>
            </w:r>
            <w:r>
              <w:rPr>
                <w:noProof/>
                <w:webHidden/>
              </w:rPr>
              <w:fldChar w:fldCharType="separate"/>
            </w:r>
            <w:r>
              <w:rPr>
                <w:noProof/>
                <w:webHidden/>
              </w:rPr>
              <w:t>17</w:t>
            </w:r>
            <w:r>
              <w:rPr>
                <w:noProof/>
                <w:webHidden/>
              </w:rPr>
              <w:fldChar w:fldCharType="end"/>
            </w:r>
          </w:hyperlink>
        </w:p>
        <w:p w14:paraId="6339493F" w14:textId="77777777" w:rsidR="00125BD5" w:rsidRDefault="00125BD5">
          <w:pPr>
            <w:pStyle w:val="Sumrio2"/>
            <w:tabs>
              <w:tab w:val="right" w:leader="dot" w:pos="8494"/>
            </w:tabs>
            <w:rPr>
              <w:rFonts w:asciiTheme="minorHAnsi" w:eastAsiaTheme="minorEastAsia" w:hAnsiTheme="minorHAnsi"/>
              <w:noProof/>
              <w:lang w:eastAsia="pt-BR"/>
            </w:rPr>
          </w:pPr>
          <w:hyperlink w:anchor="_Toc454567254" w:history="1">
            <w:r w:rsidRPr="002B1041">
              <w:rPr>
                <w:rStyle w:val="Hyperlink"/>
                <w:b/>
                <w:noProof/>
              </w:rPr>
              <w:t>3.5. Casos de Uso do ator Tempo</w:t>
            </w:r>
            <w:r>
              <w:rPr>
                <w:noProof/>
                <w:webHidden/>
              </w:rPr>
              <w:tab/>
            </w:r>
            <w:r>
              <w:rPr>
                <w:noProof/>
                <w:webHidden/>
              </w:rPr>
              <w:fldChar w:fldCharType="begin"/>
            </w:r>
            <w:r>
              <w:rPr>
                <w:noProof/>
                <w:webHidden/>
              </w:rPr>
              <w:instrText xml:space="preserve"> PAGEREF _Toc454567254 \h </w:instrText>
            </w:r>
            <w:r>
              <w:rPr>
                <w:noProof/>
                <w:webHidden/>
              </w:rPr>
            </w:r>
            <w:r>
              <w:rPr>
                <w:noProof/>
                <w:webHidden/>
              </w:rPr>
              <w:fldChar w:fldCharType="separate"/>
            </w:r>
            <w:r>
              <w:rPr>
                <w:noProof/>
                <w:webHidden/>
              </w:rPr>
              <w:t>19</w:t>
            </w:r>
            <w:r>
              <w:rPr>
                <w:noProof/>
                <w:webHidden/>
              </w:rPr>
              <w:fldChar w:fldCharType="end"/>
            </w:r>
          </w:hyperlink>
        </w:p>
        <w:p w14:paraId="27BBE3BC" w14:textId="77777777" w:rsidR="00125BD5" w:rsidRDefault="00125BD5">
          <w:pPr>
            <w:pStyle w:val="Sumrio2"/>
            <w:tabs>
              <w:tab w:val="right" w:leader="dot" w:pos="8494"/>
            </w:tabs>
            <w:rPr>
              <w:rFonts w:asciiTheme="minorHAnsi" w:eastAsiaTheme="minorEastAsia" w:hAnsiTheme="minorHAnsi"/>
              <w:noProof/>
              <w:lang w:eastAsia="pt-BR"/>
            </w:rPr>
          </w:pPr>
          <w:hyperlink w:anchor="_Toc454567255" w:history="1">
            <w:r w:rsidRPr="002B1041">
              <w:rPr>
                <w:rStyle w:val="Hyperlink"/>
                <w:b/>
                <w:noProof/>
              </w:rPr>
              <w:t>Diagrama De Classes:</w:t>
            </w:r>
            <w:r>
              <w:rPr>
                <w:noProof/>
                <w:webHidden/>
              </w:rPr>
              <w:tab/>
            </w:r>
            <w:r>
              <w:rPr>
                <w:noProof/>
                <w:webHidden/>
              </w:rPr>
              <w:fldChar w:fldCharType="begin"/>
            </w:r>
            <w:r>
              <w:rPr>
                <w:noProof/>
                <w:webHidden/>
              </w:rPr>
              <w:instrText xml:space="preserve"> PAGEREF _Toc454567255 \h </w:instrText>
            </w:r>
            <w:r>
              <w:rPr>
                <w:noProof/>
                <w:webHidden/>
              </w:rPr>
            </w:r>
            <w:r>
              <w:rPr>
                <w:noProof/>
                <w:webHidden/>
              </w:rPr>
              <w:fldChar w:fldCharType="separate"/>
            </w:r>
            <w:r>
              <w:rPr>
                <w:noProof/>
                <w:webHidden/>
              </w:rPr>
              <w:t>21</w:t>
            </w:r>
            <w:r>
              <w:rPr>
                <w:noProof/>
                <w:webHidden/>
              </w:rPr>
              <w:fldChar w:fldCharType="end"/>
            </w:r>
          </w:hyperlink>
        </w:p>
        <w:p w14:paraId="6E1C61B6" w14:textId="77777777" w:rsidR="00125BD5" w:rsidRDefault="00125BD5">
          <w:pPr>
            <w:pStyle w:val="Sumrio2"/>
            <w:tabs>
              <w:tab w:val="right" w:leader="dot" w:pos="8494"/>
            </w:tabs>
            <w:rPr>
              <w:rFonts w:asciiTheme="minorHAnsi" w:eastAsiaTheme="minorEastAsia" w:hAnsiTheme="minorHAnsi"/>
              <w:noProof/>
              <w:lang w:eastAsia="pt-BR"/>
            </w:rPr>
          </w:pPr>
          <w:hyperlink w:anchor="_Toc454567256" w:history="1">
            <w:r w:rsidRPr="002B1041">
              <w:rPr>
                <w:rStyle w:val="Hyperlink"/>
                <w:noProof/>
              </w:rPr>
              <w:t>Abaixo segue a diagramação do modelo de Classes, o qual aborda as classes que estarão incluídas no sistema.</w:t>
            </w:r>
            <w:r>
              <w:rPr>
                <w:noProof/>
                <w:webHidden/>
              </w:rPr>
              <w:tab/>
            </w:r>
            <w:r>
              <w:rPr>
                <w:noProof/>
                <w:webHidden/>
              </w:rPr>
              <w:fldChar w:fldCharType="begin"/>
            </w:r>
            <w:r>
              <w:rPr>
                <w:noProof/>
                <w:webHidden/>
              </w:rPr>
              <w:instrText xml:space="preserve"> PAGEREF _Toc454567256 \h </w:instrText>
            </w:r>
            <w:r>
              <w:rPr>
                <w:noProof/>
                <w:webHidden/>
              </w:rPr>
            </w:r>
            <w:r>
              <w:rPr>
                <w:noProof/>
                <w:webHidden/>
              </w:rPr>
              <w:fldChar w:fldCharType="separate"/>
            </w:r>
            <w:r>
              <w:rPr>
                <w:noProof/>
                <w:webHidden/>
              </w:rPr>
              <w:t>21</w:t>
            </w:r>
            <w:r>
              <w:rPr>
                <w:noProof/>
                <w:webHidden/>
              </w:rPr>
              <w:fldChar w:fldCharType="end"/>
            </w:r>
          </w:hyperlink>
        </w:p>
        <w:p w14:paraId="51DD68B8" w14:textId="77777777" w:rsidR="00125BD5" w:rsidRDefault="00125BD5">
          <w:pPr>
            <w:pStyle w:val="Sumrio2"/>
            <w:tabs>
              <w:tab w:val="right" w:leader="dot" w:pos="8494"/>
            </w:tabs>
            <w:rPr>
              <w:rFonts w:asciiTheme="minorHAnsi" w:eastAsiaTheme="minorEastAsia" w:hAnsiTheme="minorHAnsi"/>
              <w:noProof/>
              <w:lang w:eastAsia="pt-BR"/>
            </w:rPr>
          </w:pPr>
          <w:hyperlink w:anchor="_Toc454567257" w:history="1">
            <w:r w:rsidRPr="002B1041">
              <w:rPr>
                <w:rStyle w:val="Hyperlink"/>
                <w:b/>
                <w:noProof/>
              </w:rPr>
              <w:t>3.X. TODO</w:t>
            </w:r>
            <w:r>
              <w:rPr>
                <w:noProof/>
                <w:webHidden/>
              </w:rPr>
              <w:tab/>
            </w:r>
            <w:r>
              <w:rPr>
                <w:noProof/>
                <w:webHidden/>
              </w:rPr>
              <w:fldChar w:fldCharType="begin"/>
            </w:r>
            <w:r>
              <w:rPr>
                <w:noProof/>
                <w:webHidden/>
              </w:rPr>
              <w:instrText xml:space="preserve"> PAGEREF _Toc454567257 \h </w:instrText>
            </w:r>
            <w:r>
              <w:rPr>
                <w:noProof/>
                <w:webHidden/>
              </w:rPr>
            </w:r>
            <w:r>
              <w:rPr>
                <w:noProof/>
                <w:webHidden/>
              </w:rPr>
              <w:fldChar w:fldCharType="separate"/>
            </w:r>
            <w:r>
              <w:rPr>
                <w:noProof/>
                <w:webHidden/>
              </w:rPr>
              <w:t>25</w:t>
            </w:r>
            <w:r>
              <w:rPr>
                <w:noProof/>
                <w:webHidden/>
              </w:rPr>
              <w:fldChar w:fldCharType="end"/>
            </w:r>
          </w:hyperlink>
        </w:p>
        <w:p w14:paraId="3607405F" w14:textId="77777777" w:rsidR="00125BD5" w:rsidRDefault="00125BD5">
          <w:pPr>
            <w:pStyle w:val="Sumrio1"/>
            <w:tabs>
              <w:tab w:val="right" w:leader="dot" w:pos="8494"/>
            </w:tabs>
            <w:rPr>
              <w:rFonts w:asciiTheme="minorHAnsi" w:eastAsiaTheme="minorEastAsia" w:hAnsiTheme="minorHAnsi"/>
              <w:noProof/>
              <w:lang w:eastAsia="pt-BR"/>
            </w:rPr>
          </w:pPr>
          <w:hyperlink w:anchor="_Toc454567258" w:history="1">
            <w:r w:rsidRPr="002B1041">
              <w:rPr>
                <w:rStyle w:val="Hyperlink"/>
                <w:b/>
                <w:noProof/>
              </w:rPr>
              <w:t>REFERÊNCIAS</w:t>
            </w:r>
            <w:r>
              <w:rPr>
                <w:noProof/>
                <w:webHidden/>
              </w:rPr>
              <w:tab/>
            </w:r>
            <w:r>
              <w:rPr>
                <w:noProof/>
                <w:webHidden/>
              </w:rPr>
              <w:fldChar w:fldCharType="begin"/>
            </w:r>
            <w:r>
              <w:rPr>
                <w:noProof/>
                <w:webHidden/>
              </w:rPr>
              <w:instrText xml:space="preserve"> PAGEREF _Toc454567258 \h </w:instrText>
            </w:r>
            <w:r>
              <w:rPr>
                <w:noProof/>
                <w:webHidden/>
              </w:rPr>
            </w:r>
            <w:r>
              <w:rPr>
                <w:noProof/>
                <w:webHidden/>
              </w:rPr>
              <w:fldChar w:fldCharType="separate"/>
            </w:r>
            <w:r>
              <w:rPr>
                <w:noProof/>
                <w:webHidden/>
              </w:rPr>
              <w:t>26</w:t>
            </w:r>
            <w:r>
              <w:rPr>
                <w:noProof/>
                <w:webHidden/>
              </w:rPr>
              <w:fldChar w:fldCharType="end"/>
            </w:r>
          </w:hyperlink>
        </w:p>
        <w:p w14:paraId="70478EA3" w14:textId="64AC1E87" w:rsidR="00594D10" w:rsidRDefault="00594D10">
          <w:r>
            <w:rPr>
              <w:b/>
              <w:bCs/>
            </w:rPr>
            <w:fldChar w:fldCharType="end"/>
          </w:r>
        </w:p>
      </w:sdtContent>
    </w:sdt>
    <w:p w14:paraId="70478EA4" w14:textId="198BC5E8" w:rsidR="006345A8" w:rsidRDefault="006345A8" w:rsidP="006345A8">
      <w:pPr>
        <w:tabs>
          <w:tab w:val="right" w:pos="8504"/>
        </w:tabs>
        <w:jc w:val="right"/>
      </w:pPr>
    </w:p>
    <w:p w14:paraId="2234096F" w14:textId="77777777" w:rsidR="00C25634" w:rsidRPr="00B0149A" w:rsidRDefault="00C25634" w:rsidP="006345A8">
      <w:pPr>
        <w:tabs>
          <w:tab w:val="right" w:pos="8504"/>
        </w:tabs>
      </w:pPr>
      <w:r w:rsidRPr="006345A8">
        <w:br w:type="page"/>
      </w:r>
      <w:r w:rsidR="006345A8">
        <w:lastRenderedPageBreak/>
        <w:tab/>
      </w:r>
    </w:p>
    <w:p w14:paraId="70478EA5" w14:textId="77777777" w:rsidR="00C25634" w:rsidRPr="00B0149A" w:rsidRDefault="00106E80" w:rsidP="00DB47A1">
      <w:pPr>
        <w:pStyle w:val="Ttulo1"/>
        <w:rPr>
          <w:rFonts w:ascii="Cambria" w:hAnsi="Cambria"/>
          <w:b/>
          <w:color w:val="auto"/>
          <w:sz w:val="24"/>
          <w:szCs w:val="24"/>
        </w:rPr>
      </w:pPr>
      <w:bookmarkStart w:id="0" w:name="_Toc454567241"/>
      <w:r>
        <w:rPr>
          <w:rFonts w:ascii="Cambria" w:hAnsi="Cambria"/>
          <w:b/>
          <w:color w:val="auto"/>
          <w:sz w:val="24"/>
          <w:szCs w:val="24"/>
        </w:rPr>
        <w:t xml:space="preserve">CAPÍTULO </w:t>
      </w:r>
      <w:r w:rsidR="00C25634" w:rsidRPr="00B0149A">
        <w:rPr>
          <w:rFonts w:ascii="Cambria" w:hAnsi="Cambria"/>
          <w:b/>
          <w:color w:val="auto"/>
          <w:sz w:val="24"/>
          <w:szCs w:val="24"/>
        </w:rPr>
        <w:t>1. INTRODUÇÃO</w:t>
      </w:r>
      <w:bookmarkEnd w:id="0"/>
    </w:p>
    <w:p w14:paraId="70478EA6" w14:textId="77777777" w:rsidR="001231D0" w:rsidRPr="00B0149A" w:rsidRDefault="001231D0" w:rsidP="001231D0"/>
    <w:p w14:paraId="70478EA7" w14:textId="77777777" w:rsidR="0091456F" w:rsidRDefault="001231D0" w:rsidP="00146194">
      <w:pPr>
        <w:spacing w:line="360" w:lineRule="auto"/>
        <w:ind w:firstLine="709"/>
        <w:jc w:val="both"/>
      </w:pPr>
      <w:r w:rsidRPr="00B0149A">
        <w:t xml:space="preserve">As tecnologias de informação podem afetar de forma substancial a gestão dos negócios </w:t>
      </w:r>
      <w:r w:rsidR="00C74282">
        <w:t>a</w:t>
      </w:r>
      <w:r w:rsidRPr="00B0149A">
        <w:t xml:space="preserve">gropecuários. Além de facilitar a busca, acesso, armazenamento e disseminação de informações, as modernas TI’s deverão cada vez mais servir como instrumento de comunicação e coordenação entre os agentes de um dado sistema </w:t>
      </w:r>
      <w:r w:rsidR="0091456F">
        <w:t>agro</w:t>
      </w:r>
      <w:r w:rsidR="0091456F" w:rsidRPr="00B0149A">
        <w:t>produtivo</w:t>
      </w:r>
      <w:r w:rsidRPr="00B0149A">
        <w:t>. Neste último caso, tecnologias de troca informatizada de dados deverão assumir um aspecto vital nos anos vindouros, tornando-se instrumentos importantes no aumento da eficiência e da eficácia das cadeias agropecuárias. Por outro lado, também podem levar a exclusão de pequenos produtores que não tenham acesso a esta tecnologia. Nesse contexto, as TI's podem apoiar a agricultura familiar para gerenciamento de redes de pequenos agricultores, viabilizar o planejamento e o controle da produção, ações de logística de distribuição e aprovisionamento, a análise e o controle de custos de produção e comercialização, a gestão dos canais de comercialização, etc. De um lado, como indicado por Batalha et al. (2012), a difusão dessas tecnologias pode tanto potencializar como reduzir as vantagens dos agricultores familiares nos mercados nos quais se inserem. Isto pode ocorrer tanto por meio do impacto sobre os concorrentes, como a redução do custo de monitoramento da mão-de-obra possibilitado pelas novas tecnologias - o que reduz a desvantagem das grandes empresas em relação aos familiares em ramos intensivos de mão de obra - como pelo impacto sobre os próprios agricultores familiares que poderiam se beneficiar das TI’s para conformar redes de produtores e assim reduzir as desvantagens associadas à escala.</w:t>
      </w:r>
    </w:p>
    <w:p w14:paraId="70478EA8" w14:textId="77777777" w:rsidR="001231D0" w:rsidRDefault="001231D0" w:rsidP="00146194">
      <w:pPr>
        <w:spacing w:line="360" w:lineRule="auto"/>
        <w:ind w:firstLine="709"/>
        <w:jc w:val="both"/>
      </w:pPr>
      <w:r w:rsidRPr="00B0149A">
        <w:t xml:space="preserve">A UFRN tem duradoura experiência com agricultores familiares do RN através de ações de extensão universitária, destacando-se entre elas as intervenções junto a assentados da reforma agrária no Território da Cidadania do Mato Grande. Desde o ano de 2006, portanto há 10 anos, foi iniciado um projeto de criação do peixe tilápia, denominado </w:t>
      </w:r>
      <w:r w:rsidR="0091456F" w:rsidRPr="00B0149A">
        <w:t>Polo</w:t>
      </w:r>
      <w:r w:rsidRPr="00B0149A">
        <w:t xml:space="preserve"> de Tilapicultura do Mato Grande, que teve desde a confecção do projeto técnico de referência à realização de todo o processo de assessoria técnica e capacitação dos assentados piscicultores. Durante esse período foram executados vários projetos, com envolvimento de docentes, discentes e técnico-administrativos; apenas no curso de Engenharia de Aquicultura, foram contabilizadas 36 Trabalhos de Conclusão de curso de Graduação. Ao longo desse processo, a equipe coordenada pelo Prof. Deusimar Freire Brasil do Departamento de Oceanografia e Limnologia foi elaborando um procedimento informatizado para projetar cenários produtivos e promover o monitoramento da </w:t>
      </w:r>
      <w:r w:rsidRPr="00B0149A">
        <w:lastRenderedPageBreak/>
        <w:t xml:space="preserve">produção e do desempenho econômico do </w:t>
      </w:r>
      <w:r w:rsidR="0091456F" w:rsidRPr="00B0149A">
        <w:t>Polo</w:t>
      </w:r>
      <w:r w:rsidRPr="00B0149A">
        <w:t xml:space="preserve"> de Tilapicultura. Atualmente, há um arquivo Excel com cerca de 30 planilhas hiperlinkadas que facilita o acompanhamento e tomada de decisões acerca do manejo de criação em cada ciclo produtivo. Com o crescimento do </w:t>
      </w:r>
      <w:r w:rsidR="0091456F" w:rsidRPr="00B0149A">
        <w:t>Polo</w:t>
      </w:r>
      <w:r w:rsidRPr="00B0149A">
        <w:t xml:space="preserve"> de Tilapicultura, caracterizado por sua inter-relação com outros processos produtivos, foram sendo elaborados outros arquivos com gerenciamento produtivo, entre os quais se destacam: pisciponia, avicultura de postura, avicultura de corte e ovinocultura. Assim, e a partir de conversas mantidas com professores do curso de graduação Tecnologia em Análise e Desenvolvimento de Sistema da Escola Agrícola de Jundiaí, discutiu-se a ideia de aprimorar esses processos informatizados a partir do desenvolvimento de engenharia de processos mais sistematizados e adequados, procedimento esse em condições de serem executados pelos docentes e discentes deste curso com a devida competência computacional. Para viabilizar este aprimoramento, está sendo proposto este projeto que será executado a partir da realização de dois ciclos produtivos de criação do peixe tilápia em dois assentamentos de reforma agrária (Canudos e Modelo 1), em parceria das equipes dos dois cursos de graduação, os piscicultores e jovens destes assentamentos e discentes de cursos técnicos da EAJ - e-Tec e Pronatec. Além do desenvolvimento de um sistema de engenharia computacional mais adequado ao monitoramento, haverá a assessoria técnica e capacitação dos piscicultores e jovens dos assentamentos Canudos e Modelo 1, e dos discentes dos cursos da UFRN.</w:t>
      </w:r>
    </w:p>
    <w:p w14:paraId="70478EA9" w14:textId="77777777" w:rsidR="003B49B2" w:rsidRDefault="003B49B2" w:rsidP="003B49B2">
      <w:pPr>
        <w:spacing w:line="360" w:lineRule="auto"/>
        <w:ind w:firstLine="709"/>
        <w:jc w:val="both"/>
      </w:pPr>
      <w:r>
        <w:t xml:space="preserve">Neste projeto, iremos explorar o emprego de técnicas e conceitos de desenvolvimento de software para a construção de um aplicativo de modo a implementar todas as funcionalidades pré-existentes na planilha </w:t>
      </w:r>
      <w:r w:rsidRPr="00B0149A">
        <w:t>do manejo de criação em cada ciclo produtivo</w:t>
      </w:r>
      <w:r>
        <w:t xml:space="preserve"> de forma modularizada, suportando futuros </w:t>
      </w:r>
      <w:r w:rsidRPr="003B49B2">
        <w:rPr>
          <w:i/>
        </w:rPr>
        <w:t>upgrades</w:t>
      </w:r>
      <w:r>
        <w:t>, e com características de usabilidade que facilitem seu uso pelos produtores e técnicos envolvidos.</w:t>
      </w:r>
    </w:p>
    <w:p w14:paraId="70478EAA" w14:textId="77777777" w:rsidR="003B49B2" w:rsidRDefault="003B49B2" w:rsidP="003B49B2">
      <w:pPr>
        <w:spacing w:line="360" w:lineRule="auto"/>
        <w:ind w:firstLine="709"/>
        <w:jc w:val="both"/>
      </w:pPr>
      <w:r>
        <w:t>Este relatório técnico contém a revisão do levantamento de requisitos (Documento de Requisitos) e da modelagem arquitetural detalhada do projeto (Documento de Visão), incluindo suas funcionalidades de adaptação ciente de contexto e autonomia. O restante desse documento é organizado da seguinte forma. No capítulo 2, apresenta-se a arquitetura geral do protótipo que está sendo desenvolvido. Tal arquitetura inclui a visão geral, estrutural e comportamental de todos os módulos previstos na concepção do projeto. No capítulo 3 é apresentada a modelagem na linguagem UML do protótipo, descrevendo a funcionalidade do sistema através de casos de uso e diagramas de sequência, e detalhando a estrutura e interfaces de comunicação dos módulos da arquitetura através de diagramas de classes.</w:t>
      </w:r>
    </w:p>
    <w:p w14:paraId="70478EAB" w14:textId="77777777" w:rsidR="00E90062" w:rsidRDefault="00E90062" w:rsidP="001231D0"/>
    <w:p w14:paraId="70478EAC" w14:textId="77777777" w:rsidR="00E90062" w:rsidRDefault="00E90062" w:rsidP="008A250C">
      <w:pPr>
        <w:pStyle w:val="Ttulo1"/>
      </w:pPr>
      <w:r>
        <w:br w:type="page"/>
      </w:r>
      <w:bookmarkStart w:id="1" w:name="_Toc454567242"/>
      <w:r w:rsidR="00106E80">
        <w:rPr>
          <w:rFonts w:ascii="Cambria" w:hAnsi="Cambria"/>
          <w:b/>
          <w:color w:val="auto"/>
          <w:sz w:val="24"/>
          <w:szCs w:val="24"/>
        </w:rPr>
        <w:lastRenderedPageBreak/>
        <w:t>CAPÍTULO</w:t>
      </w:r>
      <w:r w:rsidR="00106E80" w:rsidRPr="00106E80">
        <w:rPr>
          <w:rFonts w:ascii="Cambria" w:hAnsi="Cambria"/>
          <w:b/>
          <w:color w:val="auto"/>
          <w:sz w:val="24"/>
          <w:szCs w:val="24"/>
        </w:rPr>
        <w:t xml:space="preserve"> 2. ARQUITETURA</w:t>
      </w:r>
      <w:bookmarkEnd w:id="1"/>
    </w:p>
    <w:p w14:paraId="70478EAD" w14:textId="77777777" w:rsidR="002B166F" w:rsidRDefault="002B166F"/>
    <w:p w14:paraId="70478EAE" w14:textId="77777777" w:rsidR="002B166F" w:rsidRDefault="002B166F">
      <w:r>
        <w:t xml:space="preserve">[detalhar aqui como o processo de software utilizado sugere a especificação da arquitetura] </w:t>
      </w:r>
    </w:p>
    <w:p w14:paraId="2774B838" w14:textId="77777777" w:rsidR="00E3635E" w:rsidRDefault="00E3635E"/>
    <w:p w14:paraId="43CBFFA1" w14:textId="77777777" w:rsidR="00E3635E" w:rsidRDefault="00E3635E"/>
    <w:p w14:paraId="70478EAF" w14:textId="77777777" w:rsidR="00106E80" w:rsidRDefault="00106E80">
      <w:r>
        <w:br w:type="page"/>
      </w:r>
    </w:p>
    <w:p w14:paraId="70478EB0" w14:textId="77777777" w:rsidR="00106E80" w:rsidRPr="00106E80" w:rsidRDefault="00106E80" w:rsidP="00006DAD">
      <w:pPr>
        <w:pStyle w:val="Ttulo1"/>
        <w:spacing w:after="240"/>
        <w:rPr>
          <w:rFonts w:ascii="Cambria" w:hAnsi="Cambria"/>
          <w:b/>
          <w:color w:val="auto"/>
          <w:sz w:val="24"/>
          <w:szCs w:val="24"/>
        </w:rPr>
      </w:pPr>
      <w:bookmarkStart w:id="2" w:name="_Toc454567243"/>
      <w:r>
        <w:rPr>
          <w:rFonts w:ascii="Cambria" w:hAnsi="Cambria"/>
          <w:b/>
          <w:color w:val="auto"/>
          <w:sz w:val="24"/>
          <w:szCs w:val="24"/>
        </w:rPr>
        <w:lastRenderedPageBreak/>
        <w:t xml:space="preserve">CAPÍTULO </w:t>
      </w:r>
      <w:r w:rsidRPr="00106E80">
        <w:rPr>
          <w:rFonts w:ascii="Cambria" w:hAnsi="Cambria"/>
          <w:b/>
          <w:color w:val="auto"/>
          <w:sz w:val="24"/>
          <w:szCs w:val="24"/>
        </w:rPr>
        <w:t>3. MODELAGEM UML DO PROTÓTIPO</w:t>
      </w:r>
      <w:bookmarkEnd w:id="2"/>
    </w:p>
    <w:p w14:paraId="70478EB1" w14:textId="77777777" w:rsidR="00106E80" w:rsidRDefault="00106E80" w:rsidP="00106E80">
      <w:pPr>
        <w:spacing w:line="360" w:lineRule="auto"/>
        <w:ind w:firstLine="709"/>
        <w:jc w:val="both"/>
      </w:pPr>
      <w:r w:rsidRPr="00106E80">
        <w:t xml:space="preserve">Este capítulo descreve a especificação </w:t>
      </w:r>
      <w:r>
        <w:t>do sistema</w:t>
      </w:r>
      <w:r w:rsidRPr="00106E80">
        <w:t xml:space="preserve"> proposto com base e</w:t>
      </w:r>
      <w:r>
        <w:t>m diagramas da linguagem UML</w:t>
      </w:r>
      <w:r w:rsidRPr="00106E80">
        <w:t>. Os cenários de utilização dos módulos do sistema são descritos com base nos casos de uso identificados na fase de levantamento de requisitos do projeto. Em seguida, cada caso de uso é detalhado sob a forma de uma descrição textual</w:t>
      </w:r>
      <w:r>
        <w:t xml:space="preserve">. Quando necessário um </w:t>
      </w:r>
      <w:r w:rsidRPr="00106E80">
        <w:t>diagrama UML de sequência</w:t>
      </w:r>
      <w:r>
        <w:t xml:space="preserve"> será especificado para representar </w:t>
      </w:r>
      <w:r w:rsidRPr="00106E80">
        <w:t>modelo dinâmico de interação referente ao caso de uso. Em paralelo a essa especificação comportamental, são identificadas as entidades de dados que devem fazer parte do modelo estrutural do sistema bem como as funções que devem operar sobre cada entidade. Esse modelo estrutural é documentado usando-se o diagrama UML de classes. Por fim, as funcionalidades principais são posteriormente detalhadas de forma textual usando-se uma notação de pseudocódigo.</w:t>
      </w:r>
    </w:p>
    <w:p w14:paraId="70478EB2" w14:textId="77777777" w:rsidR="00106E80" w:rsidRDefault="00083766" w:rsidP="00006DAD">
      <w:pPr>
        <w:pStyle w:val="Ttulo2"/>
        <w:spacing w:after="240"/>
        <w:rPr>
          <w:rFonts w:ascii="Cambria" w:hAnsi="Cambria"/>
          <w:b/>
          <w:color w:val="auto"/>
          <w:sz w:val="24"/>
          <w:szCs w:val="24"/>
        </w:rPr>
      </w:pPr>
      <w:bookmarkStart w:id="3" w:name="_Toc454567244"/>
      <w:r w:rsidRPr="00083766">
        <w:rPr>
          <w:rFonts w:ascii="Cambria" w:hAnsi="Cambria"/>
          <w:b/>
          <w:color w:val="auto"/>
          <w:sz w:val="24"/>
          <w:szCs w:val="24"/>
        </w:rPr>
        <w:t>3.1. Modelos de Casos de Uso</w:t>
      </w:r>
      <w:bookmarkEnd w:id="3"/>
    </w:p>
    <w:p w14:paraId="70478EB3" w14:textId="77777777" w:rsidR="0045012F" w:rsidRDefault="00006DAD" w:rsidP="00006DAD">
      <w:pPr>
        <w:spacing w:line="360" w:lineRule="auto"/>
        <w:ind w:firstLine="709"/>
        <w:jc w:val="both"/>
      </w:pPr>
      <w:r w:rsidRPr="00006DAD">
        <w:t xml:space="preserve">O sistema a ser desenvolvido deve contemplar </w:t>
      </w:r>
      <w:r>
        <w:t>cinco</w:t>
      </w:r>
      <w:r w:rsidRPr="00006DAD">
        <w:t xml:space="preserve"> atores, a saber:</w:t>
      </w:r>
    </w:p>
    <w:p w14:paraId="70478EB4" w14:textId="77777777" w:rsidR="00006DAD" w:rsidRDefault="00006DAD" w:rsidP="00DD3273">
      <w:pPr>
        <w:pStyle w:val="PargrafodaLista"/>
        <w:numPr>
          <w:ilvl w:val="0"/>
          <w:numId w:val="1"/>
        </w:numPr>
        <w:spacing w:line="360" w:lineRule="auto"/>
        <w:jc w:val="both"/>
      </w:pPr>
      <w:r w:rsidRPr="00DD3273">
        <w:rPr>
          <w:b/>
        </w:rPr>
        <w:t>Produtor:</w:t>
      </w:r>
      <w:r w:rsidR="00C83780">
        <w:t xml:space="preserve"> São os principais usuários do sistema, pois são os atores que administram a fazendas onde os viveiros serão instalados. São responsáveis principalmente pelas tarefas referentes as atividades CRUD (</w:t>
      </w:r>
      <w:r w:rsidR="00C83780" w:rsidRPr="00DD3273">
        <w:rPr>
          <w:i/>
        </w:rPr>
        <w:t>Create, Read, Update, Delete</w:t>
      </w:r>
      <w:r w:rsidR="00C83780">
        <w:t>) de infraestrutura, produção e manejo.</w:t>
      </w:r>
    </w:p>
    <w:p w14:paraId="70478EB5" w14:textId="77777777" w:rsidR="00006DAD" w:rsidRDefault="00006DAD" w:rsidP="00DD3273">
      <w:pPr>
        <w:pStyle w:val="PargrafodaLista"/>
        <w:numPr>
          <w:ilvl w:val="0"/>
          <w:numId w:val="1"/>
        </w:numPr>
        <w:spacing w:line="360" w:lineRule="auto"/>
        <w:jc w:val="both"/>
      </w:pPr>
      <w:r w:rsidRPr="00DD3273">
        <w:rPr>
          <w:b/>
        </w:rPr>
        <w:t>Técnico:</w:t>
      </w:r>
      <w:r w:rsidR="00C83780">
        <w:t xml:space="preserve"> Usuários responsáveis pelas tarefas de CRUD (</w:t>
      </w:r>
      <w:r w:rsidR="00C83780" w:rsidRPr="00DD3273">
        <w:rPr>
          <w:i/>
        </w:rPr>
        <w:t>Create, Read, Update, Delete</w:t>
      </w:r>
      <w:r w:rsidR="00C83780">
        <w:t>) de indicadores técnicos, gerência de produção, gerência de finanças e manejo.</w:t>
      </w:r>
    </w:p>
    <w:p w14:paraId="70478EB6" w14:textId="77777777" w:rsidR="00006DAD" w:rsidRDefault="00006DAD" w:rsidP="00DD3273">
      <w:pPr>
        <w:pStyle w:val="PargrafodaLista"/>
        <w:numPr>
          <w:ilvl w:val="0"/>
          <w:numId w:val="1"/>
        </w:numPr>
        <w:spacing w:line="360" w:lineRule="auto"/>
        <w:jc w:val="both"/>
      </w:pPr>
      <w:r w:rsidRPr="00DD3273">
        <w:rPr>
          <w:b/>
        </w:rPr>
        <w:t>Mercado:</w:t>
      </w:r>
      <w:r w:rsidR="00C83780">
        <w:t xml:space="preserve"> Atores responsáveis por </w:t>
      </w:r>
      <w:r w:rsidR="00B11C9C">
        <w:t>tarefas de CRUD (</w:t>
      </w:r>
      <w:r w:rsidR="00B11C9C" w:rsidRPr="00DD3273">
        <w:rPr>
          <w:i/>
        </w:rPr>
        <w:t>Create, Read, Update, Delete</w:t>
      </w:r>
      <w:r w:rsidR="00B11C9C">
        <w:t>) d</w:t>
      </w:r>
      <w:r w:rsidR="00C83780">
        <w:t xml:space="preserve">o sistema com informações de preço/custo de </w:t>
      </w:r>
      <w:r w:rsidR="00B11C9C">
        <w:t>itens de grande impacto no sistema como dos mais variados tipos de ração.</w:t>
      </w:r>
    </w:p>
    <w:p w14:paraId="70478EB7" w14:textId="77777777" w:rsidR="00006DAD" w:rsidRDefault="00006DAD" w:rsidP="00DD3273">
      <w:pPr>
        <w:pStyle w:val="PargrafodaLista"/>
        <w:numPr>
          <w:ilvl w:val="0"/>
          <w:numId w:val="1"/>
        </w:numPr>
        <w:spacing w:line="360" w:lineRule="auto"/>
        <w:jc w:val="both"/>
      </w:pPr>
      <w:r w:rsidRPr="00DD3273">
        <w:rPr>
          <w:b/>
        </w:rPr>
        <w:t>Tempo:</w:t>
      </w:r>
      <w:r w:rsidRPr="00006DAD">
        <w:t xml:space="preserve"> representa a ocorrência de eventos temporais</w:t>
      </w:r>
    </w:p>
    <w:p w14:paraId="70478EB8" w14:textId="77777777" w:rsidR="008E6FCE" w:rsidRDefault="008E6FCE" w:rsidP="008E6FCE">
      <w:pPr>
        <w:spacing w:line="360" w:lineRule="auto"/>
        <w:ind w:firstLine="709"/>
        <w:jc w:val="both"/>
      </w:pPr>
      <w:r w:rsidRPr="008E6FCE">
        <w:t xml:space="preserve">A </w:t>
      </w:r>
      <w:r w:rsidR="001B0F10">
        <w:fldChar w:fldCharType="begin"/>
      </w:r>
      <w:r w:rsidR="001B0F10">
        <w:instrText xml:space="preserve"> REF _Ref449990064 \h </w:instrText>
      </w:r>
      <w:r w:rsidR="001B0F10">
        <w:fldChar w:fldCharType="separate"/>
      </w:r>
      <w:r w:rsidR="001B0F10" w:rsidRPr="001B0F10">
        <w:rPr>
          <w:i/>
          <w:sz w:val="24"/>
          <w:szCs w:val="24"/>
        </w:rPr>
        <w:t xml:space="preserve">Figura </w:t>
      </w:r>
      <w:r w:rsidR="001B0F10" w:rsidRPr="001B0F10">
        <w:rPr>
          <w:i/>
          <w:noProof/>
          <w:sz w:val="24"/>
          <w:szCs w:val="24"/>
        </w:rPr>
        <w:t>1</w:t>
      </w:r>
      <w:r w:rsidR="001B0F10">
        <w:fldChar w:fldCharType="end"/>
      </w:r>
      <w:r w:rsidR="001B0F10">
        <w:t xml:space="preserve"> </w:t>
      </w:r>
      <w:r>
        <w:t xml:space="preserve">apresenta o diagrama </w:t>
      </w:r>
      <w:r w:rsidRPr="008E6FCE">
        <w:t>UML de casos de uso que ilustra as principais funcionalidades a serem oferecidas pelo sistema, bem como a forma com que esses atores interagem com tais funcionalidades. As próximas subseções apresentam o detalhamento de cada um desses principais casos de uso do sistema.</w:t>
      </w:r>
    </w:p>
    <w:p w14:paraId="70478EB9" w14:textId="3681157C" w:rsidR="001B0F10" w:rsidRPr="00E3635E" w:rsidRDefault="00E3635E" w:rsidP="00E3635E">
      <w:pPr>
        <w:keepNext/>
        <w:spacing w:line="360" w:lineRule="auto"/>
        <w:jc w:val="center"/>
      </w:pPr>
      <w:r>
        <w:rPr>
          <w:noProof/>
          <w:lang w:eastAsia="pt-BR"/>
        </w:rPr>
        <w:lastRenderedPageBreak/>
        <w:drawing>
          <wp:inline distT="0" distB="0" distL="0" distR="0" wp14:anchorId="11221A01" wp14:editId="188C37C6">
            <wp:extent cx="5159810" cy="8333117"/>
            <wp:effectExtent l="0" t="0" r="317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E_Agrariu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59718" cy="8332969"/>
                    </a:xfrm>
                    <a:prstGeom prst="rect">
                      <a:avLst/>
                    </a:prstGeom>
                  </pic:spPr>
                </pic:pic>
              </a:graphicData>
            </a:graphic>
          </wp:inline>
        </w:drawing>
      </w:r>
    </w:p>
    <w:p w14:paraId="70478EBA" w14:textId="4BEFFE47" w:rsidR="001B0F10" w:rsidRPr="0091573F" w:rsidRDefault="001B0F10" w:rsidP="00E3635E">
      <w:pPr>
        <w:pStyle w:val="Legenda"/>
        <w:jc w:val="center"/>
        <w:rPr>
          <w:i w:val="0"/>
          <w:color w:val="000000" w:themeColor="text1"/>
          <w:sz w:val="20"/>
          <w:szCs w:val="20"/>
        </w:rPr>
      </w:pPr>
      <w:bookmarkStart w:id="4" w:name="_Ref449990064"/>
      <w:r w:rsidRPr="0091573F">
        <w:rPr>
          <w:i w:val="0"/>
          <w:color w:val="000000" w:themeColor="text1"/>
          <w:sz w:val="20"/>
          <w:szCs w:val="20"/>
        </w:rPr>
        <w:t xml:space="preserve">Figura </w:t>
      </w:r>
      <w:r w:rsidRPr="0091573F">
        <w:rPr>
          <w:i w:val="0"/>
          <w:color w:val="000000" w:themeColor="text1"/>
          <w:sz w:val="20"/>
          <w:szCs w:val="20"/>
        </w:rPr>
        <w:fldChar w:fldCharType="begin"/>
      </w:r>
      <w:r w:rsidRPr="0091573F">
        <w:rPr>
          <w:i w:val="0"/>
          <w:color w:val="000000" w:themeColor="text1"/>
          <w:sz w:val="20"/>
          <w:szCs w:val="20"/>
        </w:rPr>
        <w:instrText xml:space="preserve"> SEQ Figura \* ARABIC </w:instrText>
      </w:r>
      <w:r w:rsidRPr="0091573F">
        <w:rPr>
          <w:i w:val="0"/>
          <w:color w:val="000000" w:themeColor="text1"/>
          <w:sz w:val="20"/>
          <w:szCs w:val="20"/>
        </w:rPr>
        <w:fldChar w:fldCharType="separate"/>
      </w:r>
      <w:r w:rsidR="00B66D02" w:rsidRPr="0091573F">
        <w:rPr>
          <w:i w:val="0"/>
          <w:noProof/>
          <w:color w:val="000000" w:themeColor="text1"/>
          <w:sz w:val="20"/>
          <w:szCs w:val="20"/>
        </w:rPr>
        <w:t>1</w:t>
      </w:r>
      <w:r w:rsidRPr="0091573F">
        <w:rPr>
          <w:i w:val="0"/>
          <w:color w:val="000000" w:themeColor="text1"/>
          <w:sz w:val="20"/>
          <w:szCs w:val="20"/>
        </w:rPr>
        <w:fldChar w:fldCharType="end"/>
      </w:r>
      <w:bookmarkEnd w:id="4"/>
      <w:r w:rsidRPr="0091573F">
        <w:rPr>
          <w:i w:val="0"/>
          <w:color w:val="000000" w:themeColor="text1"/>
          <w:sz w:val="20"/>
          <w:szCs w:val="20"/>
        </w:rPr>
        <w:t>. Visão geral dos Casos de Uso do sistema E-AGRARIUS.</w:t>
      </w:r>
    </w:p>
    <w:p w14:paraId="70478EBB" w14:textId="5BAA5489" w:rsidR="00B00594" w:rsidRPr="00A04B22" w:rsidRDefault="00B00594" w:rsidP="00C37048">
      <w:pPr>
        <w:rPr>
          <w:b/>
          <w:sz w:val="24"/>
          <w:szCs w:val="24"/>
        </w:rPr>
      </w:pPr>
      <w:r>
        <w:rPr>
          <w:b/>
          <w:sz w:val="24"/>
          <w:szCs w:val="24"/>
        </w:rPr>
        <w:lastRenderedPageBreak/>
        <w:t>3.2</w:t>
      </w:r>
      <w:r w:rsidRPr="00083766">
        <w:rPr>
          <w:b/>
          <w:sz w:val="24"/>
          <w:szCs w:val="24"/>
        </w:rPr>
        <w:t xml:space="preserve">. </w:t>
      </w:r>
      <w:r w:rsidR="004E3B17">
        <w:rPr>
          <w:b/>
          <w:sz w:val="24"/>
          <w:szCs w:val="24"/>
        </w:rPr>
        <w:t>Casos de Uso</w:t>
      </w:r>
      <w:r w:rsidR="009E5AB5">
        <w:rPr>
          <w:b/>
          <w:sz w:val="24"/>
          <w:szCs w:val="24"/>
        </w:rPr>
        <w:t>: A</w:t>
      </w:r>
      <w:r>
        <w:rPr>
          <w:b/>
          <w:sz w:val="24"/>
          <w:szCs w:val="24"/>
        </w:rPr>
        <w:t>tor Produtor</w:t>
      </w:r>
    </w:p>
    <w:p w14:paraId="70478EBC" w14:textId="41E8D785" w:rsidR="00C7466E" w:rsidRDefault="00C7466E" w:rsidP="003E30E7">
      <w:pPr>
        <w:spacing w:line="360" w:lineRule="auto"/>
        <w:ind w:firstLine="708"/>
        <w:jc w:val="both"/>
      </w:pPr>
      <w:r w:rsidRPr="00C7466E">
        <w:t xml:space="preserve">A seguir são apresentados os casos de uso do </w:t>
      </w:r>
      <w:r>
        <w:t>ator Produtor</w:t>
      </w:r>
      <w:r w:rsidRPr="00C7466E">
        <w:t xml:space="preserve">. Esses casos de uso permitem gerenciar ambientes, </w:t>
      </w:r>
      <w:r w:rsidR="006B6067">
        <w:t>indicadores técnico-produtivos</w:t>
      </w:r>
      <w:r w:rsidR="003471FD">
        <w:t xml:space="preserve"> e infraestrutura</w:t>
      </w:r>
      <w:r>
        <w:t xml:space="preserve">. </w:t>
      </w:r>
    </w:p>
    <w:p w14:paraId="70478EBD" w14:textId="4775DAD0" w:rsidR="00C7466E" w:rsidRPr="00C7466E" w:rsidRDefault="00C7466E" w:rsidP="00C7466E">
      <w:pPr>
        <w:pStyle w:val="Ttulo3"/>
        <w:spacing w:before="240" w:after="240" w:line="240" w:lineRule="auto"/>
        <w:rPr>
          <w:b w:val="0"/>
        </w:rPr>
      </w:pPr>
      <w:bookmarkStart w:id="5" w:name="_Toc454567245"/>
      <w:r w:rsidRPr="00C7466E">
        <w:t>3.2.1</w:t>
      </w:r>
      <w:r w:rsidR="00125BD5">
        <w:t>.</w:t>
      </w:r>
      <w:r w:rsidR="004227F8">
        <w:t xml:space="preserve"> Caso de Uso </w:t>
      </w:r>
      <w:r w:rsidR="004E3B17">
        <w:t xml:space="preserve">UC </w:t>
      </w:r>
      <w:r w:rsidR="009E5AB5" w:rsidRPr="009E5AB5">
        <w:t>1</w:t>
      </w:r>
      <w:r w:rsidR="009E5AB5">
        <w:t>.0</w:t>
      </w:r>
      <w:r>
        <w:t xml:space="preserve">: </w:t>
      </w:r>
      <w:r w:rsidR="009E5AB5">
        <w:t>Gerenciar Infraestrutura</w:t>
      </w:r>
      <w:bookmarkEnd w:id="5"/>
    </w:p>
    <w:p w14:paraId="70478EBE" w14:textId="32FCCBB4" w:rsidR="00C7466E" w:rsidRDefault="00C7466E" w:rsidP="00F70FF4">
      <w:pPr>
        <w:spacing w:line="360" w:lineRule="auto"/>
        <w:ind w:firstLine="709"/>
        <w:jc w:val="both"/>
      </w:pPr>
      <w:r w:rsidRPr="00C7466E">
        <w:t>Este caso de uso permite gerenciar as operações CRUD dos ambientes (espaços físicos)</w:t>
      </w:r>
      <w:r w:rsidR="005F559F">
        <w:t xml:space="preserve"> que fazem parte do sistema</w:t>
      </w:r>
      <w:r w:rsidRPr="00C7466E">
        <w:t xml:space="preserve">. Foram identificados </w:t>
      </w:r>
      <w:r w:rsidR="00C37048">
        <w:t>quatro</w:t>
      </w:r>
      <w:r w:rsidRPr="00C7466E">
        <w:t xml:space="preserve"> casos de uso secundário</w:t>
      </w:r>
      <w:r w:rsidR="006B3317">
        <w:t xml:space="preserve">s referentes ao Caso de Uso UC </w:t>
      </w:r>
      <w:r w:rsidR="00256BA3">
        <w:t>1</w:t>
      </w:r>
      <w:r w:rsidR="002751CE">
        <w:t>.0</w:t>
      </w:r>
      <w:r w:rsidRPr="00C7466E">
        <w:t xml:space="preserve"> – </w:t>
      </w:r>
      <w:r w:rsidR="00256BA3">
        <w:t>Gerenciar Infraestrutura</w:t>
      </w:r>
      <w:r w:rsidRPr="00C7466E">
        <w:t xml:space="preserve">, conforme ilustrado pelo diagrama UML de casos de uso da </w:t>
      </w:r>
      <w:r w:rsidR="00F70FF4">
        <w:fldChar w:fldCharType="begin"/>
      </w:r>
      <w:r w:rsidR="00F70FF4">
        <w:instrText xml:space="preserve"> REF _Ref449992094 \h </w:instrText>
      </w:r>
      <w:r w:rsidR="00F70FF4">
        <w:fldChar w:fldCharType="separate"/>
      </w:r>
      <w:r w:rsidR="002A320F" w:rsidRPr="005F559F">
        <w:rPr>
          <w:color w:val="000000" w:themeColor="text1"/>
          <w:sz w:val="24"/>
          <w:szCs w:val="24"/>
        </w:rPr>
        <w:t>Figura 2</w:t>
      </w:r>
      <w:r w:rsidR="00F70FF4">
        <w:fldChar w:fldCharType="end"/>
      </w:r>
      <w:r w:rsidR="00F70FF4">
        <w:t>.</w:t>
      </w:r>
    </w:p>
    <w:p w14:paraId="70478EBF" w14:textId="6D9DA626" w:rsidR="005F559F" w:rsidRDefault="009E5AB5" w:rsidP="00A72B4F">
      <w:pPr>
        <w:keepNext/>
        <w:spacing w:line="360" w:lineRule="auto"/>
        <w:jc w:val="center"/>
      </w:pPr>
      <w:r>
        <w:rPr>
          <w:noProof/>
          <w:lang w:eastAsia="pt-BR"/>
        </w:rPr>
        <w:drawing>
          <wp:inline distT="0" distB="0" distL="0" distR="0" wp14:anchorId="53FBE4CF" wp14:editId="468B1209">
            <wp:extent cx="5400040" cy="37338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01_0_GerenciarInfraestrutur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733800"/>
                    </a:xfrm>
                    <a:prstGeom prst="rect">
                      <a:avLst/>
                    </a:prstGeom>
                  </pic:spPr>
                </pic:pic>
              </a:graphicData>
            </a:graphic>
          </wp:inline>
        </w:drawing>
      </w:r>
    </w:p>
    <w:p w14:paraId="70478EC0" w14:textId="6568BA6F" w:rsidR="00C7466E" w:rsidRDefault="005F559F" w:rsidP="005F559F">
      <w:pPr>
        <w:pStyle w:val="Legenda"/>
        <w:jc w:val="center"/>
        <w:rPr>
          <w:i w:val="0"/>
          <w:color w:val="000000" w:themeColor="text1"/>
          <w:sz w:val="20"/>
          <w:szCs w:val="20"/>
        </w:rPr>
      </w:pPr>
      <w:bookmarkStart w:id="6" w:name="_Ref449992094"/>
      <w:r w:rsidRPr="0005684B">
        <w:rPr>
          <w:i w:val="0"/>
          <w:color w:val="000000" w:themeColor="text1"/>
          <w:sz w:val="20"/>
          <w:szCs w:val="20"/>
        </w:rPr>
        <w:t xml:space="preserve">Figura </w:t>
      </w:r>
      <w:r w:rsidRPr="0005684B">
        <w:rPr>
          <w:i w:val="0"/>
          <w:color w:val="000000" w:themeColor="text1"/>
          <w:sz w:val="20"/>
          <w:szCs w:val="20"/>
        </w:rPr>
        <w:fldChar w:fldCharType="begin"/>
      </w:r>
      <w:r w:rsidRPr="0005684B">
        <w:rPr>
          <w:i w:val="0"/>
          <w:color w:val="000000" w:themeColor="text1"/>
          <w:sz w:val="20"/>
          <w:szCs w:val="20"/>
        </w:rPr>
        <w:instrText xml:space="preserve"> SEQ Figura \* ARABIC </w:instrText>
      </w:r>
      <w:r w:rsidRPr="0005684B">
        <w:rPr>
          <w:i w:val="0"/>
          <w:color w:val="000000" w:themeColor="text1"/>
          <w:sz w:val="20"/>
          <w:szCs w:val="20"/>
        </w:rPr>
        <w:fldChar w:fldCharType="separate"/>
      </w:r>
      <w:r w:rsidR="00B66D02" w:rsidRPr="0005684B">
        <w:rPr>
          <w:i w:val="0"/>
          <w:noProof/>
          <w:color w:val="000000" w:themeColor="text1"/>
          <w:sz w:val="20"/>
          <w:szCs w:val="20"/>
        </w:rPr>
        <w:t>2</w:t>
      </w:r>
      <w:r w:rsidRPr="0005684B">
        <w:rPr>
          <w:i w:val="0"/>
          <w:color w:val="000000" w:themeColor="text1"/>
          <w:sz w:val="20"/>
          <w:szCs w:val="20"/>
        </w:rPr>
        <w:fldChar w:fldCharType="end"/>
      </w:r>
      <w:bookmarkEnd w:id="6"/>
      <w:r w:rsidRPr="0005684B">
        <w:rPr>
          <w:i w:val="0"/>
          <w:color w:val="000000" w:themeColor="text1"/>
          <w:sz w:val="20"/>
          <w:szCs w:val="20"/>
        </w:rPr>
        <w:t xml:space="preserve">. </w:t>
      </w:r>
      <w:r w:rsidR="002751CE" w:rsidRPr="0005684B">
        <w:rPr>
          <w:i w:val="0"/>
          <w:color w:val="000000" w:themeColor="text1"/>
          <w:sz w:val="20"/>
          <w:szCs w:val="20"/>
        </w:rPr>
        <w:t>Detalhamento do Caso de Uso UC</w:t>
      </w:r>
      <w:r w:rsidR="001704FB">
        <w:rPr>
          <w:i w:val="0"/>
          <w:color w:val="000000" w:themeColor="text1"/>
          <w:sz w:val="20"/>
          <w:szCs w:val="20"/>
        </w:rPr>
        <w:t xml:space="preserve"> </w:t>
      </w:r>
      <w:r w:rsidR="002751CE" w:rsidRPr="0005684B">
        <w:rPr>
          <w:i w:val="0"/>
          <w:color w:val="000000" w:themeColor="text1"/>
          <w:sz w:val="20"/>
          <w:szCs w:val="20"/>
        </w:rPr>
        <w:t>1.0</w:t>
      </w:r>
      <w:r w:rsidRPr="0005684B">
        <w:rPr>
          <w:i w:val="0"/>
          <w:color w:val="000000" w:themeColor="text1"/>
          <w:sz w:val="20"/>
          <w:szCs w:val="20"/>
        </w:rPr>
        <w:t>: Gerencia</w:t>
      </w:r>
      <w:r w:rsidR="002751CE" w:rsidRPr="0005684B">
        <w:rPr>
          <w:i w:val="0"/>
          <w:color w:val="000000" w:themeColor="text1"/>
          <w:sz w:val="20"/>
          <w:szCs w:val="20"/>
        </w:rPr>
        <w:t>r</w:t>
      </w:r>
      <w:r w:rsidRPr="0005684B">
        <w:rPr>
          <w:i w:val="0"/>
          <w:color w:val="000000" w:themeColor="text1"/>
          <w:sz w:val="20"/>
          <w:szCs w:val="20"/>
        </w:rPr>
        <w:t xml:space="preserve"> </w:t>
      </w:r>
      <w:r w:rsidR="002751CE" w:rsidRPr="0005684B">
        <w:rPr>
          <w:i w:val="0"/>
          <w:color w:val="000000" w:themeColor="text1"/>
          <w:sz w:val="20"/>
          <w:szCs w:val="20"/>
        </w:rPr>
        <w:t>Infraestrutura</w:t>
      </w:r>
      <w:r w:rsidRPr="0005684B">
        <w:rPr>
          <w:i w:val="0"/>
          <w:color w:val="000000" w:themeColor="text1"/>
          <w:sz w:val="20"/>
          <w:szCs w:val="20"/>
        </w:rPr>
        <w:t>.</w:t>
      </w:r>
    </w:p>
    <w:p w14:paraId="35EA1866" w14:textId="77777777" w:rsidR="0005684B" w:rsidRPr="0005684B" w:rsidRDefault="0005684B" w:rsidP="0005684B"/>
    <w:p w14:paraId="70B6DA84" w14:textId="7DC51DF8" w:rsidR="0005684B" w:rsidRDefault="00C7466E" w:rsidP="0005684B">
      <w:pPr>
        <w:spacing w:line="360" w:lineRule="auto"/>
        <w:ind w:firstLine="709"/>
        <w:jc w:val="both"/>
      </w:pPr>
      <w:r w:rsidRPr="00C7466E">
        <w:t>A</w:t>
      </w:r>
      <w:r w:rsidR="00327634">
        <w:t>baixo</w:t>
      </w:r>
      <w:r w:rsidRPr="00C7466E">
        <w:t xml:space="preserve"> apresenta </w:t>
      </w:r>
      <w:r w:rsidR="00535213">
        <w:t xml:space="preserve">a tabela </w:t>
      </w:r>
      <w:r w:rsidRPr="00C7466E">
        <w:t xml:space="preserve">uma descrição sucinta dos casos de uso secundários relacionados ao Caso de Uso </w:t>
      </w:r>
      <w:r w:rsidR="0005684B">
        <w:t>UC</w:t>
      </w:r>
      <w:r w:rsidR="001704FB">
        <w:t xml:space="preserve"> </w:t>
      </w:r>
      <w:r w:rsidR="0005684B">
        <w:t>1.0</w:t>
      </w:r>
      <w:r w:rsidR="00F70FF4" w:rsidRPr="00F70FF4">
        <w:t>: Gerencia</w:t>
      </w:r>
      <w:r w:rsidR="00C37048">
        <w:t>r</w:t>
      </w:r>
      <w:r w:rsidR="00F70FF4" w:rsidRPr="00F70FF4">
        <w:t xml:space="preserve"> </w:t>
      </w:r>
      <w:r w:rsidR="0005684B">
        <w:t>Infraestrutura</w:t>
      </w:r>
      <w:r w:rsidRPr="00C7466E">
        <w:t>.</w:t>
      </w:r>
    </w:p>
    <w:p w14:paraId="7BB89B22" w14:textId="77777777" w:rsidR="00535213" w:rsidRDefault="00535213" w:rsidP="0005684B">
      <w:pPr>
        <w:spacing w:line="360" w:lineRule="auto"/>
        <w:ind w:firstLine="709"/>
        <w:jc w:val="both"/>
      </w:pPr>
    </w:p>
    <w:p w14:paraId="0A908718" w14:textId="083DEF84" w:rsidR="00FB1303" w:rsidRPr="00535213" w:rsidRDefault="00F70FF4" w:rsidP="00535213">
      <w:pPr>
        <w:jc w:val="center"/>
        <w:rPr>
          <w:sz w:val="20"/>
          <w:szCs w:val="20"/>
        </w:rPr>
      </w:pPr>
      <w:r w:rsidRPr="00535213">
        <w:rPr>
          <w:color w:val="000000" w:themeColor="text1"/>
          <w:sz w:val="20"/>
          <w:szCs w:val="20"/>
        </w:rPr>
        <w:t xml:space="preserve">Tabela </w:t>
      </w:r>
      <w:r w:rsidRPr="00535213">
        <w:rPr>
          <w:color w:val="000000" w:themeColor="text1"/>
          <w:sz w:val="20"/>
          <w:szCs w:val="20"/>
        </w:rPr>
        <w:fldChar w:fldCharType="begin"/>
      </w:r>
      <w:r w:rsidRPr="00535213">
        <w:rPr>
          <w:color w:val="000000" w:themeColor="text1"/>
          <w:sz w:val="20"/>
          <w:szCs w:val="20"/>
        </w:rPr>
        <w:instrText xml:space="preserve"> SEQ Tabela \* ARABIC </w:instrText>
      </w:r>
      <w:r w:rsidRPr="00535213">
        <w:rPr>
          <w:color w:val="000000" w:themeColor="text1"/>
          <w:sz w:val="20"/>
          <w:szCs w:val="20"/>
        </w:rPr>
        <w:fldChar w:fldCharType="separate"/>
      </w:r>
      <w:r w:rsidRPr="00535213">
        <w:rPr>
          <w:color w:val="000000" w:themeColor="text1"/>
          <w:sz w:val="20"/>
          <w:szCs w:val="20"/>
        </w:rPr>
        <w:t>1</w:t>
      </w:r>
      <w:r w:rsidRPr="00535213">
        <w:rPr>
          <w:color w:val="000000" w:themeColor="text1"/>
          <w:sz w:val="20"/>
          <w:szCs w:val="20"/>
        </w:rPr>
        <w:fldChar w:fldCharType="end"/>
      </w:r>
      <w:r w:rsidRPr="00535213">
        <w:rPr>
          <w:color w:val="000000" w:themeColor="text1"/>
          <w:sz w:val="20"/>
          <w:szCs w:val="20"/>
        </w:rPr>
        <w:t>. Descrição dos casos de uso secundári</w:t>
      </w:r>
      <w:r w:rsidR="002751CE" w:rsidRPr="00535213">
        <w:rPr>
          <w:color w:val="000000" w:themeColor="text1"/>
          <w:sz w:val="20"/>
          <w:szCs w:val="20"/>
        </w:rPr>
        <w:t>os referentes ao Caso de Uso UC</w:t>
      </w:r>
      <w:r w:rsidRPr="00535213">
        <w:rPr>
          <w:color w:val="000000" w:themeColor="text1"/>
          <w:sz w:val="20"/>
          <w:szCs w:val="20"/>
        </w:rPr>
        <w:t>1</w:t>
      </w:r>
      <w:r w:rsidR="002751CE" w:rsidRPr="00535213">
        <w:rPr>
          <w:color w:val="000000" w:themeColor="text1"/>
          <w:sz w:val="20"/>
          <w:szCs w:val="20"/>
        </w:rPr>
        <w:t>.0</w:t>
      </w:r>
      <w:r w:rsidRPr="00535213">
        <w:rPr>
          <w:color w:val="000000" w:themeColor="text1"/>
          <w:sz w:val="20"/>
          <w:szCs w:val="20"/>
        </w:rPr>
        <w:t>: Gerencia</w:t>
      </w:r>
      <w:r w:rsidR="002751CE" w:rsidRPr="00535213">
        <w:rPr>
          <w:color w:val="000000" w:themeColor="text1"/>
          <w:sz w:val="20"/>
          <w:szCs w:val="20"/>
        </w:rPr>
        <w:t>r</w:t>
      </w:r>
      <w:r w:rsidRPr="00535213">
        <w:rPr>
          <w:color w:val="000000" w:themeColor="text1"/>
          <w:sz w:val="20"/>
          <w:szCs w:val="20"/>
        </w:rPr>
        <w:t xml:space="preserve"> </w:t>
      </w:r>
      <w:r w:rsidR="00535213" w:rsidRPr="00535213">
        <w:rPr>
          <w:color w:val="000000" w:themeColor="text1"/>
          <w:sz w:val="20"/>
          <w:szCs w:val="20"/>
        </w:rPr>
        <w:t>Infraestrutura</w:t>
      </w:r>
      <w:r w:rsidRPr="00535213">
        <w:rPr>
          <w:color w:val="000000" w:themeColor="text1"/>
          <w:sz w:val="20"/>
          <w:szCs w:val="20"/>
        </w:rPr>
        <w:t>.</w:t>
      </w:r>
    </w:p>
    <w:tbl>
      <w:tblPr>
        <w:tblW w:w="8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4"/>
        <w:gridCol w:w="5138"/>
      </w:tblGrid>
      <w:tr w:rsidR="00C7466E" w:rsidRPr="002B76DB" w14:paraId="70478EC5" w14:textId="77777777" w:rsidTr="00B66D02">
        <w:trPr>
          <w:jc w:val="center"/>
        </w:trPr>
        <w:tc>
          <w:tcPr>
            <w:tcW w:w="3474" w:type="dxa"/>
          </w:tcPr>
          <w:p w14:paraId="70478EC3" w14:textId="77777777" w:rsidR="00C7466E" w:rsidRPr="002B76DB" w:rsidRDefault="00C7466E" w:rsidP="00B66D02">
            <w:pPr>
              <w:rPr>
                <w:b/>
                <w:color w:val="000000"/>
                <w:shd w:val="clear" w:color="auto" w:fill="FFFFFF"/>
              </w:rPr>
            </w:pPr>
            <w:r w:rsidRPr="002B76DB">
              <w:rPr>
                <w:b/>
                <w:color w:val="000000"/>
                <w:shd w:val="clear" w:color="auto" w:fill="FFFFFF"/>
              </w:rPr>
              <w:t>Caso de Uso</w:t>
            </w:r>
          </w:p>
        </w:tc>
        <w:tc>
          <w:tcPr>
            <w:tcW w:w="5138" w:type="dxa"/>
          </w:tcPr>
          <w:p w14:paraId="70478EC4" w14:textId="77777777" w:rsidR="00C7466E" w:rsidRPr="002B76DB" w:rsidRDefault="00C7466E" w:rsidP="00B66D02">
            <w:pPr>
              <w:rPr>
                <w:b/>
                <w:color w:val="000000"/>
                <w:shd w:val="clear" w:color="auto" w:fill="FFFFFF"/>
              </w:rPr>
            </w:pPr>
            <w:r w:rsidRPr="002B76DB">
              <w:rPr>
                <w:b/>
                <w:color w:val="000000"/>
                <w:shd w:val="clear" w:color="auto" w:fill="FFFFFF"/>
              </w:rPr>
              <w:t>Objetivo</w:t>
            </w:r>
          </w:p>
        </w:tc>
      </w:tr>
      <w:tr w:rsidR="00C7466E" w:rsidRPr="002B76DB" w14:paraId="70478ECB" w14:textId="77777777" w:rsidTr="00B66D02">
        <w:trPr>
          <w:jc w:val="center"/>
        </w:trPr>
        <w:tc>
          <w:tcPr>
            <w:tcW w:w="3474" w:type="dxa"/>
          </w:tcPr>
          <w:p w14:paraId="70478EC9" w14:textId="218B1660" w:rsidR="00C7466E" w:rsidRPr="002B76DB" w:rsidRDefault="00FB1303" w:rsidP="00256BA3">
            <w:pPr>
              <w:rPr>
                <w:color w:val="000000"/>
                <w:shd w:val="clear" w:color="auto" w:fill="FFFFFF"/>
              </w:rPr>
            </w:pPr>
            <w:r>
              <w:rPr>
                <w:color w:val="000000"/>
                <w:shd w:val="clear" w:color="auto" w:fill="FFFFFF"/>
              </w:rPr>
              <w:t>UC0</w:t>
            </w:r>
            <w:r w:rsidR="00256BA3">
              <w:rPr>
                <w:color w:val="000000"/>
                <w:shd w:val="clear" w:color="auto" w:fill="FFFFFF"/>
              </w:rPr>
              <w:t xml:space="preserve">1.0.1: Adicionar Novo </w:t>
            </w:r>
            <w:r w:rsidR="00256BA3">
              <w:rPr>
                <w:color w:val="000000"/>
                <w:shd w:val="clear" w:color="auto" w:fill="FFFFFF"/>
              </w:rPr>
              <w:lastRenderedPageBreak/>
              <w:t>Equipamento</w:t>
            </w:r>
          </w:p>
        </w:tc>
        <w:tc>
          <w:tcPr>
            <w:tcW w:w="5138" w:type="dxa"/>
          </w:tcPr>
          <w:p w14:paraId="70478ECA" w14:textId="20D4EFAB" w:rsidR="00C7466E" w:rsidRPr="00535213" w:rsidRDefault="00535213" w:rsidP="00535213">
            <w:pPr>
              <w:jc w:val="both"/>
              <w:rPr>
                <w:shd w:val="clear" w:color="auto" w:fill="FFFFFF"/>
              </w:rPr>
            </w:pPr>
            <w:r>
              <w:rPr>
                <w:shd w:val="clear" w:color="auto" w:fill="FFFFFF"/>
              </w:rPr>
              <w:lastRenderedPageBreak/>
              <w:t xml:space="preserve">O produtor cadastra um novo equipamento no </w:t>
            </w:r>
            <w:r>
              <w:rPr>
                <w:shd w:val="clear" w:color="auto" w:fill="FFFFFF"/>
              </w:rPr>
              <w:lastRenderedPageBreak/>
              <w:t>sistema para compor sua infraestrutura.</w:t>
            </w:r>
          </w:p>
        </w:tc>
      </w:tr>
      <w:tr w:rsidR="00C7466E" w:rsidRPr="002B76DB" w14:paraId="70478ECE" w14:textId="77777777" w:rsidTr="00B66D02">
        <w:trPr>
          <w:jc w:val="center"/>
        </w:trPr>
        <w:tc>
          <w:tcPr>
            <w:tcW w:w="3474" w:type="dxa"/>
          </w:tcPr>
          <w:p w14:paraId="70478ECC" w14:textId="48292AA6" w:rsidR="00C7466E" w:rsidRPr="002B76DB" w:rsidRDefault="00256BA3" w:rsidP="00256BA3">
            <w:pPr>
              <w:rPr>
                <w:color w:val="000000"/>
                <w:shd w:val="clear" w:color="auto" w:fill="FFFFFF"/>
              </w:rPr>
            </w:pPr>
            <w:r>
              <w:rPr>
                <w:color w:val="000000"/>
                <w:shd w:val="clear" w:color="auto" w:fill="FFFFFF"/>
              </w:rPr>
              <w:lastRenderedPageBreak/>
              <w:t>UC0</w:t>
            </w:r>
            <w:r>
              <w:rPr>
                <w:color w:val="000000"/>
                <w:shd w:val="clear" w:color="auto" w:fill="FFFFFF"/>
              </w:rPr>
              <w:t>1.0.2</w:t>
            </w:r>
            <w:r>
              <w:rPr>
                <w:color w:val="000000"/>
                <w:shd w:val="clear" w:color="auto" w:fill="FFFFFF"/>
              </w:rPr>
              <w:t xml:space="preserve">: </w:t>
            </w:r>
            <w:r>
              <w:rPr>
                <w:color w:val="000000"/>
                <w:shd w:val="clear" w:color="auto" w:fill="FFFFFF"/>
              </w:rPr>
              <w:t>Buscar Equipamento</w:t>
            </w:r>
          </w:p>
        </w:tc>
        <w:tc>
          <w:tcPr>
            <w:tcW w:w="5138" w:type="dxa"/>
          </w:tcPr>
          <w:p w14:paraId="70478ECD" w14:textId="23FB4505" w:rsidR="00C7466E" w:rsidRPr="002B76DB" w:rsidRDefault="00535213" w:rsidP="007037D8">
            <w:pPr>
              <w:jc w:val="both"/>
              <w:rPr>
                <w:color w:val="000000"/>
                <w:shd w:val="clear" w:color="auto" w:fill="FFFFFF"/>
              </w:rPr>
            </w:pPr>
            <w:r>
              <w:rPr>
                <w:color w:val="000000"/>
                <w:shd w:val="clear" w:color="auto" w:fill="FFFFFF"/>
              </w:rPr>
              <w:t>Capacidade de se realizar uma busca de todos os equipamentos que foram cadastrados no sistema.</w:t>
            </w:r>
          </w:p>
        </w:tc>
      </w:tr>
      <w:tr w:rsidR="00C7466E" w:rsidRPr="002B76DB" w14:paraId="70478ED4" w14:textId="77777777" w:rsidTr="00B66D02">
        <w:trPr>
          <w:jc w:val="center"/>
        </w:trPr>
        <w:tc>
          <w:tcPr>
            <w:tcW w:w="3474" w:type="dxa"/>
          </w:tcPr>
          <w:p w14:paraId="70478ED2" w14:textId="07E26A1A" w:rsidR="00C7466E" w:rsidRPr="002B76DB" w:rsidRDefault="00256BA3" w:rsidP="00256BA3">
            <w:pPr>
              <w:rPr>
                <w:color w:val="000000"/>
                <w:shd w:val="clear" w:color="auto" w:fill="FFFFFF"/>
              </w:rPr>
            </w:pPr>
            <w:r>
              <w:rPr>
                <w:color w:val="000000"/>
                <w:shd w:val="clear" w:color="auto" w:fill="FFFFFF"/>
              </w:rPr>
              <w:t>UC0</w:t>
            </w:r>
            <w:r>
              <w:rPr>
                <w:color w:val="000000"/>
                <w:shd w:val="clear" w:color="auto" w:fill="FFFFFF"/>
              </w:rPr>
              <w:t>1.0.3</w:t>
            </w:r>
            <w:r>
              <w:rPr>
                <w:color w:val="000000"/>
                <w:shd w:val="clear" w:color="auto" w:fill="FFFFFF"/>
              </w:rPr>
              <w:t xml:space="preserve">: </w:t>
            </w:r>
            <w:r>
              <w:rPr>
                <w:color w:val="000000"/>
                <w:shd w:val="clear" w:color="auto" w:fill="FFFFFF"/>
              </w:rPr>
              <w:t>Atualizar Equipamento</w:t>
            </w:r>
          </w:p>
        </w:tc>
        <w:tc>
          <w:tcPr>
            <w:tcW w:w="5138" w:type="dxa"/>
          </w:tcPr>
          <w:p w14:paraId="70478ED3" w14:textId="59DFF421" w:rsidR="00C7466E" w:rsidRPr="002B76DB" w:rsidRDefault="00535213" w:rsidP="00535213">
            <w:pPr>
              <w:jc w:val="both"/>
              <w:rPr>
                <w:color w:val="000000"/>
                <w:shd w:val="clear" w:color="auto" w:fill="FFFFFF"/>
              </w:rPr>
            </w:pPr>
            <w:r>
              <w:rPr>
                <w:color w:val="000000"/>
                <w:shd w:val="clear" w:color="auto" w:fill="FFFFFF"/>
              </w:rPr>
              <w:t xml:space="preserve">O produtor poderá atualizar as informações sobre o equipamento que está cadastrado no sistema. </w:t>
            </w:r>
          </w:p>
        </w:tc>
      </w:tr>
      <w:tr w:rsidR="00F55022" w:rsidRPr="002B76DB" w14:paraId="5C6E952B" w14:textId="77777777" w:rsidTr="00B66D02">
        <w:trPr>
          <w:jc w:val="center"/>
        </w:trPr>
        <w:tc>
          <w:tcPr>
            <w:tcW w:w="3474" w:type="dxa"/>
          </w:tcPr>
          <w:p w14:paraId="3ED77873" w14:textId="4BD63BF3" w:rsidR="00F55022" w:rsidRDefault="00256BA3" w:rsidP="00256BA3">
            <w:pPr>
              <w:rPr>
                <w:color w:val="000000"/>
                <w:shd w:val="clear" w:color="auto" w:fill="FFFFFF"/>
              </w:rPr>
            </w:pPr>
            <w:r>
              <w:rPr>
                <w:color w:val="000000"/>
                <w:shd w:val="clear" w:color="auto" w:fill="FFFFFF"/>
              </w:rPr>
              <w:t>UC0</w:t>
            </w:r>
            <w:r>
              <w:rPr>
                <w:color w:val="000000"/>
                <w:shd w:val="clear" w:color="auto" w:fill="FFFFFF"/>
              </w:rPr>
              <w:t>2.0.2.1</w:t>
            </w:r>
            <w:r>
              <w:rPr>
                <w:color w:val="000000"/>
                <w:shd w:val="clear" w:color="auto" w:fill="FFFFFF"/>
              </w:rPr>
              <w:t xml:space="preserve">: </w:t>
            </w:r>
            <w:r>
              <w:rPr>
                <w:color w:val="000000"/>
                <w:shd w:val="clear" w:color="auto" w:fill="FFFFFF"/>
              </w:rPr>
              <w:t>Buscar Unidade Produtiva</w:t>
            </w:r>
          </w:p>
        </w:tc>
        <w:tc>
          <w:tcPr>
            <w:tcW w:w="5138" w:type="dxa"/>
          </w:tcPr>
          <w:p w14:paraId="6B349CC1" w14:textId="0D83B7D7" w:rsidR="00F55022" w:rsidRDefault="00535213" w:rsidP="00535213">
            <w:pPr>
              <w:rPr>
                <w:color w:val="000000"/>
                <w:shd w:val="clear" w:color="auto" w:fill="FFFFFF"/>
              </w:rPr>
            </w:pPr>
            <w:r>
              <w:rPr>
                <w:color w:val="000000"/>
                <w:shd w:val="clear" w:color="auto" w:fill="FFFFFF"/>
              </w:rPr>
              <w:t>O produtor em sua gerência, poderá consultar as unidades produtivas cadastradas no sistema.</w:t>
            </w:r>
          </w:p>
        </w:tc>
      </w:tr>
    </w:tbl>
    <w:p w14:paraId="53E0EE30" w14:textId="77777777" w:rsidR="00032A2E" w:rsidRDefault="00032A2E" w:rsidP="00314102">
      <w:pPr>
        <w:pStyle w:val="Ttulo3"/>
        <w:spacing w:before="240" w:after="240" w:line="240" w:lineRule="auto"/>
      </w:pPr>
      <w:bookmarkStart w:id="7" w:name="_3.2.2._Caso_de"/>
      <w:bookmarkStart w:id="8" w:name="_Toc454567246"/>
      <w:bookmarkEnd w:id="7"/>
    </w:p>
    <w:p w14:paraId="70478ED6" w14:textId="3079F186" w:rsidR="00B00594" w:rsidRDefault="009937A4" w:rsidP="00314102">
      <w:pPr>
        <w:pStyle w:val="Ttulo3"/>
        <w:spacing w:before="240" w:after="240" w:line="240" w:lineRule="auto"/>
        <w:rPr>
          <w:b w:val="0"/>
        </w:rPr>
      </w:pPr>
      <w:r>
        <w:t>3.2.2. Caso de Uso UC</w:t>
      </w:r>
      <w:r w:rsidR="004E3B17">
        <w:t xml:space="preserve"> </w:t>
      </w:r>
      <w:r w:rsidR="005A7B96">
        <w:t>1.2</w:t>
      </w:r>
      <w:r w:rsidR="00314102" w:rsidRPr="00314102">
        <w:t>: Gerencia</w:t>
      </w:r>
      <w:r w:rsidR="00FB1303">
        <w:t>r</w:t>
      </w:r>
      <w:r w:rsidR="00314102" w:rsidRPr="00314102">
        <w:t xml:space="preserve"> </w:t>
      </w:r>
      <w:r w:rsidR="005A7B96">
        <w:t>Funcionários</w:t>
      </w:r>
      <w:bookmarkEnd w:id="8"/>
    </w:p>
    <w:p w14:paraId="70478ED7" w14:textId="7EA04AB9" w:rsidR="005E4177" w:rsidRPr="00D26201" w:rsidRDefault="005E4177" w:rsidP="0090010D">
      <w:pPr>
        <w:spacing w:line="360" w:lineRule="auto"/>
        <w:ind w:firstLine="709"/>
        <w:jc w:val="both"/>
        <w:rPr>
          <w:sz w:val="24"/>
          <w:szCs w:val="24"/>
        </w:rPr>
      </w:pPr>
      <w:r w:rsidRPr="00C7466E">
        <w:t xml:space="preserve">Este caso de uso permite gerenciar as operações CRUD </w:t>
      </w:r>
      <w:r w:rsidR="004E3B17">
        <w:t>dos funcionários</w:t>
      </w:r>
      <w:r w:rsidRPr="00C7466E">
        <w:t xml:space="preserve"> </w:t>
      </w:r>
      <w:r>
        <w:t xml:space="preserve"> que fazem parte </w:t>
      </w:r>
      <w:r w:rsidR="004E3B17">
        <w:t>da estrutura funcional</w:t>
      </w:r>
      <w:r w:rsidRPr="00C7466E">
        <w:t xml:space="preserve">. Foram identificados </w:t>
      </w:r>
      <w:r w:rsidR="00FB1303">
        <w:t>quatro</w:t>
      </w:r>
      <w:r w:rsidRPr="00C7466E">
        <w:t xml:space="preserve"> casos de uso secundários referentes ao Caso de Uso</w:t>
      </w:r>
      <w:r w:rsidR="004E3B17">
        <w:t xml:space="preserve"> 1.2: Gerenciar Funcionários</w:t>
      </w:r>
      <w:r w:rsidRPr="00C7466E">
        <w:t xml:space="preserve">, conforme ilustrado pelo diagrama UML de casos de uso </w:t>
      </w:r>
      <w:r w:rsidRPr="00D26201">
        <w:rPr>
          <w:sz w:val="24"/>
          <w:szCs w:val="24"/>
        </w:rPr>
        <w:t>da</w:t>
      </w:r>
      <w:r w:rsidRPr="00D26201">
        <w:rPr>
          <w:b/>
          <w:sz w:val="24"/>
          <w:szCs w:val="24"/>
        </w:rPr>
        <w:t xml:space="preserve"> </w:t>
      </w:r>
      <w:r w:rsidR="00533C02" w:rsidRPr="004E3B17">
        <w:rPr>
          <w:i/>
        </w:rPr>
        <w:t>Figura 3</w:t>
      </w:r>
      <w:r w:rsidR="002A320F" w:rsidRPr="004E3B17">
        <w:t>.</w:t>
      </w:r>
    </w:p>
    <w:p w14:paraId="70478ED8" w14:textId="36FAC1A8" w:rsidR="00C7466E" w:rsidRDefault="005A7B96" w:rsidP="00C7466E">
      <w:pPr>
        <w:spacing w:line="360" w:lineRule="auto"/>
        <w:jc w:val="both"/>
      </w:pPr>
      <w:r>
        <w:rPr>
          <w:noProof/>
          <w:lang w:eastAsia="pt-BR"/>
        </w:rPr>
        <w:drawing>
          <wp:inline distT="0" distB="0" distL="0" distR="0" wp14:anchorId="4CE42A04" wp14:editId="23E94D04">
            <wp:extent cx="5400040" cy="4088765"/>
            <wp:effectExtent l="0" t="0" r="0" b="698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01_0_GerenciarFuncionarios.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4088765"/>
                    </a:xfrm>
                    <a:prstGeom prst="rect">
                      <a:avLst/>
                    </a:prstGeom>
                  </pic:spPr>
                </pic:pic>
              </a:graphicData>
            </a:graphic>
          </wp:inline>
        </w:drawing>
      </w:r>
    </w:p>
    <w:p w14:paraId="70478ED9" w14:textId="1CD65432" w:rsidR="00685205" w:rsidRDefault="00685205" w:rsidP="00685205">
      <w:pPr>
        <w:spacing w:line="360" w:lineRule="auto"/>
        <w:jc w:val="center"/>
        <w:rPr>
          <w:color w:val="000000" w:themeColor="text1"/>
          <w:sz w:val="20"/>
          <w:szCs w:val="20"/>
        </w:rPr>
      </w:pPr>
      <w:r w:rsidRPr="004E3B17">
        <w:rPr>
          <w:color w:val="000000" w:themeColor="text1"/>
          <w:sz w:val="20"/>
          <w:szCs w:val="20"/>
        </w:rPr>
        <w:t xml:space="preserve">Figura </w:t>
      </w:r>
      <w:r w:rsidRPr="004E3B17">
        <w:rPr>
          <w:i/>
          <w:color w:val="000000" w:themeColor="text1"/>
          <w:sz w:val="20"/>
          <w:szCs w:val="20"/>
        </w:rPr>
        <w:t>3</w:t>
      </w:r>
      <w:r w:rsidRPr="004E3B17">
        <w:rPr>
          <w:color w:val="000000" w:themeColor="text1"/>
          <w:sz w:val="20"/>
          <w:szCs w:val="20"/>
        </w:rPr>
        <w:t xml:space="preserve">. </w:t>
      </w:r>
      <w:r w:rsidR="00FB1303" w:rsidRPr="004E3B17">
        <w:rPr>
          <w:color w:val="000000" w:themeColor="text1"/>
          <w:sz w:val="20"/>
          <w:szCs w:val="20"/>
        </w:rPr>
        <w:t xml:space="preserve">Detalhamento do Caso de Uso </w:t>
      </w:r>
      <w:r w:rsidR="001704FB">
        <w:rPr>
          <w:color w:val="000000" w:themeColor="text1"/>
          <w:sz w:val="20"/>
          <w:szCs w:val="20"/>
        </w:rPr>
        <w:t xml:space="preserve">UC </w:t>
      </w:r>
      <w:r w:rsidR="00E611F2" w:rsidRPr="004E3B17">
        <w:rPr>
          <w:color w:val="000000" w:themeColor="text1"/>
          <w:sz w:val="20"/>
          <w:szCs w:val="20"/>
        </w:rPr>
        <w:t>1.2: Gerenciar Funcionários</w:t>
      </w:r>
    </w:p>
    <w:p w14:paraId="665FA48C" w14:textId="77777777" w:rsidR="004E3B17" w:rsidRPr="004E3B17" w:rsidRDefault="004E3B17" w:rsidP="00685205">
      <w:pPr>
        <w:spacing w:line="360" w:lineRule="auto"/>
        <w:jc w:val="center"/>
        <w:rPr>
          <w:color w:val="000000" w:themeColor="text1"/>
          <w:sz w:val="20"/>
          <w:szCs w:val="20"/>
        </w:rPr>
      </w:pPr>
    </w:p>
    <w:p w14:paraId="517C61A4" w14:textId="2BBAAB2B" w:rsidR="004E3B17" w:rsidRDefault="00685205" w:rsidP="004E3B17">
      <w:pPr>
        <w:spacing w:line="360" w:lineRule="auto"/>
        <w:ind w:firstLine="708"/>
      </w:pPr>
      <w:r w:rsidRPr="00C7466E">
        <w:lastRenderedPageBreak/>
        <w:t>A</w:t>
      </w:r>
      <w:r w:rsidR="00C57C1F">
        <w:t>baixo</w:t>
      </w:r>
      <w:r w:rsidRPr="00C7466E">
        <w:t xml:space="preserve"> apresenta uma descrição sucinta dos casos de uso secundários relacionados ao Caso de Uso </w:t>
      </w:r>
      <w:r w:rsidR="004E3B17">
        <w:t>1.2: Gerenciar Funcionários</w:t>
      </w:r>
      <w:r w:rsidR="002A320F">
        <w:t>.</w:t>
      </w:r>
    </w:p>
    <w:p w14:paraId="70478EDB" w14:textId="77777777" w:rsidR="00533C02" w:rsidRPr="004E3B17" w:rsidRDefault="00533C02" w:rsidP="00C57C1F">
      <w:pPr>
        <w:pStyle w:val="Legenda"/>
        <w:jc w:val="center"/>
        <w:rPr>
          <w:i w:val="0"/>
          <w:color w:val="000000" w:themeColor="text1"/>
          <w:sz w:val="20"/>
          <w:szCs w:val="20"/>
        </w:rPr>
      </w:pPr>
      <w:r w:rsidRPr="004E3B17">
        <w:rPr>
          <w:i w:val="0"/>
          <w:color w:val="000000" w:themeColor="text1"/>
          <w:sz w:val="20"/>
          <w:szCs w:val="20"/>
        </w:rPr>
        <w:t>Tabela 2. Descrição dos casos de uso secundários referentes ao Caso de Uso Gerencia Viveiros.</w:t>
      </w: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5129"/>
      </w:tblGrid>
      <w:tr w:rsidR="00D26201" w:rsidRPr="002B76DB" w14:paraId="70478EDE" w14:textId="77777777" w:rsidTr="003816D1">
        <w:trPr>
          <w:trHeight w:val="146"/>
          <w:jc w:val="center"/>
        </w:trPr>
        <w:tc>
          <w:tcPr>
            <w:tcW w:w="3468" w:type="dxa"/>
          </w:tcPr>
          <w:p w14:paraId="70478EDC" w14:textId="77777777" w:rsidR="00D26201" w:rsidRPr="002B76DB" w:rsidRDefault="00D26201" w:rsidP="00B66D02">
            <w:pPr>
              <w:rPr>
                <w:b/>
                <w:color w:val="000000"/>
                <w:shd w:val="clear" w:color="auto" w:fill="FFFFFF"/>
              </w:rPr>
            </w:pPr>
            <w:r w:rsidRPr="002B76DB">
              <w:rPr>
                <w:b/>
                <w:color w:val="000000"/>
                <w:shd w:val="clear" w:color="auto" w:fill="FFFFFF"/>
              </w:rPr>
              <w:t>Caso de Uso</w:t>
            </w:r>
          </w:p>
        </w:tc>
        <w:tc>
          <w:tcPr>
            <w:tcW w:w="5129" w:type="dxa"/>
          </w:tcPr>
          <w:p w14:paraId="70478EDD" w14:textId="77777777" w:rsidR="00D26201" w:rsidRPr="002B76DB" w:rsidRDefault="00D26201" w:rsidP="00B66D02">
            <w:pPr>
              <w:rPr>
                <w:b/>
                <w:color w:val="000000"/>
                <w:shd w:val="clear" w:color="auto" w:fill="FFFFFF"/>
              </w:rPr>
            </w:pPr>
            <w:r w:rsidRPr="002B76DB">
              <w:rPr>
                <w:b/>
                <w:color w:val="000000"/>
                <w:shd w:val="clear" w:color="auto" w:fill="FFFFFF"/>
              </w:rPr>
              <w:t>Objetivo</w:t>
            </w:r>
          </w:p>
        </w:tc>
      </w:tr>
      <w:tr w:rsidR="00D26201" w:rsidRPr="002B76DB" w14:paraId="70478EE1" w14:textId="77777777" w:rsidTr="003816D1">
        <w:trPr>
          <w:trHeight w:val="146"/>
          <w:jc w:val="center"/>
        </w:trPr>
        <w:tc>
          <w:tcPr>
            <w:tcW w:w="3468" w:type="dxa"/>
          </w:tcPr>
          <w:p w14:paraId="70478EDF" w14:textId="2833E42D" w:rsidR="00D26201" w:rsidRPr="002B76DB" w:rsidRDefault="002C207C" w:rsidP="009937A4">
            <w:pPr>
              <w:rPr>
                <w:color w:val="000000"/>
                <w:shd w:val="clear" w:color="auto" w:fill="FFFFFF"/>
              </w:rPr>
            </w:pPr>
            <w:r>
              <w:rPr>
                <w:color w:val="000000"/>
                <w:shd w:val="clear" w:color="auto" w:fill="FFFFFF"/>
              </w:rPr>
              <w:t>UC1.2.1: Adicionar Funcionário</w:t>
            </w:r>
          </w:p>
        </w:tc>
        <w:tc>
          <w:tcPr>
            <w:tcW w:w="5129" w:type="dxa"/>
          </w:tcPr>
          <w:p w14:paraId="70478EE0" w14:textId="49FE0602" w:rsidR="00D26201" w:rsidRPr="002B76DB" w:rsidRDefault="004E3B17" w:rsidP="004E3B17">
            <w:pPr>
              <w:jc w:val="both"/>
              <w:rPr>
                <w:color w:val="000000"/>
                <w:shd w:val="clear" w:color="auto" w:fill="FFFFFF"/>
              </w:rPr>
            </w:pPr>
            <w:r>
              <w:rPr>
                <w:color w:val="000000"/>
                <w:shd w:val="clear" w:color="auto" w:fill="FFFFFF"/>
              </w:rPr>
              <w:t>Cadastra funcionário ao sistema</w:t>
            </w:r>
            <w:r w:rsidR="00B71A0D">
              <w:rPr>
                <w:color w:val="000000"/>
                <w:shd w:val="clear" w:color="auto" w:fill="FFFFFF"/>
              </w:rPr>
              <w:t>.</w:t>
            </w:r>
          </w:p>
        </w:tc>
      </w:tr>
      <w:tr w:rsidR="00FB1303" w:rsidRPr="002B76DB" w14:paraId="3B3B8C90" w14:textId="77777777" w:rsidTr="003816D1">
        <w:trPr>
          <w:trHeight w:val="146"/>
          <w:jc w:val="center"/>
        </w:trPr>
        <w:tc>
          <w:tcPr>
            <w:tcW w:w="3468" w:type="dxa"/>
          </w:tcPr>
          <w:p w14:paraId="11615CD3" w14:textId="46012E5F" w:rsidR="00FB1303" w:rsidRDefault="002C207C" w:rsidP="002C207C">
            <w:pPr>
              <w:rPr>
                <w:color w:val="000000"/>
                <w:shd w:val="clear" w:color="auto" w:fill="FFFFFF"/>
              </w:rPr>
            </w:pPr>
            <w:r>
              <w:rPr>
                <w:color w:val="000000"/>
                <w:shd w:val="clear" w:color="auto" w:fill="FFFFFF"/>
              </w:rPr>
              <w:t>UC1.2.2: Alterar Funcionário</w:t>
            </w:r>
          </w:p>
        </w:tc>
        <w:tc>
          <w:tcPr>
            <w:tcW w:w="5129" w:type="dxa"/>
          </w:tcPr>
          <w:p w14:paraId="5F32CEFC" w14:textId="155A7317" w:rsidR="00FB1303" w:rsidRDefault="004E3B17" w:rsidP="007037D8">
            <w:pPr>
              <w:jc w:val="both"/>
              <w:rPr>
                <w:color w:val="000000"/>
                <w:shd w:val="clear" w:color="auto" w:fill="FFFFFF"/>
              </w:rPr>
            </w:pPr>
            <w:r>
              <w:rPr>
                <w:color w:val="000000"/>
                <w:shd w:val="clear" w:color="auto" w:fill="FFFFFF"/>
              </w:rPr>
              <w:t>Altera informações do funcionário cadastrado</w:t>
            </w:r>
            <w:r w:rsidR="00B71A0D">
              <w:rPr>
                <w:color w:val="000000"/>
                <w:shd w:val="clear" w:color="auto" w:fill="FFFFFF"/>
              </w:rPr>
              <w:t>.</w:t>
            </w:r>
          </w:p>
        </w:tc>
      </w:tr>
      <w:tr w:rsidR="00FB1303" w:rsidRPr="002B76DB" w14:paraId="70478EE7" w14:textId="77777777" w:rsidTr="004E3B17">
        <w:trPr>
          <w:trHeight w:val="534"/>
          <w:jc w:val="center"/>
        </w:trPr>
        <w:tc>
          <w:tcPr>
            <w:tcW w:w="3468" w:type="dxa"/>
          </w:tcPr>
          <w:p w14:paraId="70478EE5" w14:textId="35062008" w:rsidR="00FB1303" w:rsidRPr="002B76DB" w:rsidRDefault="00E611F2" w:rsidP="00E611F2">
            <w:pPr>
              <w:rPr>
                <w:color w:val="000000"/>
                <w:shd w:val="clear" w:color="auto" w:fill="FFFFFF"/>
              </w:rPr>
            </w:pPr>
            <w:r>
              <w:rPr>
                <w:color w:val="000000"/>
                <w:shd w:val="clear" w:color="auto" w:fill="FFFFFF"/>
              </w:rPr>
              <w:t>UC1.2.3: Buscar Funcionário</w:t>
            </w:r>
          </w:p>
        </w:tc>
        <w:tc>
          <w:tcPr>
            <w:tcW w:w="5129" w:type="dxa"/>
          </w:tcPr>
          <w:p w14:paraId="70478EE6" w14:textId="46D5DBB4" w:rsidR="00FB1303" w:rsidRPr="003816D1" w:rsidRDefault="004E3B17" w:rsidP="004E3B17">
            <w:pPr>
              <w:jc w:val="both"/>
              <w:rPr>
                <w:color w:val="000000"/>
                <w:shd w:val="clear" w:color="auto" w:fill="FFFFFF"/>
              </w:rPr>
            </w:pPr>
            <w:r>
              <w:rPr>
                <w:color w:val="000000"/>
                <w:shd w:val="clear" w:color="auto" w:fill="FFFFFF"/>
              </w:rPr>
              <w:t>Realiza busca dos funcionários através do seu nome ou cargo</w:t>
            </w:r>
            <w:r w:rsidR="00B71A0D">
              <w:rPr>
                <w:color w:val="000000"/>
                <w:shd w:val="clear" w:color="auto" w:fill="FFFFFF"/>
              </w:rPr>
              <w:t>.</w:t>
            </w:r>
          </w:p>
        </w:tc>
      </w:tr>
      <w:tr w:rsidR="00FB1303" w:rsidRPr="002B76DB" w14:paraId="70478EEA" w14:textId="77777777" w:rsidTr="004E3B17">
        <w:trPr>
          <w:trHeight w:val="414"/>
          <w:jc w:val="center"/>
        </w:trPr>
        <w:tc>
          <w:tcPr>
            <w:tcW w:w="3468" w:type="dxa"/>
          </w:tcPr>
          <w:p w14:paraId="70478EE8" w14:textId="578191A5" w:rsidR="00FB1303" w:rsidRPr="002B76DB" w:rsidRDefault="00E611F2" w:rsidP="00E611F2">
            <w:pPr>
              <w:rPr>
                <w:color w:val="000000"/>
                <w:shd w:val="clear" w:color="auto" w:fill="FFFFFF"/>
              </w:rPr>
            </w:pPr>
            <w:r>
              <w:rPr>
                <w:color w:val="000000"/>
                <w:shd w:val="clear" w:color="auto" w:fill="FFFFFF"/>
              </w:rPr>
              <w:t>UC1.2.4: Remover Funcionários</w:t>
            </w:r>
          </w:p>
        </w:tc>
        <w:tc>
          <w:tcPr>
            <w:tcW w:w="5129" w:type="dxa"/>
          </w:tcPr>
          <w:p w14:paraId="70478EE9" w14:textId="18EFE94D" w:rsidR="00FB1303" w:rsidRPr="003816D1" w:rsidRDefault="004E3B17" w:rsidP="004E3B17">
            <w:pPr>
              <w:jc w:val="both"/>
              <w:rPr>
                <w:color w:val="000000"/>
                <w:shd w:val="clear" w:color="auto" w:fill="FFFFFF"/>
              </w:rPr>
            </w:pPr>
            <w:r>
              <w:rPr>
                <w:color w:val="000000"/>
                <w:shd w:val="clear" w:color="auto" w:fill="FFFFFF"/>
              </w:rPr>
              <w:t>Remove funcionário cadastrado no sistema</w:t>
            </w:r>
            <w:r w:rsidR="00B71A0D">
              <w:rPr>
                <w:color w:val="000000"/>
                <w:shd w:val="clear" w:color="auto" w:fill="FFFFFF"/>
              </w:rPr>
              <w:t>.</w:t>
            </w:r>
          </w:p>
        </w:tc>
      </w:tr>
    </w:tbl>
    <w:p w14:paraId="7F20D70C" w14:textId="77777777" w:rsidR="00E4265D" w:rsidRDefault="00E4265D" w:rsidP="00F509F5">
      <w:pPr>
        <w:pStyle w:val="Ttulo3"/>
        <w:spacing w:before="240" w:after="240" w:line="240" w:lineRule="auto"/>
      </w:pPr>
      <w:bookmarkStart w:id="9" w:name="_Toc454567247"/>
    </w:p>
    <w:p w14:paraId="70478EF2" w14:textId="1C50D9FD" w:rsidR="00F509F5" w:rsidRDefault="00431420" w:rsidP="00F509F5">
      <w:pPr>
        <w:pStyle w:val="Ttulo3"/>
        <w:spacing w:before="240" w:after="240" w:line="240" w:lineRule="auto"/>
        <w:rPr>
          <w:b w:val="0"/>
        </w:rPr>
      </w:pPr>
      <w:r>
        <w:t>3.2.3. Caso de Uso UC</w:t>
      </w:r>
      <w:r w:rsidR="00E4265D">
        <w:t xml:space="preserve"> </w:t>
      </w:r>
      <w:r w:rsidR="00E84A8D">
        <w:t>1.3</w:t>
      </w:r>
      <w:r w:rsidR="00F509F5" w:rsidRPr="00314102">
        <w:t xml:space="preserve">: </w:t>
      </w:r>
      <w:r w:rsidR="00E84A8D">
        <w:t>Simular Ciclo Produtivo</w:t>
      </w:r>
      <w:bookmarkEnd w:id="9"/>
    </w:p>
    <w:p w14:paraId="70478EF3" w14:textId="3C0247A6" w:rsidR="00F509F5" w:rsidRDefault="00F509F5" w:rsidP="00F509F5">
      <w:pPr>
        <w:spacing w:line="360" w:lineRule="auto"/>
        <w:ind w:firstLine="708"/>
        <w:jc w:val="both"/>
        <w:rPr>
          <w:i/>
        </w:rPr>
      </w:pPr>
      <w:r w:rsidRPr="00C7466E">
        <w:t xml:space="preserve">Este caso de uso permite </w:t>
      </w:r>
      <w:r w:rsidR="00E4265D">
        <w:t xml:space="preserve">simular o ciclo produtivo no </w:t>
      </w:r>
      <w:r>
        <w:t>sistema</w:t>
      </w:r>
      <w:r w:rsidRPr="00C7466E">
        <w:t xml:space="preserve">. Foram identificados </w:t>
      </w:r>
      <w:r w:rsidR="00E4265D">
        <w:t>dois</w:t>
      </w:r>
      <w:r w:rsidRPr="00C7466E">
        <w:t xml:space="preserve"> casos de uso secundári</w:t>
      </w:r>
      <w:r w:rsidR="00E4265D">
        <w:t>os referentes ao Caso de Uso UC 1.3: Simular Ciclo Produtivo</w:t>
      </w:r>
      <w:r w:rsidRPr="00C7466E">
        <w:t>, conforme ilustrado pelo diagrama UML de casos de uso da</w:t>
      </w:r>
      <w:r>
        <w:t xml:space="preserve"> </w:t>
      </w:r>
      <w:r w:rsidRPr="00F509F5">
        <w:rPr>
          <w:i/>
        </w:rPr>
        <w:t>Figura 4</w:t>
      </w:r>
      <w:r>
        <w:rPr>
          <w:i/>
        </w:rPr>
        <w:t>.</w:t>
      </w:r>
    </w:p>
    <w:p w14:paraId="70478EF5" w14:textId="12004E8E" w:rsidR="00C57C1F" w:rsidRPr="0014271B" w:rsidRDefault="004D66F5" w:rsidP="0014271B">
      <w:pPr>
        <w:spacing w:line="360" w:lineRule="auto"/>
        <w:jc w:val="center"/>
      </w:pPr>
      <w:r>
        <w:rPr>
          <w:noProof/>
          <w:lang w:eastAsia="pt-BR"/>
        </w:rPr>
        <w:drawing>
          <wp:inline distT="0" distB="0" distL="0" distR="0" wp14:anchorId="290C0510" wp14:editId="0B3A516E">
            <wp:extent cx="5400040" cy="461454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01_3_SimularCicloProdutiv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4614545"/>
                    </a:xfrm>
                    <a:prstGeom prst="rect">
                      <a:avLst/>
                    </a:prstGeom>
                  </pic:spPr>
                </pic:pic>
              </a:graphicData>
            </a:graphic>
          </wp:inline>
        </w:drawing>
      </w:r>
      <w:r w:rsidR="00C57C1F" w:rsidRPr="0014271B">
        <w:rPr>
          <w:color w:val="000000" w:themeColor="text1"/>
          <w:sz w:val="20"/>
          <w:szCs w:val="20"/>
        </w:rPr>
        <w:t xml:space="preserve">Figura </w:t>
      </w:r>
      <w:r w:rsidR="00C57C1F" w:rsidRPr="0014271B">
        <w:rPr>
          <w:i/>
          <w:color w:val="000000" w:themeColor="text1"/>
          <w:sz w:val="20"/>
          <w:szCs w:val="20"/>
        </w:rPr>
        <w:t>4</w:t>
      </w:r>
      <w:r w:rsidR="00C57C1F" w:rsidRPr="0014271B">
        <w:rPr>
          <w:color w:val="000000" w:themeColor="text1"/>
          <w:sz w:val="20"/>
          <w:szCs w:val="20"/>
        </w:rPr>
        <w:t xml:space="preserve">. </w:t>
      </w:r>
      <w:r w:rsidR="00602140" w:rsidRPr="0014271B">
        <w:rPr>
          <w:color w:val="000000" w:themeColor="text1"/>
          <w:sz w:val="20"/>
          <w:szCs w:val="20"/>
        </w:rPr>
        <w:t>Detalhamento do Caso de Uso UC</w:t>
      </w:r>
      <w:r w:rsidR="0014271B">
        <w:rPr>
          <w:color w:val="000000" w:themeColor="text1"/>
          <w:sz w:val="20"/>
          <w:szCs w:val="20"/>
        </w:rPr>
        <w:t xml:space="preserve"> </w:t>
      </w:r>
      <w:r w:rsidR="00E84A8D" w:rsidRPr="0014271B">
        <w:rPr>
          <w:color w:val="000000" w:themeColor="text1"/>
          <w:sz w:val="20"/>
          <w:szCs w:val="20"/>
        </w:rPr>
        <w:t>1.3: Simular Ciclo Produtivo</w:t>
      </w:r>
    </w:p>
    <w:p w14:paraId="68705C1B" w14:textId="398A558B" w:rsidR="00496C97" w:rsidRDefault="00C57C1F" w:rsidP="00496C97">
      <w:pPr>
        <w:spacing w:line="360" w:lineRule="auto"/>
        <w:ind w:firstLine="708"/>
        <w:jc w:val="both"/>
      </w:pPr>
      <w:r w:rsidRPr="00C7466E">
        <w:lastRenderedPageBreak/>
        <w:t>A</w:t>
      </w:r>
      <w:r>
        <w:t>baixo</w:t>
      </w:r>
      <w:r w:rsidRPr="00C7466E">
        <w:t xml:space="preserve"> apresenta uma descrição sucinta dos casos de uso secundários relacionados ao Caso de Uso </w:t>
      </w:r>
      <w:r w:rsidRPr="00F70FF4">
        <w:t xml:space="preserve">Gerencia </w:t>
      </w:r>
      <w:r>
        <w:t>Viveiros.</w:t>
      </w:r>
    </w:p>
    <w:p w14:paraId="3C09A01A" w14:textId="1ED4E560" w:rsidR="001861D4" w:rsidRPr="00496C97" w:rsidRDefault="00C57C1F" w:rsidP="00496C97">
      <w:pPr>
        <w:spacing w:line="360" w:lineRule="auto"/>
        <w:ind w:firstLine="708"/>
        <w:jc w:val="center"/>
        <w:rPr>
          <w:color w:val="000000" w:themeColor="text1"/>
          <w:sz w:val="20"/>
          <w:szCs w:val="20"/>
        </w:rPr>
      </w:pPr>
      <w:r w:rsidRPr="00496C97">
        <w:rPr>
          <w:color w:val="000000" w:themeColor="text1"/>
          <w:sz w:val="20"/>
          <w:szCs w:val="20"/>
        </w:rPr>
        <w:t xml:space="preserve">Tabela </w:t>
      </w:r>
      <w:r w:rsidR="000A79F9" w:rsidRPr="00496C97">
        <w:rPr>
          <w:color w:val="000000" w:themeColor="text1"/>
          <w:sz w:val="20"/>
          <w:szCs w:val="20"/>
        </w:rPr>
        <w:t>3</w:t>
      </w:r>
      <w:r w:rsidRPr="00496C97">
        <w:rPr>
          <w:color w:val="000000" w:themeColor="text1"/>
          <w:sz w:val="20"/>
          <w:szCs w:val="20"/>
        </w:rPr>
        <w:t xml:space="preserve">. Descrição dos casos de uso secundários referentes ao </w:t>
      </w:r>
      <w:r w:rsidR="00496C97">
        <w:rPr>
          <w:color w:val="000000" w:themeColor="text1"/>
          <w:sz w:val="20"/>
          <w:szCs w:val="20"/>
        </w:rPr>
        <w:t xml:space="preserve">Caso de Uso </w:t>
      </w:r>
      <w:r w:rsidR="00496C97">
        <w:t>1.3</w:t>
      </w:r>
      <w:r w:rsidR="00496C97" w:rsidRPr="00314102">
        <w:t xml:space="preserve">: </w:t>
      </w:r>
      <w:r w:rsidR="00496C97">
        <w:t>Simular Ciclo Produtivo</w:t>
      </w: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5129"/>
      </w:tblGrid>
      <w:tr w:rsidR="000A79F9" w:rsidRPr="002B76DB" w14:paraId="70478EFA" w14:textId="77777777" w:rsidTr="003816D1">
        <w:trPr>
          <w:trHeight w:val="408"/>
          <w:jc w:val="center"/>
        </w:trPr>
        <w:tc>
          <w:tcPr>
            <w:tcW w:w="3468" w:type="dxa"/>
          </w:tcPr>
          <w:p w14:paraId="70478EF8" w14:textId="77777777" w:rsidR="000A79F9" w:rsidRPr="002B76DB" w:rsidRDefault="000A79F9" w:rsidP="00B66D02">
            <w:pPr>
              <w:rPr>
                <w:b/>
                <w:color w:val="000000"/>
                <w:shd w:val="clear" w:color="auto" w:fill="FFFFFF"/>
              </w:rPr>
            </w:pPr>
            <w:r w:rsidRPr="002B76DB">
              <w:rPr>
                <w:b/>
                <w:color w:val="000000"/>
                <w:shd w:val="clear" w:color="auto" w:fill="FFFFFF"/>
              </w:rPr>
              <w:t>Caso de Uso</w:t>
            </w:r>
          </w:p>
        </w:tc>
        <w:tc>
          <w:tcPr>
            <w:tcW w:w="5129" w:type="dxa"/>
          </w:tcPr>
          <w:p w14:paraId="70478EF9" w14:textId="77777777" w:rsidR="000A79F9" w:rsidRPr="002B76DB" w:rsidRDefault="000A79F9" w:rsidP="00B66D02">
            <w:pPr>
              <w:rPr>
                <w:b/>
                <w:color w:val="000000"/>
                <w:shd w:val="clear" w:color="auto" w:fill="FFFFFF"/>
              </w:rPr>
            </w:pPr>
            <w:r w:rsidRPr="002B76DB">
              <w:rPr>
                <w:b/>
                <w:color w:val="000000"/>
                <w:shd w:val="clear" w:color="auto" w:fill="FFFFFF"/>
              </w:rPr>
              <w:t>Objetivo</w:t>
            </w:r>
          </w:p>
        </w:tc>
      </w:tr>
      <w:tr w:rsidR="000A79F9" w:rsidRPr="002B76DB" w14:paraId="70478EFD" w14:textId="77777777" w:rsidTr="003816D1">
        <w:trPr>
          <w:trHeight w:val="666"/>
          <w:jc w:val="center"/>
        </w:trPr>
        <w:tc>
          <w:tcPr>
            <w:tcW w:w="3468" w:type="dxa"/>
          </w:tcPr>
          <w:p w14:paraId="70478EFB" w14:textId="4280DB4F" w:rsidR="000A79F9" w:rsidRPr="002B76DB" w:rsidRDefault="00496C97" w:rsidP="004D66F5">
            <w:pPr>
              <w:rPr>
                <w:color w:val="000000"/>
                <w:shd w:val="clear" w:color="auto" w:fill="FFFFFF"/>
              </w:rPr>
            </w:pPr>
            <w:r w:rsidRPr="00A022F3">
              <w:rPr>
                <w:color w:val="000000"/>
                <w:shd w:val="clear" w:color="auto" w:fill="FFFFFF"/>
              </w:rPr>
              <w:t>UC</w:t>
            </w:r>
            <w:r w:rsidR="004D66F5" w:rsidRPr="00A022F3">
              <w:rPr>
                <w:color w:val="000000"/>
                <w:shd w:val="clear" w:color="auto" w:fill="FFFFFF"/>
              </w:rPr>
              <w:t>2</w:t>
            </w:r>
            <w:r w:rsidR="004D66F5">
              <w:rPr>
                <w:color w:val="000000"/>
                <w:shd w:val="clear" w:color="auto" w:fill="FFFFFF"/>
              </w:rPr>
              <w:t>.0.2: Definir Unidade Produtiva</w:t>
            </w:r>
          </w:p>
        </w:tc>
        <w:tc>
          <w:tcPr>
            <w:tcW w:w="5129" w:type="dxa"/>
          </w:tcPr>
          <w:p w14:paraId="70478EFC" w14:textId="7C6DBCC6" w:rsidR="000A79F9" w:rsidRPr="003816D1" w:rsidRDefault="006B6067" w:rsidP="0015652E">
            <w:pPr>
              <w:jc w:val="both"/>
              <w:rPr>
                <w:color w:val="000000"/>
                <w:shd w:val="clear" w:color="auto" w:fill="FFFFFF"/>
              </w:rPr>
            </w:pPr>
            <w:r>
              <w:rPr>
                <w:color w:val="000000"/>
                <w:shd w:val="clear" w:color="auto" w:fill="FFFFFF"/>
              </w:rPr>
              <w:t>Definição de qual tipo de viveiro será utilizado para a unidade produtiva</w:t>
            </w:r>
            <w:r w:rsidR="00B71A0D">
              <w:rPr>
                <w:color w:val="000000"/>
                <w:shd w:val="clear" w:color="auto" w:fill="FFFFFF"/>
              </w:rPr>
              <w:t>.</w:t>
            </w:r>
          </w:p>
        </w:tc>
      </w:tr>
      <w:tr w:rsidR="000A79F9" w:rsidRPr="002B76DB" w14:paraId="70478F00" w14:textId="77777777" w:rsidTr="003816D1">
        <w:trPr>
          <w:trHeight w:val="925"/>
          <w:jc w:val="center"/>
        </w:trPr>
        <w:tc>
          <w:tcPr>
            <w:tcW w:w="3468" w:type="dxa"/>
          </w:tcPr>
          <w:p w14:paraId="70478EFE" w14:textId="5CDD6E3E" w:rsidR="000A79F9" w:rsidRPr="002B76DB" w:rsidRDefault="00496C97" w:rsidP="004D66F5">
            <w:pPr>
              <w:rPr>
                <w:color w:val="000000"/>
                <w:shd w:val="clear" w:color="auto" w:fill="FFFFFF"/>
              </w:rPr>
            </w:pPr>
            <w:r>
              <w:rPr>
                <w:color w:val="000000"/>
                <w:shd w:val="clear" w:color="auto" w:fill="FFFFFF"/>
              </w:rPr>
              <w:t>UC</w:t>
            </w:r>
            <w:r w:rsidR="004D66F5">
              <w:rPr>
                <w:color w:val="000000"/>
                <w:shd w:val="clear" w:color="auto" w:fill="FFFFFF"/>
              </w:rPr>
              <w:t>2.0.4: Definir Objetivo Produtivo</w:t>
            </w:r>
          </w:p>
        </w:tc>
        <w:tc>
          <w:tcPr>
            <w:tcW w:w="5129" w:type="dxa"/>
          </w:tcPr>
          <w:p w14:paraId="70478EFF" w14:textId="60FD9C9A" w:rsidR="000A79F9" w:rsidRPr="003816D1" w:rsidRDefault="006B6067" w:rsidP="00D96C1B">
            <w:pPr>
              <w:jc w:val="both"/>
              <w:rPr>
                <w:color w:val="000000"/>
                <w:shd w:val="clear" w:color="auto" w:fill="FFFFFF"/>
              </w:rPr>
            </w:pPr>
            <w:r>
              <w:rPr>
                <w:color w:val="000000"/>
                <w:shd w:val="clear" w:color="auto" w:fill="FFFFFF"/>
              </w:rPr>
              <w:t xml:space="preserve">Define qual o objetivo produtivo, </w:t>
            </w:r>
            <w:r w:rsidR="00D54C59">
              <w:rPr>
                <w:color w:val="000000"/>
                <w:shd w:val="clear" w:color="auto" w:fill="FFFFFF"/>
              </w:rPr>
              <w:t xml:space="preserve">como </w:t>
            </w:r>
            <w:r w:rsidR="00B71A0D">
              <w:rPr>
                <w:color w:val="000000"/>
                <w:shd w:val="clear" w:color="auto" w:fill="FFFFFF"/>
              </w:rPr>
              <w:t>por exemplo,</w:t>
            </w:r>
            <w:r w:rsidR="00D96C1B">
              <w:rPr>
                <w:color w:val="000000"/>
                <w:shd w:val="clear" w:color="auto" w:fill="FFFFFF"/>
              </w:rPr>
              <w:t xml:space="preserve"> intensivo ou semi-intensivo</w:t>
            </w:r>
            <w:r w:rsidR="00B71A0D">
              <w:rPr>
                <w:color w:val="000000"/>
                <w:shd w:val="clear" w:color="auto" w:fill="FFFFFF"/>
              </w:rPr>
              <w:t>.</w:t>
            </w:r>
          </w:p>
        </w:tc>
      </w:tr>
    </w:tbl>
    <w:p w14:paraId="70478F07" w14:textId="77777777" w:rsidR="00314102" w:rsidRDefault="00314102" w:rsidP="00C7466E">
      <w:pPr>
        <w:spacing w:line="360" w:lineRule="auto"/>
        <w:jc w:val="both"/>
      </w:pPr>
    </w:p>
    <w:p w14:paraId="09475B70" w14:textId="77777777" w:rsidR="001861D4" w:rsidRDefault="001861D4">
      <w:pPr>
        <w:rPr>
          <w:rFonts w:eastAsiaTheme="majorEastAsia" w:cstheme="majorBidi"/>
          <w:b/>
          <w:sz w:val="24"/>
          <w:szCs w:val="24"/>
        </w:rPr>
      </w:pPr>
      <w:r>
        <w:rPr>
          <w:b/>
          <w:sz w:val="24"/>
          <w:szCs w:val="24"/>
        </w:rPr>
        <w:br w:type="page"/>
      </w:r>
    </w:p>
    <w:p w14:paraId="0ACEC58C" w14:textId="1614554F" w:rsidR="00241900" w:rsidRPr="00241900" w:rsidRDefault="00B00594" w:rsidP="00241900">
      <w:pPr>
        <w:pStyle w:val="Ttulo2"/>
        <w:spacing w:after="240"/>
        <w:rPr>
          <w:rFonts w:ascii="Cambria" w:hAnsi="Cambria"/>
          <w:b/>
          <w:color w:val="auto"/>
          <w:sz w:val="24"/>
          <w:szCs w:val="24"/>
        </w:rPr>
      </w:pPr>
      <w:bookmarkStart w:id="10" w:name="_Toc454567248"/>
      <w:r>
        <w:rPr>
          <w:rFonts w:ascii="Cambria" w:hAnsi="Cambria"/>
          <w:b/>
          <w:color w:val="auto"/>
          <w:sz w:val="24"/>
          <w:szCs w:val="24"/>
        </w:rPr>
        <w:lastRenderedPageBreak/>
        <w:t>3.3</w:t>
      </w:r>
      <w:r w:rsidR="004D66F5">
        <w:rPr>
          <w:rFonts w:ascii="Cambria" w:hAnsi="Cambria"/>
          <w:b/>
          <w:color w:val="auto"/>
          <w:sz w:val="24"/>
          <w:szCs w:val="24"/>
        </w:rPr>
        <w:t>.</w:t>
      </w:r>
      <w:r w:rsidRPr="00083766">
        <w:rPr>
          <w:rFonts w:ascii="Cambria" w:hAnsi="Cambria"/>
          <w:b/>
          <w:color w:val="auto"/>
          <w:sz w:val="24"/>
          <w:szCs w:val="24"/>
        </w:rPr>
        <w:t xml:space="preserve"> </w:t>
      </w:r>
      <w:r w:rsidR="00E9404D">
        <w:rPr>
          <w:rFonts w:ascii="Cambria" w:hAnsi="Cambria"/>
          <w:b/>
          <w:color w:val="auto"/>
          <w:sz w:val="24"/>
          <w:szCs w:val="24"/>
        </w:rPr>
        <w:t>Casos de Uso</w:t>
      </w:r>
      <w:r w:rsidR="004D66F5">
        <w:rPr>
          <w:rFonts w:ascii="Cambria" w:hAnsi="Cambria"/>
          <w:b/>
          <w:color w:val="auto"/>
          <w:sz w:val="24"/>
          <w:szCs w:val="24"/>
        </w:rPr>
        <w:t xml:space="preserve">:  Ator </w:t>
      </w:r>
      <w:r>
        <w:rPr>
          <w:rFonts w:ascii="Cambria" w:hAnsi="Cambria"/>
          <w:b/>
          <w:color w:val="auto"/>
          <w:sz w:val="24"/>
          <w:szCs w:val="24"/>
        </w:rPr>
        <w:t>Técnico</w:t>
      </w:r>
      <w:bookmarkEnd w:id="10"/>
    </w:p>
    <w:p w14:paraId="53E44671" w14:textId="34A642A0" w:rsidR="0070329D" w:rsidRDefault="0015055F" w:rsidP="00812378">
      <w:pPr>
        <w:spacing w:line="360" w:lineRule="auto"/>
        <w:ind w:firstLine="708"/>
      </w:pPr>
      <w:r w:rsidRPr="00C7466E">
        <w:t xml:space="preserve">A seguir são apresentados os casos de uso do </w:t>
      </w:r>
      <w:r>
        <w:t>ator Técnico</w:t>
      </w:r>
      <w:r w:rsidR="002401C1">
        <w:t xml:space="preserve">. Esses casos de uso permitem gerenciar </w:t>
      </w:r>
      <w:r w:rsidR="002401C1" w:rsidRPr="002401C1">
        <w:t>in</w:t>
      </w:r>
      <w:r w:rsidR="00E9404D">
        <w:t xml:space="preserve">dicadores </w:t>
      </w:r>
      <w:r w:rsidR="005C54DB">
        <w:t>técnicos e produtivos</w:t>
      </w:r>
      <w:r w:rsidR="00E9404D">
        <w:t>.</w:t>
      </w:r>
    </w:p>
    <w:p w14:paraId="50FF06BA" w14:textId="77777777" w:rsidR="00443351" w:rsidRDefault="00443351" w:rsidP="0015055F"/>
    <w:p w14:paraId="7B2CCE9B" w14:textId="6956C86B" w:rsidR="0070329D" w:rsidRPr="000F1665" w:rsidRDefault="00241900" w:rsidP="0070329D">
      <w:pPr>
        <w:pStyle w:val="Ttulo3"/>
        <w:spacing w:line="360" w:lineRule="auto"/>
      </w:pPr>
      <w:bookmarkStart w:id="11" w:name="_Toc454567249"/>
      <w:r>
        <w:t xml:space="preserve">3.3.1. Caso </w:t>
      </w:r>
      <w:r w:rsidR="007037D8">
        <w:t>de Uso UC</w:t>
      </w:r>
      <w:r w:rsidR="005C54DB">
        <w:t xml:space="preserve"> </w:t>
      </w:r>
      <w:r w:rsidR="00AF0B9C">
        <w:t>2.0</w:t>
      </w:r>
      <w:r w:rsidR="001F5FE9">
        <w:t xml:space="preserve">: </w:t>
      </w:r>
      <w:r w:rsidR="000F1665">
        <w:t xml:space="preserve"> Iniciar Ciclo Produtivo</w:t>
      </w:r>
      <w:bookmarkEnd w:id="11"/>
    </w:p>
    <w:p w14:paraId="17D76041" w14:textId="0F8FE089" w:rsidR="0070329D" w:rsidRPr="00AF0B9C" w:rsidRDefault="0070329D" w:rsidP="004453FE">
      <w:pPr>
        <w:spacing w:line="360" w:lineRule="auto"/>
        <w:ind w:firstLine="708"/>
        <w:jc w:val="both"/>
      </w:pPr>
      <w:r w:rsidRPr="00AF0B9C">
        <w:t>Este caso de uso per</w:t>
      </w:r>
      <w:r w:rsidR="005C54DB">
        <w:t>mite gerenciar as operações criação e leitura</w:t>
      </w:r>
      <w:r w:rsidRPr="00AF0B9C">
        <w:t xml:space="preserve"> dos dados técnicos (parâmetros) que fazem parte do sistema. Foram identificados </w:t>
      </w:r>
      <w:r w:rsidR="005C54DB">
        <w:t>cinco</w:t>
      </w:r>
      <w:r w:rsidRPr="00AF0B9C">
        <w:t xml:space="preserve"> casos de uso secundário</w:t>
      </w:r>
      <w:r w:rsidR="005474A3" w:rsidRPr="00AF0B9C">
        <w:t xml:space="preserve">s referentes ao Caso de </w:t>
      </w:r>
      <w:r w:rsidR="005C54DB">
        <w:t>Uso UC 2.0:  Iniciar Ciclo Produtivo</w:t>
      </w:r>
      <w:r w:rsidRPr="00AF0B9C">
        <w:t>, conforme ilustrado pelo diagrama UML de casos de uso da</w:t>
      </w:r>
      <w:r w:rsidR="00E010ED" w:rsidRPr="00AF0B9C">
        <w:t xml:space="preserve"> </w:t>
      </w:r>
      <w:r w:rsidR="004453FE" w:rsidRPr="00AF0B9C">
        <w:t>Figura 5.</w:t>
      </w:r>
    </w:p>
    <w:p w14:paraId="01C47CDD" w14:textId="52E807C5" w:rsidR="00E010ED" w:rsidRDefault="00AF0B9C" w:rsidP="00E010ED">
      <w:pPr>
        <w:keepNext/>
      </w:pPr>
      <w:r>
        <w:rPr>
          <w:noProof/>
          <w:lang w:eastAsia="pt-BR"/>
        </w:rPr>
        <w:drawing>
          <wp:inline distT="0" distB="0" distL="0" distR="0" wp14:anchorId="2A7EF499" wp14:editId="28B3EFCA">
            <wp:extent cx="5400040" cy="374840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02_0_IniciarCicloProdutivo.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3748405"/>
                    </a:xfrm>
                    <a:prstGeom prst="rect">
                      <a:avLst/>
                    </a:prstGeom>
                  </pic:spPr>
                </pic:pic>
              </a:graphicData>
            </a:graphic>
          </wp:inline>
        </w:drawing>
      </w:r>
    </w:p>
    <w:p w14:paraId="066A3689" w14:textId="3473633A" w:rsidR="00E010ED" w:rsidRDefault="00E010ED" w:rsidP="00E010ED">
      <w:pPr>
        <w:pStyle w:val="Legenda"/>
        <w:jc w:val="center"/>
        <w:rPr>
          <w:i w:val="0"/>
          <w:color w:val="auto"/>
          <w:sz w:val="20"/>
          <w:szCs w:val="20"/>
        </w:rPr>
      </w:pPr>
      <w:r w:rsidRPr="005C54DB">
        <w:rPr>
          <w:i w:val="0"/>
          <w:color w:val="auto"/>
          <w:sz w:val="20"/>
          <w:szCs w:val="20"/>
        </w:rPr>
        <w:t xml:space="preserve">Figura </w:t>
      </w:r>
      <w:r w:rsidR="005C54DB">
        <w:rPr>
          <w:i w:val="0"/>
          <w:color w:val="auto"/>
          <w:sz w:val="20"/>
          <w:szCs w:val="20"/>
        </w:rPr>
        <w:t>5</w:t>
      </w:r>
      <w:r w:rsidR="001861D4" w:rsidRPr="005C54DB">
        <w:rPr>
          <w:i w:val="0"/>
          <w:color w:val="auto"/>
          <w:sz w:val="20"/>
          <w:szCs w:val="20"/>
        </w:rPr>
        <w:t>.</w:t>
      </w:r>
      <w:r w:rsidRPr="005C54DB">
        <w:rPr>
          <w:i w:val="0"/>
          <w:color w:val="auto"/>
          <w:sz w:val="20"/>
          <w:szCs w:val="20"/>
        </w:rPr>
        <w:t xml:space="preserve"> D</w:t>
      </w:r>
      <w:r w:rsidR="007037D8" w:rsidRPr="005C54DB">
        <w:rPr>
          <w:i w:val="0"/>
          <w:color w:val="auto"/>
          <w:sz w:val="20"/>
          <w:szCs w:val="20"/>
        </w:rPr>
        <w:t xml:space="preserve">etalhamento de Caso de </w:t>
      </w:r>
      <w:r w:rsidR="005C54DB">
        <w:rPr>
          <w:i w:val="0"/>
          <w:color w:val="auto"/>
          <w:sz w:val="20"/>
          <w:szCs w:val="20"/>
        </w:rPr>
        <w:t>Uso UC 2.0</w:t>
      </w:r>
      <w:r w:rsidRPr="005C54DB">
        <w:rPr>
          <w:i w:val="0"/>
          <w:color w:val="auto"/>
          <w:sz w:val="20"/>
          <w:szCs w:val="20"/>
        </w:rPr>
        <w:t xml:space="preserve">: </w:t>
      </w:r>
      <w:r w:rsidR="005C54DB">
        <w:rPr>
          <w:i w:val="0"/>
          <w:color w:val="auto"/>
          <w:sz w:val="20"/>
          <w:szCs w:val="20"/>
        </w:rPr>
        <w:t>Iniciar Ciclo Produtivo</w:t>
      </w:r>
    </w:p>
    <w:p w14:paraId="3AE620C2" w14:textId="77777777" w:rsidR="00163721" w:rsidRPr="00163721" w:rsidRDefault="00163721" w:rsidP="00163721"/>
    <w:p w14:paraId="7A3546EA" w14:textId="68EE6F19" w:rsidR="00163721" w:rsidRDefault="00327634" w:rsidP="00163721">
      <w:pPr>
        <w:spacing w:line="360" w:lineRule="auto"/>
        <w:ind w:firstLine="709"/>
        <w:jc w:val="both"/>
      </w:pPr>
      <w:r w:rsidRPr="00C7466E">
        <w:t>A</w:t>
      </w:r>
      <w:r>
        <w:t>baixo</w:t>
      </w:r>
      <w:r w:rsidRPr="00C7466E">
        <w:t xml:space="preserve"> apresenta uma descrição sucinta dos casos de uso secundários relacionados ao </w:t>
      </w:r>
      <w:r w:rsidR="00163721">
        <w:t>Caso de Uso UC 2.0:  Iniciar Ciclo Produtivo</w:t>
      </w:r>
      <w:r w:rsidR="00163721">
        <w:t>.</w:t>
      </w:r>
    </w:p>
    <w:p w14:paraId="6D50EED5" w14:textId="3B811350" w:rsidR="00327634" w:rsidRPr="004303A1" w:rsidRDefault="00327634" w:rsidP="00327634">
      <w:pPr>
        <w:spacing w:line="360" w:lineRule="auto"/>
        <w:ind w:firstLine="708"/>
        <w:rPr>
          <w:color w:val="000000" w:themeColor="text1"/>
          <w:sz w:val="20"/>
          <w:szCs w:val="20"/>
        </w:rPr>
      </w:pPr>
      <w:r w:rsidRPr="004303A1">
        <w:rPr>
          <w:color w:val="000000" w:themeColor="text1"/>
          <w:sz w:val="20"/>
          <w:szCs w:val="20"/>
        </w:rPr>
        <w:t xml:space="preserve">Tabela </w:t>
      </w:r>
      <w:r w:rsidR="00163721" w:rsidRPr="004303A1">
        <w:rPr>
          <w:color w:val="000000" w:themeColor="text1"/>
          <w:sz w:val="20"/>
          <w:szCs w:val="20"/>
        </w:rPr>
        <w:t>4</w:t>
      </w:r>
      <w:r w:rsidRPr="004303A1">
        <w:rPr>
          <w:color w:val="000000" w:themeColor="text1"/>
          <w:sz w:val="20"/>
          <w:szCs w:val="20"/>
        </w:rPr>
        <w:t xml:space="preserve">. Descrição dos casos de uso secundários referentes ao </w:t>
      </w:r>
      <w:r w:rsidR="004303A1" w:rsidRPr="004303A1">
        <w:rPr>
          <w:sz w:val="20"/>
          <w:szCs w:val="20"/>
        </w:rPr>
        <w:t>Caso de Uso UC 2.0:  Iniciar Ciclo Produtivo</w:t>
      </w: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5129"/>
      </w:tblGrid>
      <w:tr w:rsidR="00327634" w:rsidRPr="002B76DB" w14:paraId="6A0C15C8" w14:textId="77777777" w:rsidTr="00B66D02">
        <w:trPr>
          <w:trHeight w:val="408"/>
          <w:jc w:val="center"/>
        </w:trPr>
        <w:tc>
          <w:tcPr>
            <w:tcW w:w="3468" w:type="dxa"/>
          </w:tcPr>
          <w:p w14:paraId="0B91C36B" w14:textId="77777777" w:rsidR="00327634" w:rsidRPr="002B76DB" w:rsidRDefault="00327634" w:rsidP="00B66D02">
            <w:pPr>
              <w:rPr>
                <w:b/>
                <w:color w:val="000000"/>
                <w:shd w:val="clear" w:color="auto" w:fill="FFFFFF"/>
              </w:rPr>
            </w:pPr>
            <w:r w:rsidRPr="002B76DB">
              <w:rPr>
                <w:b/>
                <w:color w:val="000000"/>
                <w:shd w:val="clear" w:color="auto" w:fill="FFFFFF"/>
              </w:rPr>
              <w:t>Caso de Uso</w:t>
            </w:r>
          </w:p>
        </w:tc>
        <w:tc>
          <w:tcPr>
            <w:tcW w:w="5129" w:type="dxa"/>
          </w:tcPr>
          <w:p w14:paraId="7202A1F5" w14:textId="77777777" w:rsidR="00327634" w:rsidRPr="002B76DB" w:rsidRDefault="00327634" w:rsidP="00B66D02">
            <w:pPr>
              <w:rPr>
                <w:b/>
                <w:color w:val="000000"/>
                <w:shd w:val="clear" w:color="auto" w:fill="FFFFFF"/>
              </w:rPr>
            </w:pPr>
            <w:r w:rsidRPr="002B76DB">
              <w:rPr>
                <w:b/>
                <w:color w:val="000000"/>
                <w:shd w:val="clear" w:color="auto" w:fill="FFFFFF"/>
              </w:rPr>
              <w:t>Objetivo</w:t>
            </w:r>
          </w:p>
        </w:tc>
      </w:tr>
      <w:tr w:rsidR="00327634" w:rsidRPr="002B76DB" w14:paraId="2821E034" w14:textId="77777777" w:rsidTr="003918F3">
        <w:trPr>
          <w:trHeight w:val="390"/>
          <w:jc w:val="center"/>
        </w:trPr>
        <w:tc>
          <w:tcPr>
            <w:tcW w:w="3468" w:type="dxa"/>
          </w:tcPr>
          <w:p w14:paraId="6CAC9B81" w14:textId="45260456" w:rsidR="00327634" w:rsidRPr="002B76DB" w:rsidRDefault="00453995" w:rsidP="00AF0B9C">
            <w:pPr>
              <w:rPr>
                <w:color w:val="000000"/>
                <w:shd w:val="clear" w:color="auto" w:fill="FFFFFF"/>
              </w:rPr>
            </w:pPr>
            <w:r>
              <w:rPr>
                <w:color w:val="000000"/>
                <w:shd w:val="clear" w:color="auto" w:fill="FFFFFF"/>
              </w:rPr>
              <w:t>UC</w:t>
            </w:r>
            <w:r w:rsidR="00AF0B9C">
              <w:rPr>
                <w:color w:val="000000"/>
                <w:shd w:val="clear" w:color="auto" w:fill="FFFFFF"/>
              </w:rPr>
              <w:t>2.0.1: Inserir Espécie Animal</w:t>
            </w:r>
          </w:p>
        </w:tc>
        <w:tc>
          <w:tcPr>
            <w:tcW w:w="5129" w:type="dxa"/>
          </w:tcPr>
          <w:p w14:paraId="34D69BC0" w14:textId="6735233F" w:rsidR="00327634" w:rsidRPr="003816D1" w:rsidRDefault="004303A1" w:rsidP="004303A1">
            <w:pPr>
              <w:jc w:val="both"/>
              <w:rPr>
                <w:color w:val="000000"/>
                <w:shd w:val="clear" w:color="auto" w:fill="FFFFFF"/>
              </w:rPr>
            </w:pPr>
            <w:r>
              <w:rPr>
                <w:color w:val="000000"/>
                <w:shd w:val="clear" w:color="auto" w:fill="FFFFFF"/>
              </w:rPr>
              <w:t xml:space="preserve">Cadastra qual espécie de animal será utilizada na produção, como por exemplo: tilápia ou camarão. </w:t>
            </w:r>
          </w:p>
        </w:tc>
      </w:tr>
      <w:tr w:rsidR="00FA7BA1" w:rsidRPr="002B76DB" w14:paraId="57690D71" w14:textId="77777777" w:rsidTr="00125BD5">
        <w:trPr>
          <w:trHeight w:val="600"/>
          <w:jc w:val="center"/>
        </w:trPr>
        <w:tc>
          <w:tcPr>
            <w:tcW w:w="3468" w:type="dxa"/>
          </w:tcPr>
          <w:p w14:paraId="141992DC" w14:textId="1383FFF0" w:rsidR="00FA7BA1" w:rsidRPr="002B76DB" w:rsidRDefault="00AF0B9C" w:rsidP="00AF0B9C">
            <w:pPr>
              <w:rPr>
                <w:color w:val="000000"/>
                <w:shd w:val="clear" w:color="auto" w:fill="FFFFFF"/>
              </w:rPr>
            </w:pPr>
            <w:r>
              <w:rPr>
                <w:color w:val="000000"/>
                <w:shd w:val="clear" w:color="auto" w:fill="FFFFFF"/>
              </w:rPr>
              <w:lastRenderedPageBreak/>
              <w:t>UC2.0.2: Definir Unidade Produtiva</w:t>
            </w:r>
          </w:p>
        </w:tc>
        <w:tc>
          <w:tcPr>
            <w:tcW w:w="5129" w:type="dxa"/>
          </w:tcPr>
          <w:p w14:paraId="3423AB22" w14:textId="4716494A" w:rsidR="00FA7BA1" w:rsidRPr="003816D1" w:rsidRDefault="00B71A0D" w:rsidP="00B71A0D">
            <w:pPr>
              <w:jc w:val="both"/>
              <w:rPr>
                <w:color w:val="000000"/>
                <w:shd w:val="clear" w:color="auto" w:fill="FFFFFF"/>
              </w:rPr>
            </w:pPr>
            <w:r>
              <w:rPr>
                <w:color w:val="000000"/>
                <w:shd w:val="clear" w:color="auto" w:fill="FFFFFF"/>
              </w:rPr>
              <w:t>Define a unidade produtiva que será realizada a criação/produção do animal.</w:t>
            </w:r>
          </w:p>
        </w:tc>
      </w:tr>
      <w:tr w:rsidR="00327634" w:rsidRPr="002B76DB" w14:paraId="6275B59E" w14:textId="77777777" w:rsidTr="003918F3">
        <w:trPr>
          <w:trHeight w:val="556"/>
          <w:jc w:val="center"/>
        </w:trPr>
        <w:tc>
          <w:tcPr>
            <w:tcW w:w="3468" w:type="dxa"/>
          </w:tcPr>
          <w:p w14:paraId="36A3015C" w14:textId="0FF12EC2" w:rsidR="00327634" w:rsidRPr="002B76DB" w:rsidRDefault="00AF0B9C" w:rsidP="00AF0B9C">
            <w:pPr>
              <w:rPr>
                <w:color w:val="000000"/>
                <w:shd w:val="clear" w:color="auto" w:fill="FFFFFF"/>
              </w:rPr>
            </w:pPr>
            <w:r>
              <w:rPr>
                <w:color w:val="000000"/>
                <w:shd w:val="clear" w:color="auto" w:fill="FFFFFF"/>
              </w:rPr>
              <w:t>UC2.0.3: Definir Período de Produção</w:t>
            </w:r>
          </w:p>
        </w:tc>
        <w:tc>
          <w:tcPr>
            <w:tcW w:w="5129" w:type="dxa"/>
          </w:tcPr>
          <w:p w14:paraId="2677F16D" w14:textId="31394D99" w:rsidR="00327634" w:rsidRPr="003816D1" w:rsidRDefault="00812D92" w:rsidP="00812D92">
            <w:pPr>
              <w:jc w:val="both"/>
              <w:rPr>
                <w:color w:val="000000"/>
                <w:shd w:val="clear" w:color="auto" w:fill="FFFFFF"/>
              </w:rPr>
            </w:pPr>
            <w:r>
              <w:rPr>
                <w:color w:val="000000"/>
                <w:shd w:val="clear" w:color="auto" w:fill="FFFFFF"/>
              </w:rPr>
              <w:t>Define-se o período de produção da unidade produtiva assumirá</w:t>
            </w:r>
            <w:r w:rsidR="00B71A0D">
              <w:rPr>
                <w:color w:val="000000"/>
                <w:shd w:val="clear" w:color="auto" w:fill="FFFFFF"/>
              </w:rPr>
              <w:t>.</w:t>
            </w:r>
          </w:p>
        </w:tc>
      </w:tr>
      <w:tr w:rsidR="00327634" w:rsidRPr="002B76DB" w14:paraId="21E0E757" w14:textId="77777777" w:rsidTr="003918F3">
        <w:trPr>
          <w:trHeight w:val="632"/>
          <w:jc w:val="center"/>
        </w:trPr>
        <w:tc>
          <w:tcPr>
            <w:tcW w:w="3468" w:type="dxa"/>
          </w:tcPr>
          <w:p w14:paraId="58C55220" w14:textId="43F6D76F" w:rsidR="00327634" w:rsidRPr="002B76DB" w:rsidRDefault="00AF0B9C" w:rsidP="00AF0B9C">
            <w:pPr>
              <w:rPr>
                <w:color w:val="000000"/>
                <w:shd w:val="clear" w:color="auto" w:fill="FFFFFF"/>
              </w:rPr>
            </w:pPr>
            <w:r>
              <w:rPr>
                <w:color w:val="000000"/>
                <w:shd w:val="clear" w:color="auto" w:fill="FFFFFF"/>
              </w:rPr>
              <w:t>UC2.0.4: Definir Objetivo Produtivo</w:t>
            </w:r>
          </w:p>
        </w:tc>
        <w:tc>
          <w:tcPr>
            <w:tcW w:w="5129" w:type="dxa"/>
          </w:tcPr>
          <w:p w14:paraId="24EC8CC3" w14:textId="53ED4C1E" w:rsidR="00327634" w:rsidRPr="002B76DB" w:rsidRDefault="00812D92" w:rsidP="00FA7BA1">
            <w:pPr>
              <w:jc w:val="both"/>
              <w:rPr>
                <w:color w:val="000000"/>
                <w:shd w:val="clear" w:color="auto" w:fill="FFFFFF"/>
              </w:rPr>
            </w:pPr>
            <w:r>
              <w:rPr>
                <w:color w:val="000000"/>
                <w:shd w:val="clear" w:color="auto" w:fill="FFFFFF"/>
              </w:rPr>
              <w:t>Define-se o objetivo da produção para a unidade produtiva cadastrada</w:t>
            </w:r>
            <w:r w:rsidR="00B71A0D">
              <w:rPr>
                <w:color w:val="000000"/>
                <w:shd w:val="clear" w:color="auto" w:fill="FFFFFF"/>
              </w:rPr>
              <w:t>.</w:t>
            </w:r>
          </w:p>
        </w:tc>
      </w:tr>
      <w:tr w:rsidR="00AF0B9C" w:rsidRPr="002B76DB" w14:paraId="40606DAE" w14:textId="77777777" w:rsidTr="003918F3">
        <w:trPr>
          <w:trHeight w:val="632"/>
          <w:jc w:val="center"/>
        </w:trPr>
        <w:tc>
          <w:tcPr>
            <w:tcW w:w="3468" w:type="dxa"/>
          </w:tcPr>
          <w:p w14:paraId="4F29ABF1" w14:textId="22A12A89" w:rsidR="00AF0B9C" w:rsidRDefault="00AF0B9C" w:rsidP="00AF0B9C">
            <w:pPr>
              <w:rPr>
                <w:color w:val="000000"/>
                <w:shd w:val="clear" w:color="auto" w:fill="FFFFFF"/>
              </w:rPr>
            </w:pPr>
            <w:r>
              <w:rPr>
                <w:color w:val="000000"/>
                <w:shd w:val="clear" w:color="auto" w:fill="FFFFFF"/>
              </w:rPr>
              <w:t>UC2.0.2.1: Buscar Unidade Produtiva</w:t>
            </w:r>
          </w:p>
        </w:tc>
        <w:tc>
          <w:tcPr>
            <w:tcW w:w="5129" w:type="dxa"/>
          </w:tcPr>
          <w:p w14:paraId="0CB6156B" w14:textId="4C633A4F" w:rsidR="00AF0B9C" w:rsidRPr="002B76DB" w:rsidRDefault="00812D92" w:rsidP="00812D92">
            <w:pPr>
              <w:jc w:val="both"/>
              <w:rPr>
                <w:color w:val="000000"/>
                <w:shd w:val="clear" w:color="auto" w:fill="FFFFFF"/>
              </w:rPr>
            </w:pPr>
            <w:r>
              <w:rPr>
                <w:color w:val="000000"/>
                <w:shd w:val="clear" w:color="auto" w:fill="FFFFFF"/>
              </w:rPr>
              <w:t>Realiza-se uma busca pelas unidades produtivas para saber sua disponibilidade</w:t>
            </w:r>
            <w:r w:rsidR="00B71A0D">
              <w:rPr>
                <w:color w:val="000000"/>
                <w:shd w:val="clear" w:color="auto" w:fill="FFFFFF"/>
              </w:rPr>
              <w:t>.</w:t>
            </w:r>
          </w:p>
        </w:tc>
      </w:tr>
    </w:tbl>
    <w:p w14:paraId="21D88C79" w14:textId="77777777" w:rsidR="00327634" w:rsidRDefault="00327634" w:rsidP="00327634">
      <w:pPr>
        <w:spacing w:line="360" w:lineRule="auto"/>
        <w:ind w:firstLine="708"/>
        <w:rPr>
          <w:color w:val="000000" w:themeColor="text1"/>
          <w:sz w:val="24"/>
          <w:szCs w:val="24"/>
        </w:rPr>
      </w:pPr>
    </w:p>
    <w:p w14:paraId="4890EF02" w14:textId="767D737E" w:rsidR="00B66D02" w:rsidRDefault="00BF4E48" w:rsidP="00B66D02">
      <w:pPr>
        <w:pStyle w:val="Ttulo3"/>
      </w:pPr>
      <w:bookmarkStart w:id="12" w:name="_Toc454567250"/>
      <w:r>
        <w:t>3.3.2</w:t>
      </w:r>
      <w:r w:rsidR="00125BD5">
        <w:t>.</w:t>
      </w:r>
      <w:r w:rsidR="009937A4">
        <w:t xml:space="preserve"> Caso de Uso UC</w:t>
      </w:r>
      <w:r w:rsidR="00796D6B">
        <w:t xml:space="preserve"> </w:t>
      </w:r>
      <w:r w:rsidR="00AF0B9C">
        <w:t>2.1</w:t>
      </w:r>
      <w:r w:rsidR="00B66D02">
        <w:t xml:space="preserve">: </w:t>
      </w:r>
      <w:r w:rsidR="00AF0B9C">
        <w:t>Acompanhar Ciclo Produtivo</w:t>
      </w:r>
      <w:bookmarkEnd w:id="12"/>
    </w:p>
    <w:p w14:paraId="22283E43" w14:textId="77777777" w:rsidR="009937A4" w:rsidRDefault="009937A4" w:rsidP="009937A4"/>
    <w:p w14:paraId="0EC529C4" w14:textId="7B231891" w:rsidR="00B66D02" w:rsidRDefault="009937A4" w:rsidP="001341CF">
      <w:pPr>
        <w:spacing w:line="360" w:lineRule="auto"/>
        <w:ind w:firstLine="708"/>
        <w:jc w:val="both"/>
      </w:pPr>
      <w:r>
        <w:t xml:space="preserve">Este caso de uso </w:t>
      </w:r>
      <w:r w:rsidRPr="00C7466E">
        <w:t>permite</w:t>
      </w:r>
      <w:r>
        <w:t xml:space="preserve"> gerenciar as operações da gerencia de produção que fazem parte do sistema</w:t>
      </w:r>
      <w:r w:rsidRPr="00C7466E">
        <w:t xml:space="preserve">. Foram identificados </w:t>
      </w:r>
      <w:r w:rsidR="009E1C5F">
        <w:t>três</w:t>
      </w:r>
      <w:r w:rsidRPr="00C7466E">
        <w:t xml:space="preserve"> casos de uso secundári</w:t>
      </w:r>
      <w:r w:rsidR="00BF4E48">
        <w:t xml:space="preserve">os referentes ao </w:t>
      </w:r>
      <w:r w:rsidR="00796D6B">
        <w:t>UC 2.1: Acompanhar Ciclo Produtivo</w:t>
      </w:r>
      <w:r w:rsidRPr="00C7466E">
        <w:t>, conforme ilustrado pelo diagrama UML de casos de uso da</w:t>
      </w:r>
      <w:r w:rsidR="00796D6B">
        <w:t xml:space="preserve"> Figura 6</w:t>
      </w:r>
      <w:r>
        <w:t>.</w:t>
      </w:r>
    </w:p>
    <w:p w14:paraId="6A450143" w14:textId="47C4BB70" w:rsidR="00B66D02" w:rsidRDefault="00AF0B9C" w:rsidP="001341CF">
      <w:pPr>
        <w:spacing w:line="360" w:lineRule="auto"/>
        <w:jc w:val="both"/>
      </w:pPr>
      <w:r>
        <w:rPr>
          <w:noProof/>
          <w:lang w:eastAsia="pt-BR"/>
        </w:rPr>
        <w:drawing>
          <wp:inline distT="0" distB="0" distL="0" distR="0" wp14:anchorId="615788E8" wp14:editId="71918411">
            <wp:extent cx="5400040" cy="383032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02_1_AcompanharCicloProdutivo.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3830320"/>
                    </a:xfrm>
                    <a:prstGeom prst="rect">
                      <a:avLst/>
                    </a:prstGeom>
                  </pic:spPr>
                </pic:pic>
              </a:graphicData>
            </a:graphic>
          </wp:inline>
        </w:drawing>
      </w:r>
    </w:p>
    <w:p w14:paraId="25EECDE3" w14:textId="3F9AF2ED" w:rsidR="00B66D02" w:rsidRPr="00796D6B" w:rsidRDefault="00796D6B" w:rsidP="00B66D02">
      <w:pPr>
        <w:pStyle w:val="Legenda"/>
        <w:jc w:val="center"/>
        <w:rPr>
          <w:i w:val="0"/>
          <w:color w:val="auto"/>
          <w:sz w:val="20"/>
          <w:szCs w:val="20"/>
        </w:rPr>
      </w:pPr>
      <w:r>
        <w:rPr>
          <w:i w:val="0"/>
          <w:color w:val="auto"/>
          <w:sz w:val="20"/>
          <w:szCs w:val="20"/>
        </w:rPr>
        <w:t>Figura 6</w:t>
      </w:r>
      <w:r w:rsidR="00D151F2" w:rsidRPr="00796D6B">
        <w:rPr>
          <w:i w:val="0"/>
          <w:color w:val="auto"/>
          <w:sz w:val="20"/>
          <w:szCs w:val="20"/>
        </w:rPr>
        <w:t>.</w:t>
      </w:r>
      <w:r w:rsidR="00B66D02" w:rsidRPr="00796D6B">
        <w:rPr>
          <w:i w:val="0"/>
          <w:color w:val="auto"/>
          <w:sz w:val="20"/>
          <w:szCs w:val="20"/>
        </w:rPr>
        <w:t xml:space="preserve"> Detalhamento de Caso de Uso UC</w:t>
      </w:r>
      <w:r>
        <w:rPr>
          <w:i w:val="0"/>
          <w:color w:val="auto"/>
          <w:sz w:val="20"/>
          <w:szCs w:val="20"/>
        </w:rPr>
        <w:t xml:space="preserve"> </w:t>
      </w:r>
      <w:r w:rsidR="00AF0B9C" w:rsidRPr="00796D6B">
        <w:rPr>
          <w:i w:val="0"/>
          <w:color w:val="auto"/>
          <w:sz w:val="20"/>
          <w:szCs w:val="20"/>
        </w:rPr>
        <w:t>2.1: Acompanhar Ciclo Produtivo</w:t>
      </w:r>
    </w:p>
    <w:p w14:paraId="29832834" w14:textId="1AB9F56D" w:rsidR="000D5ED6" w:rsidRDefault="000D5ED6" w:rsidP="000D5ED6">
      <w:pPr>
        <w:spacing w:line="360" w:lineRule="auto"/>
        <w:ind w:firstLine="708"/>
        <w:jc w:val="both"/>
      </w:pPr>
      <w:r w:rsidRPr="00C7466E">
        <w:t>A</w:t>
      </w:r>
      <w:r>
        <w:t>baixo</w:t>
      </w:r>
      <w:r w:rsidRPr="00C7466E">
        <w:t xml:space="preserve"> apresenta uma descrição sucinta dos casos de uso secundários relacionados ao Caso de Uso </w:t>
      </w:r>
      <w:r w:rsidR="00796D6B">
        <w:t>UC 2.1: Acompanhar Ciclo Produtivo</w:t>
      </w:r>
      <w:r w:rsidRPr="00C7466E">
        <w:t>.</w:t>
      </w:r>
    </w:p>
    <w:p w14:paraId="1AAA2918" w14:textId="3ADBE3F3" w:rsidR="000D5ED6" w:rsidRPr="003A73B9" w:rsidRDefault="000D5ED6" w:rsidP="000D5ED6">
      <w:pPr>
        <w:spacing w:line="360" w:lineRule="auto"/>
        <w:ind w:firstLine="708"/>
        <w:rPr>
          <w:color w:val="000000" w:themeColor="text1"/>
          <w:sz w:val="20"/>
          <w:szCs w:val="20"/>
        </w:rPr>
      </w:pPr>
      <w:r w:rsidRPr="003A73B9">
        <w:rPr>
          <w:color w:val="000000" w:themeColor="text1"/>
          <w:sz w:val="20"/>
          <w:szCs w:val="20"/>
        </w:rPr>
        <w:lastRenderedPageBreak/>
        <w:t xml:space="preserve">Tabela </w:t>
      </w:r>
      <w:r w:rsidR="003A73B9">
        <w:rPr>
          <w:color w:val="000000" w:themeColor="text1"/>
          <w:sz w:val="20"/>
          <w:szCs w:val="20"/>
        </w:rPr>
        <w:t>5</w:t>
      </w:r>
      <w:r w:rsidRPr="003A73B9">
        <w:rPr>
          <w:color w:val="000000" w:themeColor="text1"/>
          <w:sz w:val="20"/>
          <w:szCs w:val="20"/>
        </w:rPr>
        <w:t>. Descrição dos casos de uso secundários referentes ao Caso de Uso Gerencia Produção.</w:t>
      </w:r>
    </w:p>
    <w:tbl>
      <w:tblPr>
        <w:tblW w:w="8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8"/>
        <w:gridCol w:w="5129"/>
      </w:tblGrid>
      <w:tr w:rsidR="000D5ED6" w:rsidRPr="002B76DB" w14:paraId="35D5BC46" w14:textId="77777777" w:rsidTr="007B79CB">
        <w:trPr>
          <w:trHeight w:val="408"/>
          <w:jc w:val="center"/>
        </w:trPr>
        <w:tc>
          <w:tcPr>
            <w:tcW w:w="3468" w:type="dxa"/>
          </w:tcPr>
          <w:p w14:paraId="2FBA63C5" w14:textId="77777777" w:rsidR="000D5ED6" w:rsidRPr="002B76DB" w:rsidRDefault="000D5ED6" w:rsidP="007B79CB">
            <w:pPr>
              <w:rPr>
                <w:b/>
                <w:color w:val="000000"/>
                <w:shd w:val="clear" w:color="auto" w:fill="FFFFFF"/>
              </w:rPr>
            </w:pPr>
            <w:r w:rsidRPr="002B76DB">
              <w:rPr>
                <w:b/>
                <w:color w:val="000000"/>
                <w:shd w:val="clear" w:color="auto" w:fill="FFFFFF"/>
              </w:rPr>
              <w:t>Caso de Uso</w:t>
            </w:r>
          </w:p>
        </w:tc>
        <w:tc>
          <w:tcPr>
            <w:tcW w:w="5129" w:type="dxa"/>
          </w:tcPr>
          <w:p w14:paraId="1C925BBA" w14:textId="77777777" w:rsidR="000D5ED6" w:rsidRPr="002B76DB" w:rsidRDefault="000D5ED6" w:rsidP="007B79CB">
            <w:pPr>
              <w:rPr>
                <w:b/>
                <w:color w:val="000000"/>
                <w:shd w:val="clear" w:color="auto" w:fill="FFFFFF"/>
              </w:rPr>
            </w:pPr>
            <w:r w:rsidRPr="002B76DB">
              <w:rPr>
                <w:b/>
                <w:color w:val="000000"/>
                <w:shd w:val="clear" w:color="auto" w:fill="FFFFFF"/>
              </w:rPr>
              <w:t>Objetivo</w:t>
            </w:r>
          </w:p>
        </w:tc>
      </w:tr>
      <w:tr w:rsidR="000D5ED6" w:rsidRPr="002B76DB" w14:paraId="07F7316D" w14:textId="77777777" w:rsidTr="007B79CB">
        <w:trPr>
          <w:trHeight w:val="492"/>
          <w:jc w:val="center"/>
        </w:trPr>
        <w:tc>
          <w:tcPr>
            <w:tcW w:w="3468" w:type="dxa"/>
          </w:tcPr>
          <w:p w14:paraId="7F56E1A4" w14:textId="0DC20310" w:rsidR="000D5ED6" w:rsidRPr="002B76DB" w:rsidRDefault="000D5ED6" w:rsidP="00AF0B9C">
            <w:pPr>
              <w:rPr>
                <w:color w:val="000000"/>
                <w:shd w:val="clear" w:color="auto" w:fill="FFFFFF"/>
              </w:rPr>
            </w:pPr>
            <w:r w:rsidRPr="002B76DB">
              <w:rPr>
                <w:color w:val="000000"/>
                <w:shd w:val="clear" w:color="auto" w:fill="FFFFFF"/>
              </w:rPr>
              <w:t>UC</w:t>
            </w:r>
            <w:r w:rsidR="00AF0B9C">
              <w:rPr>
                <w:color w:val="000000"/>
                <w:shd w:val="clear" w:color="auto" w:fill="FFFFFF"/>
              </w:rPr>
              <w:t>2.1.2: Adequar Manejo Alimentar</w:t>
            </w:r>
          </w:p>
        </w:tc>
        <w:tc>
          <w:tcPr>
            <w:tcW w:w="5129" w:type="dxa"/>
          </w:tcPr>
          <w:p w14:paraId="431B4371" w14:textId="3BF9FE5F" w:rsidR="000D5ED6" w:rsidRPr="003816D1" w:rsidRDefault="00366393" w:rsidP="00366393">
            <w:pPr>
              <w:jc w:val="both"/>
              <w:rPr>
                <w:color w:val="000000"/>
                <w:shd w:val="clear" w:color="auto" w:fill="FFFFFF"/>
              </w:rPr>
            </w:pPr>
            <w:r>
              <w:rPr>
                <w:color w:val="000000"/>
                <w:shd w:val="clear" w:color="auto" w:fill="FFFFFF"/>
              </w:rPr>
              <w:t>Adequa a alimentação do animal dependendo de seu peso, taxa de crescimento, baseando-se nas proteínas e na granulometria.</w:t>
            </w:r>
          </w:p>
        </w:tc>
      </w:tr>
      <w:tr w:rsidR="000D5ED6" w:rsidRPr="002B76DB" w14:paraId="7F4A09A7" w14:textId="77777777" w:rsidTr="007B79CB">
        <w:trPr>
          <w:trHeight w:val="505"/>
          <w:jc w:val="center"/>
        </w:trPr>
        <w:tc>
          <w:tcPr>
            <w:tcW w:w="3468" w:type="dxa"/>
          </w:tcPr>
          <w:p w14:paraId="6C6EF02E" w14:textId="4055EED2" w:rsidR="000D5ED6" w:rsidRPr="002B76DB" w:rsidRDefault="000D5ED6" w:rsidP="00AF0B9C">
            <w:pPr>
              <w:rPr>
                <w:color w:val="000000"/>
                <w:shd w:val="clear" w:color="auto" w:fill="FFFFFF"/>
              </w:rPr>
            </w:pPr>
            <w:r w:rsidRPr="002B76DB">
              <w:rPr>
                <w:color w:val="000000"/>
                <w:shd w:val="clear" w:color="auto" w:fill="FFFFFF"/>
              </w:rPr>
              <w:t>UC</w:t>
            </w:r>
            <w:r w:rsidR="00AF0B9C">
              <w:rPr>
                <w:color w:val="000000"/>
                <w:shd w:val="clear" w:color="auto" w:fill="FFFFFF"/>
              </w:rPr>
              <w:t>2.1.3: Trocar Unidade de Produção</w:t>
            </w:r>
          </w:p>
        </w:tc>
        <w:tc>
          <w:tcPr>
            <w:tcW w:w="5129" w:type="dxa"/>
          </w:tcPr>
          <w:p w14:paraId="77011330" w14:textId="517CE3CA" w:rsidR="000D5ED6" w:rsidRPr="003816D1" w:rsidRDefault="00366393" w:rsidP="00366393">
            <w:pPr>
              <w:jc w:val="both"/>
              <w:rPr>
                <w:color w:val="000000"/>
                <w:shd w:val="clear" w:color="auto" w:fill="FFFFFF"/>
              </w:rPr>
            </w:pPr>
            <w:r>
              <w:rPr>
                <w:color w:val="000000"/>
                <w:shd w:val="clear" w:color="auto" w:fill="FFFFFF"/>
              </w:rPr>
              <w:t>Realiza a troca da unidade de produção a qual o animal está alocado para uma outra.</w:t>
            </w:r>
          </w:p>
        </w:tc>
      </w:tr>
      <w:tr w:rsidR="000D5ED6" w:rsidRPr="002B76DB" w14:paraId="0CD52061" w14:textId="77777777" w:rsidTr="007B79CB">
        <w:trPr>
          <w:trHeight w:val="505"/>
          <w:jc w:val="center"/>
        </w:trPr>
        <w:tc>
          <w:tcPr>
            <w:tcW w:w="3468" w:type="dxa"/>
          </w:tcPr>
          <w:p w14:paraId="6874D665" w14:textId="5740F182" w:rsidR="000D5ED6" w:rsidRPr="002B76DB" w:rsidRDefault="00421E93" w:rsidP="00AF0B9C">
            <w:pPr>
              <w:rPr>
                <w:color w:val="000000"/>
                <w:shd w:val="clear" w:color="auto" w:fill="FFFFFF"/>
              </w:rPr>
            </w:pPr>
            <w:r>
              <w:rPr>
                <w:color w:val="000000"/>
                <w:shd w:val="clear" w:color="auto" w:fill="FFFFFF"/>
              </w:rPr>
              <w:t>UC</w:t>
            </w:r>
            <w:r w:rsidR="00AF0B9C">
              <w:rPr>
                <w:color w:val="000000"/>
                <w:shd w:val="clear" w:color="auto" w:fill="FFFFFF"/>
              </w:rPr>
              <w:t>2.1.1: Buscar Dados de Ciclo Produtivo</w:t>
            </w:r>
          </w:p>
        </w:tc>
        <w:tc>
          <w:tcPr>
            <w:tcW w:w="5129" w:type="dxa"/>
          </w:tcPr>
          <w:p w14:paraId="6551C3E5" w14:textId="3C20BAC2" w:rsidR="000D5ED6" w:rsidRPr="003816D1" w:rsidRDefault="00366393" w:rsidP="00366393">
            <w:pPr>
              <w:jc w:val="both"/>
              <w:rPr>
                <w:color w:val="000000"/>
                <w:shd w:val="clear" w:color="auto" w:fill="FFFFFF"/>
              </w:rPr>
            </w:pPr>
            <w:r>
              <w:rPr>
                <w:color w:val="000000"/>
                <w:shd w:val="clear" w:color="auto" w:fill="FFFFFF"/>
              </w:rPr>
              <w:t>Busca dados sobre o ciclo produtivo para consulta avaliativa.</w:t>
            </w:r>
          </w:p>
        </w:tc>
      </w:tr>
    </w:tbl>
    <w:p w14:paraId="3DB8CB78" w14:textId="77777777" w:rsidR="001267FA" w:rsidRDefault="001267FA" w:rsidP="001267FA">
      <w:pPr>
        <w:rPr>
          <w:color w:val="000000" w:themeColor="text1"/>
          <w:sz w:val="24"/>
          <w:szCs w:val="24"/>
        </w:rPr>
      </w:pPr>
    </w:p>
    <w:p w14:paraId="1063D530" w14:textId="77777777" w:rsidR="00ED7365" w:rsidRDefault="00ED7365" w:rsidP="001267FA"/>
    <w:p w14:paraId="4E99D561" w14:textId="455BE7DE" w:rsidR="00D06E88" w:rsidRDefault="00D06E88" w:rsidP="00D06E88">
      <w:pPr>
        <w:pStyle w:val="Ttulo2"/>
        <w:spacing w:after="240"/>
        <w:rPr>
          <w:rFonts w:ascii="Cambria" w:hAnsi="Cambria"/>
          <w:b/>
          <w:color w:val="auto"/>
          <w:sz w:val="24"/>
          <w:szCs w:val="24"/>
        </w:rPr>
      </w:pPr>
      <w:bookmarkStart w:id="13" w:name="_Toc450342873"/>
      <w:bookmarkStart w:id="14" w:name="_Toc454567251"/>
      <w:r>
        <w:rPr>
          <w:rFonts w:ascii="Cambria" w:hAnsi="Cambria"/>
          <w:b/>
          <w:color w:val="auto"/>
          <w:sz w:val="24"/>
          <w:szCs w:val="24"/>
        </w:rPr>
        <w:t>3.4</w:t>
      </w:r>
      <w:r w:rsidRPr="00083766">
        <w:rPr>
          <w:rFonts w:ascii="Cambria" w:hAnsi="Cambria"/>
          <w:b/>
          <w:color w:val="auto"/>
          <w:sz w:val="24"/>
          <w:szCs w:val="24"/>
        </w:rPr>
        <w:t xml:space="preserve">. </w:t>
      </w:r>
      <w:r>
        <w:rPr>
          <w:rFonts w:ascii="Cambria" w:hAnsi="Cambria"/>
          <w:b/>
          <w:color w:val="auto"/>
          <w:sz w:val="24"/>
          <w:szCs w:val="24"/>
        </w:rPr>
        <w:t>Casos de Uso</w:t>
      </w:r>
      <w:r w:rsidR="0041236F">
        <w:rPr>
          <w:rFonts w:ascii="Cambria" w:hAnsi="Cambria"/>
          <w:b/>
          <w:color w:val="auto"/>
          <w:sz w:val="24"/>
          <w:szCs w:val="24"/>
        </w:rPr>
        <w:t xml:space="preserve"> 3: </w:t>
      </w:r>
      <w:r w:rsidR="000A36BA">
        <w:rPr>
          <w:rFonts w:ascii="Cambria" w:hAnsi="Cambria"/>
          <w:b/>
          <w:color w:val="auto"/>
          <w:sz w:val="24"/>
          <w:szCs w:val="24"/>
        </w:rPr>
        <w:t xml:space="preserve"> </w:t>
      </w:r>
      <w:r w:rsidR="0041236F">
        <w:rPr>
          <w:rFonts w:ascii="Cambria" w:hAnsi="Cambria"/>
          <w:b/>
          <w:color w:val="auto"/>
          <w:sz w:val="24"/>
          <w:szCs w:val="24"/>
        </w:rPr>
        <w:t>A</w:t>
      </w:r>
      <w:r>
        <w:rPr>
          <w:rFonts w:ascii="Cambria" w:hAnsi="Cambria"/>
          <w:b/>
          <w:color w:val="auto"/>
          <w:sz w:val="24"/>
          <w:szCs w:val="24"/>
        </w:rPr>
        <w:t>tor Mercado</w:t>
      </w:r>
      <w:bookmarkEnd w:id="13"/>
      <w:bookmarkEnd w:id="14"/>
    </w:p>
    <w:p w14:paraId="42198990" w14:textId="09F78E2C" w:rsidR="003E30E7" w:rsidRDefault="003E30E7" w:rsidP="003E30E7">
      <w:pPr>
        <w:spacing w:line="360" w:lineRule="auto"/>
        <w:ind w:firstLine="708"/>
        <w:jc w:val="both"/>
      </w:pPr>
      <w:r w:rsidRPr="00C7466E">
        <w:t xml:space="preserve">A seguir são apresentados os casos de uso do </w:t>
      </w:r>
      <w:r>
        <w:t>ator Mercado</w:t>
      </w:r>
      <w:r w:rsidR="00767252">
        <w:t>.</w:t>
      </w:r>
      <w:r w:rsidRPr="00C7466E">
        <w:t xml:space="preserve"> Esses casos de uso permitem gerenciar </w:t>
      </w:r>
      <w:r w:rsidR="002E6391">
        <w:t>todos os prováveis</w:t>
      </w:r>
      <w:r>
        <w:t xml:space="preserve"> procedimentos que o produtor poderá realizar com relação </w:t>
      </w:r>
      <w:r w:rsidR="002E6391">
        <w:t>à</w:t>
      </w:r>
      <w:r>
        <w:t xml:space="preserve"> venda de seus produtos.</w:t>
      </w:r>
    </w:p>
    <w:p w14:paraId="7E9BD276" w14:textId="77777777" w:rsidR="00D06E88" w:rsidRDefault="00D06E88" w:rsidP="001267FA">
      <w:pPr>
        <w:rPr>
          <w:b/>
          <w:sz w:val="24"/>
          <w:szCs w:val="24"/>
        </w:rPr>
      </w:pPr>
    </w:p>
    <w:p w14:paraId="70478F0B" w14:textId="21D98AE9" w:rsidR="00B00594" w:rsidRDefault="00B00594" w:rsidP="003E30E7">
      <w:pPr>
        <w:pStyle w:val="Ttulo3"/>
      </w:pPr>
      <w:bookmarkStart w:id="15" w:name="_Toc454567252"/>
      <w:r>
        <w:t>3.4</w:t>
      </w:r>
      <w:r w:rsidRPr="00083766">
        <w:t>.</w:t>
      </w:r>
      <w:r w:rsidR="003E30E7">
        <w:t>1</w:t>
      </w:r>
      <w:r w:rsidR="00ED7365">
        <w:t xml:space="preserve">. </w:t>
      </w:r>
      <w:r>
        <w:t xml:space="preserve">Casos de Uso </w:t>
      </w:r>
      <w:r w:rsidR="00394755">
        <w:t>5.1: Definir o Preço da Ração</w:t>
      </w:r>
      <w:bookmarkEnd w:id="15"/>
    </w:p>
    <w:p w14:paraId="0A6AAD39" w14:textId="77777777" w:rsidR="003E30E7" w:rsidRPr="003E30E7" w:rsidRDefault="003E30E7" w:rsidP="003E30E7"/>
    <w:p w14:paraId="70478F0C" w14:textId="7BAFBFF5" w:rsidR="005537EE" w:rsidRDefault="005537EE" w:rsidP="005537EE">
      <w:pPr>
        <w:spacing w:line="360" w:lineRule="auto"/>
        <w:ind w:firstLine="709"/>
        <w:jc w:val="both"/>
      </w:pPr>
      <w:r w:rsidRPr="00C7466E">
        <w:t>Este c</w:t>
      </w:r>
      <w:r w:rsidR="00366393">
        <w:t>aso de uso permite gerenciar a definição do preço da ração</w:t>
      </w:r>
      <w:r>
        <w:t>, prospecção do que fará parte da área comercial do sistema</w:t>
      </w:r>
      <w:r w:rsidRPr="00C7466E">
        <w:t xml:space="preserve">. Foram identificados </w:t>
      </w:r>
      <w:r w:rsidR="002E6391">
        <w:t>seis</w:t>
      </w:r>
      <w:r w:rsidRPr="00C7466E">
        <w:t xml:space="preserve"> casos de uso </w:t>
      </w:r>
      <w:r w:rsidR="000D41B9">
        <w:t xml:space="preserve">referentes ao Caso de </w:t>
      </w:r>
      <w:r w:rsidR="0041236F">
        <w:t xml:space="preserve">uso </w:t>
      </w:r>
      <w:r w:rsidR="0041236F">
        <w:t>5.1: Definir o Preço da Ração</w:t>
      </w:r>
      <w:r w:rsidRPr="00C7466E">
        <w:t>, conforme ilustrado pelo diagrama UML de casos de uso da</w:t>
      </w:r>
      <w:r>
        <w:t xml:space="preserve"> </w:t>
      </w:r>
      <w:r w:rsidR="00AA60BB">
        <w:rPr>
          <w:i/>
        </w:rPr>
        <w:t>Figura 7</w:t>
      </w:r>
      <w:r>
        <w:t>.</w:t>
      </w:r>
    </w:p>
    <w:p w14:paraId="70478F0D" w14:textId="0D5452FD" w:rsidR="005537EE" w:rsidRDefault="00394755" w:rsidP="005537EE">
      <w:pPr>
        <w:keepNext/>
        <w:spacing w:line="360" w:lineRule="auto"/>
        <w:jc w:val="both"/>
      </w:pPr>
      <w:r>
        <w:rPr>
          <w:noProof/>
          <w:lang w:eastAsia="pt-BR"/>
        </w:rPr>
        <w:lastRenderedPageBreak/>
        <w:drawing>
          <wp:inline distT="0" distB="0" distL="0" distR="0" wp14:anchorId="7700759F" wp14:editId="47311F0F">
            <wp:extent cx="5400040" cy="425259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05_1_DefinirPrecoRacao.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252595"/>
                    </a:xfrm>
                    <a:prstGeom prst="rect">
                      <a:avLst/>
                    </a:prstGeom>
                  </pic:spPr>
                </pic:pic>
              </a:graphicData>
            </a:graphic>
          </wp:inline>
        </w:drawing>
      </w:r>
    </w:p>
    <w:p w14:paraId="48F5E015" w14:textId="79F00700" w:rsidR="00233804" w:rsidRDefault="005537EE" w:rsidP="00233804">
      <w:pPr>
        <w:pStyle w:val="Legenda"/>
        <w:jc w:val="center"/>
        <w:rPr>
          <w:i w:val="0"/>
          <w:color w:val="000000" w:themeColor="text1"/>
          <w:sz w:val="20"/>
          <w:szCs w:val="20"/>
        </w:rPr>
      </w:pPr>
      <w:r w:rsidRPr="00233804">
        <w:rPr>
          <w:i w:val="0"/>
          <w:color w:val="000000" w:themeColor="text1"/>
          <w:sz w:val="20"/>
          <w:szCs w:val="20"/>
        </w:rPr>
        <w:t xml:space="preserve">Figura </w:t>
      </w:r>
      <w:r w:rsidR="00E404AA" w:rsidRPr="00233804">
        <w:rPr>
          <w:i w:val="0"/>
          <w:color w:val="000000" w:themeColor="text1"/>
          <w:sz w:val="20"/>
          <w:szCs w:val="20"/>
        </w:rPr>
        <w:t>7</w:t>
      </w:r>
      <w:r w:rsidRPr="00233804">
        <w:rPr>
          <w:i w:val="0"/>
          <w:color w:val="000000" w:themeColor="text1"/>
          <w:sz w:val="20"/>
          <w:szCs w:val="20"/>
        </w:rPr>
        <w:t xml:space="preserve">. Detalhamento do </w:t>
      </w:r>
      <w:r w:rsidR="00233804">
        <w:rPr>
          <w:i w:val="0"/>
          <w:color w:val="000000" w:themeColor="text1"/>
          <w:sz w:val="20"/>
          <w:szCs w:val="20"/>
        </w:rPr>
        <w:t>Caso</w:t>
      </w:r>
      <w:r w:rsidR="00233804" w:rsidRPr="00233804">
        <w:rPr>
          <w:i w:val="0"/>
          <w:color w:val="000000" w:themeColor="text1"/>
          <w:sz w:val="20"/>
          <w:szCs w:val="20"/>
        </w:rPr>
        <w:t xml:space="preserve"> de Uso 5.1: Definir o Preço da Ração</w:t>
      </w:r>
      <w:r w:rsidRPr="00233804">
        <w:rPr>
          <w:i w:val="0"/>
          <w:color w:val="000000" w:themeColor="text1"/>
          <w:sz w:val="20"/>
          <w:szCs w:val="20"/>
        </w:rPr>
        <w:t>.</w:t>
      </w:r>
    </w:p>
    <w:p w14:paraId="15F6F069" w14:textId="77777777" w:rsidR="00233804" w:rsidRPr="00233804" w:rsidRDefault="00233804" w:rsidP="00233804"/>
    <w:p w14:paraId="3D719E46" w14:textId="062EBE09" w:rsidR="00233804" w:rsidRDefault="005537EE" w:rsidP="00233804">
      <w:pPr>
        <w:spacing w:line="360" w:lineRule="auto"/>
        <w:ind w:firstLine="709"/>
        <w:jc w:val="both"/>
      </w:pPr>
      <w:r>
        <w:t xml:space="preserve">A </w:t>
      </w:r>
      <w:r w:rsidRPr="00C7466E">
        <w:t xml:space="preserve">presenta uma descrição </w:t>
      </w:r>
      <w:r w:rsidR="00233804">
        <w:t xml:space="preserve">do caso de uso </w:t>
      </w:r>
      <w:r w:rsidR="00233804" w:rsidRPr="00C7466E">
        <w:t>relacionado ao Caso de Uso 5.1</w:t>
      </w:r>
      <w:r w:rsidR="00233804">
        <w:t>: Definir o Preço da Ração</w:t>
      </w:r>
    </w:p>
    <w:p w14:paraId="4A3D24BA" w14:textId="77777777" w:rsidR="00233804" w:rsidRDefault="00233804" w:rsidP="00233804">
      <w:pPr>
        <w:spacing w:line="360" w:lineRule="auto"/>
        <w:ind w:firstLine="709"/>
        <w:jc w:val="both"/>
      </w:pPr>
    </w:p>
    <w:p w14:paraId="70478F10" w14:textId="24E55E31" w:rsidR="005537EE" w:rsidRPr="00F70FF4" w:rsidRDefault="005537EE" w:rsidP="005537EE">
      <w:pPr>
        <w:pStyle w:val="Legenda"/>
        <w:jc w:val="center"/>
        <w:rPr>
          <w:i w:val="0"/>
          <w:color w:val="000000" w:themeColor="text1"/>
          <w:sz w:val="24"/>
          <w:szCs w:val="24"/>
        </w:rPr>
      </w:pPr>
      <w:r w:rsidRPr="00233804">
        <w:rPr>
          <w:i w:val="0"/>
          <w:color w:val="000000" w:themeColor="text1"/>
          <w:sz w:val="20"/>
          <w:szCs w:val="20"/>
        </w:rPr>
        <w:t xml:space="preserve">Tabela </w:t>
      </w:r>
      <w:r w:rsidR="00233804">
        <w:rPr>
          <w:i w:val="0"/>
          <w:color w:val="000000" w:themeColor="text1"/>
          <w:sz w:val="20"/>
          <w:szCs w:val="20"/>
        </w:rPr>
        <w:t>6</w:t>
      </w:r>
      <w:r w:rsidRPr="00233804">
        <w:rPr>
          <w:i w:val="0"/>
          <w:color w:val="000000" w:themeColor="text1"/>
          <w:sz w:val="20"/>
          <w:szCs w:val="20"/>
        </w:rPr>
        <w:t>. Descrição dos casos de u</w:t>
      </w:r>
      <w:r w:rsidR="002B66B1" w:rsidRPr="00233804">
        <w:rPr>
          <w:i w:val="0"/>
          <w:color w:val="000000" w:themeColor="text1"/>
          <w:sz w:val="20"/>
          <w:szCs w:val="20"/>
        </w:rPr>
        <w:t xml:space="preserve">so referentes ao Caso de </w:t>
      </w:r>
      <w:r w:rsidR="00233804">
        <w:rPr>
          <w:i w:val="0"/>
          <w:color w:val="000000" w:themeColor="text1"/>
          <w:sz w:val="20"/>
          <w:szCs w:val="20"/>
        </w:rPr>
        <w:t>Caso</w:t>
      </w:r>
      <w:r w:rsidR="00233804" w:rsidRPr="00233804">
        <w:rPr>
          <w:i w:val="0"/>
          <w:color w:val="000000" w:themeColor="text1"/>
          <w:sz w:val="20"/>
          <w:szCs w:val="20"/>
        </w:rPr>
        <w:t xml:space="preserve"> de Uso 5.1: Definir o Preço da Ração</w:t>
      </w:r>
      <w:r>
        <w:rPr>
          <w:i w:val="0"/>
          <w:color w:val="000000" w:themeColor="text1"/>
          <w:sz w:val="24"/>
          <w:szCs w:val="24"/>
        </w:rPr>
        <w:t>.</w:t>
      </w:r>
    </w:p>
    <w:tbl>
      <w:tblPr>
        <w:tblW w:w="8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0"/>
        <w:gridCol w:w="4872"/>
      </w:tblGrid>
      <w:tr w:rsidR="005537EE" w:rsidRPr="002B76DB" w14:paraId="70478F13" w14:textId="77777777" w:rsidTr="00B66D02">
        <w:trPr>
          <w:jc w:val="center"/>
        </w:trPr>
        <w:tc>
          <w:tcPr>
            <w:tcW w:w="3740" w:type="dxa"/>
          </w:tcPr>
          <w:p w14:paraId="70478F11" w14:textId="77777777" w:rsidR="005537EE" w:rsidRPr="002B76DB" w:rsidRDefault="005537EE" w:rsidP="00B66D02">
            <w:pPr>
              <w:rPr>
                <w:b/>
                <w:color w:val="000000"/>
                <w:shd w:val="clear" w:color="auto" w:fill="FFFFFF"/>
              </w:rPr>
            </w:pPr>
            <w:r w:rsidRPr="002B76DB">
              <w:rPr>
                <w:b/>
                <w:color w:val="000000"/>
                <w:shd w:val="clear" w:color="auto" w:fill="FFFFFF"/>
              </w:rPr>
              <w:t>Caso de Uso</w:t>
            </w:r>
          </w:p>
        </w:tc>
        <w:tc>
          <w:tcPr>
            <w:tcW w:w="4872" w:type="dxa"/>
          </w:tcPr>
          <w:p w14:paraId="70478F12" w14:textId="77777777" w:rsidR="005537EE" w:rsidRPr="002B76DB" w:rsidRDefault="005537EE" w:rsidP="00B66D02">
            <w:pPr>
              <w:rPr>
                <w:b/>
                <w:color w:val="000000"/>
                <w:shd w:val="clear" w:color="auto" w:fill="FFFFFF"/>
              </w:rPr>
            </w:pPr>
            <w:r w:rsidRPr="002B76DB">
              <w:rPr>
                <w:b/>
                <w:color w:val="000000"/>
                <w:shd w:val="clear" w:color="auto" w:fill="FFFFFF"/>
              </w:rPr>
              <w:t>Objetivo</w:t>
            </w:r>
          </w:p>
        </w:tc>
      </w:tr>
      <w:tr w:rsidR="005537EE" w:rsidRPr="002B76DB" w14:paraId="70478F16" w14:textId="77777777" w:rsidTr="00B66D02">
        <w:trPr>
          <w:jc w:val="center"/>
        </w:trPr>
        <w:tc>
          <w:tcPr>
            <w:tcW w:w="3740" w:type="dxa"/>
          </w:tcPr>
          <w:p w14:paraId="70478F14" w14:textId="1146FB51" w:rsidR="005537EE" w:rsidRPr="00180B27" w:rsidRDefault="005537EE" w:rsidP="00E93F9B">
            <w:pPr>
              <w:rPr>
                <w:color w:val="000000"/>
                <w:u w:val="single"/>
                <w:shd w:val="clear" w:color="auto" w:fill="FFFFFF"/>
              </w:rPr>
            </w:pPr>
            <w:r w:rsidRPr="002B76DB">
              <w:rPr>
                <w:color w:val="000000"/>
                <w:shd w:val="clear" w:color="auto" w:fill="FFFFFF"/>
              </w:rPr>
              <w:t>UC</w:t>
            </w:r>
            <w:r w:rsidR="00E93F9B">
              <w:rPr>
                <w:color w:val="000000"/>
                <w:shd w:val="clear" w:color="auto" w:fill="FFFFFF"/>
              </w:rPr>
              <w:t>5</w:t>
            </w:r>
            <w:r w:rsidRPr="002B76DB">
              <w:rPr>
                <w:color w:val="000000"/>
                <w:shd w:val="clear" w:color="auto" w:fill="FFFFFF"/>
              </w:rPr>
              <w:t>.</w:t>
            </w:r>
            <w:r w:rsidR="00E93F9B">
              <w:rPr>
                <w:color w:val="000000"/>
                <w:shd w:val="clear" w:color="auto" w:fill="FFFFFF"/>
              </w:rPr>
              <w:t xml:space="preserve"> </w:t>
            </w:r>
            <w:r w:rsidRPr="002B76DB">
              <w:rPr>
                <w:color w:val="000000"/>
                <w:shd w:val="clear" w:color="auto" w:fill="FFFFFF"/>
              </w:rPr>
              <w:t xml:space="preserve">1 – </w:t>
            </w:r>
            <w:r w:rsidR="00E93F9B">
              <w:rPr>
                <w:color w:val="000000"/>
                <w:shd w:val="clear" w:color="auto" w:fill="FFFFFF"/>
              </w:rPr>
              <w:t>Registrar Produtos</w:t>
            </w:r>
          </w:p>
        </w:tc>
        <w:tc>
          <w:tcPr>
            <w:tcW w:w="4872" w:type="dxa"/>
          </w:tcPr>
          <w:p w14:paraId="70478F15" w14:textId="00758B98" w:rsidR="005537EE" w:rsidRPr="002B76DB" w:rsidRDefault="00D44142" w:rsidP="00D44142">
            <w:pPr>
              <w:rPr>
                <w:color w:val="000000"/>
                <w:shd w:val="clear" w:color="auto" w:fill="FFFFFF"/>
              </w:rPr>
            </w:pPr>
            <w:r>
              <w:rPr>
                <w:color w:val="000000"/>
                <w:shd w:val="clear" w:color="auto" w:fill="FFFFFF"/>
              </w:rPr>
              <w:t>Define o preço da ração.</w:t>
            </w:r>
          </w:p>
        </w:tc>
      </w:tr>
    </w:tbl>
    <w:p w14:paraId="0E5B4D74" w14:textId="77777777" w:rsidR="00233804" w:rsidRDefault="00233804" w:rsidP="00B00594"/>
    <w:p w14:paraId="711E2181" w14:textId="77777777" w:rsidR="00D44142" w:rsidRDefault="00D44142" w:rsidP="00394755">
      <w:pPr>
        <w:pStyle w:val="Ttulo3"/>
        <w:rPr>
          <w:rFonts w:eastAsiaTheme="minorHAnsi" w:cstheme="minorBidi"/>
          <w:b w:val="0"/>
          <w:sz w:val="22"/>
          <w:szCs w:val="22"/>
        </w:rPr>
      </w:pPr>
      <w:bookmarkStart w:id="16" w:name="_Toc454567253"/>
    </w:p>
    <w:p w14:paraId="48099107" w14:textId="3D1BABC1" w:rsidR="00394755" w:rsidRPr="00394755" w:rsidRDefault="00394755" w:rsidP="00394755">
      <w:pPr>
        <w:pStyle w:val="Ttulo3"/>
      </w:pPr>
      <w:r>
        <w:t>3.4</w:t>
      </w:r>
      <w:r w:rsidRPr="00083766">
        <w:t>.</w:t>
      </w:r>
      <w:r>
        <w:t>2. Casos de Uso UC</w:t>
      </w:r>
      <w:r w:rsidR="0091573F">
        <w:t xml:space="preserve"> </w:t>
      </w:r>
      <w:r>
        <w:t>5.2: Definir o Preço do Produto</w:t>
      </w:r>
      <w:bookmarkEnd w:id="16"/>
    </w:p>
    <w:p w14:paraId="320D9050" w14:textId="77777777" w:rsidR="00394755" w:rsidRPr="003E30E7" w:rsidRDefault="00394755" w:rsidP="00394755"/>
    <w:p w14:paraId="4D660D93" w14:textId="4B3A4477" w:rsidR="00394755" w:rsidRDefault="00394755" w:rsidP="00394755">
      <w:pPr>
        <w:spacing w:line="360" w:lineRule="auto"/>
        <w:ind w:firstLine="709"/>
        <w:jc w:val="both"/>
      </w:pPr>
      <w:r w:rsidRPr="00C7466E">
        <w:t xml:space="preserve">Este caso de uso permite gerenciar </w:t>
      </w:r>
      <w:r w:rsidR="0091573F">
        <w:t>o preço do produto para com o mercado</w:t>
      </w:r>
      <w:r>
        <w:t>, prospecção do que fará parte da área comercial do sistema</w:t>
      </w:r>
      <w:r w:rsidRPr="00C7466E">
        <w:t xml:space="preserve">. Foram identificados </w:t>
      </w:r>
      <w:r>
        <w:t>seis</w:t>
      </w:r>
      <w:r w:rsidRPr="00C7466E">
        <w:t xml:space="preserve"> casos de uso </w:t>
      </w:r>
      <w:r>
        <w:t xml:space="preserve">referentes ao </w:t>
      </w:r>
      <w:r w:rsidR="0091573F">
        <w:t>UC 5.2: Definir o Preço do Produto</w:t>
      </w:r>
      <w:r w:rsidRPr="00C7466E">
        <w:t>, conforme ilustrado pelo diagrama UML de casos de uso da</w:t>
      </w:r>
      <w:r>
        <w:t xml:space="preserve"> </w:t>
      </w:r>
      <w:r w:rsidR="0091573F">
        <w:rPr>
          <w:i/>
        </w:rPr>
        <w:t>Figura 8</w:t>
      </w:r>
      <w:r>
        <w:t>.</w:t>
      </w:r>
    </w:p>
    <w:p w14:paraId="5F23A94D" w14:textId="116A5B3C" w:rsidR="00394755" w:rsidRDefault="00125BD5" w:rsidP="00394755">
      <w:pPr>
        <w:keepNext/>
        <w:spacing w:line="360" w:lineRule="auto"/>
        <w:jc w:val="both"/>
      </w:pPr>
      <w:r>
        <w:rPr>
          <w:noProof/>
          <w:lang w:eastAsia="pt-BR"/>
        </w:rPr>
        <w:lastRenderedPageBreak/>
        <w:drawing>
          <wp:inline distT="0" distB="0" distL="0" distR="0" wp14:anchorId="383AD075" wp14:editId="5F9F58C3">
            <wp:extent cx="5400040" cy="442404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05_2_DefinirPrecoProdu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4424045"/>
                    </a:xfrm>
                    <a:prstGeom prst="rect">
                      <a:avLst/>
                    </a:prstGeom>
                  </pic:spPr>
                </pic:pic>
              </a:graphicData>
            </a:graphic>
          </wp:inline>
        </w:drawing>
      </w:r>
    </w:p>
    <w:p w14:paraId="4288AF53" w14:textId="54FCA692" w:rsidR="0091573F" w:rsidRDefault="00394755" w:rsidP="00D44142">
      <w:pPr>
        <w:pStyle w:val="Legenda"/>
        <w:jc w:val="center"/>
        <w:rPr>
          <w:i w:val="0"/>
          <w:color w:val="000000" w:themeColor="text1"/>
          <w:sz w:val="20"/>
          <w:szCs w:val="20"/>
        </w:rPr>
      </w:pPr>
      <w:r w:rsidRPr="0091573F">
        <w:rPr>
          <w:i w:val="0"/>
          <w:color w:val="000000" w:themeColor="text1"/>
          <w:sz w:val="20"/>
          <w:szCs w:val="20"/>
        </w:rPr>
        <w:t xml:space="preserve">Figura 8. Detalhamento do </w:t>
      </w:r>
      <w:r w:rsidR="0091573F" w:rsidRPr="0091573F">
        <w:rPr>
          <w:i w:val="0"/>
          <w:color w:val="000000" w:themeColor="text1"/>
          <w:sz w:val="20"/>
          <w:szCs w:val="20"/>
        </w:rPr>
        <w:t>UC 5.2: Definir o Preço do Produto</w:t>
      </w:r>
      <w:r w:rsidRPr="0091573F">
        <w:rPr>
          <w:i w:val="0"/>
          <w:color w:val="000000" w:themeColor="text1"/>
          <w:sz w:val="20"/>
          <w:szCs w:val="20"/>
        </w:rPr>
        <w:t>.</w:t>
      </w:r>
    </w:p>
    <w:p w14:paraId="7B8F008F" w14:textId="77777777" w:rsidR="00D44142" w:rsidRPr="00D44142" w:rsidRDefault="00D44142" w:rsidP="00D44142"/>
    <w:p w14:paraId="31339194" w14:textId="5CE212D1" w:rsidR="00394755" w:rsidRDefault="00394755" w:rsidP="00394755">
      <w:pPr>
        <w:spacing w:line="360" w:lineRule="auto"/>
        <w:ind w:firstLine="709"/>
        <w:jc w:val="both"/>
      </w:pPr>
      <w:r>
        <w:t xml:space="preserve">A </w:t>
      </w:r>
      <w:r w:rsidRPr="00C7466E">
        <w:t xml:space="preserve">presenta uma descrição </w:t>
      </w:r>
      <w:r>
        <w:t xml:space="preserve">dos casos de uso </w:t>
      </w:r>
      <w:r w:rsidRPr="00C7466E">
        <w:t xml:space="preserve">relacionados ao </w:t>
      </w:r>
      <w:r w:rsidR="0091573F">
        <w:t>UC 5.2: Definir o Preço do Produto</w:t>
      </w:r>
      <w:r w:rsidR="0091573F">
        <w:t>.</w:t>
      </w:r>
    </w:p>
    <w:p w14:paraId="2264A7B8" w14:textId="1E9860D1" w:rsidR="00394755" w:rsidRPr="00D44142" w:rsidRDefault="00394755" w:rsidP="00394755">
      <w:pPr>
        <w:pStyle w:val="Legenda"/>
        <w:jc w:val="center"/>
        <w:rPr>
          <w:i w:val="0"/>
          <w:color w:val="000000" w:themeColor="text1"/>
          <w:sz w:val="20"/>
          <w:szCs w:val="20"/>
        </w:rPr>
      </w:pPr>
      <w:r w:rsidRPr="00D44142">
        <w:rPr>
          <w:i w:val="0"/>
          <w:color w:val="000000" w:themeColor="text1"/>
          <w:sz w:val="20"/>
          <w:szCs w:val="20"/>
        </w:rPr>
        <w:t xml:space="preserve">Tabela </w:t>
      </w:r>
      <w:r w:rsidR="00D44142" w:rsidRPr="00D44142">
        <w:rPr>
          <w:i w:val="0"/>
          <w:color w:val="000000" w:themeColor="text1"/>
          <w:sz w:val="20"/>
          <w:szCs w:val="20"/>
        </w:rPr>
        <w:t>7</w:t>
      </w:r>
      <w:r w:rsidRPr="00D44142">
        <w:rPr>
          <w:i w:val="0"/>
          <w:color w:val="000000" w:themeColor="text1"/>
          <w:sz w:val="20"/>
          <w:szCs w:val="20"/>
        </w:rPr>
        <w:t xml:space="preserve">. Descrição dos casos de uso referentes ao </w:t>
      </w:r>
      <w:r w:rsidR="00D44142" w:rsidRPr="00D44142">
        <w:rPr>
          <w:i w:val="0"/>
          <w:color w:val="000000" w:themeColor="text1"/>
          <w:sz w:val="20"/>
          <w:szCs w:val="20"/>
        </w:rPr>
        <w:t>UC 5.2: Definir o Preço do Produto</w:t>
      </w:r>
      <w:r w:rsidRPr="00D44142">
        <w:rPr>
          <w:i w:val="0"/>
          <w:color w:val="000000" w:themeColor="text1"/>
          <w:sz w:val="20"/>
          <w:szCs w:val="20"/>
        </w:rPr>
        <w:t>.</w:t>
      </w:r>
    </w:p>
    <w:tbl>
      <w:tblPr>
        <w:tblW w:w="8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40"/>
        <w:gridCol w:w="4872"/>
      </w:tblGrid>
      <w:tr w:rsidR="00394755" w:rsidRPr="002B76DB" w14:paraId="17B8F7C1" w14:textId="77777777" w:rsidTr="00125BD5">
        <w:trPr>
          <w:jc w:val="center"/>
        </w:trPr>
        <w:tc>
          <w:tcPr>
            <w:tcW w:w="3740" w:type="dxa"/>
          </w:tcPr>
          <w:p w14:paraId="0A83063A" w14:textId="77777777" w:rsidR="00394755" w:rsidRPr="002B76DB" w:rsidRDefault="00394755" w:rsidP="00125BD5">
            <w:pPr>
              <w:rPr>
                <w:b/>
                <w:color w:val="000000"/>
                <w:shd w:val="clear" w:color="auto" w:fill="FFFFFF"/>
              </w:rPr>
            </w:pPr>
            <w:r w:rsidRPr="002B76DB">
              <w:rPr>
                <w:b/>
                <w:color w:val="000000"/>
                <w:shd w:val="clear" w:color="auto" w:fill="FFFFFF"/>
              </w:rPr>
              <w:t>Caso de Uso</w:t>
            </w:r>
          </w:p>
        </w:tc>
        <w:tc>
          <w:tcPr>
            <w:tcW w:w="4872" w:type="dxa"/>
          </w:tcPr>
          <w:p w14:paraId="5F92A461" w14:textId="77777777" w:rsidR="00394755" w:rsidRPr="002B76DB" w:rsidRDefault="00394755" w:rsidP="00125BD5">
            <w:pPr>
              <w:rPr>
                <w:b/>
                <w:color w:val="000000"/>
                <w:shd w:val="clear" w:color="auto" w:fill="FFFFFF"/>
              </w:rPr>
            </w:pPr>
            <w:r w:rsidRPr="002B76DB">
              <w:rPr>
                <w:b/>
                <w:color w:val="000000"/>
                <w:shd w:val="clear" w:color="auto" w:fill="FFFFFF"/>
              </w:rPr>
              <w:t>Objetivo</w:t>
            </w:r>
          </w:p>
        </w:tc>
      </w:tr>
      <w:tr w:rsidR="00394755" w:rsidRPr="002B76DB" w14:paraId="00FC80D2" w14:textId="77777777" w:rsidTr="00125BD5">
        <w:trPr>
          <w:jc w:val="center"/>
        </w:trPr>
        <w:tc>
          <w:tcPr>
            <w:tcW w:w="3740" w:type="dxa"/>
          </w:tcPr>
          <w:p w14:paraId="2E056AC6" w14:textId="247C0758" w:rsidR="00394755" w:rsidRPr="00180B27" w:rsidRDefault="00394755" w:rsidP="00125BD5">
            <w:pPr>
              <w:rPr>
                <w:color w:val="000000"/>
                <w:u w:val="single"/>
                <w:shd w:val="clear" w:color="auto" w:fill="FFFFFF"/>
              </w:rPr>
            </w:pPr>
            <w:r w:rsidRPr="002B76DB">
              <w:rPr>
                <w:color w:val="000000"/>
                <w:shd w:val="clear" w:color="auto" w:fill="FFFFFF"/>
              </w:rPr>
              <w:t>UC</w:t>
            </w:r>
            <w:r>
              <w:rPr>
                <w:color w:val="000000"/>
                <w:shd w:val="clear" w:color="auto" w:fill="FFFFFF"/>
              </w:rPr>
              <w:t>5</w:t>
            </w:r>
            <w:r w:rsidRPr="002B76DB">
              <w:rPr>
                <w:color w:val="000000"/>
                <w:shd w:val="clear" w:color="auto" w:fill="FFFFFF"/>
              </w:rPr>
              <w:t>.</w:t>
            </w:r>
            <w:r>
              <w:rPr>
                <w:color w:val="000000"/>
                <w:shd w:val="clear" w:color="auto" w:fill="FFFFFF"/>
              </w:rPr>
              <w:t xml:space="preserve"> </w:t>
            </w:r>
            <w:r w:rsidR="00D44142">
              <w:rPr>
                <w:color w:val="000000"/>
                <w:shd w:val="clear" w:color="auto" w:fill="FFFFFF"/>
              </w:rPr>
              <w:t>2</w:t>
            </w:r>
            <w:r w:rsidRPr="002B76DB">
              <w:rPr>
                <w:color w:val="000000"/>
                <w:shd w:val="clear" w:color="auto" w:fill="FFFFFF"/>
              </w:rPr>
              <w:t xml:space="preserve"> – </w:t>
            </w:r>
            <w:r>
              <w:rPr>
                <w:color w:val="000000"/>
                <w:shd w:val="clear" w:color="auto" w:fill="FFFFFF"/>
              </w:rPr>
              <w:t>Registrar Produtos</w:t>
            </w:r>
          </w:p>
        </w:tc>
        <w:tc>
          <w:tcPr>
            <w:tcW w:w="4872" w:type="dxa"/>
          </w:tcPr>
          <w:p w14:paraId="20DE0898" w14:textId="023BC2CF" w:rsidR="00394755" w:rsidRPr="002B76DB" w:rsidRDefault="00D44142" w:rsidP="00D44142">
            <w:pPr>
              <w:rPr>
                <w:color w:val="000000"/>
                <w:shd w:val="clear" w:color="auto" w:fill="FFFFFF"/>
              </w:rPr>
            </w:pPr>
            <w:r>
              <w:rPr>
                <w:color w:val="000000"/>
                <w:shd w:val="clear" w:color="auto" w:fill="FFFFFF"/>
              </w:rPr>
              <w:t xml:space="preserve">Define o preço do produto ou subproduto.  </w:t>
            </w:r>
            <w:r>
              <w:rPr>
                <w:color w:val="000000"/>
                <w:shd w:val="clear" w:color="auto" w:fill="FFFFFF"/>
              </w:rPr>
              <w:t>Como por exemplo: peixe completo, postas, filés, escamas, vísceras, cabeça.</w:t>
            </w:r>
          </w:p>
        </w:tc>
      </w:tr>
    </w:tbl>
    <w:p w14:paraId="7153CEBC" w14:textId="54F6C6A7" w:rsidR="007F039A" w:rsidRDefault="00807641" w:rsidP="00B00594">
      <w:pPr>
        <w:pStyle w:val="Ttulo2"/>
        <w:spacing w:after="240"/>
        <w:rPr>
          <w:rFonts w:ascii="Cambria" w:hAnsi="Cambria"/>
          <w:b/>
          <w:color w:val="auto"/>
          <w:sz w:val="24"/>
          <w:szCs w:val="24"/>
        </w:rPr>
      </w:pPr>
      <w:bookmarkStart w:id="17" w:name="_Toc454567255"/>
      <w:r>
        <w:rPr>
          <w:rFonts w:ascii="Cambria" w:hAnsi="Cambria"/>
          <w:b/>
          <w:color w:val="auto"/>
          <w:sz w:val="24"/>
          <w:szCs w:val="24"/>
        </w:rPr>
        <w:lastRenderedPageBreak/>
        <w:t xml:space="preserve">3.5 </w:t>
      </w:r>
      <w:r w:rsidR="007F039A">
        <w:rPr>
          <w:rFonts w:ascii="Cambria" w:hAnsi="Cambria"/>
          <w:b/>
          <w:color w:val="auto"/>
          <w:sz w:val="24"/>
          <w:szCs w:val="24"/>
        </w:rPr>
        <w:t>Diagrama De Classes:</w:t>
      </w:r>
      <w:bookmarkEnd w:id="17"/>
    </w:p>
    <w:p w14:paraId="086EF193" w14:textId="742E983E" w:rsidR="002E3B25" w:rsidRPr="002E3B25" w:rsidRDefault="007F039A" w:rsidP="002E3B25">
      <w:pPr>
        <w:pStyle w:val="Ttulo2"/>
        <w:spacing w:after="240" w:line="360" w:lineRule="auto"/>
        <w:ind w:firstLine="709"/>
        <w:rPr>
          <w:rFonts w:ascii="Cambria" w:hAnsi="Cambria"/>
          <w:color w:val="auto"/>
          <w:sz w:val="22"/>
          <w:szCs w:val="22"/>
        </w:rPr>
      </w:pPr>
      <w:bookmarkStart w:id="18" w:name="_Toc454567256"/>
      <w:r w:rsidRPr="007F039A">
        <w:rPr>
          <w:rFonts w:ascii="Cambria" w:hAnsi="Cambria"/>
          <w:color w:val="auto"/>
          <w:sz w:val="22"/>
          <w:szCs w:val="22"/>
        </w:rPr>
        <w:t>Abaixo</w:t>
      </w:r>
      <w:r>
        <w:rPr>
          <w:rFonts w:ascii="Cambria" w:hAnsi="Cambria"/>
          <w:color w:val="auto"/>
          <w:sz w:val="22"/>
          <w:szCs w:val="22"/>
        </w:rPr>
        <w:t xml:space="preserve"> segue a diagramação do modelo de Classes, o qual aborda as classes que estarão incluídas no sistema.</w:t>
      </w:r>
      <w:bookmarkEnd w:id="18"/>
      <w:r w:rsidR="002E3B25">
        <w:rPr>
          <w:rFonts w:ascii="Cambria" w:hAnsi="Cambria"/>
          <w:color w:val="auto"/>
          <w:sz w:val="22"/>
          <w:szCs w:val="22"/>
        </w:rPr>
        <w:t xml:space="preserve"> </w:t>
      </w:r>
    </w:p>
    <w:p w14:paraId="25BF1B5F" w14:textId="220A1911" w:rsidR="007F039A" w:rsidRDefault="00125BD5" w:rsidP="007F039A">
      <w:r>
        <w:rPr>
          <w:noProof/>
          <w:lang w:eastAsia="pt-BR"/>
        </w:rPr>
        <w:drawing>
          <wp:inline distT="0" distB="0" distL="0" distR="0" wp14:anchorId="78705E3D" wp14:editId="3254348F">
            <wp:extent cx="5400040" cy="337439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V1_SISTEM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374390"/>
                    </a:xfrm>
                    <a:prstGeom prst="rect">
                      <a:avLst/>
                    </a:prstGeom>
                  </pic:spPr>
                </pic:pic>
              </a:graphicData>
            </a:graphic>
          </wp:inline>
        </w:drawing>
      </w:r>
    </w:p>
    <w:p w14:paraId="456E5201" w14:textId="0DDE4C1B" w:rsidR="002E3B25" w:rsidRDefault="002E3B25" w:rsidP="002E3B25">
      <w:pPr>
        <w:pStyle w:val="Legenda"/>
        <w:jc w:val="center"/>
        <w:rPr>
          <w:i w:val="0"/>
          <w:color w:val="000000" w:themeColor="text1"/>
          <w:sz w:val="20"/>
          <w:szCs w:val="20"/>
        </w:rPr>
      </w:pPr>
      <w:r w:rsidRPr="00807641">
        <w:rPr>
          <w:i w:val="0"/>
          <w:color w:val="000000" w:themeColor="text1"/>
          <w:sz w:val="20"/>
          <w:szCs w:val="20"/>
        </w:rPr>
        <w:t xml:space="preserve">Figura </w:t>
      </w:r>
      <w:r w:rsidR="00807641" w:rsidRPr="00807641">
        <w:rPr>
          <w:i w:val="0"/>
          <w:color w:val="000000" w:themeColor="text1"/>
          <w:sz w:val="20"/>
          <w:szCs w:val="20"/>
        </w:rPr>
        <w:t>9</w:t>
      </w:r>
      <w:r w:rsidRPr="00807641">
        <w:rPr>
          <w:i w:val="0"/>
          <w:color w:val="000000" w:themeColor="text1"/>
          <w:sz w:val="20"/>
          <w:szCs w:val="20"/>
        </w:rPr>
        <w:t>. Detalhamento do diagrama de classes.</w:t>
      </w:r>
    </w:p>
    <w:p w14:paraId="241A66AD" w14:textId="77777777" w:rsidR="00807641" w:rsidRPr="00807641" w:rsidRDefault="00807641" w:rsidP="00807641"/>
    <w:p w14:paraId="1A714C46" w14:textId="2630FD93" w:rsidR="002E3B25" w:rsidRPr="00807641" w:rsidRDefault="002E3B25" w:rsidP="002E3B25">
      <w:pPr>
        <w:pStyle w:val="Legenda"/>
        <w:jc w:val="center"/>
        <w:rPr>
          <w:i w:val="0"/>
          <w:color w:val="000000" w:themeColor="text1"/>
          <w:sz w:val="20"/>
          <w:szCs w:val="20"/>
        </w:rPr>
      </w:pPr>
      <w:r w:rsidRPr="00807641">
        <w:rPr>
          <w:i w:val="0"/>
          <w:color w:val="000000" w:themeColor="text1"/>
          <w:sz w:val="20"/>
          <w:szCs w:val="20"/>
        </w:rPr>
        <w:t xml:space="preserve">Tabela </w:t>
      </w:r>
      <w:r w:rsidR="00807641" w:rsidRPr="00807641">
        <w:rPr>
          <w:i w:val="0"/>
          <w:color w:val="000000" w:themeColor="text1"/>
          <w:sz w:val="20"/>
          <w:szCs w:val="20"/>
        </w:rPr>
        <w:t>8</w:t>
      </w:r>
      <w:r w:rsidRPr="00807641">
        <w:rPr>
          <w:i w:val="0"/>
          <w:color w:val="000000" w:themeColor="text1"/>
          <w:sz w:val="20"/>
          <w:szCs w:val="20"/>
        </w:rPr>
        <w:t>. Descrição do diagrama de classes e seus atributos.</w:t>
      </w:r>
    </w:p>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2E3B25" w:rsidRPr="002B76DB" w14:paraId="16F3A4B3" w14:textId="77777777" w:rsidTr="002E3B25">
        <w:trPr>
          <w:trHeight w:val="383"/>
        </w:trPr>
        <w:tc>
          <w:tcPr>
            <w:tcW w:w="2577" w:type="dxa"/>
          </w:tcPr>
          <w:p w14:paraId="13628D99" w14:textId="77777777" w:rsidR="002E3B25" w:rsidRPr="002B76DB" w:rsidRDefault="002E3B25" w:rsidP="002E3B25">
            <w:pPr>
              <w:rPr>
                <w:b/>
                <w:color w:val="000000"/>
                <w:shd w:val="clear" w:color="auto" w:fill="FFFFFF"/>
              </w:rPr>
            </w:pPr>
            <w:r>
              <w:rPr>
                <w:b/>
                <w:color w:val="000000"/>
                <w:shd w:val="clear" w:color="auto" w:fill="FFFFFF"/>
              </w:rPr>
              <w:t xml:space="preserve">Classes </w:t>
            </w:r>
          </w:p>
        </w:tc>
        <w:tc>
          <w:tcPr>
            <w:tcW w:w="2683" w:type="dxa"/>
          </w:tcPr>
          <w:p w14:paraId="46DEF362" w14:textId="77777777" w:rsidR="002E3B25" w:rsidRDefault="002E3B25" w:rsidP="002E3B25">
            <w:pPr>
              <w:rPr>
                <w:b/>
                <w:color w:val="000000"/>
                <w:shd w:val="clear" w:color="auto" w:fill="FFFFFF"/>
              </w:rPr>
            </w:pPr>
            <w:r>
              <w:rPr>
                <w:b/>
                <w:color w:val="000000"/>
                <w:shd w:val="clear" w:color="auto" w:fill="FFFFFF"/>
              </w:rPr>
              <w:t>Atributos</w:t>
            </w:r>
          </w:p>
        </w:tc>
        <w:tc>
          <w:tcPr>
            <w:tcW w:w="2738" w:type="dxa"/>
          </w:tcPr>
          <w:p w14:paraId="722BD768" w14:textId="77777777" w:rsidR="002E3B25" w:rsidRPr="002B76DB" w:rsidRDefault="002E3B25" w:rsidP="002E3B25">
            <w:pPr>
              <w:rPr>
                <w:b/>
                <w:color w:val="000000"/>
                <w:shd w:val="clear" w:color="auto" w:fill="FFFFFF"/>
              </w:rPr>
            </w:pPr>
            <w:r>
              <w:rPr>
                <w:b/>
                <w:color w:val="000000"/>
                <w:shd w:val="clear" w:color="auto" w:fill="FFFFFF"/>
              </w:rPr>
              <w:t>Descrição</w:t>
            </w:r>
          </w:p>
        </w:tc>
      </w:tr>
      <w:tr w:rsidR="002E3B25" w:rsidRPr="002B76DB" w14:paraId="6B3F881E" w14:textId="77777777" w:rsidTr="002E3B25">
        <w:trPr>
          <w:trHeight w:val="366"/>
        </w:trPr>
        <w:tc>
          <w:tcPr>
            <w:tcW w:w="2577" w:type="dxa"/>
          </w:tcPr>
          <w:p w14:paraId="1C021A81" w14:textId="77777777" w:rsidR="002E3B25" w:rsidRPr="002B76DB" w:rsidRDefault="002E3B25" w:rsidP="002E3B25">
            <w:pPr>
              <w:rPr>
                <w:color w:val="000000"/>
                <w:shd w:val="clear" w:color="auto" w:fill="FFFFFF"/>
              </w:rPr>
            </w:pPr>
            <w:r>
              <w:rPr>
                <w:color w:val="000000"/>
                <w:shd w:val="clear" w:color="auto" w:fill="FFFFFF"/>
              </w:rPr>
              <w:t xml:space="preserve">Quinzena </w:t>
            </w:r>
          </w:p>
        </w:tc>
        <w:tc>
          <w:tcPr>
            <w:tcW w:w="2683" w:type="dxa"/>
          </w:tcPr>
          <w:p w14:paraId="17BF988A" w14:textId="77777777" w:rsidR="002E3B25" w:rsidRDefault="002E3B25" w:rsidP="002E3B25">
            <w:pPr>
              <w:rPr>
                <w:color w:val="000000"/>
                <w:shd w:val="clear" w:color="auto" w:fill="FFFFFF"/>
              </w:rPr>
            </w:pPr>
            <w:r>
              <w:rPr>
                <w:color w:val="000000"/>
                <w:shd w:val="clear" w:color="auto" w:fill="FFFFFF"/>
              </w:rPr>
              <w:t>convAlimentarPlanejada</w:t>
            </w:r>
          </w:p>
        </w:tc>
        <w:tc>
          <w:tcPr>
            <w:tcW w:w="2738" w:type="dxa"/>
          </w:tcPr>
          <w:p w14:paraId="2C4B9929" w14:textId="77777777" w:rsidR="002E3B25" w:rsidRPr="003816D1" w:rsidRDefault="002E3B25" w:rsidP="002E3B25">
            <w:pPr>
              <w:rPr>
                <w:color w:val="000000"/>
                <w:shd w:val="clear" w:color="auto" w:fill="FFFFFF"/>
              </w:rPr>
            </w:pPr>
            <w:r>
              <w:rPr>
                <w:color w:val="000000"/>
                <w:shd w:val="clear" w:color="auto" w:fill="FFFFFF"/>
              </w:rPr>
              <w:t>Atributo o qual o sistema irá projetar, gerando a perspectiva ao produtor.</w:t>
            </w:r>
          </w:p>
        </w:tc>
      </w:tr>
      <w:tr w:rsidR="002E3B25" w:rsidRPr="002B76DB" w14:paraId="241372C0" w14:textId="77777777" w:rsidTr="002E3B25">
        <w:trPr>
          <w:trHeight w:val="520"/>
        </w:trPr>
        <w:tc>
          <w:tcPr>
            <w:tcW w:w="2577" w:type="dxa"/>
          </w:tcPr>
          <w:p w14:paraId="7F55D903" w14:textId="77777777" w:rsidR="002E3B25" w:rsidRPr="002B76DB" w:rsidRDefault="002E3B25" w:rsidP="002E3B25">
            <w:pPr>
              <w:rPr>
                <w:color w:val="000000"/>
                <w:shd w:val="clear" w:color="auto" w:fill="FFFFFF"/>
              </w:rPr>
            </w:pPr>
            <w:r>
              <w:rPr>
                <w:color w:val="000000"/>
                <w:shd w:val="clear" w:color="auto" w:fill="FFFFFF"/>
              </w:rPr>
              <w:t xml:space="preserve">Quinzena  </w:t>
            </w:r>
          </w:p>
        </w:tc>
        <w:tc>
          <w:tcPr>
            <w:tcW w:w="2683" w:type="dxa"/>
          </w:tcPr>
          <w:p w14:paraId="1B733A82" w14:textId="77777777" w:rsidR="002E3B25" w:rsidRDefault="002E3B25" w:rsidP="002E3B25">
            <w:pPr>
              <w:rPr>
                <w:color w:val="000000"/>
                <w:shd w:val="clear" w:color="auto" w:fill="FFFFFF"/>
              </w:rPr>
            </w:pPr>
            <w:r>
              <w:rPr>
                <w:color w:val="000000"/>
                <w:shd w:val="clear" w:color="auto" w:fill="FFFFFF"/>
              </w:rPr>
              <w:t>convAlimentarObtida</w:t>
            </w:r>
          </w:p>
        </w:tc>
        <w:tc>
          <w:tcPr>
            <w:tcW w:w="2738" w:type="dxa"/>
          </w:tcPr>
          <w:p w14:paraId="2E984ECA" w14:textId="77777777" w:rsidR="002E3B25" w:rsidRPr="003816D1" w:rsidRDefault="002E3B25" w:rsidP="002E3B25">
            <w:pPr>
              <w:rPr>
                <w:color w:val="000000"/>
                <w:shd w:val="clear" w:color="auto" w:fill="FFFFFF"/>
              </w:rPr>
            </w:pPr>
            <w:r>
              <w:rPr>
                <w:color w:val="000000"/>
                <w:shd w:val="clear" w:color="auto" w:fill="FFFFFF"/>
              </w:rPr>
              <w:t>Atributo o qual realmente foi obtido pelo produtor durante a sua quinzena de produção.</w:t>
            </w:r>
          </w:p>
        </w:tc>
      </w:tr>
      <w:tr w:rsidR="002E3B25" w:rsidRPr="002B76DB" w14:paraId="29452E0F" w14:textId="77777777" w:rsidTr="002E3B25">
        <w:trPr>
          <w:trHeight w:val="592"/>
        </w:trPr>
        <w:tc>
          <w:tcPr>
            <w:tcW w:w="2577" w:type="dxa"/>
          </w:tcPr>
          <w:p w14:paraId="192601A6" w14:textId="77777777" w:rsidR="002E3B25" w:rsidRPr="002B76DB" w:rsidRDefault="002E3B25" w:rsidP="002E3B25">
            <w:pPr>
              <w:rPr>
                <w:color w:val="000000"/>
                <w:shd w:val="clear" w:color="auto" w:fill="FFFFFF"/>
              </w:rPr>
            </w:pPr>
            <w:r>
              <w:rPr>
                <w:color w:val="000000"/>
                <w:shd w:val="clear" w:color="auto" w:fill="FFFFFF"/>
              </w:rPr>
              <w:t xml:space="preserve">Quinzena </w:t>
            </w:r>
          </w:p>
        </w:tc>
        <w:tc>
          <w:tcPr>
            <w:tcW w:w="2683" w:type="dxa"/>
          </w:tcPr>
          <w:p w14:paraId="621A053C" w14:textId="77777777" w:rsidR="002E3B25" w:rsidRDefault="002E3B25" w:rsidP="002E3B25">
            <w:r>
              <w:rPr>
                <w:color w:val="000000"/>
                <w:shd w:val="clear" w:color="auto" w:fill="FFFFFF"/>
              </w:rPr>
              <w:t>pesoInicial</w:t>
            </w:r>
          </w:p>
        </w:tc>
        <w:tc>
          <w:tcPr>
            <w:tcW w:w="2738" w:type="dxa"/>
          </w:tcPr>
          <w:p w14:paraId="1B47B706" w14:textId="77777777" w:rsidR="002E3B25" w:rsidRPr="002B76DB" w:rsidRDefault="002E3B25" w:rsidP="002E3B25">
            <w:pPr>
              <w:rPr>
                <w:color w:val="000000"/>
                <w:shd w:val="clear" w:color="auto" w:fill="FFFFFF"/>
              </w:rPr>
            </w:pPr>
            <w:r>
              <w:t>Atributo em que se determina o peso inicial da criação na produção.</w:t>
            </w:r>
          </w:p>
        </w:tc>
      </w:tr>
      <w:tr w:rsidR="002E3B25" w:rsidRPr="002B76DB" w14:paraId="0D06F606" w14:textId="77777777" w:rsidTr="002E3B25">
        <w:trPr>
          <w:trHeight w:val="728"/>
        </w:trPr>
        <w:tc>
          <w:tcPr>
            <w:tcW w:w="2577" w:type="dxa"/>
          </w:tcPr>
          <w:p w14:paraId="5E04B6DC" w14:textId="77777777" w:rsidR="002E3B25" w:rsidRPr="002B76DB" w:rsidRDefault="002E3B25" w:rsidP="002E3B25">
            <w:pPr>
              <w:rPr>
                <w:color w:val="000000"/>
                <w:shd w:val="clear" w:color="auto" w:fill="FFFFFF"/>
              </w:rPr>
            </w:pPr>
            <w:r>
              <w:rPr>
                <w:color w:val="000000"/>
                <w:shd w:val="clear" w:color="auto" w:fill="FFFFFF"/>
              </w:rPr>
              <w:t xml:space="preserve">Quinzena </w:t>
            </w:r>
          </w:p>
        </w:tc>
        <w:tc>
          <w:tcPr>
            <w:tcW w:w="2683" w:type="dxa"/>
          </w:tcPr>
          <w:p w14:paraId="75E805B6" w14:textId="77777777" w:rsidR="002E3B25" w:rsidRDefault="002E3B25" w:rsidP="002E3B25">
            <w:r>
              <w:rPr>
                <w:color w:val="000000"/>
                <w:shd w:val="clear" w:color="auto" w:fill="FFFFFF"/>
              </w:rPr>
              <w:t>pesoFinal</w:t>
            </w:r>
          </w:p>
        </w:tc>
        <w:tc>
          <w:tcPr>
            <w:tcW w:w="2738" w:type="dxa"/>
          </w:tcPr>
          <w:p w14:paraId="6130179E" w14:textId="77777777" w:rsidR="002E3B25" w:rsidRPr="003816D1" w:rsidRDefault="002E3B25" w:rsidP="002E3B25">
            <w:pPr>
              <w:rPr>
                <w:color w:val="000000"/>
                <w:shd w:val="clear" w:color="auto" w:fill="FFFFFF"/>
              </w:rPr>
            </w:pPr>
            <w:r>
              <w:t>Atributo resultante no peso final da criação durante a quinzena de produção.</w:t>
            </w:r>
          </w:p>
        </w:tc>
      </w:tr>
      <w:tr w:rsidR="005A2D43" w:rsidRPr="002B76DB" w14:paraId="05C57C75" w14:textId="77777777" w:rsidTr="007A4B70">
        <w:trPr>
          <w:trHeight w:val="383"/>
        </w:trPr>
        <w:tc>
          <w:tcPr>
            <w:tcW w:w="2577" w:type="dxa"/>
          </w:tcPr>
          <w:p w14:paraId="55F13509" w14:textId="77777777" w:rsidR="005A2D43" w:rsidRPr="002B76DB" w:rsidRDefault="005A2D43" w:rsidP="007A4B70">
            <w:pPr>
              <w:rPr>
                <w:b/>
                <w:color w:val="000000"/>
                <w:shd w:val="clear" w:color="auto" w:fill="FFFFFF"/>
              </w:rPr>
            </w:pPr>
            <w:r>
              <w:rPr>
                <w:b/>
                <w:color w:val="000000"/>
                <w:shd w:val="clear" w:color="auto" w:fill="FFFFFF"/>
              </w:rPr>
              <w:lastRenderedPageBreak/>
              <w:t xml:space="preserve">Classes </w:t>
            </w:r>
          </w:p>
        </w:tc>
        <w:tc>
          <w:tcPr>
            <w:tcW w:w="2683" w:type="dxa"/>
          </w:tcPr>
          <w:p w14:paraId="218C75C2" w14:textId="77777777" w:rsidR="005A2D43" w:rsidRDefault="005A2D43" w:rsidP="007A4B70">
            <w:pPr>
              <w:rPr>
                <w:b/>
                <w:color w:val="000000"/>
                <w:shd w:val="clear" w:color="auto" w:fill="FFFFFF"/>
              </w:rPr>
            </w:pPr>
            <w:r>
              <w:rPr>
                <w:b/>
                <w:color w:val="000000"/>
                <w:shd w:val="clear" w:color="auto" w:fill="FFFFFF"/>
              </w:rPr>
              <w:t>Atributos</w:t>
            </w:r>
          </w:p>
        </w:tc>
        <w:tc>
          <w:tcPr>
            <w:tcW w:w="2738" w:type="dxa"/>
          </w:tcPr>
          <w:p w14:paraId="248E6500" w14:textId="77777777" w:rsidR="005A2D43" w:rsidRPr="002B76DB" w:rsidRDefault="005A2D43" w:rsidP="007A4B70">
            <w:pPr>
              <w:rPr>
                <w:b/>
                <w:color w:val="000000"/>
                <w:shd w:val="clear" w:color="auto" w:fill="FFFFFF"/>
              </w:rPr>
            </w:pPr>
            <w:r>
              <w:rPr>
                <w:b/>
                <w:color w:val="000000"/>
                <w:shd w:val="clear" w:color="auto" w:fill="FFFFFF"/>
              </w:rPr>
              <w:t>Descrição</w:t>
            </w:r>
          </w:p>
        </w:tc>
      </w:tr>
      <w:tr w:rsidR="005A2D43" w:rsidRPr="002B76DB" w14:paraId="4735A261" w14:textId="77777777" w:rsidTr="007A4B70">
        <w:trPr>
          <w:trHeight w:val="366"/>
        </w:trPr>
        <w:tc>
          <w:tcPr>
            <w:tcW w:w="2577" w:type="dxa"/>
          </w:tcPr>
          <w:p w14:paraId="0444449D" w14:textId="53F8A707" w:rsidR="005A2D43" w:rsidRPr="002B76DB" w:rsidRDefault="005A2D43" w:rsidP="007A4B70">
            <w:pPr>
              <w:rPr>
                <w:color w:val="000000"/>
                <w:shd w:val="clear" w:color="auto" w:fill="FFFFFF"/>
              </w:rPr>
            </w:pPr>
            <w:r>
              <w:rPr>
                <w:color w:val="000000"/>
                <w:shd w:val="clear" w:color="auto" w:fill="FFFFFF"/>
              </w:rPr>
              <w:t>Dia</w:t>
            </w:r>
          </w:p>
        </w:tc>
        <w:tc>
          <w:tcPr>
            <w:tcW w:w="2683" w:type="dxa"/>
          </w:tcPr>
          <w:p w14:paraId="4A08DFAD" w14:textId="74AB4FB3" w:rsidR="005A2D43" w:rsidRDefault="005A2D43" w:rsidP="007A4B70">
            <w:pPr>
              <w:rPr>
                <w:color w:val="000000"/>
                <w:shd w:val="clear" w:color="auto" w:fill="FFFFFF"/>
              </w:rPr>
            </w:pPr>
            <w:r>
              <w:rPr>
                <w:color w:val="000000"/>
                <w:shd w:val="clear" w:color="auto" w:fill="FFFFFF"/>
              </w:rPr>
              <w:t>numeroDia</w:t>
            </w:r>
          </w:p>
        </w:tc>
        <w:tc>
          <w:tcPr>
            <w:tcW w:w="2738" w:type="dxa"/>
          </w:tcPr>
          <w:p w14:paraId="5179C2DE" w14:textId="1EE718BA" w:rsidR="005A2D43" w:rsidRPr="003816D1" w:rsidRDefault="005A2D43" w:rsidP="007A4B70">
            <w:pPr>
              <w:rPr>
                <w:color w:val="000000"/>
                <w:shd w:val="clear" w:color="auto" w:fill="FFFFFF"/>
              </w:rPr>
            </w:pPr>
            <w:r>
              <w:rPr>
                <w:color w:val="000000"/>
                <w:shd w:val="clear" w:color="auto" w:fill="FFFFFF"/>
              </w:rPr>
              <w:t>Atributo que indica o numero do dia na quinzena.</w:t>
            </w:r>
          </w:p>
        </w:tc>
      </w:tr>
      <w:tr w:rsidR="005A2D43" w:rsidRPr="002B76DB" w14:paraId="44820454" w14:textId="77777777" w:rsidTr="007A4B70">
        <w:trPr>
          <w:trHeight w:val="520"/>
        </w:trPr>
        <w:tc>
          <w:tcPr>
            <w:tcW w:w="2577" w:type="dxa"/>
          </w:tcPr>
          <w:p w14:paraId="6FA33402" w14:textId="15E43251" w:rsidR="005A2D43" w:rsidRPr="002B76DB" w:rsidRDefault="005A2D43" w:rsidP="007A4B70">
            <w:pPr>
              <w:rPr>
                <w:color w:val="000000"/>
                <w:shd w:val="clear" w:color="auto" w:fill="FFFFFF"/>
              </w:rPr>
            </w:pPr>
            <w:r>
              <w:rPr>
                <w:color w:val="000000"/>
                <w:shd w:val="clear" w:color="auto" w:fill="FFFFFF"/>
              </w:rPr>
              <w:t>Dia</w:t>
            </w:r>
          </w:p>
        </w:tc>
        <w:tc>
          <w:tcPr>
            <w:tcW w:w="2683" w:type="dxa"/>
          </w:tcPr>
          <w:p w14:paraId="630F2996" w14:textId="40BEFBCB" w:rsidR="005A2D43" w:rsidRDefault="005A2D43" w:rsidP="007A4B70">
            <w:pPr>
              <w:rPr>
                <w:color w:val="000000"/>
                <w:shd w:val="clear" w:color="auto" w:fill="FFFFFF"/>
              </w:rPr>
            </w:pPr>
            <w:r>
              <w:rPr>
                <w:color w:val="000000"/>
                <w:shd w:val="clear" w:color="auto" w:fill="FFFFFF"/>
              </w:rPr>
              <w:t>refeições</w:t>
            </w:r>
          </w:p>
        </w:tc>
        <w:tc>
          <w:tcPr>
            <w:tcW w:w="2738" w:type="dxa"/>
          </w:tcPr>
          <w:p w14:paraId="57BB38E1" w14:textId="558B57DD" w:rsidR="005A2D43" w:rsidRPr="003816D1" w:rsidRDefault="005A2D43" w:rsidP="007A4B70">
            <w:pPr>
              <w:rPr>
                <w:color w:val="000000"/>
                <w:shd w:val="clear" w:color="auto" w:fill="FFFFFF"/>
              </w:rPr>
            </w:pPr>
            <w:r>
              <w:rPr>
                <w:color w:val="000000"/>
                <w:shd w:val="clear" w:color="auto" w:fill="FFFFFF"/>
              </w:rPr>
              <w:t>Atributo que indicará a quantidade de vezes da refeição diária.</w:t>
            </w:r>
          </w:p>
        </w:tc>
      </w:tr>
      <w:tr w:rsidR="005A2D43" w:rsidRPr="002B76DB" w14:paraId="6E2AE354" w14:textId="77777777" w:rsidTr="007A4B70">
        <w:trPr>
          <w:trHeight w:val="592"/>
        </w:trPr>
        <w:tc>
          <w:tcPr>
            <w:tcW w:w="2577" w:type="dxa"/>
          </w:tcPr>
          <w:p w14:paraId="4AECD645" w14:textId="19734D94" w:rsidR="005A2D43" w:rsidRPr="002B76DB" w:rsidRDefault="005A2D43" w:rsidP="007A4B70">
            <w:pPr>
              <w:rPr>
                <w:color w:val="000000"/>
                <w:shd w:val="clear" w:color="auto" w:fill="FFFFFF"/>
              </w:rPr>
            </w:pPr>
            <w:r>
              <w:rPr>
                <w:color w:val="000000"/>
                <w:shd w:val="clear" w:color="auto" w:fill="FFFFFF"/>
              </w:rPr>
              <w:t>Dia</w:t>
            </w:r>
          </w:p>
        </w:tc>
        <w:tc>
          <w:tcPr>
            <w:tcW w:w="2683" w:type="dxa"/>
          </w:tcPr>
          <w:p w14:paraId="7AE4E10A" w14:textId="3639FA5E" w:rsidR="005A2D43" w:rsidRDefault="005A2D43" w:rsidP="007A4B70">
            <w:r>
              <w:rPr>
                <w:color w:val="000000"/>
                <w:shd w:val="clear" w:color="auto" w:fill="FFFFFF"/>
              </w:rPr>
              <w:t>TaxaAlimentação</w:t>
            </w:r>
          </w:p>
        </w:tc>
        <w:tc>
          <w:tcPr>
            <w:tcW w:w="2738" w:type="dxa"/>
          </w:tcPr>
          <w:p w14:paraId="399A43E1" w14:textId="5898AF15" w:rsidR="005A2D43" w:rsidRPr="002B76DB" w:rsidRDefault="005A2D43" w:rsidP="007A4B70">
            <w:pPr>
              <w:rPr>
                <w:color w:val="000000"/>
                <w:shd w:val="clear" w:color="auto" w:fill="FFFFFF"/>
              </w:rPr>
            </w:pPr>
            <w:r>
              <w:t>??</w:t>
            </w:r>
          </w:p>
        </w:tc>
      </w:tr>
      <w:tr w:rsidR="005A2D43" w:rsidRPr="002B76DB" w14:paraId="4177B791" w14:textId="77777777" w:rsidTr="007A4B70">
        <w:trPr>
          <w:trHeight w:val="728"/>
        </w:trPr>
        <w:tc>
          <w:tcPr>
            <w:tcW w:w="2577" w:type="dxa"/>
          </w:tcPr>
          <w:p w14:paraId="7E60107D" w14:textId="35B8A978" w:rsidR="005A2D43" w:rsidRPr="002B76DB" w:rsidRDefault="005A2D43" w:rsidP="007A4B70">
            <w:pPr>
              <w:rPr>
                <w:color w:val="000000"/>
                <w:shd w:val="clear" w:color="auto" w:fill="FFFFFF"/>
              </w:rPr>
            </w:pPr>
            <w:r>
              <w:rPr>
                <w:color w:val="000000"/>
                <w:shd w:val="clear" w:color="auto" w:fill="FFFFFF"/>
              </w:rPr>
              <w:t>Dia</w:t>
            </w:r>
          </w:p>
        </w:tc>
        <w:tc>
          <w:tcPr>
            <w:tcW w:w="2683" w:type="dxa"/>
          </w:tcPr>
          <w:p w14:paraId="466578BB" w14:textId="2BCD9E40" w:rsidR="005A2D43" w:rsidRDefault="005A2D43" w:rsidP="007A4B70">
            <w:r>
              <w:rPr>
                <w:color w:val="000000"/>
                <w:shd w:val="clear" w:color="auto" w:fill="FFFFFF"/>
              </w:rPr>
              <w:t>qtdRaçãoRecomendada</w:t>
            </w:r>
          </w:p>
        </w:tc>
        <w:tc>
          <w:tcPr>
            <w:tcW w:w="2738" w:type="dxa"/>
          </w:tcPr>
          <w:p w14:paraId="3DD5785F" w14:textId="4871A626" w:rsidR="005A2D43" w:rsidRPr="003816D1" w:rsidRDefault="005A2D43" w:rsidP="007A4B70">
            <w:pPr>
              <w:rPr>
                <w:color w:val="000000"/>
                <w:shd w:val="clear" w:color="auto" w:fill="FFFFFF"/>
              </w:rPr>
            </w:pPr>
            <w:r>
              <w:t xml:space="preserve">Atributo em que o sistema irá projetar, gerando a perspectiva ao produtor. </w:t>
            </w:r>
          </w:p>
        </w:tc>
      </w:tr>
      <w:tr w:rsidR="005A2D43" w:rsidRPr="002B76DB" w14:paraId="16CB8049" w14:textId="77777777" w:rsidTr="007A4B70">
        <w:trPr>
          <w:trHeight w:val="728"/>
        </w:trPr>
        <w:tc>
          <w:tcPr>
            <w:tcW w:w="2577" w:type="dxa"/>
          </w:tcPr>
          <w:p w14:paraId="0D5356EC" w14:textId="18052B91" w:rsidR="005A2D43" w:rsidRDefault="005A2D43" w:rsidP="007A4B70">
            <w:pPr>
              <w:rPr>
                <w:color w:val="000000"/>
                <w:shd w:val="clear" w:color="auto" w:fill="FFFFFF"/>
              </w:rPr>
            </w:pPr>
            <w:r>
              <w:rPr>
                <w:color w:val="000000"/>
                <w:shd w:val="clear" w:color="auto" w:fill="FFFFFF"/>
              </w:rPr>
              <w:t>Dia</w:t>
            </w:r>
          </w:p>
        </w:tc>
        <w:tc>
          <w:tcPr>
            <w:tcW w:w="2683" w:type="dxa"/>
          </w:tcPr>
          <w:p w14:paraId="513A6264" w14:textId="76977385" w:rsidR="005A2D43" w:rsidRDefault="005A2D43" w:rsidP="007A4B70">
            <w:pPr>
              <w:rPr>
                <w:color w:val="000000"/>
                <w:shd w:val="clear" w:color="auto" w:fill="FFFFFF"/>
              </w:rPr>
            </w:pPr>
            <w:r>
              <w:rPr>
                <w:color w:val="000000"/>
                <w:shd w:val="clear" w:color="auto" w:fill="FFFFFF"/>
              </w:rPr>
              <w:t>qtdRaçãoFornecida</w:t>
            </w:r>
          </w:p>
        </w:tc>
        <w:tc>
          <w:tcPr>
            <w:tcW w:w="2738" w:type="dxa"/>
          </w:tcPr>
          <w:p w14:paraId="47DD7B2E" w14:textId="6A8D11E0" w:rsidR="005A2D43" w:rsidRDefault="005A2D43" w:rsidP="007A4B70">
            <w:r>
              <w:t xml:space="preserve">Atributo que irá registrar a quantidade de ração que foi fornecida </w:t>
            </w:r>
            <w:r w:rsidR="007A4B70">
              <w:t>pelo produtor durante o dia.</w:t>
            </w:r>
          </w:p>
        </w:tc>
      </w:tr>
    </w:tbl>
    <w:p w14:paraId="50963394" w14:textId="77777777" w:rsidR="007A4B70" w:rsidRDefault="007A4B70" w:rsidP="002E3B25"/>
    <w:p w14:paraId="3D6C5F25" w14:textId="77777777" w:rsidR="007A4B70" w:rsidRDefault="007A4B70" w:rsidP="002E3B25"/>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7A4B70" w:rsidRPr="002B76DB" w14:paraId="37867C7A" w14:textId="77777777" w:rsidTr="007A4B70">
        <w:trPr>
          <w:trHeight w:val="383"/>
        </w:trPr>
        <w:tc>
          <w:tcPr>
            <w:tcW w:w="2577" w:type="dxa"/>
          </w:tcPr>
          <w:p w14:paraId="4923C511" w14:textId="77777777" w:rsidR="007A4B70" w:rsidRPr="002B76DB" w:rsidRDefault="007A4B70" w:rsidP="007A4B70">
            <w:pPr>
              <w:rPr>
                <w:b/>
                <w:color w:val="000000"/>
                <w:shd w:val="clear" w:color="auto" w:fill="FFFFFF"/>
              </w:rPr>
            </w:pPr>
            <w:r>
              <w:rPr>
                <w:b/>
                <w:color w:val="000000"/>
                <w:shd w:val="clear" w:color="auto" w:fill="FFFFFF"/>
              </w:rPr>
              <w:t xml:space="preserve">Classes </w:t>
            </w:r>
          </w:p>
        </w:tc>
        <w:tc>
          <w:tcPr>
            <w:tcW w:w="2683" w:type="dxa"/>
          </w:tcPr>
          <w:p w14:paraId="7C4BF61D" w14:textId="77777777" w:rsidR="007A4B70" w:rsidRDefault="007A4B70" w:rsidP="007A4B70">
            <w:pPr>
              <w:rPr>
                <w:b/>
                <w:color w:val="000000"/>
                <w:shd w:val="clear" w:color="auto" w:fill="FFFFFF"/>
              </w:rPr>
            </w:pPr>
            <w:r>
              <w:rPr>
                <w:b/>
                <w:color w:val="000000"/>
                <w:shd w:val="clear" w:color="auto" w:fill="FFFFFF"/>
              </w:rPr>
              <w:t>Atributos</w:t>
            </w:r>
          </w:p>
        </w:tc>
        <w:tc>
          <w:tcPr>
            <w:tcW w:w="2738" w:type="dxa"/>
          </w:tcPr>
          <w:p w14:paraId="092DA7AE" w14:textId="77777777" w:rsidR="007A4B70" w:rsidRPr="002B76DB" w:rsidRDefault="007A4B70" w:rsidP="007A4B70">
            <w:pPr>
              <w:rPr>
                <w:b/>
                <w:color w:val="000000"/>
                <w:shd w:val="clear" w:color="auto" w:fill="FFFFFF"/>
              </w:rPr>
            </w:pPr>
            <w:r>
              <w:rPr>
                <w:b/>
                <w:color w:val="000000"/>
                <w:shd w:val="clear" w:color="auto" w:fill="FFFFFF"/>
              </w:rPr>
              <w:t>Descrição</w:t>
            </w:r>
          </w:p>
        </w:tc>
      </w:tr>
      <w:tr w:rsidR="007A4B70" w:rsidRPr="003816D1" w14:paraId="554E1485" w14:textId="77777777" w:rsidTr="007A4B70">
        <w:trPr>
          <w:trHeight w:val="366"/>
        </w:trPr>
        <w:tc>
          <w:tcPr>
            <w:tcW w:w="2577" w:type="dxa"/>
          </w:tcPr>
          <w:p w14:paraId="3D622BFD" w14:textId="4F4C94EF" w:rsidR="007A4B70" w:rsidRPr="002B76DB" w:rsidRDefault="007A4B70" w:rsidP="007A4B70">
            <w:pPr>
              <w:rPr>
                <w:color w:val="000000"/>
                <w:shd w:val="clear" w:color="auto" w:fill="FFFFFF"/>
              </w:rPr>
            </w:pPr>
            <w:r>
              <w:rPr>
                <w:color w:val="000000"/>
                <w:shd w:val="clear" w:color="auto" w:fill="FFFFFF"/>
              </w:rPr>
              <w:t>Ração</w:t>
            </w:r>
          </w:p>
        </w:tc>
        <w:tc>
          <w:tcPr>
            <w:tcW w:w="2683" w:type="dxa"/>
          </w:tcPr>
          <w:p w14:paraId="7A3E5050" w14:textId="6E65B690" w:rsidR="007A4B70" w:rsidRDefault="007A4B70" w:rsidP="007A4B70">
            <w:pPr>
              <w:rPr>
                <w:color w:val="000000"/>
                <w:shd w:val="clear" w:color="auto" w:fill="FFFFFF"/>
              </w:rPr>
            </w:pPr>
            <w:r>
              <w:rPr>
                <w:color w:val="000000"/>
                <w:shd w:val="clear" w:color="auto" w:fill="FFFFFF"/>
              </w:rPr>
              <w:t>proteinaBruta</w:t>
            </w:r>
          </w:p>
        </w:tc>
        <w:tc>
          <w:tcPr>
            <w:tcW w:w="2738" w:type="dxa"/>
          </w:tcPr>
          <w:p w14:paraId="439C113C" w14:textId="64447EA5" w:rsidR="007A4B70" w:rsidRPr="003816D1" w:rsidRDefault="007A4B70" w:rsidP="007A4B70">
            <w:pPr>
              <w:rPr>
                <w:color w:val="000000"/>
                <w:shd w:val="clear" w:color="auto" w:fill="FFFFFF"/>
              </w:rPr>
            </w:pPr>
            <w:r>
              <w:rPr>
                <w:color w:val="000000"/>
                <w:shd w:val="clear" w:color="auto" w:fill="FFFFFF"/>
              </w:rPr>
              <w:t>Atributo que indica a quantidade de proteína na ração adquirida.</w:t>
            </w:r>
          </w:p>
        </w:tc>
      </w:tr>
      <w:tr w:rsidR="007A4B70" w:rsidRPr="003816D1" w14:paraId="53F60700" w14:textId="77777777" w:rsidTr="007A4B70">
        <w:trPr>
          <w:trHeight w:val="520"/>
        </w:trPr>
        <w:tc>
          <w:tcPr>
            <w:tcW w:w="2577" w:type="dxa"/>
          </w:tcPr>
          <w:p w14:paraId="2F761779" w14:textId="740F2D13" w:rsidR="007A4B70" w:rsidRPr="002B76DB" w:rsidRDefault="007A4B70" w:rsidP="007A4B70">
            <w:pPr>
              <w:rPr>
                <w:color w:val="000000"/>
                <w:shd w:val="clear" w:color="auto" w:fill="FFFFFF"/>
              </w:rPr>
            </w:pPr>
            <w:r>
              <w:rPr>
                <w:color w:val="000000"/>
                <w:shd w:val="clear" w:color="auto" w:fill="FFFFFF"/>
              </w:rPr>
              <w:t>Ração</w:t>
            </w:r>
          </w:p>
        </w:tc>
        <w:tc>
          <w:tcPr>
            <w:tcW w:w="2683" w:type="dxa"/>
          </w:tcPr>
          <w:p w14:paraId="606F38AC" w14:textId="337B3D80" w:rsidR="007A4B70" w:rsidRDefault="007A4B70" w:rsidP="007A4B70">
            <w:pPr>
              <w:rPr>
                <w:color w:val="000000"/>
                <w:shd w:val="clear" w:color="auto" w:fill="FFFFFF"/>
              </w:rPr>
            </w:pPr>
            <w:r>
              <w:rPr>
                <w:color w:val="000000"/>
                <w:shd w:val="clear" w:color="auto" w:fill="FFFFFF"/>
              </w:rPr>
              <w:t>forma</w:t>
            </w:r>
          </w:p>
        </w:tc>
        <w:tc>
          <w:tcPr>
            <w:tcW w:w="2738" w:type="dxa"/>
          </w:tcPr>
          <w:p w14:paraId="25DE15C6" w14:textId="1F8DE13D" w:rsidR="007A4B70" w:rsidRPr="003816D1" w:rsidRDefault="007A4B70" w:rsidP="007A4B70">
            <w:pPr>
              <w:rPr>
                <w:color w:val="000000"/>
                <w:shd w:val="clear" w:color="auto" w:fill="FFFFFF"/>
              </w:rPr>
            </w:pPr>
            <w:r>
              <w:rPr>
                <w:color w:val="000000"/>
                <w:shd w:val="clear" w:color="auto" w:fill="FFFFFF"/>
              </w:rPr>
              <w:t>...</w:t>
            </w:r>
          </w:p>
        </w:tc>
      </w:tr>
      <w:tr w:rsidR="007A4B70" w:rsidRPr="002B76DB" w14:paraId="6E9E8413" w14:textId="77777777" w:rsidTr="007A4B70">
        <w:trPr>
          <w:trHeight w:val="592"/>
        </w:trPr>
        <w:tc>
          <w:tcPr>
            <w:tcW w:w="2577" w:type="dxa"/>
          </w:tcPr>
          <w:p w14:paraId="20775C13" w14:textId="6494187E" w:rsidR="007A4B70" w:rsidRPr="002B76DB" w:rsidRDefault="007A4B70" w:rsidP="007A4B70">
            <w:pPr>
              <w:rPr>
                <w:color w:val="000000"/>
                <w:shd w:val="clear" w:color="auto" w:fill="FFFFFF"/>
              </w:rPr>
            </w:pPr>
            <w:r>
              <w:rPr>
                <w:color w:val="000000"/>
                <w:shd w:val="clear" w:color="auto" w:fill="FFFFFF"/>
              </w:rPr>
              <w:t>Ração</w:t>
            </w:r>
          </w:p>
        </w:tc>
        <w:tc>
          <w:tcPr>
            <w:tcW w:w="2683" w:type="dxa"/>
          </w:tcPr>
          <w:p w14:paraId="1E140CE9" w14:textId="0ACBB463" w:rsidR="007A4B70" w:rsidRDefault="007A4B70" w:rsidP="007A4B70">
            <w:r>
              <w:rPr>
                <w:color w:val="000000"/>
                <w:shd w:val="clear" w:color="auto" w:fill="FFFFFF"/>
              </w:rPr>
              <w:t>preço</w:t>
            </w:r>
          </w:p>
        </w:tc>
        <w:tc>
          <w:tcPr>
            <w:tcW w:w="2738" w:type="dxa"/>
          </w:tcPr>
          <w:p w14:paraId="02400F7B" w14:textId="11F4BBE6" w:rsidR="007A4B70" w:rsidRPr="002B76DB" w:rsidRDefault="007A4B70" w:rsidP="007A4B70">
            <w:pPr>
              <w:rPr>
                <w:color w:val="000000"/>
                <w:shd w:val="clear" w:color="auto" w:fill="FFFFFF"/>
              </w:rPr>
            </w:pPr>
            <w:r>
              <w:t>Atributo que indica o preço da ração que se adquirir para a produção.</w:t>
            </w:r>
          </w:p>
        </w:tc>
      </w:tr>
    </w:tbl>
    <w:p w14:paraId="7D8A9930" w14:textId="77777777" w:rsidR="007A4B70" w:rsidRDefault="007A4B70" w:rsidP="002E3B25"/>
    <w:p w14:paraId="450D2FA9" w14:textId="77777777" w:rsidR="007A4B70" w:rsidRDefault="007A4B70" w:rsidP="007A4B70"/>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7A4B70" w:rsidRPr="002B76DB" w14:paraId="19F9D8BD" w14:textId="77777777" w:rsidTr="007A4B70">
        <w:trPr>
          <w:trHeight w:val="383"/>
        </w:trPr>
        <w:tc>
          <w:tcPr>
            <w:tcW w:w="2577" w:type="dxa"/>
          </w:tcPr>
          <w:p w14:paraId="25EA44A8" w14:textId="77777777" w:rsidR="007A4B70" w:rsidRPr="002B76DB" w:rsidRDefault="007A4B70" w:rsidP="007A4B70">
            <w:pPr>
              <w:rPr>
                <w:b/>
                <w:color w:val="000000"/>
                <w:shd w:val="clear" w:color="auto" w:fill="FFFFFF"/>
              </w:rPr>
            </w:pPr>
            <w:r>
              <w:rPr>
                <w:b/>
                <w:color w:val="000000"/>
                <w:shd w:val="clear" w:color="auto" w:fill="FFFFFF"/>
              </w:rPr>
              <w:t xml:space="preserve">Classes </w:t>
            </w:r>
          </w:p>
        </w:tc>
        <w:tc>
          <w:tcPr>
            <w:tcW w:w="2683" w:type="dxa"/>
          </w:tcPr>
          <w:p w14:paraId="2758A7D7" w14:textId="77777777" w:rsidR="007A4B70" w:rsidRDefault="007A4B70" w:rsidP="007A4B70">
            <w:pPr>
              <w:rPr>
                <w:b/>
                <w:color w:val="000000"/>
                <w:shd w:val="clear" w:color="auto" w:fill="FFFFFF"/>
              </w:rPr>
            </w:pPr>
            <w:r>
              <w:rPr>
                <w:b/>
                <w:color w:val="000000"/>
                <w:shd w:val="clear" w:color="auto" w:fill="FFFFFF"/>
              </w:rPr>
              <w:t>Atributos</w:t>
            </w:r>
          </w:p>
        </w:tc>
        <w:tc>
          <w:tcPr>
            <w:tcW w:w="2738" w:type="dxa"/>
          </w:tcPr>
          <w:p w14:paraId="0F2BAF89" w14:textId="77777777" w:rsidR="007A4B70" w:rsidRPr="002B76DB" w:rsidRDefault="007A4B70" w:rsidP="007A4B70">
            <w:pPr>
              <w:rPr>
                <w:b/>
                <w:color w:val="000000"/>
                <w:shd w:val="clear" w:color="auto" w:fill="FFFFFF"/>
              </w:rPr>
            </w:pPr>
            <w:r>
              <w:rPr>
                <w:b/>
                <w:color w:val="000000"/>
                <w:shd w:val="clear" w:color="auto" w:fill="FFFFFF"/>
              </w:rPr>
              <w:t>Descrição</w:t>
            </w:r>
          </w:p>
        </w:tc>
      </w:tr>
      <w:tr w:rsidR="007A4B70" w:rsidRPr="003816D1" w14:paraId="4696D0CA" w14:textId="77777777" w:rsidTr="007A4B70">
        <w:trPr>
          <w:trHeight w:val="366"/>
        </w:trPr>
        <w:tc>
          <w:tcPr>
            <w:tcW w:w="2577" w:type="dxa"/>
          </w:tcPr>
          <w:p w14:paraId="20FC8675" w14:textId="54138653" w:rsidR="007A4B70" w:rsidRPr="002B76DB" w:rsidRDefault="007A4B70" w:rsidP="007A4B70">
            <w:pPr>
              <w:rPr>
                <w:color w:val="000000"/>
                <w:shd w:val="clear" w:color="auto" w:fill="FFFFFF"/>
              </w:rPr>
            </w:pPr>
            <w:r>
              <w:rPr>
                <w:color w:val="000000"/>
                <w:shd w:val="clear" w:color="auto" w:fill="FFFFFF"/>
              </w:rPr>
              <w:t>Produção</w:t>
            </w:r>
          </w:p>
        </w:tc>
        <w:tc>
          <w:tcPr>
            <w:tcW w:w="2683" w:type="dxa"/>
          </w:tcPr>
          <w:p w14:paraId="12BEE809" w14:textId="57EEB464" w:rsidR="007A4B70" w:rsidRDefault="007A4B70" w:rsidP="007A4B70">
            <w:pPr>
              <w:rPr>
                <w:color w:val="000000"/>
                <w:shd w:val="clear" w:color="auto" w:fill="FFFFFF"/>
              </w:rPr>
            </w:pPr>
            <w:r>
              <w:rPr>
                <w:color w:val="000000"/>
                <w:shd w:val="clear" w:color="auto" w:fill="FFFFFF"/>
              </w:rPr>
              <w:t>dataInicio</w:t>
            </w:r>
          </w:p>
        </w:tc>
        <w:tc>
          <w:tcPr>
            <w:tcW w:w="2738" w:type="dxa"/>
          </w:tcPr>
          <w:p w14:paraId="40D85738" w14:textId="6E28D99C" w:rsidR="007A4B70" w:rsidRPr="003816D1" w:rsidRDefault="007A4B70" w:rsidP="007A4B70">
            <w:pPr>
              <w:rPr>
                <w:color w:val="000000"/>
                <w:shd w:val="clear" w:color="auto" w:fill="FFFFFF"/>
              </w:rPr>
            </w:pPr>
            <w:r>
              <w:rPr>
                <w:color w:val="000000"/>
                <w:shd w:val="clear" w:color="auto" w:fill="FFFFFF"/>
              </w:rPr>
              <w:t>Atributo que indicará a data de inicio da produção.</w:t>
            </w:r>
          </w:p>
        </w:tc>
      </w:tr>
      <w:tr w:rsidR="007A4B70" w:rsidRPr="003816D1" w14:paraId="31DF4DBE" w14:textId="77777777" w:rsidTr="004227F8">
        <w:trPr>
          <w:trHeight w:val="520"/>
        </w:trPr>
        <w:tc>
          <w:tcPr>
            <w:tcW w:w="2577" w:type="dxa"/>
          </w:tcPr>
          <w:p w14:paraId="22D4C03C" w14:textId="7EAAF468" w:rsidR="007A4B70" w:rsidRPr="002B76DB" w:rsidRDefault="004218C7" w:rsidP="004227F8">
            <w:pPr>
              <w:rPr>
                <w:color w:val="000000"/>
                <w:shd w:val="clear" w:color="auto" w:fill="FFFFFF"/>
              </w:rPr>
            </w:pPr>
            <w:r>
              <w:rPr>
                <w:color w:val="000000"/>
                <w:shd w:val="clear" w:color="auto" w:fill="FFFFFF"/>
              </w:rPr>
              <w:t>Produção</w:t>
            </w:r>
          </w:p>
        </w:tc>
        <w:tc>
          <w:tcPr>
            <w:tcW w:w="2683" w:type="dxa"/>
          </w:tcPr>
          <w:p w14:paraId="56DF7205" w14:textId="6837E35D" w:rsidR="007A4B70" w:rsidRDefault="007A4B70" w:rsidP="004227F8">
            <w:pPr>
              <w:rPr>
                <w:color w:val="000000"/>
                <w:shd w:val="clear" w:color="auto" w:fill="FFFFFF"/>
              </w:rPr>
            </w:pPr>
            <w:r>
              <w:rPr>
                <w:color w:val="000000"/>
                <w:shd w:val="clear" w:color="auto" w:fill="FFFFFF"/>
              </w:rPr>
              <w:t>dataFim</w:t>
            </w:r>
          </w:p>
        </w:tc>
        <w:tc>
          <w:tcPr>
            <w:tcW w:w="2738" w:type="dxa"/>
          </w:tcPr>
          <w:p w14:paraId="55261ACF" w14:textId="1ACC9370" w:rsidR="007A4B70" w:rsidRPr="003816D1" w:rsidRDefault="007A4B70" w:rsidP="007A4B70">
            <w:pPr>
              <w:rPr>
                <w:color w:val="000000"/>
                <w:shd w:val="clear" w:color="auto" w:fill="FFFFFF"/>
              </w:rPr>
            </w:pPr>
            <w:r>
              <w:rPr>
                <w:color w:val="000000"/>
                <w:shd w:val="clear" w:color="auto" w:fill="FFFFFF"/>
              </w:rPr>
              <w:t>Atributo que indicará a data final da produção.</w:t>
            </w:r>
          </w:p>
        </w:tc>
      </w:tr>
    </w:tbl>
    <w:p w14:paraId="3657CD07" w14:textId="77777777" w:rsidR="007A4B70" w:rsidRDefault="007A4B70" w:rsidP="002E3B25"/>
    <w:p w14:paraId="521BAD1C" w14:textId="77777777" w:rsidR="004218C7" w:rsidRDefault="004218C7" w:rsidP="002E3B25"/>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F00123" w:rsidRPr="002B76DB" w14:paraId="5A064476" w14:textId="77777777" w:rsidTr="004227F8">
        <w:trPr>
          <w:trHeight w:val="383"/>
        </w:trPr>
        <w:tc>
          <w:tcPr>
            <w:tcW w:w="2577" w:type="dxa"/>
          </w:tcPr>
          <w:p w14:paraId="5A745902" w14:textId="77777777" w:rsidR="00F00123" w:rsidRPr="002B76DB" w:rsidRDefault="00F00123" w:rsidP="004227F8">
            <w:pPr>
              <w:rPr>
                <w:b/>
                <w:color w:val="000000"/>
                <w:shd w:val="clear" w:color="auto" w:fill="FFFFFF"/>
              </w:rPr>
            </w:pPr>
            <w:r>
              <w:rPr>
                <w:b/>
                <w:color w:val="000000"/>
                <w:shd w:val="clear" w:color="auto" w:fill="FFFFFF"/>
              </w:rPr>
              <w:lastRenderedPageBreak/>
              <w:t xml:space="preserve">Classes </w:t>
            </w:r>
          </w:p>
        </w:tc>
        <w:tc>
          <w:tcPr>
            <w:tcW w:w="2683" w:type="dxa"/>
          </w:tcPr>
          <w:p w14:paraId="3C8791D2" w14:textId="77777777" w:rsidR="00F00123" w:rsidRDefault="00F00123" w:rsidP="004227F8">
            <w:pPr>
              <w:rPr>
                <w:b/>
                <w:color w:val="000000"/>
                <w:shd w:val="clear" w:color="auto" w:fill="FFFFFF"/>
              </w:rPr>
            </w:pPr>
            <w:r>
              <w:rPr>
                <w:b/>
                <w:color w:val="000000"/>
                <w:shd w:val="clear" w:color="auto" w:fill="FFFFFF"/>
              </w:rPr>
              <w:t>Atributos</w:t>
            </w:r>
          </w:p>
        </w:tc>
        <w:tc>
          <w:tcPr>
            <w:tcW w:w="2738" w:type="dxa"/>
          </w:tcPr>
          <w:p w14:paraId="37F20067" w14:textId="77777777" w:rsidR="00F00123" w:rsidRPr="002B76DB" w:rsidRDefault="00F00123" w:rsidP="004227F8">
            <w:pPr>
              <w:rPr>
                <w:b/>
                <w:color w:val="000000"/>
                <w:shd w:val="clear" w:color="auto" w:fill="FFFFFF"/>
              </w:rPr>
            </w:pPr>
            <w:r>
              <w:rPr>
                <w:b/>
                <w:color w:val="000000"/>
                <w:shd w:val="clear" w:color="auto" w:fill="FFFFFF"/>
              </w:rPr>
              <w:t>Descrição</w:t>
            </w:r>
          </w:p>
        </w:tc>
      </w:tr>
      <w:tr w:rsidR="00F00123" w:rsidRPr="003816D1" w14:paraId="77F9D3F6" w14:textId="77777777" w:rsidTr="004227F8">
        <w:trPr>
          <w:trHeight w:val="366"/>
        </w:trPr>
        <w:tc>
          <w:tcPr>
            <w:tcW w:w="2577" w:type="dxa"/>
          </w:tcPr>
          <w:p w14:paraId="3D7D42ED" w14:textId="0AE93F09" w:rsidR="00F00123" w:rsidRPr="002B76DB" w:rsidRDefault="00F00123" w:rsidP="004227F8">
            <w:pPr>
              <w:rPr>
                <w:color w:val="000000"/>
                <w:shd w:val="clear" w:color="auto" w:fill="FFFFFF"/>
              </w:rPr>
            </w:pPr>
            <w:r>
              <w:rPr>
                <w:color w:val="000000"/>
                <w:shd w:val="clear" w:color="auto" w:fill="FFFFFF"/>
              </w:rPr>
              <w:t>Peixes</w:t>
            </w:r>
          </w:p>
        </w:tc>
        <w:tc>
          <w:tcPr>
            <w:tcW w:w="2683" w:type="dxa"/>
          </w:tcPr>
          <w:p w14:paraId="097D52B2" w14:textId="6EC86C46" w:rsidR="00F00123" w:rsidRDefault="00F00123" w:rsidP="004227F8">
            <w:pPr>
              <w:rPr>
                <w:color w:val="000000"/>
                <w:shd w:val="clear" w:color="auto" w:fill="FFFFFF"/>
              </w:rPr>
            </w:pPr>
            <w:r>
              <w:rPr>
                <w:color w:val="000000"/>
                <w:shd w:val="clear" w:color="auto" w:fill="FFFFFF"/>
              </w:rPr>
              <w:t>quantidade</w:t>
            </w:r>
          </w:p>
        </w:tc>
        <w:tc>
          <w:tcPr>
            <w:tcW w:w="2738" w:type="dxa"/>
          </w:tcPr>
          <w:p w14:paraId="27DA2CEA" w14:textId="3931893E" w:rsidR="00F00123" w:rsidRPr="003816D1" w:rsidRDefault="00F00123" w:rsidP="004227F8">
            <w:pPr>
              <w:rPr>
                <w:color w:val="000000"/>
                <w:shd w:val="clear" w:color="auto" w:fill="FFFFFF"/>
              </w:rPr>
            </w:pPr>
            <w:r>
              <w:rPr>
                <w:color w:val="000000"/>
                <w:shd w:val="clear" w:color="auto" w:fill="FFFFFF"/>
              </w:rPr>
              <w:t>Atributo que irá receber a quantidade de peixes que iniciará a produção</w:t>
            </w:r>
          </w:p>
        </w:tc>
      </w:tr>
      <w:tr w:rsidR="00F00123" w:rsidRPr="003816D1" w14:paraId="1513E7CE" w14:textId="77777777" w:rsidTr="004227F8">
        <w:trPr>
          <w:trHeight w:val="520"/>
        </w:trPr>
        <w:tc>
          <w:tcPr>
            <w:tcW w:w="2577" w:type="dxa"/>
          </w:tcPr>
          <w:p w14:paraId="46458518" w14:textId="4D6604E4" w:rsidR="00F00123" w:rsidRPr="002B76DB" w:rsidRDefault="00F00123" w:rsidP="004227F8">
            <w:pPr>
              <w:rPr>
                <w:color w:val="000000"/>
                <w:shd w:val="clear" w:color="auto" w:fill="FFFFFF"/>
              </w:rPr>
            </w:pPr>
            <w:r>
              <w:rPr>
                <w:color w:val="000000"/>
                <w:shd w:val="clear" w:color="auto" w:fill="FFFFFF"/>
              </w:rPr>
              <w:t>Peixes</w:t>
            </w:r>
          </w:p>
        </w:tc>
        <w:tc>
          <w:tcPr>
            <w:tcW w:w="2683" w:type="dxa"/>
          </w:tcPr>
          <w:p w14:paraId="740FC5F4" w14:textId="3E3B727E" w:rsidR="00F00123" w:rsidRDefault="00F00123" w:rsidP="004227F8">
            <w:pPr>
              <w:rPr>
                <w:color w:val="000000"/>
                <w:shd w:val="clear" w:color="auto" w:fill="FFFFFF"/>
              </w:rPr>
            </w:pPr>
            <w:r>
              <w:rPr>
                <w:color w:val="000000"/>
                <w:shd w:val="clear" w:color="auto" w:fill="FFFFFF"/>
              </w:rPr>
              <w:t>Raça</w:t>
            </w:r>
          </w:p>
        </w:tc>
        <w:tc>
          <w:tcPr>
            <w:tcW w:w="2738" w:type="dxa"/>
          </w:tcPr>
          <w:p w14:paraId="1C2A127C" w14:textId="7BE0964E" w:rsidR="00F00123" w:rsidRPr="003816D1" w:rsidRDefault="00F00123" w:rsidP="004227F8">
            <w:pPr>
              <w:rPr>
                <w:color w:val="000000"/>
                <w:shd w:val="clear" w:color="auto" w:fill="FFFFFF"/>
              </w:rPr>
            </w:pPr>
            <w:r>
              <w:rPr>
                <w:color w:val="000000"/>
                <w:shd w:val="clear" w:color="auto" w:fill="FFFFFF"/>
              </w:rPr>
              <w:t>Atributo que irá receber a raça do peixe da produção.</w:t>
            </w:r>
          </w:p>
        </w:tc>
      </w:tr>
      <w:tr w:rsidR="00F00123" w:rsidRPr="003816D1" w14:paraId="471CC566" w14:textId="77777777" w:rsidTr="004227F8">
        <w:trPr>
          <w:trHeight w:val="520"/>
        </w:trPr>
        <w:tc>
          <w:tcPr>
            <w:tcW w:w="2577" w:type="dxa"/>
          </w:tcPr>
          <w:p w14:paraId="1FB7A014" w14:textId="35CDAA87" w:rsidR="00F00123" w:rsidRDefault="00F00123" w:rsidP="004227F8">
            <w:pPr>
              <w:rPr>
                <w:color w:val="000000"/>
                <w:shd w:val="clear" w:color="auto" w:fill="FFFFFF"/>
              </w:rPr>
            </w:pPr>
            <w:r>
              <w:rPr>
                <w:color w:val="000000"/>
                <w:shd w:val="clear" w:color="auto" w:fill="FFFFFF"/>
              </w:rPr>
              <w:t>Peixes</w:t>
            </w:r>
          </w:p>
        </w:tc>
        <w:tc>
          <w:tcPr>
            <w:tcW w:w="2683" w:type="dxa"/>
          </w:tcPr>
          <w:p w14:paraId="6284D330" w14:textId="7D387DB9" w:rsidR="00F00123" w:rsidRDefault="00F00123" w:rsidP="004227F8">
            <w:pPr>
              <w:rPr>
                <w:color w:val="000000"/>
                <w:shd w:val="clear" w:color="auto" w:fill="FFFFFF"/>
              </w:rPr>
            </w:pPr>
            <w:r>
              <w:rPr>
                <w:color w:val="000000"/>
                <w:shd w:val="clear" w:color="auto" w:fill="FFFFFF"/>
              </w:rPr>
              <w:t>Data</w:t>
            </w:r>
          </w:p>
        </w:tc>
        <w:tc>
          <w:tcPr>
            <w:tcW w:w="2738" w:type="dxa"/>
          </w:tcPr>
          <w:p w14:paraId="1CA6D3EC" w14:textId="7B3C2687" w:rsidR="00F00123" w:rsidRDefault="00F00123" w:rsidP="004227F8">
            <w:pPr>
              <w:rPr>
                <w:color w:val="000000"/>
                <w:shd w:val="clear" w:color="auto" w:fill="FFFFFF"/>
              </w:rPr>
            </w:pPr>
            <w:r>
              <w:rPr>
                <w:color w:val="000000"/>
                <w:shd w:val="clear" w:color="auto" w:fill="FFFFFF"/>
              </w:rPr>
              <w:t>....</w:t>
            </w:r>
          </w:p>
        </w:tc>
      </w:tr>
    </w:tbl>
    <w:p w14:paraId="19EECD7A" w14:textId="77777777" w:rsidR="007A4B70" w:rsidRDefault="007A4B70" w:rsidP="002E3B25"/>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4218C7" w:rsidRPr="002B76DB" w14:paraId="0E4E96B2" w14:textId="77777777" w:rsidTr="004227F8">
        <w:trPr>
          <w:trHeight w:val="383"/>
        </w:trPr>
        <w:tc>
          <w:tcPr>
            <w:tcW w:w="2577" w:type="dxa"/>
          </w:tcPr>
          <w:p w14:paraId="3AB8B8A9" w14:textId="77777777" w:rsidR="004218C7" w:rsidRPr="002B76DB" w:rsidRDefault="004218C7" w:rsidP="004227F8">
            <w:pPr>
              <w:rPr>
                <w:b/>
                <w:color w:val="000000"/>
                <w:shd w:val="clear" w:color="auto" w:fill="FFFFFF"/>
              </w:rPr>
            </w:pPr>
            <w:r>
              <w:rPr>
                <w:b/>
                <w:color w:val="000000"/>
                <w:shd w:val="clear" w:color="auto" w:fill="FFFFFF"/>
              </w:rPr>
              <w:t xml:space="preserve">Classes </w:t>
            </w:r>
          </w:p>
        </w:tc>
        <w:tc>
          <w:tcPr>
            <w:tcW w:w="2683" w:type="dxa"/>
          </w:tcPr>
          <w:p w14:paraId="5B911066" w14:textId="77777777" w:rsidR="004218C7" w:rsidRDefault="004218C7" w:rsidP="004227F8">
            <w:pPr>
              <w:rPr>
                <w:b/>
                <w:color w:val="000000"/>
                <w:shd w:val="clear" w:color="auto" w:fill="FFFFFF"/>
              </w:rPr>
            </w:pPr>
            <w:r>
              <w:rPr>
                <w:b/>
                <w:color w:val="000000"/>
                <w:shd w:val="clear" w:color="auto" w:fill="FFFFFF"/>
              </w:rPr>
              <w:t>Atributos</w:t>
            </w:r>
          </w:p>
        </w:tc>
        <w:tc>
          <w:tcPr>
            <w:tcW w:w="2738" w:type="dxa"/>
          </w:tcPr>
          <w:p w14:paraId="672EED32" w14:textId="77777777" w:rsidR="004218C7" w:rsidRPr="002B76DB" w:rsidRDefault="004218C7" w:rsidP="004227F8">
            <w:pPr>
              <w:rPr>
                <w:b/>
                <w:color w:val="000000"/>
                <w:shd w:val="clear" w:color="auto" w:fill="FFFFFF"/>
              </w:rPr>
            </w:pPr>
            <w:r>
              <w:rPr>
                <w:b/>
                <w:color w:val="000000"/>
                <w:shd w:val="clear" w:color="auto" w:fill="FFFFFF"/>
              </w:rPr>
              <w:t>Descrição</w:t>
            </w:r>
          </w:p>
        </w:tc>
      </w:tr>
      <w:tr w:rsidR="004218C7" w:rsidRPr="003816D1" w14:paraId="1C7D2232" w14:textId="77777777" w:rsidTr="004227F8">
        <w:trPr>
          <w:trHeight w:val="366"/>
        </w:trPr>
        <w:tc>
          <w:tcPr>
            <w:tcW w:w="2577" w:type="dxa"/>
          </w:tcPr>
          <w:p w14:paraId="77F7E3FB" w14:textId="60407823" w:rsidR="004218C7" w:rsidRPr="002B76DB" w:rsidRDefault="004218C7" w:rsidP="004227F8">
            <w:pPr>
              <w:rPr>
                <w:color w:val="000000"/>
                <w:shd w:val="clear" w:color="auto" w:fill="FFFFFF"/>
              </w:rPr>
            </w:pPr>
            <w:r>
              <w:rPr>
                <w:color w:val="000000"/>
                <w:shd w:val="clear" w:color="auto" w:fill="FFFFFF"/>
              </w:rPr>
              <w:t>Tratamento</w:t>
            </w:r>
          </w:p>
        </w:tc>
        <w:tc>
          <w:tcPr>
            <w:tcW w:w="2683" w:type="dxa"/>
          </w:tcPr>
          <w:p w14:paraId="7BF212A9" w14:textId="55B42FA6" w:rsidR="004218C7" w:rsidRDefault="004218C7" w:rsidP="004227F8">
            <w:pPr>
              <w:rPr>
                <w:color w:val="000000"/>
                <w:shd w:val="clear" w:color="auto" w:fill="FFFFFF"/>
              </w:rPr>
            </w:pPr>
            <w:r>
              <w:rPr>
                <w:color w:val="000000"/>
                <w:shd w:val="clear" w:color="auto" w:fill="FFFFFF"/>
              </w:rPr>
              <w:t>Tipo</w:t>
            </w:r>
          </w:p>
        </w:tc>
        <w:tc>
          <w:tcPr>
            <w:tcW w:w="2738" w:type="dxa"/>
          </w:tcPr>
          <w:p w14:paraId="10C2CE9D" w14:textId="55CA4420" w:rsidR="004218C7" w:rsidRPr="003816D1" w:rsidRDefault="004218C7" w:rsidP="004227F8">
            <w:pPr>
              <w:rPr>
                <w:color w:val="000000"/>
                <w:shd w:val="clear" w:color="auto" w:fill="FFFFFF"/>
              </w:rPr>
            </w:pPr>
            <w:r>
              <w:rPr>
                <w:color w:val="000000"/>
                <w:shd w:val="clear" w:color="auto" w:fill="FFFFFF"/>
              </w:rPr>
              <w:t>Atributo que irá receber a descrição do tratamento de cada produção.</w:t>
            </w:r>
          </w:p>
        </w:tc>
      </w:tr>
    </w:tbl>
    <w:p w14:paraId="794D8F51" w14:textId="77777777" w:rsidR="007A4B70" w:rsidRDefault="007A4B70" w:rsidP="002E3B25"/>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FD4288" w:rsidRPr="002B76DB" w14:paraId="3918A70E" w14:textId="77777777" w:rsidTr="004227F8">
        <w:trPr>
          <w:trHeight w:val="383"/>
        </w:trPr>
        <w:tc>
          <w:tcPr>
            <w:tcW w:w="2577" w:type="dxa"/>
          </w:tcPr>
          <w:p w14:paraId="2CA9827C" w14:textId="77777777" w:rsidR="00FD4288" w:rsidRPr="002B76DB" w:rsidRDefault="00FD4288" w:rsidP="004227F8">
            <w:pPr>
              <w:rPr>
                <w:b/>
                <w:color w:val="000000"/>
                <w:shd w:val="clear" w:color="auto" w:fill="FFFFFF"/>
              </w:rPr>
            </w:pPr>
            <w:r>
              <w:rPr>
                <w:b/>
                <w:color w:val="000000"/>
                <w:shd w:val="clear" w:color="auto" w:fill="FFFFFF"/>
              </w:rPr>
              <w:t xml:space="preserve">Classes </w:t>
            </w:r>
          </w:p>
        </w:tc>
        <w:tc>
          <w:tcPr>
            <w:tcW w:w="2683" w:type="dxa"/>
          </w:tcPr>
          <w:p w14:paraId="7DFF9267" w14:textId="77777777" w:rsidR="00FD4288" w:rsidRDefault="00FD4288" w:rsidP="004227F8">
            <w:pPr>
              <w:rPr>
                <w:b/>
                <w:color w:val="000000"/>
                <w:shd w:val="clear" w:color="auto" w:fill="FFFFFF"/>
              </w:rPr>
            </w:pPr>
            <w:r>
              <w:rPr>
                <w:b/>
                <w:color w:val="000000"/>
                <w:shd w:val="clear" w:color="auto" w:fill="FFFFFF"/>
              </w:rPr>
              <w:t>Atributos</w:t>
            </w:r>
          </w:p>
        </w:tc>
        <w:tc>
          <w:tcPr>
            <w:tcW w:w="2738" w:type="dxa"/>
          </w:tcPr>
          <w:p w14:paraId="50A084EF" w14:textId="77777777" w:rsidR="00FD4288" w:rsidRPr="002B76DB" w:rsidRDefault="00FD4288" w:rsidP="004227F8">
            <w:pPr>
              <w:rPr>
                <w:b/>
                <w:color w:val="000000"/>
                <w:shd w:val="clear" w:color="auto" w:fill="FFFFFF"/>
              </w:rPr>
            </w:pPr>
            <w:r>
              <w:rPr>
                <w:b/>
                <w:color w:val="000000"/>
                <w:shd w:val="clear" w:color="auto" w:fill="FFFFFF"/>
              </w:rPr>
              <w:t>Descrição</w:t>
            </w:r>
          </w:p>
        </w:tc>
      </w:tr>
      <w:tr w:rsidR="00FD4288" w:rsidRPr="003816D1" w14:paraId="25E28DD2" w14:textId="77777777" w:rsidTr="004227F8">
        <w:trPr>
          <w:trHeight w:val="366"/>
        </w:trPr>
        <w:tc>
          <w:tcPr>
            <w:tcW w:w="2577" w:type="dxa"/>
          </w:tcPr>
          <w:p w14:paraId="01CDA2F3" w14:textId="21A6DC7D" w:rsidR="00FD4288" w:rsidRPr="002B76DB" w:rsidRDefault="00FD4288" w:rsidP="004227F8">
            <w:pPr>
              <w:rPr>
                <w:color w:val="000000"/>
                <w:shd w:val="clear" w:color="auto" w:fill="FFFFFF"/>
              </w:rPr>
            </w:pPr>
            <w:r>
              <w:rPr>
                <w:color w:val="000000"/>
                <w:shd w:val="clear" w:color="auto" w:fill="FFFFFF"/>
              </w:rPr>
              <w:t>Viveiro</w:t>
            </w:r>
          </w:p>
        </w:tc>
        <w:tc>
          <w:tcPr>
            <w:tcW w:w="2683" w:type="dxa"/>
          </w:tcPr>
          <w:p w14:paraId="48F0F61B" w14:textId="1076E977" w:rsidR="00FD4288" w:rsidRDefault="00FD4288" w:rsidP="004227F8">
            <w:pPr>
              <w:rPr>
                <w:color w:val="000000"/>
                <w:shd w:val="clear" w:color="auto" w:fill="FFFFFF"/>
              </w:rPr>
            </w:pPr>
            <w:r>
              <w:rPr>
                <w:color w:val="000000"/>
                <w:shd w:val="clear" w:color="auto" w:fill="FFFFFF"/>
              </w:rPr>
              <w:t>Comprimento</w:t>
            </w:r>
          </w:p>
        </w:tc>
        <w:tc>
          <w:tcPr>
            <w:tcW w:w="2738" w:type="dxa"/>
          </w:tcPr>
          <w:p w14:paraId="5F1E3BA2" w14:textId="41A297DA" w:rsidR="00FD4288" w:rsidRPr="003816D1" w:rsidRDefault="00FD4288" w:rsidP="004227F8">
            <w:pPr>
              <w:rPr>
                <w:color w:val="000000"/>
                <w:shd w:val="clear" w:color="auto" w:fill="FFFFFF"/>
              </w:rPr>
            </w:pPr>
            <w:r>
              <w:rPr>
                <w:color w:val="000000"/>
                <w:shd w:val="clear" w:color="auto" w:fill="FFFFFF"/>
              </w:rPr>
              <w:t>Atributo em que será definido o comprimento de cada tanque da fazenda.</w:t>
            </w:r>
          </w:p>
        </w:tc>
      </w:tr>
      <w:tr w:rsidR="00FD4288" w:rsidRPr="003816D1" w14:paraId="7706CCF9" w14:textId="77777777" w:rsidTr="004227F8">
        <w:trPr>
          <w:trHeight w:val="520"/>
        </w:trPr>
        <w:tc>
          <w:tcPr>
            <w:tcW w:w="2577" w:type="dxa"/>
          </w:tcPr>
          <w:p w14:paraId="7F676E34" w14:textId="745FAEA2" w:rsidR="00FD4288" w:rsidRPr="002B76DB" w:rsidRDefault="00FD4288" w:rsidP="004227F8">
            <w:pPr>
              <w:rPr>
                <w:color w:val="000000"/>
                <w:shd w:val="clear" w:color="auto" w:fill="FFFFFF"/>
              </w:rPr>
            </w:pPr>
            <w:r>
              <w:rPr>
                <w:color w:val="000000"/>
                <w:shd w:val="clear" w:color="auto" w:fill="FFFFFF"/>
              </w:rPr>
              <w:t>Viveiro</w:t>
            </w:r>
          </w:p>
        </w:tc>
        <w:tc>
          <w:tcPr>
            <w:tcW w:w="2683" w:type="dxa"/>
          </w:tcPr>
          <w:p w14:paraId="3DFBB495" w14:textId="7FE7C10C" w:rsidR="00FD4288" w:rsidRDefault="00FD4288" w:rsidP="004227F8">
            <w:pPr>
              <w:rPr>
                <w:color w:val="000000"/>
                <w:shd w:val="clear" w:color="auto" w:fill="FFFFFF"/>
              </w:rPr>
            </w:pPr>
            <w:r>
              <w:rPr>
                <w:color w:val="000000"/>
                <w:shd w:val="clear" w:color="auto" w:fill="FFFFFF"/>
              </w:rPr>
              <w:t>Largura</w:t>
            </w:r>
          </w:p>
        </w:tc>
        <w:tc>
          <w:tcPr>
            <w:tcW w:w="2738" w:type="dxa"/>
          </w:tcPr>
          <w:p w14:paraId="7C4B7CFC" w14:textId="1C5C049C" w:rsidR="00FD4288" w:rsidRPr="003816D1" w:rsidRDefault="00FD4288" w:rsidP="004227F8">
            <w:pPr>
              <w:rPr>
                <w:color w:val="000000"/>
                <w:shd w:val="clear" w:color="auto" w:fill="FFFFFF"/>
              </w:rPr>
            </w:pPr>
            <w:r>
              <w:rPr>
                <w:color w:val="000000"/>
                <w:shd w:val="clear" w:color="auto" w:fill="FFFFFF"/>
              </w:rPr>
              <w:t>Atributo em que será definido a largura de cada tanque da fazenda.</w:t>
            </w:r>
          </w:p>
        </w:tc>
      </w:tr>
      <w:tr w:rsidR="00FD4288" w:rsidRPr="003816D1" w14:paraId="60CB0248" w14:textId="77777777" w:rsidTr="004227F8">
        <w:trPr>
          <w:trHeight w:val="520"/>
        </w:trPr>
        <w:tc>
          <w:tcPr>
            <w:tcW w:w="2577" w:type="dxa"/>
          </w:tcPr>
          <w:p w14:paraId="40885E19" w14:textId="67237FB6" w:rsidR="00FD4288" w:rsidRDefault="00FD4288" w:rsidP="004227F8">
            <w:pPr>
              <w:rPr>
                <w:color w:val="000000"/>
                <w:shd w:val="clear" w:color="auto" w:fill="FFFFFF"/>
              </w:rPr>
            </w:pPr>
            <w:r>
              <w:rPr>
                <w:color w:val="000000"/>
                <w:shd w:val="clear" w:color="auto" w:fill="FFFFFF"/>
              </w:rPr>
              <w:t>Viveiro</w:t>
            </w:r>
          </w:p>
        </w:tc>
        <w:tc>
          <w:tcPr>
            <w:tcW w:w="2683" w:type="dxa"/>
          </w:tcPr>
          <w:p w14:paraId="4A8EAE95" w14:textId="349F44D4" w:rsidR="00FD4288" w:rsidRDefault="00FD4288" w:rsidP="004227F8">
            <w:pPr>
              <w:rPr>
                <w:color w:val="000000"/>
                <w:shd w:val="clear" w:color="auto" w:fill="FFFFFF"/>
              </w:rPr>
            </w:pPr>
            <w:r>
              <w:rPr>
                <w:color w:val="000000"/>
                <w:shd w:val="clear" w:color="auto" w:fill="FFFFFF"/>
              </w:rPr>
              <w:t>Tipo</w:t>
            </w:r>
          </w:p>
        </w:tc>
        <w:tc>
          <w:tcPr>
            <w:tcW w:w="2738" w:type="dxa"/>
          </w:tcPr>
          <w:p w14:paraId="5ECC5AFA" w14:textId="3834D9FA" w:rsidR="00FD4288" w:rsidRDefault="00FD4288" w:rsidP="004227F8">
            <w:pPr>
              <w:rPr>
                <w:color w:val="000000"/>
                <w:shd w:val="clear" w:color="auto" w:fill="FFFFFF"/>
              </w:rPr>
            </w:pPr>
            <w:r>
              <w:rPr>
                <w:color w:val="000000"/>
                <w:shd w:val="clear" w:color="auto" w:fill="FFFFFF"/>
              </w:rPr>
              <w:t>Atributo que definirá o tipo de cada tanque da fazenda.</w:t>
            </w:r>
          </w:p>
        </w:tc>
      </w:tr>
      <w:tr w:rsidR="00FD4288" w:rsidRPr="003816D1" w14:paraId="5B832D5A" w14:textId="77777777" w:rsidTr="004227F8">
        <w:trPr>
          <w:trHeight w:val="520"/>
        </w:trPr>
        <w:tc>
          <w:tcPr>
            <w:tcW w:w="2577" w:type="dxa"/>
          </w:tcPr>
          <w:p w14:paraId="62C5101F" w14:textId="526FB1A2" w:rsidR="00FD4288" w:rsidRDefault="00FD4288" w:rsidP="004227F8">
            <w:pPr>
              <w:rPr>
                <w:color w:val="000000"/>
                <w:shd w:val="clear" w:color="auto" w:fill="FFFFFF"/>
              </w:rPr>
            </w:pPr>
            <w:r>
              <w:rPr>
                <w:color w:val="000000"/>
                <w:shd w:val="clear" w:color="auto" w:fill="FFFFFF"/>
              </w:rPr>
              <w:t>Viveiro</w:t>
            </w:r>
          </w:p>
        </w:tc>
        <w:tc>
          <w:tcPr>
            <w:tcW w:w="2683" w:type="dxa"/>
          </w:tcPr>
          <w:p w14:paraId="3D08712F" w14:textId="38081961" w:rsidR="00FD4288" w:rsidRDefault="00FD4288" w:rsidP="004227F8">
            <w:pPr>
              <w:rPr>
                <w:color w:val="000000"/>
                <w:shd w:val="clear" w:color="auto" w:fill="FFFFFF"/>
              </w:rPr>
            </w:pPr>
            <w:r>
              <w:rPr>
                <w:color w:val="000000"/>
                <w:shd w:val="clear" w:color="auto" w:fill="FFFFFF"/>
              </w:rPr>
              <w:t>Localização</w:t>
            </w:r>
          </w:p>
        </w:tc>
        <w:tc>
          <w:tcPr>
            <w:tcW w:w="2738" w:type="dxa"/>
          </w:tcPr>
          <w:p w14:paraId="07EAF344" w14:textId="36F76438" w:rsidR="00FD4288" w:rsidRDefault="00FD4288" w:rsidP="004227F8">
            <w:pPr>
              <w:rPr>
                <w:color w:val="000000"/>
                <w:shd w:val="clear" w:color="auto" w:fill="FFFFFF"/>
              </w:rPr>
            </w:pPr>
            <w:r>
              <w:rPr>
                <w:color w:val="000000"/>
                <w:shd w:val="clear" w:color="auto" w:fill="FFFFFF"/>
              </w:rPr>
              <w:t>Atributo em que será inserido a localização do tanque na fazenda.</w:t>
            </w:r>
          </w:p>
        </w:tc>
      </w:tr>
    </w:tbl>
    <w:p w14:paraId="143E149D" w14:textId="77777777" w:rsidR="00FD4288" w:rsidRDefault="00FD4288" w:rsidP="002E3B25"/>
    <w:p w14:paraId="1C788DDF" w14:textId="63F6E6D8" w:rsidR="007A4B70" w:rsidRPr="002E3B25" w:rsidRDefault="007A4B70" w:rsidP="002E3B25"/>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F00123" w:rsidRPr="002B76DB" w14:paraId="2951F503" w14:textId="77777777" w:rsidTr="004227F8">
        <w:trPr>
          <w:trHeight w:val="383"/>
        </w:trPr>
        <w:tc>
          <w:tcPr>
            <w:tcW w:w="2577" w:type="dxa"/>
          </w:tcPr>
          <w:p w14:paraId="4D9F00DA" w14:textId="77777777" w:rsidR="00F00123" w:rsidRPr="002B76DB" w:rsidRDefault="00F00123" w:rsidP="004227F8">
            <w:pPr>
              <w:rPr>
                <w:b/>
                <w:color w:val="000000"/>
                <w:shd w:val="clear" w:color="auto" w:fill="FFFFFF"/>
              </w:rPr>
            </w:pPr>
            <w:r>
              <w:rPr>
                <w:b/>
                <w:color w:val="000000"/>
                <w:shd w:val="clear" w:color="auto" w:fill="FFFFFF"/>
              </w:rPr>
              <w:t xml:space="preserve">Classes </w:t>
            </w:r>
          </w:p>
        </w:tc>
        <w:tc>
          <w:tcPr>
            <w:tcW w:w="2683" w:type="dxa"/>
          </w:tcPr>
          <w:p w14:paraId="67F0961E" w14:textId="77777777" w:rsidR="00F00123" w:rsidRDefault="00F00123" w:rsidP="004227F8">
            <w:pPr>
              <w:rPr>
                <w:b/>
                <w:color w:val="000000"/>
                <w:shd w:val="clear" w:color="auto" w:fill="FFFFFF"/>
              </w:rPr>
            </w:pPr>
            <w:r>
              <w:rPr>
                <w:b/>
                <w:color w:val="000000"/>
                <w:shd w:val="clear" w:color="auto" w:fill="FFFFFF"/>
              </w:rPr>
              <w:t>Atributos</w:t>
            </w:r>
          </w:p>
        </w:tc>
        <w:tc>
          <w:tcPr>
            <w:tcW w:w="2738" w:type="dxa"/>
          </w:tcPr>
          <w:p w14:paraId="13BBDE75" w14:textId="77777777" w:rsidR="00F00123" w:rsidRPr="002B76DB" w:rsidRDefault="00F00123" w:rsidP="004227F8">
            <w:pPr>
              <w:rPr>
                <w:b/>
                <w:color w:val="000000"/>
                <w:shd w:val="clear" w:color="auto" w:fill="FFFFFF"/>
              </w:rPr>
            </w:pPr>
            <w:r>
              <w:rPr>
                <w:b/>
                <w:color w:val="000000"/>
                <w:shd w:val="clear" w:color="auto" w:fill="FFFFFF"/>
              </w:rPr>
              <w:t>Descrição</w:t>
            </w:r>
          </w:p>
        </w:tc>
      </w:tr>
      <w:tr w:rsidR="00F00123" w:rsidRPr="003816D1" w14:paraId="268F7958" w14:textId="77777777" w:rsidTr="004227F8">
        <w:trPr>
          <w:trHeight w:val="366"/>
        </w:trPr>
        <w:tc>
          <w:tcPr>
            <w:tcW w:w="2577" w:type="dxa"/>
          </w:tcPr>
          <w:p w14:paraId="48314B02" w14:textId="07B48B59" w:rsidR="00F00123" w:rsidRPr="002B76DB" w:rsidRDefault="00F00123" w:rsidP="004227F8">
            <w:pPr>
              <w:rPr>
                <w:color w:val="000000"/>
                <w:shd w:val="clear" w:color="auto" w:fill="FFFFFF"/>
              </w:rPr>
            </w:pPr>
            <w:r>
              <w:rPr>
                <w:color w:val="000000"/>
                <w:shd w:val="clear" w:color="auto" w:fill="FFFFFF"/>
              </w:rPr>
              <w:t>Fazenda</w:t>
            </w:r>
          </w:p>
        </w:tc>
        <w:tc>
          <w:tcPr>
            <w:tcW w:w="2683" w:type="dxa"/>
          </w:tcPr>
          <w:p w14:paraId="26175A2E" w14:textId="2ADB2D44" w:rsidR="00F00123" w:rsidRDefault="00F00123" w:rsidP="004227F8">
            <w:pPr>
              <w:rPr>
                <w:color w:val="000000"/>
                <w:shd w:val="clear" w:color="auto" w:fill="FFFFFF"/>
              </w:rPr>
            </w:pPr>
            <w:r>
              <w:rPr>
                <w:color w:val="000000"/>
                <w:shd w:val="clear" w:color="auto" w:fill="FFFFFF"/>
              </w:rPr>
              <w:t>Comprimento</w:t>
            </w:r>
          </w:p>
        </w:tc>
        <w:tc>
          <w:tcPr>
            <w:tcW w:w="2738" w:type="dxa"/>
          </w:tcPr>
          <w:p w14:paraId="68EB5101" w14:textId="1C493A79" w:rsidR="00F00123" w:rsidRPr="003816D1" w:rsidRDefault="00F00123" w:rsidP="004227F8">
            <w:pPr>
              <w:rPr>
                <w:color w:val="000000"/>
                <w:shd w:val="clear" w:color="auto" w:fill="FFFFFF"/>
              </w:rPr>
            </w:pPr>
            <w:r>
              <w:rPr>
                <w:color w:val="000000"/>
                <w:shd w:val="clear" w:color="auto" w:fill="FFFFFF"/>
              </w:rPr>
              <w:t>Atributo que irá receber o comprimento da fazenda do produtor.</w:t>
            </w:r>
          </w:p>
        </w:tc>
      </w:tr>
      <w:tr w:rsidR="00F00123" w:rsidRPr="003816D1" w14:paraId="22A4ABEE" w14:textId="77777777" w:rsidTr="004227F8">
        <w:trPr>
          <w:trHeight w:val="520"/>
        </w:trPr>
        <w:tc>
          <w:tcPr>
            <w:tcW w:w="2577" w:type="dxa"/>
          </w:tcPr>
          <w:p w14:paraId="692EE09C" w14:textId="162AE8E2" w:rsidR="00F00123" w:rsidRPr="002B76DB" w:rsidRDefault="00F00123" w:rsidP="004227F8">
            <w:pPr>
              <w:rPr>
                <w:color w:val="000000"/>
                <w:shd w:val="clear" w:color="auto" w:fill="FFFFFF"/>
              </w:rPr>
            </w:pPr>
            <w:r>
              <w:rPr>
                <w:color w:val="000000"/>
                <w:shd w:val="clear" w:color="auto" w:fill="FFFFFF"/>
              </w:rPr>
              <w:t>Fazenda</w:t>
            </w:r>
          </w:p>
        </w:tc>
        <w:tc>
          <w:tcPr>
            <w:tcW w:w="2683" w:type="dxa"/>
          </w:tcPr>
          <w:p w14:paraId="466BB0FD" w14:textId="1EAC6BC5" w:rsidR="00F00123" w:rsidRDefault="00F00123" w:rsidP="004227F8">
            <w:pPr>
              <w:rPr>
                <w:color w:val="000000"/>
                <w:shd w:val="clear" w:color="auto" w:fill="FFFFFF"/>
              </w:rPr>
            </w:pPr>
            <w:r>
              <w:rPr>
                <w:color w:val="000000"/>
                <w:shd w:val="clear" w:color="auto" w:fill="FFFFFF"/>
              </w:rPr>
              <w:t>Largura</w:t>
            </w:r>
          </w:p>
        </w:tc>
        <w:tc>
          <w:tcPr>
            <w:tcW w:w="2738" w:type="dxa"/>
          </w:tcPr>
          <w:p w14:paraId="2C71BE77" w14:textId="0C22BFF7" w:rsidR="00F00123" w:rsidRPr="003816D1" w:rsidRDefault="00F00123" w:rsidP="00F00123">
            <w:pPr>
              <w:rPr>
                <w:color w:val="000000"/>
                <w:shd w:val="clear" w:color="auto" w:fill="FFFFFF"/>
              </w:rPr>
            </w:pPr>
            <w:r>
              <w:rPr>
                <w:color w:val="000000"/>
                <w:shd w:val="clear" w:color="auto" w:fill="FFFFFF"/>
              </w:rPr>
              <w:t>Atributo que irá receber a largura da fazenda do produtor.</w:t>
            </w:r>
          </w:p>
        </w:tc>
      </w:tr>
    </w:tbl>
    <w:p w14:paraId="04ABA938" w14:textId="77777777" w:rsidR="00546066" w:rsidRPr="002E3B25" w:rsidRDefault="00546066" w:rsidP="00546066"/>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546066" w:rsidRPr="002B76DB" w14:paraId="34F2794E" w14:textId="77777777" w:rsidTr="004227F8">
        <w:trPr>
          <w:trHeight w:val="383"/>
        </w:trPr>
        <w:tc>
          <w:tcPr>
            <w:tcW w:w="2577" w:type="dxa"/>
          </w:tcPr>
          <w:p w14:paraId="488787C2" w14:textId="77777777" w:rsidR="00546066" w:rsidRPr="002B76DB" w:rsidRDefault="00546066" w:rsidP="004227F8">
            <w:pPr>
              <w:rPr>
                <w:b/>
                <w:color w:val="000000"/>
                <w:shd w:val="clear" w:color="auto" w:fill="FFFFFF"/>
              </w:rPr>
            </w:pPr>
            <w:r>
              <w:rPr>
                <w:b/>
                <w:color w:val="000000"/>
                <w:shd w:val="clear" w:color="auto" w:fill="FFFFFF"/>
              </w:rPr>
              <w:t xml:space="preserve">Classes </w:t>
            </w:r>
          </w:p>
        </w:tc>
        <w:tc>
          <w:tcPr>
            <w:tcW w:w="2683" w:type="dxa"/>
          </w:tcPr>
          <w:p w14:paraId="12700315" w14:textId="77777777" w:rsidR="00546066" w:rsidRDefault="00546066" w:rsidP="004227F8">
            <w:pPr>
              <w:rPr>
                <w:b/>
                <w:color w:val="000000"/>
                <w:shd w:val="clear" w:color="auto" w:fill="FFFFFF"/>
              </w:rPr>
            </w:pPr>
            <w:r>
              <w:rPr>
                <w:b/>
                <w:color w:val="000000"/>
                <w:shd w:val="clear" w:color="auto" w:fill="FFFFFF"/>
              </w:rPr>
              <w:t>Atributos</w:t>
            </w:r>
          </w:p>
        </w:tc>
        <w:tc>
          <w:tcPr>
            <w:tcW w:w="2738" w:type="dxa"/>
          </w:tcPr>
          <w:p w14:paraId="6E32FBCA" w14:textId="77777777" w:rsidR="00546066" w:rsidRPr="002B76DB" w:rsidRDefault="00546066" w:rsidP="004227F8">
            <w:pPr>
              <w:rPr>
                <w:b/>
                <w:color w:val="000000"/>
                <w:shd w:val="clear" w:color="auto" w:fill="FFFFFF"/>
              </w:rPr>
            </w:pPr>
            <w:r>
              <w:rPr>
                <w:b/>
                <w:color w:val="000000"/>
                <w:shd w:val="clear" w:color="auto" w:fill="FFFFFF"/>
              </w:rPr>
              <w:t>Descrição</w:t>
            </w:r>
          </w:p>
        </w:tc>
      </w:tr>
      <w:tr w:rsidR="00546066" w:rsidRPr="003816D1" w14:paraId="7D1B77E2" w14:textId="77777777" w:rsidTr="004227F8">
        <w:trPr>
          <w:trHeight w:val="366"/>
        </w:trPr>
        <w:tc>
          <w:tcPr>
            <w:tcW w:w="2577" w:type="dxa"/>
          </w:tcPr>
          <w:p w14:paraId="5524882A" w14:textId="79D5B911" w:rsidR="00546066" w:rsidRPr="002B76DB" w:rsidRDefault="00546066" w:rsidP="004227F8">
            <w:pPr>
              <w:rPr>
                <w:color w:val="000000"/>
                <w:shd w:val="clear" w:color="auto" w:fill="FFFFFF"/>
              </w:rPr>
            </w:pPr>
            <w:r>
              <w:rPr>
                <w:color w:val="000000"/>
                <w:shd w:val="clear" w:color="auto" w:fill="FFFFFF"/>
              </w:rPr>
              <w:t>Infraestrutura</w:t>
            </w:r>
          </w:p>
        </w:tc>
        <w:tc>
          <w:tcPr>
            <w:tcW w:w="2683" w:type="dxa"/>
          </w:tcPr>
          <w:p w14:paraId="7588A37F" w14:textId="7926EC7E" w:rsidR="00546066" w:rsidRDefault="00DB70A1" w:rsidP="004227F8">
            <w:pPr>
              <w:rPr>
                <w:color w:val="000000"/>
                <w:shd w:val="clear" w:color="auto" w:fill="FFFFFF"/>
              </w:rPr>
            </w:pPr>
            <w:r>
              <w:rPr>
                <w:color w:val="000000"/>
                <w:shd w:val="clear" w:color="auto" w:fill="FFFFFF"/>
              </w:rPr>
              <w:t>Iditem</w:t>
            </w:r>
          </w:p>
        </w:tc>
        <w:tc>
          <w:tcPr>
            <w:tcW w:w="2738" w:type="dxa"/>
          </w:tcPr>
          <w:p w14:paraId="15F54317" w14:textId="4239F19D" w:rsidR="00546066" w:rsidRPr="003816D1" w:rsidRDefault="00DB70A1" w:rsidP="004227F8">
            <w:pPr>
              <w:rPr>
                <w:color w:val="000000"/>
                <w:shd w:val="clear" w:color="auto" w:fill="FFFFFF"/>
              </w:rPr>
            </w:pPr>
            <w:r>
              <w:rPr>
                <w:color w:val="000000"/>
                <w:shd w:val="clear" w:color="auto" w:fill="FFFFFF"/>
              </w:rPr>
              <w:t>Atributo que será indicado qual item estará incluso na classe infraestrutura.</w:t>
            </w:r>
          </w:p>
        </w:tc>
      </w:tr>
      <w:tr w:rsidR="00546066" w:rsidRPr="003816D1" w14:paraId="1AA7653E" w14:textId="77777777" w:rsidTr="004227F8">
        <w:trPr>
          <w:trHeight w:val="520"/>
        </w:trPr>
        <w:tc>
          <w:tcPr>
            <w:tcW w:w="2577" w:type="dxa"/>
          </w:tcPr>
          <w:p w14:paraId="21D31197" w14:textId="707879EB" w:rsidR="00546066" w:rsidRPr="002B76DB" w:rsidRDefault="00DB70A1" w:rsidP="004227F8">
            <w:pPr>
              <w:rPr>
                <w:color w:val="000000"/>
                <w:shd w:val="clear" w:color="auto" w:fill="FFFFFF"/>
              </w:rPr>
            </w:pPr>
            <w:r>
              <w:rPr>
                <w:color w:val="000000"/>
                <w:shd w:val="clear" w:color="auto" w:fill="FFFFFF"/>
              </w:rPr>
              <w:t>Infraestrutura</w:t>
            </w:r>
          </w:p>
        </w:tc>
        <w:tc>
          <w:tcPr>
            <w:tcW w:w="2683" w:type="dxa"/>
          </w:tcPr>
          <w:p w14:paraId="39568454" w14:textId="362D21C6" w:rsidR="00546066" w:rsidRDefault="00DB70A1" w:rsidP="004227F8">
            <w:pPr>
              <w:rPr>
                <w:color w:val="000000"/>
                <w:shd w:val="clear" w:color="auto" w:fill="FFFFFF"/>
              </w:rPr>
            </w:pPr>
            <w:r>
              <w:rPr>
                <w:color w:val="000000"/>
                <w:shd w:val="clear" w:color="auto" w:fill="FFFFFF"/>
              </w:rPr>
              <w:t>Quantidade</w:t>
            </w:r>
          </w:p>
        </w:tc>
        <w:tc>
          <w:tcPr>
            <w:tcW w:w="2738" w:type="dxa"/>
          </w:tcPr>
          <w:p w14:paraId="471F6661" w14:textId="1664596A" w:rsidR="00546066" w:rsidRPr="003816D1" w:rsidRDefault="00DB70A1" w:rsidP="004227F8">
            <w:pPr>
              <w:rPr>
                <w:color w:val="000000"/>
                <w:shd w:val="clear" w:color="auto" w:fill="FFFFFF"/>
              </w:rPr>
            </w:pPr>
            <w:r>
              <w:rPr>
                <w:color w:val="000000"/>
                <w:shd w:val="clear" w:color="auto" w:fill="FFFFFF"/>
              </w:rPr>
              <w:t>Atributo que irá indicar a quantidade dos itens dentro da infraestrutura.</w:t>
            </w:r>
          </w:p>
        </w:tc>
      </w:tr>
    </w:tbl>
    <w:p w14:paraId="6C098CE0" w14:textId="24C6DA9E" w:rsidR="002E3B25" w:rsidRDefault="002E3B25" w:rsidP="007F039A"/>
    <w:p w14:paraId="60258114" w14:textId="77777777" w:rsidR="007F039A" w:rsidRDefault="007F039A" w:rsidP="007F039A"/>
    <w:p w14:paraId="22C6EF2F" w14:textId="77777777" w:rsidR="00DB70A1" w:rsidRPr="002E3B25" w:rsidRDefault="00DB70A1" w:rsidP="00DB70A1"/>
    <w:tbl>
      <w:tblPr>
        <w:tblpPr w:leftFromText="141" w:rightFromText="141" w:vertAnchor="text" w:horzAnchor="margin" w:tblpXSpec="center" w:tblpY="207"/>
        <w:tblW w:w="7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7"/>
        <w:gridCol w:w="2683"/>
        <w:gridCol w:w="2738"/>
      </w:tblGrid>
      <w:tr w:rsidR="00DB70A1" w:rsidRPr="002B76DB" w14:paraId="7DF4A718" w14:textId="77777777" w:rsidTr="004227F8">
        <w:trPr>
          <w:trHeight w:val="383"/>
        </w:trPr>
        <w:tc>
          <w:tcPr>
            <w:tcW w:w="2577" w:type="dxa"/>
          </w:tcPr>
          <w:p w14:paraId="44D28FFA" w14:textId="77777777" w:rsidR="00DB70A1" w:rsidRPr="002B76DB" w:rsidRDefault="00DB70A1" w:rsidP="004227F8">
            <w:pPr>
              <w:rPr>
                <w:b/>
                <w:color w:val="000000"/>
                <w:shd w:val="clear" w:color="auto" w:fill="FFFFFF"/>
              </w:rPr>
            </w:pPr>
            <w:r>
              <w:rPr>
                <w:b/>
                <w:color w:val="000000"/>
                <w:shd w:val="clear" w:color="auto" w:fill="FFFFFF"/>
              </w:rPr>
              <w:t xml:space="preserve">Classes </w:t>
            </w:r>
          </w:p>
        </w:tc>
        <w:tc>
          <w:tcPr>
            <w:tcW w:w="2683" w:type="dxa"/>
          </w:tcPr>
          <w:p w14:paraId="5CEA429C" w14:textId="77777777" w:rsidR="00DB70A1" w:rsidRDefault="00DB70A1" w:rsidP="004227F8">
            <w:pPr>
              <w:rPr>
                <w:b/>
                <w:color w:val="000000"/>
                <w:shd w:val="clear" w:color="auto" w:fill="FFFFFF"/>
              </w:rPr>
            </w:pPr>
            <w:r>
              <w:rPr>
                <w:b/>
                <w:color w:val="000000"/>
                <w:shd w:val="clear" w:color="auto" w:fill="FFFFFF"/>
              </w:rPr>
              <w:t>Atributos</w:t>
            </w:r>
          </w:p>
        </w:tc>
        <w:tc>
          <w:tcPr>
            <w:tcW w:w="2738" w:type="dxa"/>
          </w:tcPr>
          <w:p w14:paraId="220A3DE1" w14:textId="77777777" w:rsidR="00DB70A1" w:rsidRPr="002B76DB" w:rsidRDefault="00DB70A1" w:rsidP="004227F8">
            <w:pPr>
              <w:rPr>
                <w:b/>
                <w:color w:val="000000"/>
                <w:shd w:val="clear" w:color="auto" w:fill="FFFFFF"/>
              </w:rPr>
            </w:pPr>
            <w:r>
              <w:rPr>
                <w:b/>
                <w:color w:val="000000"/>
                <w:shd w:val="clear" w:color="auto" w:fill="FFFFFF"/>
              </w:rPr>
              <w:t>Descrição</w:t>
            </w:r>
          </w:p>
        </w:tc>
      </w:tr>
      <w:tr w:rsidR="00DB70A1" w:rsidRPr="003816D1" w14:paraId="09E44560" w14:textId="77777777" w:rsidTr="004227F8">
        <w:trPr>
          <w:trHeight w:val="366"/>
        </w:trPr>
        <w:tc>
          <w:tcPr>
            <w:tcW w:w="2577" w:type="dxa"/>
          </w:tcPr>
          <w:p w14:paraId="2DBB3310" w14:textId="0CB56FF8" w:rsidR="00DB70A1" w:rsidRPr="002B76DB" w:rsidRDefault="00DB70A1" w:rsidP="004227F8">
            <w:pPr>
              <w:rPr>
                <w:color w:val="000000"/>
                <w:shd w:val="clear" w:color="auto" w:fill="FFFFFF"/>
              </w:rPr>
            </w:pPr>
            <w:r>
              <w:rPr>
                <w:color w:val="000000"/>
                <w:shd w:val="clear" w:color="auto" w:fill="FFFFFF"/>
              </w:rPr>
              <w:t>Item</w:t>
            </w:r>
          </w:p>
        </w:tc>
        <w:tc>
          <w:tcPr>
            <w:tcW w:w="2683" w:type="dxa"/>
          </w:tcPr>
          <w:p w14:paraId="01A2C3A9" w14:textId="3C782967" w:rsidR="00DB70A1" w:rsidRDefault="00DB70A1" w:rsidP="004227F8">
            <w:pPr>
              <w:rPr>
                <w:color w:val="000000"/>
                <w:shd w:val="clear" w:color="auto" w:fill="FFFFFF"/>
              </w:rPr>
            </w:pPr>
            <w:r>
              <w:rPr>
                <w:color w:val="000000"/>
                <w:shd w:val="clear" w:color="auto" w:fill="FFFFFF"/>
              </w:rPr>
              <w:t>Nome</w:t>
            </w:r>
          </w:p>
        </w:tc>
        <w:tc>
          <w:tcPr>
            <w:tcW w:w="2738" w:type="dxa"/>
          </w:tcPr>
          <w:p w14:paraId="5C38CB83" w14:textId="2378B14F" w:rsidR="00DB70A1" w:rsidRPr="003816D1" w:rsidRDefault="00DB70A1" w:rsidP="004227F8">
            <w:pPr>
              <w:rPr>
                <w:color w:val="000000"/>
                <w:shd w:val="clear" w:color="auto" w:fill="FFFFFF"/>
              </w:rPr>
            </w:pPr>
            <w:r>
              <w:rPr>
                <w:color w:val="000000"/>
                <w:shd w:val="clear" w:color="auto" w:fill="FFFFFF"/>
              </w:rPr>
              <w:t>Atributo que indicará o nome do item que irá para a classe infraestrutura.</w:t>
            </w:r>
          </w:p>
        </w:tc>
      </w:tr>
      <w:tr w:rsidR="00DB70A1" w:rsidRPr="003816D1" w14:paraId="1C410767" w14:textId="77777777" w:rsidTr="004227F8">
        <w:trPr>
          <w:trHeight w:val="520"/>
        </w:trPr>
        <w:tc>
          <w:tcPr>
            <w:tcW w:w="2577" w:type="dxa"/>
          </w:tcPr>
          <w:p w14:paraId="15461838" w14:textId="1B374788" w:rsidR="00DB70A1" w:rsidRPr="002B76DB" w:rsidRDefault="00DB70A1" w:rsidP="004227F8">
            <w:pPr>
              <w:rPr>
                <w:color w:val="000000"/>
                <w:shd w:val="clear" w:color="auto" w:fill="FFFFFF"/>
              </w:rPr>
            </w:pPr>
            <w:r>
              <w:rPr>
                <w:color w:val="000000"/>
                <w:shd w:val="clear" w:color="auto" w:fill="FFFFFF"/>
              </w:rPr>
              <w:t>Item</w:t>
            </w:r>
          </w:p>
        </w:tc>
        <w:tc>
          <w:tcPr>
            <w:tcW w:w="2683" w:type="dxa"/>
          </w:tcPr>
          <w:p w14:paraId="3D1BD37E" w14:textId="6E854423" w:rsidR="00DB70A1" w:rsidRDefault="00DB70A1" w:rsidP="004227F8">
            <w:pPr>
              <w:rPr>
                <w:color w:val="000000"/>
                <w:shd w:val="clear" w:color="auto" w:fill="FFFFFF"/>
              </w:rPr>
            </w:pPr>
            <w:r>
              <w:rPr>
                <w:color w:val="000000"/>
                <w:shd w:val="clear" w:color="auto" w:fill="FFFFFF"/>
              </w:rPr>
              <w:t>Preço</w:t>
            </w:r>
          </w:p>
        </w:tc>
        <w:tc>
          <w:tcPr>
            <w:tcW w:w="2738" w:type="dxa"/>
          </w:tcPr>
          <w:p w14:paraId="6F8D569F" w14:textId="2F1049CF" w:rsidR="00DB70A1" w:rsidRPr="003816D1" w:rsidRDefault="00DB70A1" w:rsidP="004227F8">
            <w:pPr>
              <w:rPr>
                <w:color w:val="000000"/>
                <w:shd w:val="clear" w:color="auto" w:fill="FFFFFF"/>
              </w:rPr>
            </w:pPr>
            <w:r>
              <w:rPr>
                <w:color w:val="000000"/>
                <w:shd w:val="clear" w:color="auto" w:fill="FFFFFF"/>
              </w:rPr>
              <w:t>Atributo em que será mostrado o preço de cada item.</w:t>
            </w:r>
          </w:p>
        </w:tc>
      </w:tr>
    </w:tbl>
    <w:p w14:paraId="2ECC6F95" w14:textId="08C6346F" w:rsidR="007A4B70" w:rsidRDefault="007A4B70" w:rsidP="007F039A"/>
    <w:p w14:paraId="36D64138" w14:textId="77777777" w:rsidR="007A4B70" w:rsidRDefault="007A4B70" w:rsidP="007F039A"/>
    <w:p w14:paraId="5490D257" w14:textId="77777777" w:rsidR="007A4B70" w:rsidRDefault="007A4B70" w:rsidP="007F039A"/>
    <w:p w14:paraId="52E23B01" w14:textId="77777777" w:rsidR="007A4B70" w:rsidRDefault="007A4B70" w:rsidP="007F039A"/>
    <w:p w14:paraId="4BFE88AD" w14:textId="77777777" w:rsidR="007A4B70" w:rsidRDefault="007A4B70" w:rsidP="007F039A"/>
    <w:p w14:paraId="7ECE4397" w14:textId="77777777" w:rsidR="007A4B70" w:rsidRDefault="007A4B70" w:rsidP="007F039A"/>
    <w:p w14:paraId="4A03E387" w14:textId="77777777" w:rsidR="007A4B70" w:rsidRDefault="007A4B70" w:rsidP="007F039A"/>
    <w:p w14:paraId="4FE5C239" w14:textId="77777777" w:rsidR="007F039A" w:rsidRPr="007F039A" w:rsidRDefault="007F039A" w:rsidP="007F039A"/>
    <w:p w14:paraId="75ED3972" w14:textId="77777777" w:rsidR="007F039A" w:rsidRDefault="007F039A" w:rsidP="00B00594">
      <w:pPr>
        <w:pStyle w:val="Ttulo2"/>
        <w:spacing w:after="240"/>
        <w:rPr>
          <w:rFonts w:ascii="Cambria" w:hAnsi="Cambria"/>
          <w:b/>
          <w:color w:val="auto"/>
          <w:sz w:val="24"/>
          <w:szCs w:val="24"/>
        </w:rPr>
      </w:pPr>
    </w:p>
    <w:p w14:paraId="5913DDB4" w14:textId="77777777" w:rsidR="00807641" w:rsidRDefault="00125BD5" w:rsidP="00807641">
      <w:pPr>
        <w:rPr>
          <w:b/>
          <w:sz w:val="24"/>
          <w:szCs w:val="24"/>
        </w:rPr>
      </w:pPr>
      <w:r>
        <w:rPr>
          <w:b/>
          <w:sz w:val="24"/>
          <w:szCs w:val="24"/>
        </w:rPr>
        <w:br w:type="page"/>
      </w:r>
      <w:bookmarkStart w:id="19" w:name="_Toc454567257"/>
    </w:p>
    <w:p w14:paraId="56E879F5" w14:textId="6A2D369A" w:rsidR="007A4B70" w:rsidRPr="00807641" w:rsidRDefault="007A4B70" w:rsidP="00807641">
      <w:pPr>
        <w:rPr>
          <w:rFonts w:eastAsiaTheme="majorEastAsia" w:cstheme="majorBidi"/>
          <w:b/>
          <w:sz w:val="24"/>
          <w:szCs w:val="24"/>
        </w:rPr>
      </w:pPr>
      <w:r w:rsidRPr="00083766">
        <w:rPr>
          <w:b/>
          <w:sz w:val="24"/>
          <w:szCs w:val="24"/>
        </w:rPr>
        <w:lastRenderedPageBreak/>
        <w:t>3.</w:t>
      </w:r>
      <w:r>
        <w:rPr>
          <w:b/>
          <w:sz w:val="24"/>
          <w:szCs w:val="24"/>
        </w:rPr>
        <w:t>X</w:t>
      </w:r>
      <w:r w:rsidRPr="00083766">
        <w:rPr>
          <w:b/>
          <w:sz w:val="24"/>
          <w:szCs w:val="24"/>
        </w:rPr>
        <w:t xml:space="preserve">. </w:t>
      </w:r>
      <w:r>
        <w:rPr>
          <w:b/>
          <w:sz w:val="24"/>
          <w:szCs w:val="24"/>
        </w:rPr>
        <w:t>TODO</w:t>
      </w:r>
      <w:bookmarkEnd w:id="19"/>
    </w:p>
    <w:p w14:paraId="2F9B80AD" w14:textId="77777777" w:rsidR="007A4B70" w:rsidRDefault="007A4B70" w:rsidP="007A4B70">
      <w:pPr>
        <w:spacing w:line="360" w:lineRule="auto"/>
        <w:jc w:val="both"/>
      </w:pPr>
      <w:r>
        <w:t xml:space="preserve"> [eventual descrição de algoritmos presentes no casos de uso com diagramas de atividades e ou diagramas de sequencia. Anexar ao final do arquivo os algoritmos escritos em pseudo-codigo]</w:t>
      </w:r>
    </w:p>
    <w:p w14:paraId="7BA42A10" w14:textId="77777777" w:rsidR="007A4B70" w:rsidRDefault="007A4B70" w:rsidP="007A4B70">
      <w:pPr>
        <w:spacing w:line="360" w:lineRule="auto"/>
        <w:jc w:val="both"/>
      </w:pPr>
      <w:r>
        <w:t>[diagrama de classes do domínio]</w:t>
      </w:r>
    </w:p>
    <w:p w14:paraId="63EE9103" w14:textId="77777777" w:rsidR="007A4B70" w:rsidRDefault="007A4B70" w:rsidP="007A4B70">
      <w:pPr>
        <w:spacing w:line="360" w:lineRule="auto"/>
        <w:jc w:val="both"/>
      </w:pPr>
      <w:r>
        <w:t>[diagrama de classes da arquitetura] [apenas se necessário separar]</w:t>
      </w:r>
    </w:p>
    <w:p w14:paraId="3F92DA0C" w14:textId="77777777" w:rsidR="007A4B70" w:rsidRDefault="007A4B70" w:rsidP="007A4B70">
      <w:pPr>
        <w:spacing w:line="360" w:lineRule="auto"/>
        <w:jc w:val="both"/>
      </w:pPr>
    </w:p>
    <w:p w14:paraId="3B0B12B5" w14:textId="77777777" w:rsidR="007A4B70" w:rsidRPr="00D71072" w:rsidRDefault="007A4B70" w:rsidP="007A4B70">
      <w:pPr>
        <w:pStyle w:val="Ttulo1"/>
        <w:rPr>
          <w:rFonts w:ascii="Cambria" w:hAnsi="Cambria"/>
          <w:b/>
          <w:color w:val="auto"/>
          <w:sz w:val="24"/>
          <w:szCs w:val="24"/>
        </w:rPr>
      </w:pPr>
      <w:bookmarkStart w:id="20" w:name="_Toc454567258"/>
      <w:bookmarkStart w:id="21" w:name="_GoBack"/>
      <w:bookmarkEnd w:id="21"/>
      <w:r>
        <w:rPr>
          <w:rFonts w:ascii="Cambria" w:hAnsi="Cambria"/>
          <w:b/>
          <w:color w:val="auto"/>
          <w:sz w:val="24"/>
          <w:szCs w:val="24"/>
        </w:rPr>
        <w:lastRenderedPageBreak/>
        <w:t>REFERÊ</w:t>
      </w:r>
      <w:r w:rsidRPr="00D71072">
        <w:rPr>
          <w:rFonts w:ascii="Cambria" w:hAnsi="Cambria"/>
          <w:b/>
          <w:color w:val="auto"/>
          <w:sz w:val="24"/>
          <w:szCs w:val="24"/>
        </w:rPr>
        <w:t>NCIAS</w:t>
      </w:r>
      <w:bookmarkEnd w:id="20"/>
    </w:p>
    <w:p w14:paraId="28C1C3BA" w14:textId="77777777" w:rsidR="007F039A" w:rsidRDefault="007F039A" w:rsidP="00B00594">
      <w:pPr>
        <w:pStyle w:val="Ttulo2"/>
        <w:spacing w:after="240"/>
        <w:rPr>
          <w:rFonts w:ascii="Cambria" w:hAnsi="Cambria"/>
          <w:b/>
          <w:color w:val="auto"/>
          <w:sz w:val="24"/>
          <w:szCs w:val="24"/>
        </w:rPr>
      </w:pPr>
    </w:p>
    <w:p w14:paraId="2C7E6D0B" w14:textId="77777777" w:rsidR="007F039A" w:rsidRDefault="007F039A" w:rsidP="00B00594">
      <w:pPr>
        <w:pStyle w:val="Ttulo2"/>
        <w:spacing w:after="240"/>
        <w:rPr>
          <w:rFonts w:ascii="Cambria" w:hAnsi="Cambria"/>
          <w:b/>
          <w:color w:val="auto"/>
          <w:sz w:val="24"/>
          <w:szCs w:val="24"/>
        </w:rPr>
      </w:pPr>
    </w:p>
    <w:p w14:paraId="092A1ADD" w14:textId="77777777" w:rsidR="007F039A" w:rsidRDefault="007F039A" w:rsidP="00B00594">
      <w:pPr>
        <w:pStyle w:val="Ttulo2"/>
        <w:spacing w:after="240"/>
        <w:rPr>
          <w:rFonts w:ascii="Cambria" w:hAnsi="Cambria"/>
          <w:b/>
          <w:color w:val="auto"/>
          <w:sz w:val="24"/>
          <w:szCs w:val="24"/>
        </w:rPr>
      </w:pPr>
    </w:p>
    <w:p w14:paraId="2F5537EC" w14:textId="77777777" w:rsidR="007F039A" w:rsidRDefault="007F039A" w:rsidP="00B00594">
      <w:pPr>
        <w:pStyle w:val="Ttulo2"/>
        <w:spacing w:after="240"/>
        <w:rPr>
          <w:rFonts w:ascii="Cambria" w:hAnsi="Cambria"/>
          <w:b/>
          <w:color w:val="auto"/>
          <w:sz w:val="24"/>
          <w:szCs w:val="24"/>
        </w:rPr>
      </w:pPr>
    </w:p>
    <w:p w14:paraId="734F35F1" w14:textId="77777777" w:rsidR="007F039A" w:rsidRDefault="007F039A" w:rsidP="00B00594">
      <w:pPr>
        <w:pStyle w:val="Ttulo2"/>
        <w:spacing w:after="240"/>
        <w:rPr>
          <w:rFonts w:ascii="Cambria" w:hAnsi="Cambria"/>
          <w:b/>
          <w:color w:val="auto"/>
          <w:sz w:val="24"/>
          <w:szCs w:val="24"/>
        </w:rPr>
      </w:pPr>
    </w:p>
    <w:p w14:paraId="40D55D41" w14:textId="77777777" w:rsidR="007F039A" w:rsidRDefault="007F039A" w:rsidP="00B00594">
      <w:pPr>
        <w:pStyle w:val="Ttulo2"/>
        <w:spacing w:after="240"/>
        <w:rPr>
          <w:rFonts w:ascii="Cambria" w:hAnsi="Cambria"/>
          <w:b/>
          <w:color w:val="auto"/>
          <w:sz w:val="24"/>
          <w:szCs w:val="24"/>
        </w:rPr>
      </w:pPr>
    </w:p>
    <w:p w14:paraId="54676672" w14:textId="77777777" w:rsidR="007F039A" w:rsidRDefault="007F039A" w:rsidP="00B00594">
      <w:pPr>
        <w:pStyle w:val="Ttulo2"/>
        <w:spacing w:after="240"/>
        <w:rPr>
          <w:rFonts w:ascii="Cambria" w:hAnsi="Cambria"/>
          <w:b/>
          <w:color w:val="auto"/>
          <w:sz w:val="24"/>
          <w:szCs w:val="24"/>
        </w:rPr>
      </w:pPr>
    </w:p>
    <w:p w14:paraId="1DD20978" w14:textId="77777777" w:rsidR="007F039A" w:rsidRDefault="007F039A" w:rsidP="00B00594">
      <w:pPr>
        <w:pStyle w:val="Ttulo2"/>
        <w:spacing w:after="240"/>
        <w:rPr>
          <w:rFonts w:ascii="Cambria" w:hAnsi="Cambria"/>
          <w:b/>
          <w:color w:val="auto"/>
          <w:sz w:val="24"/>
          <w:szCs w:val="24"/>
        </w:rPr>
      </w:pPr>
    </w:p>
    <w:p w14:paraId="1DC20335" w14:textId="77777777" w:rsidR="007F039A" w:rsidRDefault="007F039A" w:rsidP="00B00594">
      <w:pPr>
        <w:pStyle w:val="Ttulo2"/>
        <w:spacing w:after="240"/>
        <w:rPr>
          <w:rFonts w:ascii="Cambria" w:hAnsi="Cambria"/>
          <w:b/>
          <w:color w:val="auto"/>
          <w:sz w:val="24"/>
          <w:szCs w:val="24"/>
        </w:rPr>
      </w:pPr>
    </w:p>
    <w:p w14:paraId="3701CE17" w14:textId="77777777" w:rsidR="007F039A" w:rsidRDefault="007F039A" w:rsidP="00B00594">
      <w:pPr>
        <w:pStyle w:val="Ttulo2"/>
        <w:spacing w:after="240"/>
        <w:rPr>
          <w:rFonts w:ascii="Cambria" w:hAnsi="Cambria"/>
          <w:b/>
          <w:color w:val="auto"/>
          <w:sz w:val="24"/>
          <w:szCs w:val="24"/>
        </w:rPr>
      </w:pPr>
    </w:p>
    <w:p w14:paraId="5B4C06EB" w14:textId="77777777" w:rsidR="007F039A" w:rsidRDefault="007F039A" w:rsidP="00B00594">
      <w:pPr>
        <w:pStyle w:val="Ttulo2"/>
        <w:spacing w:after="240"/>
        <w:rPr>
          <w:rFonts w:ascii="Cambria" w:hAnsi="Cambria"/>
          <w:b/>
          <w:color w:val="auto"/>
          <w:sz w:val="24"/>
          <w:szCs w:val="24"/>
        </w:rPr>
      </w:pPr>
    </w:p>
    <w:p w14:paraId="0EB258EA" w14:textId="77777777" w:rsidR="007F039A" w:rsidRDefault="007F039A" w:rsidP="00B00594">
      <w:pPr>
        <w:pStyle w:val="Ttulo2"/>
        <w:spacing w:after="240"/>
        <w:rPr>
          <w:rFonts w:ascii="Cambria" w:hAnsi="Cambria"/>
          <w:b/>
          <w:color w:val="auto"/>
          <w:sz w:val="24"/>
          <w:szCs w:val="24"/>
        </w:rPr>
      </w:pPr>
    </w:p>
    <w:p w14:paraId="6B09BFEE" w14:textId="77777777" w:rsidR="007F039A" w:rsidRDefault="007F039A" w:rsidP="00B00594">
      <w:pPr>
        <w:pStyle w:val="Ttulo2"/>
        <w:spacing w:after="240"/>
        <w:rPr>
          <w:rFonts w:ascii="Cambria" w:hAnsi="Cambria"/>
          <w:b/>
          <w:color w:val="auto"/>
          <w:sz w:val="24"/>
          <w:szCs w:val="24"/>
        </w:rPr>
      </w:pPr>
    </w:p>
    <w:p w14:paraId="7014ECC4" w14:textId="77777777" w:rsidR="007F039A" w:rsidRDefault="007F039A" w:rsidP="00B00594">
      <w:pPr>
        <w:pStyle w:val="Ttulo2"/>
        <w:spacing w:after="240"/>
        <w:rPr>
          <w:rFonts w:ascii="Cambria" w:hAnsi="Cambria"/>
          <w:b/>
          <w:color w:val="auto"/>
          <w:sz w:val="24"/>
          <w:szCs w:val="24"/>
        </w:rPr>
      </w:pPr>
    </w:p>
    <w:p w14:paraId="6DCC1D34" w14:textId="77777777" w:rsidR="007F039A" w:rsidRDefault="007F039A" w:rsidP="00B00594">
      <w:pPr>
        <w:pStyle w:val="Ttulo2"/>
        <w:spacing w:after="240"/>
        <w:rPr>
          <w:rFonts w:ascii="Cambria" w:hAnsi="Cambria"/>
          <w:b/>
          <w:color w:val="auto"/>
          <w:sz w:val="24"/>
          <w:szCs w:val="24"/>
        </w:rPr>
      </w:pPr>
    </w:p>
    <w:p w14:paraId="4A89336D" w14:textId="77777777" w:rsidR="007F039A" w:rsidRDefault="007F039A" w:rsidP="00B00594">
      <w:pPr>
        <w:pStyle w:val="Ttulo2"/>
        <w:spacing w:after="240"/>
        <w:rPr>
          <w:rFonts w:ascii="Cambria" w:hAnsi="Cambria"/>
          <w:b/>
          <w:color w:val="auto"/>
          <w:sz w:val="24"/>
          <w:szCs w:val="24"/>
        </w:rPr>
      </w:pPr>
    </w:p>
    <w:p w14:paraId="0C86A6DB" w14:textId="77777777" w:rsidR="007F039A" w:rsidRDefault="007F039A" w:rsidP="00B00594">
      <w:pPr>
        <w:pStyle w:val="Ttulo2"/>
        <w:spacing w:after="240"/>
        <w:rPr>
          <w:rFonts w:ascii="Cambria" w:hAnsi="Cambria"/>
          <w:b/>
          <w:color w:val="auto"/>
          <w:sz w:val="24"/>
          <w:szCs w:val="24"/>
        </w:rPr>
      </w:pPr>
    </w:p>
    <w:p w14:paraId="24BBD343" w14:textId="77777777" w:rsidR="007F039A" w:rsidRDefault="007F039A" w:rsidP="00B00594">
      <w:pPr>
        <w:pStyle w:val="Ttulo2"/>
        <w:spacing w:after="240"/>
        <w:rPr>
          <w:rFonts w:ascii="Cambria" w:hAnsi="Cambria"/>
          <w:b/>
          <w:color w:val="auto"/>
          <w:sz w:val="24"/>
          <w:szCs w:val="24"/>
        </w:rPr>
      </w:pPr>
    </w:p>
    <w:p w14:paraId="54A4718D" w14:textId="77777777" w:rsidR="007F039A" w:rsidRDefault="007F039A" w:rsidP="00B00594">
      <w:pPr>
        <w:pStyle w:val="Ttulo2"/>
        <w:spacing w:after="240"/>
        <w:rPr>
          <w:rFonts w:ascii="Cambria" w:hAnsi="Cambria"/>
          <w:b/>
          <w:color w:val="auto"/>
          <w:sz w:val="24"/>
          <w:szCs w:val="24"/>
        </w:rPr>
      </w:pPr>
    </w:p>
    <w:p w14:paraId="43A5219D" w14:textId="77777777" w:rsidR="007F039A" w:rsidRDefault="007F039A" w:rsidP="00B00594">
      <w:pPr>
        <w:pStyle w:val="Ttulo2"/>
        <w:spacing w:after="240"/>
        <w:rPr>
          <w:rFonts w:ascii="Cambria" w:hAnsi="Cambria"/>
          <w:b/>
          <w:color w:val="auto"/>
          <w:sz w:val="24"/>
          <w:szCs w:val="24"/>
        </w:rPr>
      </w:pPr>
    </w:p>
    <w:p w14:paraId="1D8795CE" w14:textId="77777777" w:rsidR="007F039A" w:rsidRDefault="007F039A" w:rsidP="00B00594">
      <w:pPr>
        <w:pStyle w:val="Ttulo2"/>
        <w:spacing w:after="240"/>
        <w:rPr>
          <w:rFonts w:ascii="Cambria" w:hAnsi="Cambria"/>
          <w:b/>
          <w:color w:val="auto"/>
          <w:sz w:val="24"/>
          <w:szCs w:val="24"/>
        </w:rPr>
      </w:pPr>
    </w:p>
    <w:p w14:paraId="758AB781" w14:textId="77777777" w:rsidR="007F039A" w:rsidRDefault="007F039A" w:rsidP="00B00594">
      <w:pPr>
        <w:pStyle w:val="Ttulo2"/>
        <w:spacing w:after="240"/>
        <w:rPr>
          <w:rFonts w:ascii="Cambria" w:hAnsi="Cambria"/>
          <w:b/>
          <w:color w:val="auto"/>
          <w:sz w:val="24"/>
          <w:szCs w:val="24"/>
        </w:rPr>
      </w:pPr>
    </w:p>
    <w:p w14:paraId="06282925" w14:textId="77777777" w:rsidR="007A4B70" w:rsidRDefault="007A4B70" w:rsidP="00B00594">
      <w:pPr>
        <w:pStyle w:val="Ttulo2"/>
        <w:spacing w:after="240"/>
        <w:rPr>
          <w:rFonts w:ascii="Cambria" w:hAnsi="Cambria"/>
          <w:b/>
          <w:color w:val="auto"/>
          <w:sz w:val="24"/>
          <w:szCs w:val="24"/>
        </w:rPr>
      </w:pPr>
    </w:p>
    <w:p w14:paraId="4DBF2544" w14:textId="77777777" w:rsidR="007A4B70" w:rsidRDefault="007A4B70" w:rsidP="00B00594">
      <w:pPr>
        <w:pStyle w:val="Ttulo2"/>
        <w:spacing w:after="240"/>
        <w:rPr>
          <w:rFonts w:ascii="Cambria" w:hAnsi="Cambria"/>
          <w:b/>
          <w:color w:val="auto"/>
          <w:sz w:val="24"/>
          <w:szCs w:val="24"/>
        </w:rPr>
      </w:pPr>
    </w:p>
    <w:sectPr w:rsidR="007A4B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FB43D1" w14:textId="77777777" w:rsidR="007924A3" w:rsidRDefault="007924A3" w:rsidP="002A30F3">
      <w:pPr>
        <w:spacing w:after="0" w:line="240" w:lineRule="auto"/>
      </w:pPr>
      <w:r>
        <w:separator/>
      </w:r>
    </w:p>
  </w:endnote>
  <w:endnote w:type="continuationSeparator" w:id="0">
    <w:p w14:paraId="69E0E732" w14:textId="77777777" w:rsidR="007924A3" w:rsidRDefault="007924A3" w:rsidP="002A3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C305A" w14:textId="77777777" w:rsidR="007924A3" w:rsidRDefault="007924A3" w:rsidP="002A30F3">
      <w:pPr>
        <w:spacing w:after="0" w:line="240" w:lineRule="auto"/>
      </w:pPr>
      <w:r>
        <w:separator/>
      </w:r>
    </w:p>
  </w:footnote>
  <w:footnote w:type="continuationSeparator" w:id="0">
    <w:p w14:paraId="3989465A" w14:textId="77777777" w:rsidR="007924A3" w:rsidRDefault="007924A3" w:rsidP="002A30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C259B"/>
    <w:multiLevelType w:val="hybridMultilevel"/>
    <w:tmpl w:val="C7628CBC"/>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nsid w:val="39066A39"/>
    <w:multiLevelType w:val="hybridMultilevel"/>
    <w:tmpl w:val="ADC28A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5681"/>
    <w:rsid w:val="00005CC9"/>
    <w:rsid w:val="00006DAD"/>
    <w:rsid w:val="00032A2E"/>
    <w:rsid w:val="0005684B"/>
    <w:rsid w:val="00083766"/>
    <w:rsid w:val="000855C0"/>
    <w:rsid w:val="00096F29"/>
    <w:rsid w:val="000975F9"/>
    <w:rsid w:val="000A36BA"/>
    <w:rsid w:val="000A79F9"/>
    <w:rsid w:val="000B7CC9"/>
    <w:rsid w:val="000D41B9"/>
    <w:rsid w:val="000D5ED6"/>
    <w:rsid w:val="000E21AB"/>
    <w:rsid w:val="000E54B0"/>
    <w:rsid w:val="000F003D"/>
    <w:rsid w:val="000F1665"/>
    <w:rsid w:val="00106E80"/>
    <w:rsid w:val="001231D0"/>
    <w:rsid w:val="001241FF"/>
    <w:rsid w:val="00125BD5"/>
    <w:rsid w:val="001267FA"/>
    <w:rsid w:val="001341CF"/>
    <w:rsid w:val="0014271B"/>
    <w:rsid w:val="00143B38"/>
    <w:rsid w:val="00146194"/>
    <w:rsid w:val="001465B0"/>
    <w:rsid w:val="0015055F"/>
    <w:rsid w:val="00151BC0"/>
    <w:rsid w:val="0015652E"/>
    <w:rsid w:val="00163721"/>
    <w:rsid w:val="001704FB"/>
    <w:rsid w:val="001855DF"/>
    <w:rsid w:val="001861D4"/>
    <w:rsid w:val="00197501"/>
    <w:rsid w:val="001B0F10"/>
    <w:rsid w:val="001C2B54"/>
    <w:rsid w:val="001C4802"/>
    <w:rsid w:val="001F5FE9"/>
    <w:rsid w:val="00233804"/>
    <w:rsid w:val="002401C1"/>
    <w:rsid w:val="00241900"/>
    <w:rsid w:val="00256BA3"/>
    <w:rsid w:val="00272A22"/>
    <w:rsid w:val="002751CE"/>
    <w:rsid w:val="002A30F3"/>
    <w:rsid w:val="002A320F"/>
    <w:rsid w:val="002B166F"/>
    <w:rsid w:val="002B2F20"/>
    <w:rsid w:val="002B495E"/>
    <w:rsid w:val="002B66B1"/>
    <w:rsid w:val="002C207C"/>
    <w:rsid w:val="002C3F0F"/>
    <w:rsid w:val="002C656F"/>
    <w:rsid w:val="002D12A0"/>
    <w:rsid w:val="002E3B25"/>
    <w:rsid w:val="002E3CD6"/>
    <w:rsid w:val="002E6391"/>
    <w:rsid w:val="00314102"/>
    <w:rsid w:val="003159DF"/>
    <w:rsid w:val="00327634"/>
    <w:rsid w:val="003471FD"/>
    <w:rsid w:val="00366393"/>
    <w:rsid w:val="00373B9C"/>
    <w:rsid w:val="003816D1"/>
    <w:rsid w:val="0039162F"/>
    <w:rsid w:val="003918F3"/>
    <w:rsid w:val="00394755"/>
    <w:rsid w:val="003A616E"/>
    <w:rsid w:val="003A73B9"/>
    <w:rsid w:val="003B49B2"/>
    <w:rsid w:val="003C6388"/>
    <w:rsid w:val="003E30E7"/>
    <w:rsid w:val="00402395"/>
    <w:rsid w:val="0041236F"/>
    <w:rsid w:val="004218C7"/>
    <w:rsid w:val="00421E93"/>
    <w:rsid w:val="004227F8"/>
    <w:rsid w:val="004303A1"/>
    <w:rsid w:val="00431420"/>
    <w:rsid w:val="00441F95"/>
    <w:rsid w:val="00443351"/>
    <w:rsid w:val="004453FE"/>
    <w:rsid w:val="0045012F"/>
    <w:rsid w:val="00453995"/>
    <w:rsid w:val="00482FB9"/>
    <w:rsid w:val="00496C97"/>
    <w:rsid w:val="004977A0"/>
    <w:rsid w:val="004B0579"/>
    <w:rsid w:val="004D66F5"/>
    <w:rsid w:val="004E3B17"/>
    <w:rsid w:val="00533C02"/>
    <w:rsid w:val="00535213"/>
    <w:rsid w:val="00546066"/>
    <w:rsid w:val="005474A3"/>
    <w:rsid w:val="00551B2C"/>
    <w:rsid w:val="005537EE"/>
    <w:rsid w:val="00555681"/>
    <w:rsid w:val="0058448C"/>
    <w:rsid w:val="00591819"/>
    <w:rsid w:val="00594D10"/>
    <w:rsid w:val="005A2D43"/>
    <w:rsid w:val="005A3B38"/>
    <w:rsid w:val="005A7B96"/>
    <w:rsid w:val="005B485C"/>
    <w:rsid w:val="005C54DB"/>
    <w:rsid w:val="005D18F6"/>
    <w:rsid w:val="005E4177"/>
    <w:rsid w:val="005F559F"/>
    <w:rsid w:val="00602140"/>
    <w:rsid w:val="00612F17"/>
    <w:rsid w:val="006249A3"/>
    <w:rsid w:val="006345A8"/>
    <w:rsid w:val="00673DDF"/>
    <w:rsid w:val="00682DC4"/>
    <w:rsid w:val="00685205"/>
    <w:rsid w:val="0068628D"/>
    <w:rsid w:val="006B3317"/>
    <w:rsid w:val="006B6067"/>
    <w:rsid w:val="006D0073"/>
    <w:rsid w:val="006D1368"/>
    <w:rsid w:val="00702493"/>
    <w:rsid w:val="007028BC"/>
    <w:rsid w:val="0070329D"/>
    <w:rsid w:val="007037D8"/>
    <w:rsid w:val="00704B5D"/>
    <w:rsid w:val="00724D14"/>
    <w:rsid w:val="00736EF1"/>
    <w:rsid w:val="00747CAF"/>
    <w:rsid w:val="00767252"/>
    <w:rsid w:val="007924A3"/>
    <w:rsid w:val="00796D6B"/>
    <w:rsid w:val="007A4B70"/>
    <w:rsid w:val="007B3A69"/>
    <w:rsid w:val="007B79CB"/>
    <w:rsid w:val="007B7AD2"/>
    <w:rsid w:val="007C11C1"/>
    <w:rsid w:val="007E12E0"/>
    <w:rsid w:val="007F039A"/>
    <w:rsid w:val="007F2A9B"/>
    <w:rsid w:val="00806BDC"/>
    <w:rsid w:val="00807641"/>
    <w:rsid w:val="008111C8"/>
    <w:rsid w:val="00812378"/>
    <w:rsid w:val="00812D92"/>
    <w:rsid w:val="008150A8"/>
    <w:rsid w:val="008157C5"/>
    <w:rsid w:val="0084092D"/>
    <w:rsid w:val="00840DBE"/>
    <w:rsid w:val="0087450B"/>
    <w:rsid w:val="00882F18"/>
    <w:rsid w:val="008A250C"/>
    <w:rsid w:val="008E3811"/>
    <w:rsid w:val="008E6FCE"/>
    <w:rsid w:val="0090010D"/>
    <w:rsid w:val="0091456F"/>
    <w:rsid w:val="0091573F"/>
    <w:rsid w:val="00916671"/>
    <w:rsid w:val="00962529"/>
    <w:rsid w:val="009937A4"/>
    <w:rsid w:val="00993EFC"/>
    <w:rsid w:val="009E1C5F"/>
    <w:rsid w:val="009E5AB5"/>
    <w:rsid w:val="00A000CE"/>
    <w:rsid w:val="00A022F3"/>
    <w:rsid w:val="00A04B22"/>
    <w:rsid w:val="00A07530"/>
    <w:rsid w:val="00A20E0F"/>
    <w:rsid w:val="00A35AA1"/>
    <w:rsid w:val="00A418E5"/>
    <w:rsid w:val="00A72B4F"/>
    <w:rsid w:val="00A85B6D"/>
    <w:rsid w:val="00A9206D"/>
    <w:rsid w:val="00AA60BB"/>
    <w:rsid w:val="00AC191B"/>
    <w:rsid w:val="00AD47B2"/>
    <w:rsid w:val="00AF0B9C"/>
    <w:rsid w:val="00AF2737"/>
    <w:rsid w:val="00B00594"/>
    <w:rsid w:val="00B0149A"/>
    <w:rsid w:val="00B11C9C"/>
    <w:rsid w:val="00B235E0"/>
    <w:rsid w:val="00B33758"/>
    <w:rsid w:val="00B56123"/>
    <w:rsid w:val="00B66D02"/>
    <w:rsid w:val="00B71A0D"/>
    <w:rsid w:val="00B80612"/>
    <w:rsid w:val="00BE3238"/>
    <w:rsid w:val="00BF07A6"/>
    <w:rsid w:val="00BF4E48"/>
    <w:rsid w:val="00C25634"/>
    <w:rsid w:val="00C37048"/>
    <w:rsid w:val="00C53A6B"/>
    <w:rsid w:val="00C57C1F"/>
    <w:rsid w:val="00C74282"/>
    <w:rsid w:val="00C7466E"/>
    <w:rsid w:val="00C812E8"/>
    <w:rsid w:val="00C83780"/>
    <w:rsid w:val="00CA20DE"/>
    <w:rsid w:val="00CD157B"/>
    <w:rsid w:val="00D06E88"/>
    <w:rsid w:val="00D14494"/>
    <w:rsid w:val="00D14E90"/>
    <w:rsid w:val="00D151F2"/>
    <w:rsid w:val="00D227E2"/>
    <w:rsid w:val="00D24E3D"/>
    <w:rsid w:val="00D26201"/>
    <w:rsid w:val="00D44142"/>
    <w:rsid w:val="00D54C59"/>
    <w:rsid w:val="00D71072"/>
    <w:rsid w:val="00D96C1B"/>
    <w:rsid w:val="00D97F46"/>
    <w:rsid w:val="00DB47A1"/>
    <w:rsid w:val="00DB70A1"/>
    <w:rsid w:val="00DD3273"/>
    <w:rsid w:val="00E010ED"/>
    <w:rsid w:val="00E1395E"/>
    <w:rsid w:val="00E22A6A"/>
    <w:rsid w:val="00E25808"/>
    <w:rsid w:val="00E31C07"/>
    <w:rsid w:val="00E3635E"/>
    <w:rsid w:val="00E404AA"/>
    <w:rsid w:val="00E4265D"/>
    <w:rsid w:val="00E56CD8"/>
    <w:rsid w:val="00E611F2"/>
    <w:rsid w:val="00E84A8D"/>
    <w:rsid w:val="00E90062"/>
    <w:rsid w:val="00E936E2"/>
    <w:rsid w:val="00E93F9B"/>
    <w:rsid w:val="00E9404D"/>
    <w:rsid w:val="00EC4450"/>
    <w:rsid w:val="00ED3FD2"/>
    <w:rsid w:val="00ED7365"/>
    <w:rsid w:val="00EF7A05"/>
    <w:rsid w:val="00F00123"/>
    <w:rsid w:val="00F07AD6"/>
    <w:rsid w:val="00F14D55"/>
    <w:rsid w:val="00F26BC1"/>
    <w:rsid w:val="00F37014"/>
    <w:rsid w:val="00F42F4B"/>
    <w:rsid w:val="00F509F5"/>
    <w:rsid w:val="00F55022"/>
    <w:rsid w:val="00F649F4"/>
    <w:rsid w:val="00F70FF4"/>
    <w:rsid w:val="00FA7BA1"/>
    <w:rsid w:val="00FA7BBE"/>
    <w:rsid w:val="00FB1303"/>
    <w:rsid w:val="00FD4288"/>
    <w:rsid w:val="00FF15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25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83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F5FE9"/>
    <w:pPr>
      <w:keepNext/>
      <w:keepLines/>
      <w:spacing w:before="40" w:after="0"/>
      <w:outlineLvl w:val="2"/>
    </w:pPr>
    <w:rPr>
      <w:rFonts w:eastAsiaTheme="majorEastAsia"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5634"/>
    <w:pPr>
      <w:ind w:left="720"/>
      <w:contextualSpacing/>
    </w:pPr>
  </w:style>
  <w:style w:type="character" w:customStyle="1" w:styleId="Ttulo1Char">
    <w:name w:val="Título 1 Char"/>
    <w:basedOn w:val="Fontepargpadro"/>
    <w:link w:val="Ttulo1"/>
    <w:uiPriority w:val="9"/>
    <w:rsid w:val="00C25634"/>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B0149A"/>
    <w:pPr>
      <w:spacing w:after="0" w:line="240" w:lineRule="auto"/>
    </w:pPr>
    <w:rPr>
      <w:rFonts w:ascii="Times New Roman" w:eastAsia="Times New Roman" w:hAnsi="Times New Roman" w:cs="Times New Roman"/>
      <w:sz w:val="20"/>
      <w:szCs w:val="20"/>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594D10"/>
    <w:pPr>
      <w:outlineLvl w:val="9"/>
    </w:pPr>
    <w:rPr>
      <w:lang w:eastAsia="pt-BR"/>
    </w:rPr>
  </w:style>
  <w:style w:type="paragraph" w:styleId="Sumrio1">
    <w:name w:val="toc 1"/>
    <w:basedOn w:val="Normal"/>
    <w:next w:val="Normal"/>
    <w:autoRedefine/>
    <w:uiPriority w:val="39"/>
    <w:unhideWhenUsed/>
    <w:rsid w:val="00594D10"/>
    <w:pPr>
      <w:spacing w:after="100"/>
    </w:pPr>
  </w:style>
  <w:style w:type="character" w:styleId="Hyperlink">
    <w:name w:val="Hyperlink"/>
    <w:basedOn w:val="Fontepargpadro"/>
    <w:uiPriority w:val="99"/>
    <w:unhideWhenUsed/>
    <w:rsid w:val="00594D10"/>
    <w:rPr>
      <w:color w:val="0563C1" w:themeColor="hyperlink"/>
      <w:u w:val="single"/>
    </w:rPr>
  </w:style>
  <w:style w:type="character" w:customStyle="1" w:styleId="Ttulo2Char">
    <w:name w:val="Título 2 Char"/>
    <w:basedOn w:val="Fontepargpadro"/>
    <w:link w:val="Ttulo2"/>
    <w:uiPriority w:val="9"/>
    <w:rsid w:val="00083766"/>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D71072"/>
    <w:pPr>
      <w:spacing w:after="100"/>
      <w:ind w:left="220"/>
    </w:pPr>
  </w:style>
  <w:style w:type="paragraph" w:styleId="Legenda">
    <w:name w:val="caption"/>
    <w:basedOn w:val="Normal"/>
    <w:next w:val="Normal"/>
    <w:uiPriority w:val="35"/>
    <w:unhideWhenUsed/>
    <w:qFormat/>
    <w:rsid w:val="001B0F10"/>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1F5FE9"/>
    <w:rPr>
      <w:rFonts w:ascii="Cambria" w:eastAsiaTheme="majorEastAsia" w:hAnsi="Cambria" w:cstheme="majorBidi"/>
      <w:b/>
      <w:sz w:val="24"/>
      <w:szCs w:val="24"/>
    </w:rPr>
  </w:style>
  <w:style w:type="paragraph" w:styleId="Sumrio3">
    <w:name w:val="toc 3"/>
    <w:basedOn w:val="Normal"/>
    <w:next w:val="Normal"/>
    <w:autoRedefine/>
    <w:uiPriority w:val="39"/>
    <w:unhideWhenUsed/>
    <w:rsid w:val="004B0579"/>
    <w:pPr>
      <w:spacing w:after="100"/>
      <w:ind w:left="440"/>
    </w:pPr>
  </w:style>
  <w:style w:type="paragraph" w:styleId="Textodebalo">
    <w:name w:val="Balloon Text"/>
    <w:basedOn w:val="Normal"/>
    <w:link w:val="TextodebaloChar"/>
    <w:uiPriority w:val="99"/>
    <w:semiHidden/>
    <w:unhideWhenUsed/>
    <w:rsid w:val="003A61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616E"/>
    <w:rPr>
      <w:rFonts w:ascii="Tahoma" w:hAnsi="Tahoma" w:cs="Tahoma"/>
      <w:sz w:val="16"/>
      <w:szCs w:val="16"/>
    </w:rPr>
  </w:style>
  <w:style w:type="character" w:styleId="HiperlinkVisitado">
    <w:name w:val="FollowedHyperlink"/>
    <w:basedOn w:val="Fontepargpadro"/>
    <w:uiPriority w:val="99"/>
    <w:semiHidden/>
    <w:unhideWhenUsed/>
    <w:rsid w:val="0090010D"/>
    <w:rPr>
      <w:color w:val="954F72" w:themeColor="followedHyperlink"/>
      <w:u w:val="single"/>
    </w:rPr>
  </w:style>
  <w:style w:type="paragraph" w:styleId="Ttulo">
    <w:name w:val="Title"/>
    <w:basedOn w:val="Normal"/>
    <w:next w:val="Normal"/>
    <w:link w:val="TtuloChar"/>
    <w:uiPriority w:val="10"/>
    <w:qFormat/>
    <w:rsid w:val="00241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41900"/>
    <w:rPr>
      <w:rFonts w:asciiTheme="majorHAnsi" w:eastAsiaTheme="majorEastAsia" w:hAnsiTheme="majorHAnsi" w:cstheme="majorBidi"/>
      <w:spacing w:val="-10"/>
      <w:kern w:val="28"/>
      <w:sz w:val="56"/>
      <w:szCs w:val="56"/>
    </w:rPr>
  </w:style>
  <w:style w:type="paragraph" w:styleId="Reviso">
    <w:name w:val="Revision"/>
    <w:hidden/>
    <w:uiPriority w:val="99"/>
    <w:semiHidden/>
    <w:rsid w:val="00E010ED"/>
    <w:pPr>
      <w:spacing w:after="0" w:line="240" w:lineRule="auto"/>
    </w:pPr>
  </w:style>
  <w:style w:type="character" w:styleId="Refdecomentrio">
    <w:name w:val="annotation reference"/>
    <w:basedOn w:val="Fontepargpadro"/>
    <w:uiPriority w:val="99"/>
    <w:semiHidden/>
    <w:unhideWhenUsed/>
    <w:rsid w:val="005D18F6"/>
    <w:rPr>
      <w:sz w:val="16"/>
      <w:szCs w:val="16"/>
    </w:rPr>
  </w:style>
  <w:style w:type="paragraph" w:styleId="Textodecomentrio">
    <w:name w:val="annotation text"/>
    <w:basedOn w:val="Normal"/>
    <w:link w:val="TextodecomentrioChar"/>
    <w:uiPriority w:val="99"/>
    <w:semiHidden/>
    <w:unhideWhenUsed/>
    <w:rsid w:val="005D18F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D18F6"/>
    <w:rPr>
      <w:sz w:val="20"/>
      <w:szCs w:val="20"/>
    </w:rPr>
  </w:style>
  <w:style w:type="paragraph" w:styleId="Assuntodocomentrio">
    <w:name w:val="annotation subject"/>
    <w:basedOn w:val="Textodecomentrio"/>
    <w:next w:val="Textodecomentrio"/>
    <w:link w:val="AssuntodocomentrioChar"/>
    <w:uiPriority w:val="99"/>
    <w:semiHidden/>
    <w:unhideWhenUsed/>
    <w:rsid w:val="005D18F6"/>
    <w:rPr>
      <w:b/>
      <w:bCs/>
    </w:rPr>
  </w:style>
  <w:style w:type="character" w:customStyle="1" w:styleId="AssuntodocomentrioChar">
    <w:name w:val="Assunto do comentário Char"/>
    <w:basedOn w:val="TextodecomentrioChar"/>
    <w:link w:val="Assuntodocomentrio"/>
    <w:uiPriority w:val="99"/>
    <w:semiHidden/>
    <w:rsid w:val="005D18F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C25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083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1F5FE9"/>
    <w:pPr>
      <w:keepNext/>
      <w:keepLines/>
      <w:spacing w:before="40" w:after="0"/>
      <w:outlineLvl w:val="2"/>
    </w:pPr>
    <w:rPr>
      <w:rFonts w:eastAsiaTheme="majorEastAsia"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5634"/>
    <w:pPr>
      <w:ind w:left="720"/>
      <w:contextualSpacing/>
    </w:pPr>
  </w:style>
  <w:style w:type="character" w:customStyle="1" w:styleId="Ttulo1Char">
    <w:name w:val="Título 1 Char"/>
    <w:basedOn w:val="Fontepargpadro"/>
    <w:link w:val="Ttulo1"/>
    <w:uiPriority w:val="9"/>
    <w:rsid w:val="00C25634"/>
    <w:rPr>
      <w:rFonts w:asciiTheme="majorHAnsi" w:eastAsiaTheme="majorEastAsia" w:hAnsiTheme="majorHAnsi" w:cstheme="majorBidi"/>
      <w:color w:val="2E74B5" w:themeColor="accent1" w:themeShade="BF"/>
      <w:sz w:val="32"/>
      <w:szCs w:val="32"/>
    </w:rPr>
  </w:style>
  <w:style w:type="table" w:styleId="Tabelacomgrade">
    <w:name w:val="Table Grid"/>
    <w:basedOn w:val="Tabelanormal"/>
    <w:uiPriority w:val="39"/>
    <w:rsid w:val="00B0149A"/>
    <w:pPr>
      <w:spacing w:after="0" w:line="240" w:lineRule="auto"/>
    </w:pPr>
    <w:rPr>
      <w:rFonts w:ascii="Times New Roman" w:eastAsia="Times New Roman" w:hAnsi="Times New Roman" w:cs="Times New Roman"/>
      <w:sz w:val="20"/>
      <w:szCs w:val="20"/>
      <w:lang w:val="en-US"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594D10"/>
    <w:pPr>
      <w:outlineLvl w:val="9"/>
    </w:pPr>
    <w:rPr>
      <w:lang w:eastAsia="pt-BR"/>
    </w:rPr>
  </w:style>
  <w:style w:type="paragraph" w:styleId="Sumrio1">
    <w:name w:val="toc 1"/>
    <w:basedOn w:val="Normal"/>
    <w:next w:val="Normal"/>
    <w:autoRedefine/>
    <w:uiPriority w:val="39"/>
    <w:unhideWhenUsed/>
    <w:rsid w:val="00594D10"/>
    <w:pPr>
      <w:spacing w:after="100"/>
    </w:pPr>
  </w:style>
  <w:style w:type="character" w:styleId="Hyperlink">
    <w:name w:val="Hyperlink"/>
    <w:basedOn w:val="Fontepargpadro"/>
    <w:uiPriority w:val="99"/>
    <w:unhideWhenUsed/>
    <w:rsid w:val="00594D10"/>
    <w:rPr>
      <w:color w:val="0563C1" w:themeColor="hyperlink"/>
      <w:u w:val="single"/>
    </w:rPr>
  </w:style>
  <w:style w:type="character" w:customStyle="1" w:styleId="Ttulo2Char">
    <w:name w:val="Título 2 Char"/>
    <w:basedOn w:val="Fontepargpadro"/>
    <w:link w:val="Ttulo2"/>
    <w:uiPriority w:val="9"/>
    <w:rsid w:val="00083766"/>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D71072"/>
    <w:pPr>
      <w:spacing w:after="100"/>
      <w:ind w:left="220"/>
    </w:pPr>
  </w:style>
  <w:style w:type="paragraph" w:styleId="Legenda">
    <w:name w:val="caption"/>
    <w:basedOn w:val="Normal"/>
    <w:next w:val="Normal"/>
    <w:uiPriority w:val="35"/>
    <w:unhideWhenUsed/>
    <w:qFormat/>
    <w:rsid w:val="001B0F10"/>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1F5FE9"/>
    <w:rPr>
      <w:rFonts w:ascii="Cambria" w:eastAsiaTheme="majorEastAsia" w:hAnsi="Cambria" w:cstheme="majorBidi"/>
      <w:b/>
      <w:sz w:val="24"/>
      <w:szCs w:val="24"/>
    </w:rPr>
  </w:style>
  <w:style w:type="paragraph" w:styleId="Sumrio3">
    <w:name w:val="toc 3"/>
    <w:basedOn w:val="Normal"/>
    <w:next w:val="Normal"/>
    <w:autoRedefine/>
    <w:uiPriority w:val="39"/>
    <w:unhideWhenUsed/>
    <w:rsid w:val="004B0579"/>
    <w:pPr>
      <w:spacing w:after="100"/>
      <w:ind w:left="440"/>
    </w:pPr>
  </w:style>
  <w:style w:type="paragraph" w:styleId="Textodebalo">
    <w:name w:val="Balloon Text"/>
    <w:basedOn w:val="Normal"/>
    <w:link w:val="TextodebaloChar"/>
    <w:uiPriority w:val="99"/>
    <w:semiHidden/>
    <w:unhideWhenUsed/>
    <w:rsid w:val="003A616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616E"/>
    <w:rPr>
      <w:rFonts w:ascii="Tahoma" w:hAnsi="Tahoma" w:cs="Tahoma"/>
      <w:sz w:val="16"/>
      <w:szCs w:val="16"/>
    </w:rPr>
  </w:style>
  <w:style w:type="character" w:styleId="HiperlinkVisitado">
    <w:name w:val="FollowedHyperlink"/>
    <w:basedOn w:val="Fontepargpadro"/>
    <w:uiPriority w:val="99"/>
    <w:semiHidden/>
    <w:unhideWhenUsed/>
    <w:rsid w:val="0090010D"/>
    <w:rPr>
      <w:color w:val="954F72" w:themeColor="followedHyperlink"/>
      <w:u w:val="single"/>
    </w:rPr>
  </w:style>
  <w:style w:type="paragraph" w:styleId="Ttulo">
    <w:name w:val="Title"/>
    <w:basedOn w:val="Normal"/>
    <w:next w:val="Normal"/>
    <w:link w:val="TtuloChar"/>
    <w:uiPriority w:val="10"/>
    <w:qFormat/>
    <w:rsid w:val="00241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41900"/>
    <w:rPr>
      <w:rFonts w:asciiTheme="majorHAnsi" w:eastAsiaTheme="majorEastAsia" w:hAnsiTheme="majorHAnsi" w:cstheme="majorBidi"/>
      <w:spacing w:val="-10"/>
      <w:kern w:val="28"/>
      <w:sz w:val="56"/>
      <w:szCs w:val="56"/>
    </w:rPr>
  </w:style>
  <w:style w:type="paragraph" w:styleId="Reviso">
    <w:name w:val="Revision"/>
    <w:hidden/>
    <w:uiPriority w:val="99"/>
    <w:semiHidden/>
    <w:rsid w:val="00E010ED"/>
    <w:pPr>
      <w:spacing w:after="0" w:line="240" w:lineRule="auto"/>
    </w:pPr>
  </w:style>
  <w:style w:type="character" w:styleId="Refdecomentrio">
    <w:name w:val="annotation reference"/>
    <w:basedOn w:val="Fontepargpadro"/>
    <w:uiPriority w:val="99"/>
    <w:semiHidden/>
    <w:unhideWhenUsed/>
    <w:rsid w:val="005D18F6"/>
    <w:rPr>
      <w:sz w:val="16"/>
      <w:szCs w:val="16"/>
    </w:rPr>
  </w:style>
  <w:style w:type="paragraph" w:styleId="Textodecomentrio">
    <w:name w:val="annotation text"/>
    <w:basedOn w:val="Normal"/>
    <w:link w:val="TextodecomentrioChar"/>
    <w:uiPriority w:val="99"/>
    <w:semiHidden/>
    <w:unhideWhenUsed/>
    <w:rsid w:val="005D18F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D18F6"/>
    <w:rPr>
      <w:sz w:val="20"/>
      <w:szCs w:val="20"/>
    </w:rPr>
  </w:style>
  <w:style w:type="paragraph" w:styleId="Assuntodocomentrio">
    <w:name w:val="annotation subject"/>
    <w:basedOn w:val="Textodecomentrio"/>
    <w:next w:val="Textodecomentrio"/>
    <w:link w:val="AssuntodocomentrioChar"/>
    <w:uiPriority w:val="99"/>
    <w:semiHidden/>
    <w:unhideWhenUsed/>
    <w:rsid w:val="005D18F6"/>
    <w:rPr>
      <w:b/>
      <w:bCs/>
    </w:rPr>
  </w:style>
  <w:style w:type="character" w:customStyle="1" w:styleId="AssuntodocomentrioChar">
    <w:name w:val="Assunto do comentário Char"/>
    <w:basedOn w:val="TextodecomentrioChar"/>
    <w:link w:val="Assuntodocomentrio"/>
    <w:uiPriority w:val="99"/>
    <w:semiHidden/>
    <w:rsid w:val="005D1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76F184-3A0E-464E-82D9-67BDFF719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24</Pages>
  <Words>3610</Words>
  <Characters>19495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Taniro Rodrigues</dc:creator>
  <cp:lastModifiedBy>Thiago Brasil</cp:lastModifiedBy>
  <cp:revision>97</cp:revision>
  <dcterms:created xsi:type="dcterms:W3CDTF">2016-05-14T00:09:00Z</dcterms:created>
  <dcterms:modified xsi:type="dcterms:W3CDTF">2016-06-25T03:12:00Z</dcterms:modified>
</cp:coreProperties>
</file>