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D1" w:rsidRPr="00A4731C" w:rsidRDefault="00A513D4" w:rsidP="00A513D4">
      <w:pPr>
        <w:ind w:left="-142" w:hanging="1418"/>
        <w:jc w:val="center"/>
        <w:rPr>
          <w:b/>
          <w:i/>
          <w:color w:val="4472C4" w:themeColor="accent5"/>
          <w:sz w:val="128"/>
          <w:szCs w:val="1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1C">
        <w:rPr>
          <w:b/>
          <w:i/>
          <w:color w:val="4472C4" w:themeColor="accent5"/>
          <w:sz w:val="128"/>
          <w:szCs w:val="1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1299210</wp:posOffset>
            </wp:positionV>
            <wp:extent cx="4096322" cy="3829584"/>
            <wp:effectExtent l="0" t="0" r="0" b="0"/>
            <wp:wrapThrough wrapText="bothSides">
              <wp:wrapPolygon edited="0">
                <wp:start x="0" y="0"/>
                <wp:lineTo x="0" y="21493"/>
                <wp:lineTo x="21500" y="21493"/>
                <wp:lineTo x="2150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31C">
        <w:rPr>
          <w:b/>
          <w:i/>
          <w:color w:val="4472C4" w:themeColor="accent5"/>
          <w:sz w:val="128"/>
          <w:szCs w:val="1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DIÁRIO DE BORDO</w:t>
      </w:r>
    </w:p>
    <w:p w:rsidR="00A513D4" w:rsidRDefault="00A513D4" w:rsidP="00A513D4">
      <w:pPr>
        <w:ind w:hanging="1418"/>
        <w:jc w:val="center"/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513D4" w:rsidRDefault="00A513D4" w:rsidP="00A513D4">
      <w:pPr>
        <w:ind w:hanging="1418"/>
        <w:jc w:val="center"/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513D4" w:rsidRDefault="00A513D4" w:rsidP="00A513D4">
      <w:pPr>
        <w:ind w:hanging="1418"/>
        <w:jc w:val="center"/>
        <w:rPr>
          <w:b/>
          <w:color w:val="4472C4" w:themeColor="accent5"/>
          <w:sz w:val="144"/>
          <w:szCs w:val="1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513D4" w:rsidRPr="00A513D4" w:rsidRDefault="00A513D4" w:rsidP="00A4731C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b/>
          <w:i/>
          <w:color w:val="006633"/>
          <w:kern w:val="36"/>
          <w:sz w:val="52"/>
          <w:szCs w:val="52"/>
          <w:lang w:eastAsia="pt-BR"/>
        </w:rPr>
      </w:pPr>
      <w:r w:rsidRPr="00A513D4">
        <w:rPr>
          <w:rFonts w:ascii="Century Gothic" w:eastAsia="Times New Roman" w:hAnsi="Century Gothic" w:cs="Times New Roman"/>
          <w:b/>
          <w:i/>
          <w:color w:val="006633"/>
          <w:kern w:val="36"/>
          <w:sz w:val="52"/>
          <w:szCs w:val="52"/>
          <w:lang w:eastAsia="pt-BR"/>
        </w:rPr>
        <w:t>Cyber</w:t>
      </w:r>
      <w:r>
        <w:rPr>
          <w:rFonts w:ascii="Century Gothic" w:eastAsia="Times New Roman" w:hAnsi="Century Gothic" w:cs="Times New Roman"/>
          <w:b/>
          <w:i/>
          <w:color w:val="006633"/>
          <w:kern w:val="36"/>
          <w:sz w:val="52"/>
          <w:szCs w:val="52"/>
          <w:lang w:eastAsia="pt-BR"/>
        </w:rPr>
        <w:t xml:space="preserve"> Pedagogia 2022 &amp; Robótica </w:t>
      </w:r>
      <w:r w:rsidRPr="00A513D4">
        <w:rPr>
          <w:rFonts w:ascii="Century Gothic" w:eastAsia="Times New Roman" w:hAnsi="Century Gothic" w:cs="Times New Roman"/>
          <w:b/>
          <w:i/>
          <w:color w:val="006633"/>
          <w:kern w:val="36"/>
          <w:sz w:val="52"/>
          <w:szCs w:val="52"/>
          <w:lang w:eastAsia="pt-BR"/>
        </w:rPr>
        <w:t>Pedagógica</w:t>
      </w:r>
    </w:p>
    <w:p w:rsidR="00A513D4" w:rsidRPr="00A513D4" w:rsidRDefault="00A513D4" w:rsidP="00A4731C">
      <w:pPr>
        <w:shd w:val="clear" w:color="auto" w:fill="FFFFFF"/>
        <w:spacing w:after="100" w:afterAutospacing="1" w:line="240" w:lineRule="auto"/>
        <w:outlineLvl w:val="0"/>
        <w:rPr>
          <w:rFonts w:ascii="Century Gothic" w:eastAsia="Times New Roman" w:hAnsi="Century Gothic" w:cs="Times New Roman"/>
          <w:color w:val="006633"/>
          <w:kern w:val="36"/>
          <w:sz w:val="48"/>
          <w:szCs w:val="48"/>
          <w:lang w:eastAsia="pt-BR"/>
        </w:rPr>
      </w:pPr>
    </w:p>
    <w:p w:rsidR="00A513D4" w:rsidRPr="00A4731C" w:rsidRDefault="00A513D4" w:rsidP="00A513D4">
      <w:pPr>
        <w:ind w:hanging="1418"/>
        <w:jc w:val="center"/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1C"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EMEB BE</w:t>
      </w:r>
      <w:bookmarkStart w:id="0" w:name="_GoBack"/>
      <w:bookmarkEnd w:id="0"/>
      <w:r w:rsidRPr="00A4731C"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LMIRO SOARES DA CUNHA</w:t>
      </w:r>
    </w:p>
    <w:p w:rsidR="00A513D4" w:rsidRPr="00A4731C" w:rsidRDefault="00A513D4" w:rsidP="00A513D4">
      <w:pPr>
        <w:ind w:hanging="1418"/>
        <w:jc w:val="center"/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1C"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PAPP-TEC: SUELY MOMPEAN DE</w:t>
      </w:r>
    </w:p>
    <w:p w:rsidR="00A513D4" w:rsidRPr="00A4731C" w:rsidRDefault="00A513D4" w:rsidP="00A513D4">
      <w:pPr>
        <w:ind w:hanging="1418"/>
        <w:jc w:val="center"/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4731C">
        <w:rPr>
          <w:b/>
          <w:i/>
          <w:color w:val="4472C4" w:themeColor="accent5"/>
          <w:sz w:val="66"/>
          <w:szCs w:val="6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SOUZA</w:t>
      </w:r>
    </w:p>
    <w:sectPr w:rsidR="00A513D4" w:rsidRPr="00A4731C" w:rsidSect="00A4731C">
      <w:pgSz w:w="11906" w:h="16838"/>
      <w:pgMar w:top="1418" w:right="0" w:bottom="0" w:left="1560" w:header="708" w:footer="708" w:gutter="0"/>
      <w:pgBorders w:offsetFrom="page">
        <w:top w:val="heartBalloon" w:sz="31" w:space="24" w:color="auto"/>
        <w:left w:val="heartBalloon" w:sz="31" w:space="24" w:color="auto"/>
        <w:bottom w:val="heartBalloon" w:sz="31" w:space="24" w:color="auto"/>
        <w:right w:val="heartBalloon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D4"/>
    <w:rsid w:val="00A4731C"/>
    <w:rsid w:val="00A513D4"/>
    <w:rsid w:val="00C0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ACF2"/>
  <w15:chartTrackingRefBased/>
  <w15:docId w15:val="{808B01CB-B265-42FD-9E28-9D563C10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513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3D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Suely Mompean de Souza</dc:creator>
  <cp:keywords/>
  <dc:description/>
  <cp:lastModifiedBy>Suely Mompean de Souza</cp:lastModifiedBy>
  <cp:revision>1</cp:revision>
  <dcterms:created xsi:type="dcterms:W3CDTF">2022-06-15T15:11:00Z</dcterms:created>
  <dcterms:modified xsi:type="dcterms:W3CDTF">2022-06-15T15:25:00Z</dcterms:modified>
</cp:coreProperties>
</file>