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CF4" w:rsidRPr="00E56CF6" w:rsidRDefault="00AD3CF4" w:rsidP="00E56CF6">
      <w:pPr>
        <w:jc w:val="center"/>
        <w:rPr>
          <w:rFonts w:ascii="Times New Roman" w:hAnsi="Times New Roman" w:cs="Times New Roman"/>
          <w:b/>
          <w:sz w:val="28"/>
          <w:szCs w:val="28"/>
          <w:u w:val="single"/>
        </w:rPr>
      </w:pPr>
      <w:bookmarkStart w:id="0" w:name="_GoBack"/>
      <w:bookmarkEnd w:id="0"/>
      <w:r w:rsidRPr="00E56CF6">
        <w:rPr>
          <w:rFonts w:ascii="Times New Roman" w:hAnsi="Times New Roman" w:cs="Times New Roman"/>
          <w:b/>
          <w:sz w:val="28"/>
          <w:szCs w:val="28"/>
          <w:u w:val="single"/>
        </w:rPr>
        <w:t>TCP Header</w:t>
      </w:r>
    </w:p>
    <w:p w:rsidR="00AD3CF4" w:rsidRPr="00E56CF6" w:rsidRDefault="00AD3CF4" w:rsidP="00AD3CF4">
      <w:pPr>
        <w:jc w:val="both"/>
        <w:rPr>
          <w:rFonts w:ascii="Times New Roman" w:hAnsi="Times New Roman" w:cs="Times New Roman"/>
          <w:color w:val="0F1419"/>
          <w:sz w:val="24"/>
          <w:szCs w:val="24"/>
        </w:rPr>
      </w:pPr>
      <w:r w:rsidRPr="00E56CF6">
        <w:rPr>
          <w:rFonts w:ascii="Times New Roman" w:hAnsi="Times New Roman" w:cs="Times New Roman"/>
          <w:color w:val="0F1419"/>
          <w:sz w:val="24"/>
          <w:szCs w:val="24"/>
        </w:rPr>
        <w:t>The Transmission Control Protocol (TCP) header is the first 24 bytes of a TCP segment that contains the parameters and state of an end-to-end TCP socket. The TCP header is used to track the state of communication between two TCP endpoints. Since TCP segments are inserted (encapsulated) in the payload of the IP packet the TCP header immediately follows the IP header during transmission. TCP does not need to keep track of which systems are communicating, it only needs to track which end to end sockets are currently open. Internet Protocol handles the logical addressing, routing and host-to-host connectivity.</w:t>
      </w:r>
    </w:p>
    <w:p w:rsidR="00AD3CF4" w:rsidRPr="00E56CF6" w:rsidRDefault="00AD3CF4" w:rsidP="00AD3CF4">
      <w:pPr>
        <w:jc w:val="both"/>
        <w:rPr>
          <w:rFonts w:ascii="Times New Roman" w:hAnsi="Times New Roman" w:cs="Times New Roman"/>
          <w:color w:val="0F1419"/>
          <w:sz w:val="24"/>
          <w:szCs w:val="24"/>
        </w:rPr>
      </w:pPr>
      <w:r w:rsidRPr="00E56CF6">
        <w:rPr>
          <w:rFonts w:ascii="Times New Roman" w:hAnsi="Times New Roman" w:cs="Times New Roman"/>
          <w:color w:val="0F1419"/>
          <w:sz w:val="24"/>
          <w:szCs w:val="24"/>
        </w:rPr>
        <w:t>TCP uses port numbers on each side of the connection to track the connection endpoints, state bits such as SYN, ACK, RST, FIN, sequence numbers and acknowledgement numbers to track the communication at each step in transmission.</w:t>
      </w:r>
    </w:p>
    <w:p w:rsidR="00AD3CF4" w:rsidRPr="00E56CF6" w:rsidRDefault="00AD3CF4" w:rsidP="00AD3CF4">
      <w:pPr>
        <w:jc w:val="both"/>
        <w:rPr>
          <w:rFonts w:ascii="Times New Roman" w:hAnsi="Times New Roman" w:cs="Times New Roman"/>
          <w:color w:val="0F1419"/>
          <w:sz w:val="24"/>
          <w:szCs w:val="24"/>
        </w:rPr>
      </w:pPr>
      <w:r w:rsidRPr="00E56CF6">
        <w:rPr>
          <w:rFonts w:ascii="Times New Roman" w:hAnsi="Times New Roman" w:cs="Times New Roman"/>
          <w:color w:val="0F1419"/>
          <w:sz w:val="24"/>
          <w:szCs w:val="24"/>
        </w:rPr>
        <w:t>An example of a TCP header is shown below.</w:t>
      </w:r>
    </w:p>
    <w:p w:rsidR="007F54D6" w:rsidRDefault="007F54D6" w:rsidP="00AD3CF4">
      <w:pPr>
        <w:rPr>
          <w:rFonts w:ascii="Times New Roman" w:hAnsi="Times New Roman" w:cs="Times New Roman"/>
          <w:b/>
          <w:color w:val="0F1419"/>
          <w:sz w:val="24"/>
          <w:szCs w:val="24"/>
          <w:u w:val="single"/>
        </w:rPr>
      </w:pPr>
    </w:p>
    <w:p w:rsidR="00AD3CF4" w:rsidRPr="00E56CF6" w:rsidRDefault="00AD3CF4" w:rsidP="00AD3CF4">
      <w:pPr>
        <w:rPr>
          <w:rFonts w:ascii="Times New Roman" w:hAnsi="Times New Roman" w:cs="Times New Roman"/>
          <w:b/>
          <w:color w:val="0F1419"/>
          <w:sz w:val="24"/>
          <w:szCs w:val="24"/>
          <w:u w:val="single"/>
        </w:rPr>
      </w:pPr>
      <w:r w:rsidRPr="00E56CF6">
        <w:rPr>
          <w:rFonts w:ascii="Times New Roman" w:hAnsi="Times New Roman" w:cs="Times New Roman"/>
          <w:b/>
          <w:color w:val="0F1419"/>
          <w:sz w:val="24"/>
          <w:szCs w:val="24"/>
          <w:u w:val="single"/>
        </w:rPr>
        <w:t>TCP Packet Diagram</w:t>
      </w:r>
    </w:p>
    <w:tbl>
      <w:tblPr>
        <w:tblW w:w="8002" w:type="dxa"/>
        <w:tblInd w:w="674" w:type="dxa"/>
        <w:shd w:val="clear" w:color="auto" w:fill="999999"/>
        <w:tblCellMar>
          <w:left w:w="0" w:type="dxa"/>
          <w:right w:w="0" w:type="dxa"/>
        </w:tblCellMar>
        <w:tblLook w:val="04A0" w:firstRow="1" w:lastRow="0" w:firstColumn="1" w:lastColumn="0" w:noHBand="0" w:noVBand="1"/>
        <w:tblCaption w:val="TCP Packet Diagram with TCP flags"/>
      </w:tblPr>
      <w:tblGrid>
        <w:gridCol w:w="712"/>
        <w:gridCol w:w="1013"/>
        <w:gridCol w:w="252"/>
        <w:gridCol w:w="252"/>
        <w:gridCol w:w="252"/>
        <w:gridCol w:w="238"/>
        <w:gridCol w:w="252"/>
        <w:gridCol w:w="252"/>
        <w:gridCol w:w="4779"/>
      </w:tblGrid>
      <w:tr w:rsidR="00AD3CF4" w:rsidRPr="00E56CF6" w:rsidTr="00AD3CF4">
        <w:tc>
          <w:tcPr>
            <w:tcW w:w="0" w:type="auto"/>
            <w:gridSpan w:val="8"/>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Source Port </w:t>
            </w:r>
            <w:r w:rsidRPr="00E56CF6">
              <w:rPr>
                <w:rFonts w:ascii="Times New Roman" w:hAnsi="Times New Roman" w:cs="Times New Roman"/>
                <w:sz w:val="24"/>
                <w:szCs w:val="24"/>
              </w:rPr>
              <w:br/>
              <w:t>(0 - 65535)</w:t>
            </w:r>
          </w:p>
        </w:tc>
        <w:tc>
          <w:tcPr>
            <w:tcW w:w="4436"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Destination Port</w:t>
            </w:r>
            <w:r w:rsidRPr="00E56CF6">
              <w:rPr>
                <w:rFonts w:ascii="Times New Roman" w:hAnsi="Times New Roman" w:cs="Times New Roman"/>
                <w:sz w:val="24"/>
                <w:szCs w:val="24"/>
              </w:rPr>
              <w:br/>
              <w:t>(0 - 65535)</w:t>
            </w:r>
          </w:p>
        </w:tc>
      </w:tr>
      <w:tr w:rsidR="00AD3CF4" w:rsidRPr="00E56CF6" w:rsidTr="00AD3CF4">
        <w:tc>
          <w:tcPr>
            <w:tcW w:w="8002" w:type="dxa"/>
            <w:gridSpan w:val="9"/>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Sequence Number</w:t>
            </w:r>
            <w:r w:rsidRPr="00E56CF6">
              <w:rPr>
                <w:rFonts w:ascii="Times New Roman" w:hAnsi="Times New Roman" w:cs="Times New Roman"/>
                <w:sz w:val="24"/>
                <w:szCs w:val="24"/>
              </w:rPr>
              <w:br/>
              <w:t>(0 - 4294967295)</w:t>
            </w:r>
          </w:p>
        </w:tc>
      </w:tr>
      <w:tr w:rsidR="00AD3CF4" w:rsidRPr="00E56CF6" w:rsidTr="00AD3CF4">
        <w:tc>
          <w:tcPr>
            <w:tcW w:w="8002" w:type="dxa"/>
            <w:gridSpan w:val="9"/>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Acknowledgement Number</w:t>
            </w:r>
            <w:r w:rsidRPr="00E56CF6">
              <w:rPr>
                <w:rFonts w:ascii="Times New Roman" w:hAnsi="Times New Roman" w:cs="Times New Roman"/>
                <w:sz w:val="24"/>
                <w:szCs w:val="24"/>
              </w:rPr>
              <w:br/>
              <w:t>(0 - 4294967295)</w:t>
            </w:r>
          </w:p>
        </w:tc>
      </w:tr>
      <w:tr w:rsidR="00AD3CF4" w:rsidRPr="00E56CF6" w:rsidTr="00AD3CF4">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Data</w:t>
            </w:r>
            <w:r w:rsidRPr="00E56CF6">
              <w:rPr>
                <w:rFonts w:ascii="Times New Roman" w:hAnsi="Times New Roman" w:cs="Times New Roman"/>
                <w:sz w:val="24"/>
                <w:szCs w:val="24"/>
              </w:rPr>
              <w:br/>
              <w:t>Offset</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i/>
                <w:iCs/>
                <w:sz w:val="24"/>
                <w:szCs w:val="24"/>
              </w:rPr>
              <w:t>Reserved</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U</w:t>
            </w:r>
            <w:r w:rsidRPr="00E56CF6">
              <w:rPr>
                <w:rFonts w:ascii="Times New Roman" w:hAnsi="Times New Roman" w:cs="Times New Roman"/>
                <w:sz w:val="24"/>
                <w:szCs w:val="24"/>
              </w:rPr>
              <w:br/>
              <w:t>R</w:t>
            </w:r>
            <w:r w:rsidRPr="00E56CF6">
              <w:rPr>
                <w:rFonts w:ascii="Times New Roman" w:hAnsi="Times New Roman" w:cs="Times New Roman"/>
                <w:sz w:val="24"/>
                <w:szCs w:val="24"/>
              </w:rPr>
              <w:br/>
              <w:t>G</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A</w:t>
            </w:r>
            <w:r w:rsidRPr="00E56CF6">
              <w:rPr>
                <w:rFonts w:ascii="Times New Roman" w:hAnsi="Times New Roman" w:cs="Times New Roman"/>
                <w:sz w:val="24"/>
                <w:szCs w:val="24"/>
              </w:rPr>
              <w:br/>
              <w:t>C</w:t>
            </w:r>
            <w:r w:rsidRPr="00E56CF6">
              <w:rPr>
                <w:rFonts w:ascii="Times New Roman" w:hAnsi="Times New Roman" w:cs="Times New Roman"/>
                <w:sz w:val="24"/>
                <w:szCs w:val="24"/>
              </w:rPr>
              <w:br/>
              <w:t>K</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P</w:t>
            </w:r>
            <w:r w:rsidRPr="00E56CF6">
              <w:rPr>
                <w:rFonts w:ascii="Times New Roman" w:hAnsi="Times New Roman" w:cs="Times New Roman"/>
                <w:sz w:val="24"/>
                <w:szCs w:val="24"/>
              </w:rPr>
              <w:br/>
              <w:t>S</w:t>
            </w:r>
            <w:r w:rsidRPr="00E56CF6">
              <w:rPr>
                <w:rFonts w:ascii="Times New Roman" w:hAnsi="Times New Roman" w:cs="Times New Roman"/>
                <w:sz w:val="24"/>
                <w:szCs w:val="24"/>
              </w:rPr>
              <w:br/>
              <w:t>H</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R</w:t>
            </w:r>
            <w:r w:rsidRPr="00E56CF6">
              <w:rPr>
                <w:rFonts w:ascii="Times New Roman" w:hAnsi="Times New Roman" w:cs="Times New Roman"/>
                <w:sz w:val="24"/>
                <w:szCs w:val="24"/>
              </w:rPr>
              <w:br/>
              <w:t>S</w:t>
            </w:r>
            <w:r w:rsidRPr="00E56CF6">
              <w:rPr>
                <w:rFonts w:ascii="Times New Roman" w:hAnsi="Times New Roman" w:cs="Times New Roman"/>
                <w:sz w:val="24"/>
                <w:szCs w:val="24"/>
              </w:rPr>
              <w:br/>
              <w:t>T</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S</w:t>
            </w:r>
            <w:r w:rsidRPr="00E56CF6">
              <w:rPr>
                <w:rFonts w:ascii="Times New Roman" w:hAnsi="Times New Roman" w:cs="Times New Roman"/>
                <w:sz w:val="24"/>
                <w:szCs w:val="24"/>
              </w:rPr>
              <w:br/>
              <w:t>Y</w:t>
            </w:r>
            <w:r w:rsidRPr="00E56CF6">
              <w:rPr>
                <w:rFonts w:ascii="Times New Roman" w:hAnsi="Times New Roman" w:cs="Times New Roman"/>
                <w:sz w:val="24"/>
                <w:szCs w:val="24"/>
              </w:rPr>
              <w:br/>
              <w:t>N</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F</w:t>
            </w:r>
            <w:r w:rsidRPr="00E56CF6">
              <w:rPr>
                <w:rFonts w:ascii="Times New Roman" w:hAnsi="Times New Roman" w:cs="Times New Roman"/>
                <w:sz w:val="24"/>
                <w:szCs w:val="24"/>
              </w:rPr>
              <w:br/>
              <w:t>I</w:t>
            </w:r>
            <w:r w:rsidRPr="00E56CF6">
              <w:rPr>
                <w:rFonts w:ascii="Times New Roman" w:hAnsi="Times New Roman" w:cs="Times New Roman"/>
                <w:sz w:val="24"/>
                <w:szCs w:val="24"/>
              </w:rPr>
              <w:br/>
              <w:t>N</w:t>
            </w:r>
          </w:p>
        </w:tc>
        <w:tc>
          <w:tcPr>
            <w:tcW w:w="4436"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Window</w:t>
            </w:r>
          </w:p>
        </w:tc>
      </w:tr>
      <w:tr w:rsidR="00AD3CF4" w:rsidRPr="00E56CF6" w:rsidTr="00AD3CF4">
        <w:tc>
          <w:tcPr>
            <w:tcW w:w="0" w:type="auto"/>
            <w:gridSpan w:val="8"/>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Checksum</w:t>
            </w:r>
            <w:r w:rsidRPr="00E56CF6">
              <w:rPr>
                <w:rFonts w:ascii="Times New Roman" w:hAnsi="Times New Roman" w:cs="Times New Roman"/>
                <w:sz w:val="24"/>
                <w:szCs w:val="24"/>
              </w:rPr>
              <w:br/>
              <w:t>(CRC-Check)</w:t>
            </w:r>
          </w:p>
        </w:tc>
        <w:tc>
          <w:tcPr>
            <w:tcW w:w="4436"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Urgent Pointer</w:t>
            </w:r>
          </w:p>
        </w:tc>
      </w:tr>
      <w:tr w:rsidR="00AD3CF4" w:rsidRPr="00E56CF6" w:rsidTr="00AD3CF4">
        <w:tc>
          <w:tcPr>
            <w:tcW w:w="0" w:type="auto"/>
            <w:gridSpan w:val="8"/>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Options</w:t>
            </w:r>
          </w:p>
        </w:tc>
        <w:tc>
          <w:tcPr>
            <w:tcW w:w="4436"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Padding</w:t>
            </w:r>
          </w:p>
        </w:tc>
      </w:tr>
      <w:tr w:rsidR="00AD3CF4" w:rsidRPr="00E56CF6" w:rsidTr="00AD3CF4">
        <w:tc>
          <w:tcPr>
            <w:tcW w:w="8002" w:type="dxa"/>
            <w:gridSpan w:val="9"/>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E56CF6">
            <w:pPr>
              <w:jc w:val="center"/>
              <w:rPr>
                <w:rFonts w:ascii="Times New Roman" w:hAnsi="Times New Roman" w:cs="Times New Roman"/>
                <w:sz w:val="24"/>
                <w:szCs w:val="24"/>
              </w:rPr>
            </w:pPr>
            <w:r w:rsidRPr="00E56CF6">
              <w:rPr>
                <w:rFonts w:ascii="Times New Roman" w:hAnsi="Times New Roman" w:cs="Times New Roman"/>
                <w:sz w:val="24"/>
                <w:szCs w:val="24"/>
              </w:rPr>
              <w:t>Data</w:t>
            </w:r>
          </w:p>
        </w:tc>
      </w:tr>
    </w:tbl>
    <w:p w:rsidR="00AD3CF4" w:rsidRPr="00E56CF6" w:rsidRDefault="00AD3CF4" w:rsidP="00AD3CF4">
      <w:pPr>
        <w:rPr>
          <w:rFonts w:ascii="Times New Roman" w:hAnsi="Times New Roman" w:cs="Times New Roman"/>
          <w:color w:val="0F1419"/>
          <w:sz w:val="24"/>
          <w:szCs w:val="24"/>
        </w:rPr>
      </w:pPr>
    </w:p>
    <w:tbl>
      <w:tblPr>
        <w:tblW w:w="9172" w:type="dxa"/>
        <w:jc w:val="center"/>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680"/>
        <w:gridCol w:w="619"/>
        <w:gridCol w:w="6873"/>
      </w:tblGrid>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CCCCCC"/>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TCP 'Packet' Field</w:t>
            </w:r>
          </w:p>
        </w:tc>
        <w:tc>
          <w:tcPr>
            <w:tcW w:w="619" w:type="dxa"/>
            <w:tcBorders>
              <w:top w:val="single" w:sz="6" w:space="0" w:color="8099B3"/>
              <w:left w:val="single" w:sz="6" w:space="0" w:color="8099B3"/>
              <w:bottom w:val="single" w:sz="6" w:space="0" w:color="8099B3"/>
              <w:right w:val="single" w:sz="6" w:space="0" w:color="8099B3"/>
            </w:tcBorders>
            <w:shd w:val="clear" w:color="auto" w:fill="CCCCCC"/>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Bits</w:t>
            </w:r>
          </w:p>
        </w:tc>
        <w:tc>
          <w:tcPr>
            <w:tcW w:w="6873" w:type="dxa"/>
            <w:tcBorders>
              <w:top w:val="single" w:sz="6" w:space="0" w:color="8099B3"/>
              <w:left w:val="single" w:sz="6" w:space="0" w:color="8099B3"/>
              <w:bottom w:val="single" w:sz="6" w:space="0" w:color="8099B3"/>
              <w:right w:val="single" w:sz="6" w:space="0" w:color="8099B3"/>
            </w:tcBorders>
            <w:shd w:val="clear" w:color="auto" w:fill="CCCCCC"/>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Usage</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Source Port</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16</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The TCP Source Port is the port number used by the computer sending the TCP segment and is usually a number above 1024 (but not always).</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Destination Port</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16</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The TCP Destination Port is the port number used by the computer receiving the TCP packet and is usually a number below 1024 (but not always).</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Sequence Number</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32</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 xml:space="preserve">Used for segmentation of application data into TCP segments and reassembling them on the other side.  The sequence number helps the TCP software on both sides keep track of how much data has been transferred and to put the data back into the </w:t>
            </w:r>
            <w:r w:rsidRPr="00E56CF6">
              <w:rPr>
                <w:rFonts w:ascii="Times New Roman" w:hAnsi="Times New Roman" w:cs="Times New Roman"/>
                <w:sz w:val="20"/>
                <w:szCs w:val="20"/>
              </w:rPr>
              <w:lastRenderedPageBreak/>
              <w:t>correct order if it is received in the wrong order, and to request data when it has been lost in transit.</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lastRenderedPageBreak/>
              <w:t>Data Offset</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4</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The TCP Data Offset indicates number of bytes into the TCP packet where data can be found Thus, it actually indicates the number of bytes in the TCP header and allows the receiver to jump directly to the data.</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 </w:t>
            </w:r>
            <w:r w:rsidRPr="00E56CF6">
              <w:rPr>
                <w:rFonts w:ascii="Times New Roman" w:hAnsi="Times New Roman" w:cs="Times New Roman"/>
                <w:i/>
                <w:iCs/>
                <w:sz w:val="20"/>
                <w:szCs w:val="20"/>
              </w:rPr>
              <w:t>Reserved</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6</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 </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URG</w:t>
            </w:r>
            <w:r w:rsidRPr="00E56CF6">
              <w:rPr>
                <w:rFonts w:ascii="Times New Roman" w:hAnsi="Times New Roman" w:cs="Times New Roman"/>
                <w:sz w:val="20"/>
                <w:szCs w:val="20"/>
              </w:rPr>
              <w:br/>
              <w:t>Urgent Flag</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 </w:t>
            </w:r>
          </w:p>
        </w:tc>
      </w:tr>
      <w:tr w:rsidR="00AD3CF4" w:rsidRPr="00E56CF6" w:rsidTr="00AD3CF4">
        <w:trPr>
          <w:trHeight w:val="750"/>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ACK</w:t>
            </w:r>
            <w:r w:rsidRPr="00E56CF6">
              <w:rPr>
                <w:rFonts w:ascii="Times New Roman" w:hAnsi="Times New Roman" w:cs="Times New Roman"/>
                <w:sz w:val="20"/>
                <w:szCs w:val="20"/>
              </w:rPr>
              <w:br/>
              <w:t>Acknowledgement Flag</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Used during </w:t>
            </w:r>
            <w:hyperlink r:id="rId5" w:history="1">
              <w:r w:rsidRPr="00E56CF6">
                <w:rPr>
                  <w:rFonts w:ascii="Times New Roman" w:hAnsi="Times New Roman" w:cs="Times New Roman"/>
                  <w:color w:val="0000FF"/>
                  <w:sz w:val="20"/>
                  <w:szCs w:val="20"/>
                  <w:u w:val="single"/>
                </w:rPr>
                <w:t>3-way handshake</w:t>
              </w:r>
            </w:hyperlink>
            <w:r w:rsidRPr="00E56CF6">
              <w:rPr>
                <w:rFonts w:ascii="Times New Roman" w:hAnsi="Times New Roman" w:cs="Times New Roman"/>
                <w:sz w:val="20"/>
                <w:szCs w:val="20"/>
              </w:rPr>
              <w:t> and data transfers.</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PSH</w:t>
            </w:r>
            <w:r w:rsidRPr="00E56CF6">
              <w:rPr>
                <w:rFonts w:ascii="Times New Roman" w:hAnsi="Times New Roman" w:cs="Times New Roman"/>
                <w:sz w:val="20"/>
                <w:szCs w:val="20"/>
              </w:rPr>
              <w:br/>
              <w:t>Push Flag</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 xml:space="preserve">Used for TCP push, which returns the buffer to the user application. Used </w:t>
            </w:r>
            <w:proofErr w:type="spellStart"/>
            <w:r w:rsidRPr="00E56CF6">
              <w:rPr>
                <w:rFonts w:ascii="Times New Roman" w:hAnsi="Times New Roman" w:cs="Times New Roman"/>
                <w:sz w:val="20"/>
                <w:szCs w:val="20"/>
              </w:rPr>
              <w:t>primarilly</w:t>
            </w:r>
            <w:proofErr w:type="spellEnd"/>
            <w:r w:rsidRPr="00E56CF6">
              <w:rPr>
                <w:rFonts w:ascii="Times New Roman" w:hAnsi="Times New Roman" w:cs="Times New Roman"/>
                <w:sz w:val="20"/>
                <w:szCs w:val="20"/>
              </w:rPr>
              <w:t xml:space="preserve"> in streaming.</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RST</w:t>
            </w:r>
            <w:r w:rsidRPr="00E56CF6">
              <w:rPr>
                <w:rFonts w:ascii="Times New Roman" w:hAnsi="Times New Roman" w:cs="Times New Roman"/>
                <w:sz w:val="20"/>
                <w:szCs w:val="20"/>
              </w:rPr>
              <w:br/>
              <w:t>Reset Flag</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Used to reset a TCP connection</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SYN</w:t>
            </w:r>
            <w:r w:rsidRPr="00E56CF6">
              <w:rPr>
                <w:rFonts w:ascii="Times New Roman" w:hAnsi="Times New Roman" w:cs="Times New Roman"/>
                <w:sz w:val="20"/>
                <w:szCs w:val="20"/>
              </w:rPr>
              <w:br/>
              <w:t>Synchronize Flag</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Used during 3-way handshake</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FIN</w:t>
            </w:r>
            <w:r w:rsidRPr="00E56CF6">
              <w:rPr>
                <w:rFonts w:ascii="Times New Roman" w:hAnsi="Times New Roman" w:cs="Times New Roman"/>
                <w:sz w:val="20"/>
                <w:szCs w:val="20"/>
              </w:rPr>
              <w:br/>
              <w:t>End of data</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Indicates end of the TCP session</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Window</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16</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Number of octets in the TCP header</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Checksum</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16</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A Cyclic Redundancy Check (CRC) checksum is calculated by the sender and added to this field before transmission. This field is used by the receiver to verify the integrity of the data in the TCP payload and rejects data that fails the CRC check.</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Urgent Pointer</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16</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Points to the end of "urgent" data in the packet, but this field only exists if the URG flag is set.</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Options</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Varies</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 </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Padding</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Varies</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 </w:t>
            </w:r>
          </w:p>
        </w:tc>
      </w:tr>
      <w:tr w:rsidR="00AD3CF4" w:rsidRPr="00E56CF6" w:rsidTr="00AD3CF4">
        <w:trPr>
          <w:jc w:val="center"/>
        </w:trPr>
        <w:tc>
          <w:tcPr>
            <w:tcW w:w="1680"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Data</w:t>
            </w:r>
          </w:p>
        </w:tc>
        <w:tc>
          <w:tcPr>
            <w:tcW w:w="0" w:type="auto"/>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Varies</w:t>
            </w:r>
          </w:p>
        </w:tc>
        <w:tc>
          <w:tcPr>
            <w:tcW w:w="6873" w:type="dxa"/>
            <w:tcBorders>
              <w:top w:val="single" w:sz="6" w:space="0" w:color="8099B3"/>
              <w:left w:val="single" w:sz="6" w:space="0" w:color="8099B3"/>
              <w:bottom w:val="single" w:sz="6" w:space="0" w:color="8099B3"/>
              <w:right w:val="single" w:sz="6" w:space="0" w:color="8099B3"/>
            </w:tcBorders>
            <w:shd w:val="clear" w:color="auto" w:fill="FFFFFF"/>
            <w:tcMar>
              <w:top w:w="30" w:type="dxa"/>
              <w:left w:w="30" w:type="dxa"/>
              <w:bottom w:w="30" w:type="dxa"/>
              <w:right w:w="30" w:type="dxa"/>
            </w:tcMar>
            <w:hideMark/>
          </w:tcPr>
          <w:p w:rsidR="00AD3CF4" w:rsidRPr="00E56CF6" w:rsidRDefault="00AD3CF4" w:rsidP="00AD3CF4">
            <w:pPr>
              <w:rPr>
                <w:rFonts w:ascii="Times New Roman" w:hAnsi="Times New Roman" w:cs="Times New Roman"/>
                <w:sz w:val="20"/>
                <w:szCs w:val="20"/>
              </w:rPr>
            </w:pPr>
            <w:r w:rsidRPr="00E56CF6">
              <w:rPr>
                <w:rFonts w:ascii="Times New Roman" w:hAnsi="Times New Roman" w:cs="Times New Roman"/>
                <w:sz w:val="20"/>
                <w:szCs w:val="20"/>
              </w:rPr>
              <w:t>This field contains a segment of data from the user application, such as part of an email or web page.</w:t>
            </w:r>
          </w:p>
        </w:tc>
      </w:tr>
    </w:tbl>
    <w:p w:rsidR="00567DF0" w:rsidRPr="00E56CF6" w:rsidRDefault="00567DF0" w:rsidP="00AD3CF4">
      <w:pPr>
        <w:rPr>
          <w:rFonts w:ascii="Times New Roman" w:hAnsi="Times New Roman" w:cs="Times New Roman"/>
          <w:sz w:val="24"/>
          <w:szCs w:val="24"/>
        </w:rPr>
      </w:pPr>
    </w:p>
    <w:p w:rsidR="00E56CF6" w:rsidRDefault="00E56CF6" w:rsidP="00AD3CF4">
      <w:pPr>
        <w:rPr>
          <w:rFonts w:ascii="Times New Roman" w:hAnsi="Times New Roman" w:cs="Times New Roman"/>
          <w:b/>
          <w:color w:val="111111"/>
          <w:sz w:val="24"/>
          <w:szCs w:val="24"/>
          <w:u w:val="single"/>
          <w:shd w:val="clear" w:color="auto" w:fill="FFFFFF"/>
        </w:rPr>
      </w:pPr>
    </w:p>
    <w:p w:rsidR="007F54D6" w:rsidRDefault="007F54D6" w:rsidP="00AD3CF4">
      <w:pPr>
        <w:rPr>
          <w:rFonts w:ascii="Times New Roman" w:hAnsi="Times New Roman" w:cs="Times New Roman"/>
          <w:b/>
          <w:color w:val="111111"/>
          <w:sz w:val="24"/>
          <w:szCs w:val="24"/>
          <w:u w:val="single"/>
          <w:shd w:val="clear" w:color="auto" w:fill="FFFFFF"/>
        </w:rPr>
      </w:pPr>
    </w:p>
    <w:p w:rsidR="007F54D6" w:rsidRDefault="007F54D6" w:rsidP="00AD3CF4">
      <w:pPr>
        <w:rPr>
          <w:rFonts w:ascii="Times New Roman" w:hAnsi="Times New Roman" w:cs="Times New Roman"/>
          <w:b/>
          <w:color w:val="111111"/>
          <w:sz w:val="24"/>
          <w:szCs w:val="24"/>
          <w:u w:val="single"/>
          <w:shd w:val="clear" w:color="auto" w:fill="FFFFFF"/>
        </w:rPr>
      </w:pPr>
    </w:p>
    <w:p w:rsidR="007F54D6" w:rsidRDefault="007F54D6" w:rsidP="00AD3CF4">
      <w:pPr>
        <w:rPr>
          <w:rFonts w:ascii="Times New Roman" w:hAnsi="Times New Roman" w:cs="Times New Roman"/>
          <w:b/>
          <w:color w:val="111111"/>
          <w:sz w:val="24"/>
          <w:szCs w:val="24"/>
          <w:u w:val="single"/>
          <w:shd w:val="clear" w:color="auto" w:fill="FFFFFF"/>
        </w:rPr>
      </w:pPr>
    </w:p>
    <w:p w:rsidR="007F54D6" w:rsidRDefault="007F54D6" w:rsidP="00AD3CF4">
      <w:pPr>
        <w:rPr>
          <w:rFonts w:ascii="Times New Roman" w:hAnsi="Times New Roman" w:cs="Times New Roman"/>
          <w:b/>
          <w:color w:val="111111"/>
          <w:sz w:val="24"/>
          <w:szCs w:val="24"/>
          <w:u w:val="single"/>
          <w:shd w:val="clear" w:color="auto" w:fill="FFFFFF"/>
        </w:rPr>
      </w:pPr>
    </w:p>
    <w:p w:rsidR="00986E3E" w:rsidRPr="00E56CF6" w:rsidRDefault="00986E3E" w:rsidP="00AD3CF4">
      <w:pPr>
        <w:rPr>
          <w:rFonts w:ascii="Times New Roman" w:hAnsi="Times New Roman" w:cs="Times New Roman"/>
          <w:color w:val="111111"/>
          <w:sz w:val="24"/>
          <w:szCs w:val="24"/>
          <w:shd w:val="clear" w:color="auto" w:fill="FFFFFF"/>
        </w:rPr>
      </w:pPr>
      <w:r w:rsidRPr="00E56CF6">
        <w:rPr>
          <w:rFonts w:ascii="Times New Roman" w:hAnsi="Times New Roman" w:cs="Times New Roman"/>
          <w:b/>
          <w:color w:val="111111"/>
          <w:sz w:val="24"/>
          <w:szCs w:val="24"/>
          <w:u w:val="single"/>
          <w:shd w:val="clear" w:color="auto" w:fill="FFFFFF"/>
        </w:rPr>
        <w:lastRenderedPageBreak/>
        <w:t>Question</w:t>
      </w:r>
      <w:r w:rsidR="00212112">
        <w:rPr>
          <w:rFonts w:ascii="Times New Roman" w:hAnsi="Times New Roman" w:cs="Times New Roman"/>
          <w:b/>
          <w:color w:val="111111"/>
          <w:sz w:val="24"/>
          <w:szCs w:val="24"/>
          <w:u w:val="single"/>
          <w:shd w:val="clear" w:color="auto" w:fill="FFFFFF"/>
        </w:rPr>
        <w:t xml:space="preserve"> TCP</w:t>
      </w:r>
      <w:r w:rsidRPr="00E56CF6">
        <w:rPr>
          <w:rFonts w:ascii="Times New Roman" w:hAnsi="Times New Roman" w:cs="Times New Roman"/>
          <w:b/>
          <w:color w:val="111111"/>
          <w:sz w:val="24"/>
          <w:szCs w:val="24"/>
          <w:u w:val="single"/>
          <w:shd w:val="clear" w:color="auto" w:fill="FFFFFF"/>
        </w:rPr>
        <w:t>:</w:t>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shd w:val="clear" w:color="auto" w:fill="FFFFFF"/>
        </w:rPr>
        <w:t>The following is a dump of a TCP header in hexadecimal format.</w:t>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rPr>
        <w:br/>
      </w:r>
      <w:r w:rsidRPr="00F07C05">
        <w:rPr>
          <w:rFonts w:ascii="Times New Roman" w:hAnsi="Times New Roman" w:cs="Times New Roman"/>
          <w:b/>
          <w:color w:val="111111"/>
          <w:sz w:val="24"/>
          <w:szCs w:val="24"/>
          <w:shd w:val="clear" w:color="auto" w:fill="FFFFFF"/>
        </w:rPr>
        <w:t>05320017 00000001 00000000 500207FF 00000000</w:t>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shd w:val="clear" w:color="auto" w:fill="FFFFFF"/>
        </w:rPr>
        <w:t>a. What is the source port number?</w:t>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shd w:val="clear" w:color="auto" w:fill="FFFFFF"/>
        </w:rPr>
        <w:t>b. What is the destination port number?</w:t>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shd w:val="clear" w:color="auto" w:fill="FFFFFF"/>
        </w:rPr>
        <w:t>c. What is the sequence number?</w:t>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shd w:val="clear" w:color="auto" w:fill="FFFFFF"/>
        </w:rPr>
        <w:t>d. What is the acknowledgment number?</w:t>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shd w:val="clear" w:color="auto" w:fill="FFFFFF"/>
        </w:rPr>
        <w:t>e. What is the length of header?</w:t>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shd w:val="clear" w:color="auto" w:fill="FFFFFF"/>
        </w:rPr>
        <w:t>f. What is the type of segment?</w:t>
      </w:r>
      <w:r w:rsidRPr="00E56CF6">
        <w:rPr>
          <w:rFonts w:ascii="Times New Roman" w:hAnsi="Times New Roman" w:cs="Times New Roman"/>
          <w:color w:val="111111"/>
          <w:sz w:val="24"/>
          <w:szCs w:val="24"/>
        </w:rPr>
        <w:br/>
      </w:r>
      <w:r w:rsidRPr="00E56CF6">
        <w:rPr>
          <w:rFonts w:ascii="Times New Roman" w:hAnsi="Times New Roman" w:cs="Times New Roman"/>
          <w:color w:val="111111"/>
          <w:sz w:val="24"/>
          <w:szCs w:val="24"/>
          <w:shd w:val="clear" w:color="auto" w:fill="FFFFFF"/>
        </w:rPr>
        <w:t>g. What is the window size?</w:t>
      </w:r>
    </w:p>
    <w:p w:rsidR="00E56CF6" w:rsidRPr="00E56CF6" w:rsidRDefault="00E56CF6" w:rsidP="00E56CF6">
      <w:pPr>
        <w:shd w:val="clear" w:color="auto" w:fill="FFFFFF"/>
        <w:spacing w:after="0" w:line="240" w:lineRule="auto"/>
        <w:outlineLvl w:val="1"/>
        <w:rPr>
          <w:rFonts w:ascii="Times New Roman" w:eastAsia="Times New Roman" w:hAnsi="Times New Roman" w:cs="Times New Roman"/>
          <w:b/>
          <w:color w:val="333333"/>
          <w:sz w:val="24"/>
          <w:szCs w:val="24"/>
          <w:u w:val="single"/>
        </w:rPr>
      </w:pPr>
      <w:r w:rsidRPr="00E56CF6">
        <w:rPr>
          <w:rFonts w:ascii="Times New Roman" w:eastAsia="Times New Roman" w:hAnsi="Times New Roman" w:cs="Times New Roman"/>
          <w:b/>
          <w:color w:val="333333"/>
          <w:sz w:val="24"/>
          <w:szCs w:val="24"/>
          <w:u w:val="single"/>
        </w:rPr>
        <w:t>Solution 2</w:t>
      </w:r>
    </w:p>
    <w:p w:rsidR="00E56CF6" w:rsidRDefault="00E56CF6" w:rsidP="00E56CF6">
      <w:pPr>
        <w:shd w:val="clear" w:color="auto" w:fill="FFFFFF"/>
        <w:spacing w:after="0" w:line="240" w:lineRule="auto"/>
        <w:rPr>
          <w:rFonts w:ascii="Times New Roman" w:eastAsia="Times New Roman" w:hAnsi="Times New Roman" w:cs="Times New Roman"/>
          <w:color w:val="111111"/>
          <w:sz w:val="24"/>
          <w:szCs w:val="24"/>
        </w:rPr>
      </w:pPr>
      <w:bookmarkStart w:id="1" w:name="answer2"/>
      <w:bookmarkEnd w:id="1"/>
      <w:r>
        <w:rPr>
          <w:rFonts w:ascii="Times New Roman" w:eastAsia="Times New Roman" w:hAnsi="Times New Roman" w:cs="Times New Roman"/>
          <w:color w:val="111111"/>
          <w:sz w:val="24"/>
          <w:szCs w:val="24"/>
        </w:rPr>
        <w:t>TCP header itself is of 10 f</w:t>
      </w:r>
      <w:r w:rsidRPr="00E56CF6">
        <w:rPr>
          <w:rFonts w:ascii="Times New Roman" w:eastAsia="Times New Roman" w:hAnsi="Times New Roman" w:cs="Times New Roman"/>
          <w:color w:val="111111"/>
          <w:sz w:val="24"/>
          <w:szCs w:val="24"/>
        </w:rPr>
        <w:t>i</w:t>
      </w:r>
      <w:r>
        <w:rPr>
          <w:rFonts w:ascii="Times New Roman" w:eastAsia="Times New Roman" w:hAnsi="Times New Roman" w:cs="Times New Roman"/>
          <w:color w:val="111111"/>
          <w:sz w:val="24"/>
          <w:szCs w:val="24"/>
        </w:rPr>
        <w:t>e</w:t>
      </w:r>
      <w:r w:rsidRPr="00E56CF6">
        <w:rPr>
          <w:rFonts w:ascii="Times New Roman" w:eastAsia="Times New Roman" w:hAnsi="Times New Roman" w:cs="Times New Roman"/>
          <w:color w:val="111111"/>
          <w:sz w:val="24"/>
          <w:szCs w:val="24"/>
        </w:rPr>
        <w:t>lds as below and size may vary between 20 to 60bytes</w:t>
      </w:r>
      <w:r w:rsidRPr="00E56CF6">
        <w:rPr>
          <w:rFonts w:ascii="Times New Roman" w:eastAsia="Times New Roman" w:hAnsi="Times New Roman" w:cs="Times New Roman"/>
          <w:color w:val="111111"/>
          <w:sz w:val="24"/>
          <w:szCs w:val="24"/>
        </w:rPr>
        <w:br/>
      </w:r>
      <w:r w:rsidRPr="00E56CF6">
        <w:rPr>
          <w:rFonts w:ascii="Times New Roman" w:eastAsia="Times New Roman" w:hAnsi="Times New Roman" w:cs="Times New Roman"/>
          <w:color w:val="111111"/>
          <w:sz w:val="24"/>
          <w:szCs w:val="24"/>
        </w:rPr>
        <w:br/>
        <w:t>1.Source port - 2 bytes</w:t>
      </w:r>
      <w:r w:rsidRPr="00E56CF6">
        <w:rPr>
          <w:rFonts w:ascii="Times New Roman" w:eastAsia="Times New Roman" w:hAnsi="Times New Roman" w:cs="Times New Roman"/>
          <w:color w:val="111111"/>
          <w:sz w:val="24"/>
          <w:szCs w:val="24"/>
        </w:rPr>
        <w:br/>
        <w:t>2.destination port - 2 bytes</w:t>
      </w:r>
      <w:r w:rsidRPr="00E56CF6">
        <w:rPr>
          <w:rFonts w:ascii="Times New Roman" w:eastAsia="Times New Roman" w:hAnsi="Times New Roman" w:cs="Times New Roman"/>
          <w:color w:val="111111"/>
          <w:sz w:val="24"/>
          <w:szCs w:val="24"/>
        </w:rPr>
        <w:br/>
        <w:t>3.SEQ NUM-4 bytes</w:t>
      </w:r>
      <w:r w:rsidRPr="00E56CF6">
        <w:rPr>
          <w:rFonts w:ascii="Times New Roman" w:eastAsia="Times New Roman" w:hAnsi="Times New Roman" w:cs="Times New Roman"/>
          <w:color w:val="111111"/>
          <w:sz w:val="24"/>
          <w:szCs w:val="24"/>
        </w:rPr>
        <w:br/>
        <w:t>4.ACK NUM- 4 bytes</w:t>
      </w:r>
      <w:r w:rsidRPr="00E56CF6">
        <w:rPr>
          <w:rFonts w:ascii="Times New Roman" w:eastAsia="Times New Roman" w:hAnsi="Times New Roman" w:cs="Times New Roman"/>
          <w:color w:val="111111"/>
          <w:sz w:val="24"/>
          <w:szCs w:val="24"/>
        </w:rPr>
        <w:br/>
        <w:t>5.HLEN-1 word</w:t>
      </w:r>
      <w:r w:rsidRPr="00E56CF6">
        <w:rPr>
          <w:rFonts w:ascii="Times New Roman" w:eastAsia="Times New Roman" w:hAnsi="Times New Roman" w:cs="Times New Roman"/>
          <w:color w:val="111111"/>
          <w:sz w:val="24"/>
          <w:szCs w:val="24"/>
        </w:rPr>
        <w:br/>
        <w:t>6.RESERVED-6bits</w:t>
      </w:r>
      <w:r w:rsidRPr="00E56CF6">
        <w:rPr>
          <w:rFonts w:ascii="Times New Roman" w:eastAsia="Times New Roman" w:hAnsi="Times New Roman" w:cs="Times New Roman"/>
          <w:color w:val="111111"/>
          <w:sz w:val="24"/>
          <w:szCs w:val="24"/>
        </w:rPr>
        <w:br/>
        <w:t>7.CONTROL-6bits</w:t>
      </w:r>
      <w:r w:rsidRPr="00E56CF6">
        <w:rPr>
          <w:rFonts w:ascii="Times New Roman" w:eastAsia="Times New Roman" w:hAnsi="Times New Roman" w:cs="Times New Roman"/>
          <w:color w:val="111111"/>
          <w:sz w:val="24"/>
          <w:szCs w:val="24"/>
        </w:rPr>
        <w:br/>
        <w:t>8.WINDOW SIZE-2 bytes</w:t>
      </w:r>
      <w:r w:rsidRPr="00E56CF6">
        <w:rPr>
          <w:rFonts w:ascii="Times New Roman" w:eastAsia="Times New Roman" w:hAnsi="Times New Roman" w:cs="Times New Roman"/>
          <w:color w:val="111111"/>
          <w:sz w:val="24"/>
          <w:szCs w:val="24"/>
        </w:rPr>
        <w:br/>
        <w:t>9.CHECKSUM-2 bytes</w:t>
      </w:r>
      <w:r w:rsidRPr="00E56CF6">
        <w:rPr>
          <w:rFonts w:ascii="Times New Roman" w:eastAsia="Times New Roman" w:hAnsi="Times New Roman" w:cs="Times New Roman"/>
          <w:color w:val="111111"/>
          <w:sz w:val="24"/>
          <w:szCs w:val="24"/>
        </w:rPr>
        <w:br/>
        <w:t>10.URGENT POINTERS-2bytes</w:t>
      </w:r>
      <w:r w:rsidRPr="00E56CF6">
        <w:rPr>
          <w:rFonts w:ascii="Times New Roman" w:eastAsia="Times New Roman" w:hAnsi="Times New Roman" w:cs="Times New Roman"/>
          <w:color w:val="111111"/>
          <w:sz w:val="24"/>
          <w:szCs w:val="24"/>
        </w:rPr>
        <w:br/>
      </w:r>
      <w:r w:rsidRPr="00E56CF6">
        <w:rPr>
          <w:rFonts w:ascii="Times New Roman" w:eastAsia="Times New Roman" w:hAnsi="Times New Roman" w:cs="Times New Roman"/>
          <w:color w:val="111111"/>
          <w:sz w:val="24"/>
          <w:szCs w:val="24"/>
        </w:rPr>
        <w:br/>
        <w:t xml:space="preserve">here's example problem from book </w:t>
      </w:r>
      <w:proofErr w:type="spellStart"/>
      <w:r w:rsidRPr="00E56CF6">
        <w:rPr>
          <w:rFonts w:ascii="Times New Roman" w:eastAsia="Times New Roman" w:hAnsi="Times New Roman" w:cs="Times New Roman"/>
          <w:color w:val="111111"/>
          <w:sz w:val="24"/>
          <w:szCs w:val="24"/>
        </w:rPr>
        <w:t>Forouzan</w:t>
      </w:r>
      <w:proofErr w:type="spellEnd"/>
      <w:r w:rsidRPr="00E56CF6">
        <w:rPr>
          <w:rFonts w:ascii="Times New Roman" w:eastAsia="Times New Roman" w:hAnsi="Times New Roman" w:cs="Times New Roman"/>
          <w:color w:val="111111"/>
          <w:sz w:val="24"/>
          <w:szCs w:val="24"/>
        </w:rPr>
        <w:br/>
      </w:r>
      <w:r w:rsidRPr="00E56CF6">
        <w:rPr>
          <w:rFonts w:ascii="Times New Roman" w:eastAsia="Times New Roman" w:hAnsi="Times New Roman" w:cs="Times New Roman"/>
          <w:color w:val="111111"/>
          <w:sz w:val="24"/>
          <w:szCs w:val="24"/>
        </w:rPr>
        <w:br/>
      </w:r>
      <w:r w:rsidRPr="00E56CF6">
        <w:rPr>
          <w:rFonts w:ascii="Times New Roman" w:eastAsia="Times New Roman" w:hAnsi="Times New Roman" w:cs="Times New Roman"/>
          <w:b/>
          <w:color w:val="111111"/>
          <w:sz w:val="24"/>
          <w:szCs w:val="24"/>
        </w:rPr>
        <w:t>TCP header( in hex)=05320017 00000001 000000000 500207FF 00000000</w:t>
      </w:r>
      <w:r w:rsidRPr="00E56CF6">
        <w:rPr>
          <w:rFonts w:ascii="Times New Roman" w:eastAsia="Times New Roman" w:hAnsi="Times New Roman" w:cs="Times New Roman"/>
          <w:color w:val="111111"/>
          <w:sz w:val="24"/>
          <w:szCs w:val="24"/>
        </w:rPr>
        <w:br/>
        <w:t>since each hex = 4 bits , we need to first split the above hex as such</w:t>
      </w:r>
      <w:r w:rsidRPr="00E56CF6">
        <w:rPr>
          <w:rFonts w:ascii="Times New Roman" w:eastAsia="Times New Roman" w:hAnsi="Times New Roman" w:cs="Times New Roman"/>
          <w:color w:val="111111"/>
          <w:sz w:val="24"/>
          <w:szCs w:val="24"/>
        </w:rPr>
        <w:br/>
        <w:t>05 32 00 17 00 00 00 01 00 00 00 00 50 02 07 FF 00 00 00 00</w:t>
      </w:r>
      <w:r w:rsidRPr="00E56CF6">
        <w:rPr>
          <w:rFonts w:ascii="Times New Roman" w:eastAsia="Times New Roman" w:hAnsi="Times New Roman" w:cs="Times New Roman"/>
          <w:color w:val="111111"/>
          <w:sz w:val="24"/>
          <w:szCs w:val="24"/>
        </w:rPr>
        <w:br/>
      </w:r>
      <w:r w:rsidRPr="00E56CF6">
        <w:rPr>
          <w:rFonts w:ascii="Times New Roman" w:eastAsia="Times New Roman" w:hAnsi="Times New Roman" w:cs="Times New Roman"/>
          <w:color w:val="111111"/>
          <w:sz w:val="24"/>
          <w:szCs w:val="24"/>
        </w:rPr>
        <w:br/>
        <w:t>source port is 2 bytes take 05 32 = 1330</w:t>
      </w:r>
      <w:r w:rsidRPr="00E56CF6">
        <w:rPr>
          <w:rFonts w:ascii="Times New Roman" w:eastAsia="Times New Roman" w:hAnsi="Times New Roman" w:cs="Times New Roman"/>
          <w:color w:val="111111"/>
          <w:sz w:val="24"/>
          <w:szCs w:val="24"/>
        </w:rPr>
        <w:br/>
        <w:t>next 2 bytes as destination address 00 17 == 23 (default TCP port)</w:t>
      </w:r>
      <w:r w:rsidRPr="00E56CF6">
        <w:rPr>
          <w:rFonts w:ascii="Times New Roman" w:eastAsia="Times New Roman" w:hAnsi="Times New Roman" w:cs="Times New Roman"/>
          <w:color w:val="111111"/>
          <w:sz w:val="24"/>
          <w:szCs w:val="24"/>
        </w:rPr>
        <w:br/>
        <w:t>next 4 bytes as sequence number 00 00 00 01 ==1</w:t>
      </w:r>
      <w:r w:rsidRPr="00E56CF6">
        <w:rPr>
          <w:rFonts w:ascii="Times New Roman" w:eastAsia="Times New Roman" w:hAnsi="Times New Roman" w:cs="Times New Roman"/>
          <w:color w:val="111111"/>
          <w:sz w:val="24"/>
          <w:szCs w:val="24"/>
        </w:rPr>
        <w:br/>
        <w:t xml:space="preserve">next 4 bytes as </w:t>
      </w:r>
      <w:proofErr w:type="spellStart"/>
      <w:r w:rsidRPr="00E56CF6">
        <w:rPr>
          <w:rFonts w:ascii="Times New Roman" w:eastAsia="Times New Roman" w:hAnsi="Times New Roman" w:cs="Times New Roman"/>
          <w:color w:val="111111"/>
          <w:sz w:val="24"/>
          <w:szCs w:val="24"/>
        </w:rPr>
        <w:t>ack</w:t>
      </w:r>
      <w:proofErr w:type="spellEnd"/>
      <w:r w:rsidRPr="00E56CF6">
        <w:rPr>
          <w:rFonts w:ascii="Times New Roman" w:eastAsia="Times New Roman" w:hAnsi="Times New Roman" w:cs="Times New Roman"/>
          <w:color w:val="111111"/>
          <w:sz w:val="24"/>
          <w:szCs w:val="24"/>
        </w:rPr>
        <w:t xml:space="preserve"> 00 00 00 00 == 0</w:t>
      </w:r>
      <w:r w:rsidRPr="00E56CF6">
        <w:rPr>
          <w:rFonts w:ascii="Times New Roman" w:eastAsia="Times New Roman" w:hAnsi="Times New Roman" w:cs="Times New Roman"/>
          <w:color w:val="111111"/>
          <w:sz w:val="24"/>
          <w:szCs w:val="24"/>
        </w:rPr>
        <w:br/>
        <w:t xml:space="preserve">next 4 bits as HLEN 5 </w:t>
      </w:r>
      <w:r w:rsidR="002C3BEA">
        <w:rPr>
          <w:rFonts w:ascii="Times New Roman" w:eastAsia="Times New Roman" w:hAnsi="Times New Roman" w:cs="Times New Roman"/>
          <w:color w:val="111111"/>
          <w:sz w:val="24"/>
          <w:szCs w:val="24"/>
        </w:rPr>
        <w:t>=&gt;</w:t>
      </w:r>
      <w:r w:rsidRPr="00E56CF6">
        <w:rPr>
          <w:rFonts w:ascii="Times New Roman" w:eastAsia="Times New Roman" w:hAnsi="Times New Roman" w:cs="Times New Roman"/>
          <w:color w:val="111111"/>
          <w:sz w:val="24"/>
          <w:szCs w:val="24"/>
        </w:rPr>
        <w:t xml:space="preserve">5 -- this indicates number of sets of 4 bytes which makes the header </w:t>
      </w:r>
      <w:proofErr w:type="spellStart"/>
      <w:r w:rsidRPr="00E56CF6">
        <w:rPr>
          <w:rFonts w:ascii="Times New Roman" w:eastAsia="Times New Roman" w:hAnsi="Times New Roman" w:cs="Times New Roman"/>
          <w:color w:val="111111"/>
          <w:sz w:val="24"/>
          <w:szCs w:val="24"/>
        </w:rPr>
        <w:t>lenght</w:t>
      </w:r>
      <w:proofErr w:type="spellEnd"/>
      <w:r w:rsidRPr="00E56CF6">
        <w:rPr>
          <w:rFonts w:ascii="Times New Roman" w:eastAsia="Times New Roman" w:hAnsi="Times New Roman" w:cs="Times New Roman"/>
          <w:color w:val="111111"/>
          <w:sz w:val="24"/>
          <w:szCs w:val="24"/>
        </w:rPr>
        <w:t xml:space="preserve"> = 20bytes..</w:t>
      </w:r>
      <w:r w:rsidRPr="00E56CF6">
        <w:rPr>
          <w:rFonts w:ascii="Times New Roman" w:eastAsia="Times New Roman" w:hAnsi="Times New Roman" w:cs="Times New Roman"/>
          <w:color w:val="111111"/>
          <w:sz w:val="24"/>
          <w:szCs w:val="24"/>
        </w:rPr>
        <w:br/>
        <w:t>next 6 bits are reserved i.e.0 =0000and 2 bits from hex 0</w:t>
      </w:r>
      <w:r w:rsidRPr="00E56CF6">
        <w:rPr>
          <w:rFonts w:ascii="Times New Roman" w:eastAsia="Times New Roman" w:hAnsi="Times New Roman" w:cs="Times New Roman"/>
          <w:color w:val="111111"/>
          <w:sz w:val="24"/>
          <w:szCs w:val="24"/>
        </w:rPr>
        <w:br/>
        <w:t>next 6 bits are control bits = remaining 2 bits from hex 0 and 4 bits of 2</w:t>
      </w:r>
      <w:r w:rsidRPr="00E56CF6">
        <w:rPr>
          <w:rFonts w:ascii="Times New Roman" w:eastAsia="Times New Roman" w:hAnsi="Times New Roman" w:cs="Times New Roman"/>
          <w:color w:val="111111"/>
          <w:sz w:val="24"/>
          <w:szCs w:val="24"/>
        </w:rPr>
        <w:br/>
        <w:t>next 2 bytes indicate the window length 07 FF == 2047 bytes</w:t>
      </w:r>
      <w:r w:rsidRPr="00E56CF6">
        <w:rPr>
          <w:rFonts w:ascii="Times New Roman" w:eastAsia="Times New Roman" w:hAnsi="Times New Roman" w:cs="Times New Roman"/>
          <w:color w:val="111111"/>
          <w:sz w:val="24"/>
          <w:szCs w:val="24"/>
        </w:rPr>
        <w:br/>
        <w:t>Checksum 2 bytes 00 00 = 0</w:t>
      </w:r>
      <w:r w:rsidRPr="00E56CF6">
        <w:rPr>
          <w:rFonts w:ascii="Times New Roman" w:eastAsia="Times New Roman" w:hAnsi="Times New Roman" w:cs="Times New Roman"/>
          <w:color w:val="111111"/>
          <w:sz w:val="24"/>
          <w:szCs w:val="24"/>
        </w:rPr>
        <w:br/>
        <w:t>Urgent pointer 2bytes 00 00 =0</w:t>
      </w:r>
    </w:p>
    <w:p w:rsidR="00212112" w:rsidRDefault="00212112" w:rsidP="00E56CF6">
      <w:pPr>
        <w:shd w:val="clear" w:color="auto" w:fill="FFFFFF"/>
        <w:spacing w:after="0" w:line="240" w:lineRule="auto"/>
        <w:rPr>
          <w:rFonts w:ascii="Times New Roman" w:eastAsia="Times New Roman" w:hAnsi="Times New Roman" w:cs="Times New Roman"/>
          <w:color w:val="111111"/>
          <w:sz w:val="24"/>
          <w:szCs w:val="24"/>
        </w:rPr>
      </w:pPr>
    </w:p>
    <w:p w:rsidR="00212112" w:rsidRDefault="00212112" w:rsidP="00E56CF6">
      <w:pPr>
        <w:shd w:val="clear" w:color="auto" w:fill="FFFFFF"/>
        <w:spacing w:after="0" w:line="240" w:lineRule="auto"/>
        <w:rPr>
          <w:rFonts w:ascii="Times New Roman" w:hAnsi="Times New Roman" w:cs="Times New Roman"/>
          <w:b/>
          <w:color w:val="111111"/>
          <w:sz w:val="24"/>
          <w:szCs w:val="24"/>
          <w:u w:val="single"/>
          <w:shd w:val="clear" w:color="auto" w:fill="FFFFFF"/>
        </w:rPr>
      </w:pPr>
    </w:p>
    <w:p w:rsidR="00212112" w:rsidRDefault="00212112" w:rsidP="00E56CF6">
      <w:pPr>
        <w:shd w:val="clear" w:color="auto" w:fill="FFFFFF"/>
        <w:spacing w:after="0" w:line="240" w:lineRule="auto"/>
        <w:rPr>
          <w:rFonts w:ascii="Times New Roman" w:hAnsi="Times New Roman" w:cs="Times New Roman"/>
          <w:b/>
          <w:color w:val="111111"/>
          <w:sz w:val="24"/>
          <w:szCs w:val="24"/>
          <w:u w:val="single"/>
          <w:shd w:val="clear" w:color="auto" w:fill="FFFFFF"/>
        </w:rPr>
      </w:pPr>
    </w:p>
    <w:p w:rsidR="00212112" w:rsidRDefault="00212112" w:rsidP="00E56CF6">
      <w:pPr>
        <w:shd w:val="clear" w:color="auto" w:fill="FFFFFF"/>
        <w:spacing w:after="0" w:line="240" w:lineRule="auto"/>
        <w:rPr>
          <w:rFonts w:ascii="Times New Roman" w:hAnsi="Times New Roman" w:cs="Times New Roman"/>
          <w:b/>
          <w:color w:val="111111"/>
          <w:sz w:val="24"/>
          <w:szCs w:val="24"/>
          <w:u w:val="single"/>
          <w:shd w:val="clear" w:color="auto" w:fill="FFFFFF"/>
        </w:rPr>
      </w:pPr>
    </w:p>
    <w:p w:rsidR="00212112" w:rsidRDefault="00212112" w:rsidP="00E56CF6">
      <w:pPr>
        <w:shd w:val="clear" w:color="auto" w:fill="FFFFFF"/>
        <w:spacing w:after="0" w:line="240" w:lineRule="auto"/>
        <w:rPr>
          <w:rFonts w:ascii="Times New Roman" w:hAnsi="Times New Roman" w:cs="Times New Roman"/>
          <w:b/>
          <w:color w:val="111111"/>
          <w:sz w:val="24"/>
          <w:szCs w:val="24"/>
          <w:u w:val="single"/>
          <w:shd w:val="clear" w:color="auto" w:fill="FFFFFF"/>
        </w:rPr>
      </w:pPr>
    </w:p>
    <w:p w:rsidR="00212112" w:rsidRDefault="00212112" w:rsidP="00E56CF6">
      <w:pPr>
        <w:shd w:val="clear" w:color="auto" w:fill="FFFFFF"/>
        <w:spacing w:after="0" w:line="240" w:lineRule="auto"/>
        <w:rPr>
          <w:rFonts w:ascii="Times New Roman" w:hAnsi="Times New Roman" w:cs="Times New Roman"/>
          <w:b/>
          <w:color w:val="111111"/>
          <w:sz w:val="24"/>
          <w:szCs w:val="24"/>
          <w:u w:val="single"/>
          <w:shd w:val="clear" w:color="auto" w:fill="FFFFFF"/>
        </w:rPr>
      </w:pPr>
    </w:p>
    <w:p w:rsidR="00212112" w:rsidRPr="004B52E8" w:rsidRDefault="004B52E8" w:rsidP="00212112">
      <w:pPr>
        <w:pStyle w:val="Heading3"/>
        <w:rPr>
          <w:rFonts w:ascii="Times New Roman" w:hAnsi="Times New Roman" w:cs="Times New Roman"/>
          <w:b/>
          <w:color w:val="000000"/>
          <w:sz w:val="28"/>
          <w:szCs w:val="28"/>
          <w:u w:val="single"/>
        </w:rPr>
      </w:pPr>
      <w:r w:rsidRPr="004B52E8">
        <w:rPr>
          <w:rStyle w:val="ds7"/>
          <w:rFonts w:ascii="Times New Roman" w:hAnsi="Times New Roman" w:cs="Times New Roman"/>
          <w:b/>
          <w:color w:val="000000"/>
          <w:sz w:val="28"/>
          <w:szCs w:val="28"/>
          <w:u w:val="single"/>
        </w:rPr>
        <w:lastRenderedPageBreak/>
        <w:t>UDP</w:t>
      </w:r>
      <w:r w:rsidR="00212112" w:rsidRPr="004B52E8">
        <w:rPr>
          <w:rStyle w:val="ds7"/>
          <w:rFonts w:ascii="Times New Roman" w:hAnsi="Times New Roman" w:cs="Times New Roman"/>
          <w:b/>
          <w:color w:val="000000"/>
          <w:sz w:val="28"/>
          <w:szCs w:val="28"/>
          <w:u w:val="single"/>
        </w:rPr>
        <w:t xml:space="preserve"> Header</w:t>
      </w:r>
    </w:p>
    <w:p w:rsidR="00212112" w:rsidRPr="004B52E8" w:rsidRDefault="00212112" w:rsidP="004B52E8">
      <w:pPr>
        <w:pStyle w:val="NormalWeb"/>
        <w:jc w:val="both"/>
        <w:rPr>
          <w:color w:val="000000"/>
        </w:rPr>
      </w:pPr>
      <w:r w:rsidRPr="004B52E8">
        <w:rPr>
          <w:color w:val="000000"/>
        </w:rPr>
        <w:t>A computer may send UDP packets without first establishing a connection to the recipient. A UDP datagram is carried in a single IP packet and is hence limited to a maximum payload of 65,507 bytes for IPv4 and 65,527 bytes for IPv6. The transmission of large IP packets usually requires IP fragmentation. Fragmentation decreases communication reliabili</w:t>
      </w:r>
      <w:r w:rsidR="004B52E8" w:rsidRPr="004B52E8">
        <w:rPr>
          <w:color w:val="000000"/>
        </w:rPr>
        <w:t>ty and efficiency and should th</w:t>
      </w:r>
      <w:r w:rsidRPr="004B52E8">
        <w:rPr>
          <w:color w:val="000000"/>
        </w:rPr>
        <w:t>er</w:t>
      </w:r>
      <w:r w:rsidR="004B52E8" w:rsidRPr="004B52E8">
        <w:rPr>
          <w:color w:val="000000"/>
        </w:rPr>
        <w:t>e</w:t>
      </w:r>
      <w:r w:rsidRPr="004B52E8">
        <w:rPr>
          <w:color w:val="000000"/>
        </w:rPr>
        <w:t>fore be avoided.</w:t>
      </w:r>
    </w:p>
    <w:p w:rsidR="004B52E8" w:rsidRDefault="00212112" w:rsidP="00731F63">
      <w:pPr>
        <w:pStyle w:val="NormalWeb"/>
        <w:jc w:val="both"/>
        <w:rPr>
          <w:color w:val="000000"/>
        </w:rPr>
      </w:pPr>
      <w:r w:rsidRPr="004B52E8">
        <w:rPr>
          <w:color w:val="000000"/>
        </w:rPr>
        <w:t>To transmit a UDP datagram, a computer completes the appropriate fields in the UDP header (PCI) and forwards the data together with the header for transmission by the IP network layer.</w:t>
      </w:r>
    </w:p>
    <w:p w:rsidR="00212112" w:rsidRPr="004B52E8" w:rsidRDefault="00212112" w:rsidP="004B52E8">
      <w:pPr>
        <w:pStyle w:val="NormalWeb"/>
        <w:jc w:val="center"/>
        <w:rPr>
          <w:color w:val="000000"/>
        </w:rPr>
      </w:pPr>
      <w:r w:rsidRPr="00731F63">
        <w:rPr>
          <w:b/>
          <w:color w:val="000000"/>
        </w:rPr>
        <w:t>The UDP header consists of four fields each of 2 bytes in length</w:t>
      </w:r>
    </w:p>
    <w:p w:rsidR="00212112" w:rsidRPr="004B52E8" w:rsidRDefault="00212112" w:rsidP="004B52E8">
      <w:pPr>
        <w:numPr>
          <w:ilvl w:val="0"/>
          <w:numId w:val="1"/>
        </w:numPr>
        <w:spacing w:before="100" w:beforeAutospacing="1" w:after="100" w:afterAutospacing="1" w:line="240" w:lineRule="auto"/>
        <w:ind w:left="-72" w:right="-432"/>
        <w:jc w:val="both"/>
        <w:rPr>
          <w:rFonts w:ascii="Times New Roman" w:hAnsi="Times New Roman" w:cs="Times New Roman"/>
          <w:color w:val="000000"/>
          <w:sz w:val="24"/>
          <w:szCs w:val="24"/>
        </w:rPr>
      </w:pPr>
      <w:r w:rsidRPr="004B52E8">
        <w:rPr>
          <w:rFonts w:ascii="Times New Roman" w:hAnsi="Times New Roman" w:cs="Times New Roman"/>
          <w:b/>
          <w:bCs/>
          <w:color w:val="000000"/>
          <w:sz w:val="24"/>
          <w:szCs w:val="24"/>
        </w:rPr>
        <w:t>Source Port</w:t>
      </w:r>
      <w:r w:rsidRPr="004B52E8">
        <w:rPr>
          <w:rFonts w:ascii="Times New Roman" w:hAnsi="Times New Roman" w:cs="Times New Roman"/>
          <w:color w:val="000000"/>
          <w:sz w:val="24"/>
          <w:szCs w:val="24"/>
        </w:rPr>
        <w:t> (UDP packets from a client use this as a </w:t>
      </w:r>
      <w:hyperlink r:id="rId6" w:history="1">
        <w:r w:rsidRPr="004B52E8">
          <w:rPr>
            <w:rStyle w:val="Hyperlink"/>
            <w:rFonts w:ascii="Times New Roman" w:hAnsi="Times New Roman" w:cs="Times New Roman"/>
            <w:sz w:val="24"/>
            <w:szCs w:val="24"/>
          </w:rPr>
          <w:t>service access point (SAP)</w:t>
        </w:r>
      </w:hyperlink>
      <w:r w:rsidRPr="004B52E8">
        <w:rPr>
          <w:rFonts w:ascii="Times New Roman" w:hAnsi="Times New Roman" w:cs="Times New Roman"/>
          <w:color w:val="000000"/>
          <w:sz w:val="24"/>
          <w:szCs w:val="24"/>
        </w:rPr>
        <w:t> to indicate the session on the local client that originated the packet. UDP packets from a server carry the server SAP in this field)</w:t>
      </w:r>
    </w:p>
    <w:p w:rsidR="00212112" w:rsidRPr="004B52E8" w:rsidRDefault="00212112" w:rsidP="004B52E8">
      <w:pPr>
        <w:numPr>
          <w:ilvl w:val="0"/>
          <w:numId w:val="1"/>
        </w:numPr>
        <w:spacing w:before="100" w:beforeAutospacing="1" w:after="100" w:afterAutospacing="1" w:line="240" w:lineRule="auto"/>
        <w:ind w:left="-72" w:right="-432"/>
        <w:jc w:val="both"/>
        <w:rPr>
          <w:rFonts w:ascii="Times New Roman" w:hAnsi="Times New Roman" w:cs="Times New Roman"/>
          <w:color w:val="000000"/>
          <w:sz w:val="24"/>
          <w:szCs w:val="24"/>
        </w:rPr>
      </w:pPr>
      <w:r w:rsidRPr="004B52E8">
        <w:rPr>
          <w:rFonts w:ascii="Times New Roman" w:hAnsi="Times New Roman" w:cs="Times New Roman"/>
          <w:b/>
          <w:bCs/>
          <w:color w:val="000000"/>
          <w:sz w:val="24"/>
          <w:szCs w:val="24"/>
        </w:rPr>
        <w:t>Destination Port </w:t>
      </w:r>
      <w:r w:rsidRPr="004B52E8">
        <w:rPr>
          <w:rFonts w:ascii="Times New Roman" w:hAnsi="Times New Roman" w:cs="Times New Roman"/>
          <w:color w:val="000000"/>
          <w:sz w:val="24"/>
          <w:szCs w:val="24"/>
        </w:rPr>
        <w:t>(UDP packets from a client use this as a </w:t>
      </w:r>
      <w:hyperlink r:id="rId7" w:history="1">
        <w:r w:rsidRPr="004B52E8">
          <w:rPr>
            <w:rStyle w:val="Hyperlink"/>
            <w:rFonts w:ascii="Times New Roman" w:hAnsi="Times New Roman" w:cs="Times New Roman"/>
            <w:sz w:val="24"/>
            <w:szCs w:val="24"/>
          </w:rPr>
          <w:t>service access point (SAP)</w:t>
        </w:r>
      </w:hyperlink>
      <w:r w:rsidRPr="004B52E8">
        <w:rPr>
          <w:rFonts w:ascii="Times New Roman" w:hAnsi="Times New Roman" w:cs="Times New Roman"/>
          <w:color w:val="000000"/>
          <w:sz w:val="24"/>
          <w:szCs w:val="24"/>
        </w:rPr>
        <w:t> to indicate the service required from the remote server. UDP packets from a server carry the client SAP in this field)</w:t>
      </w:r>
    </w:p>
    <w:p w:rsidR="00212112" w:rsidRPr="004B52E8" w:rsidRDefault="00212112" w:rsidP="004B52E8">
      <w:pPr>
        <w:numPr>
          <w:ilvl w:val="0"/>
          <w:numId w:val="1"/>
        </w:numPr>
        <w:spacing w:before="100" w:beforeAutospacing="1" w:after="100" w:afterAutospacing="1" w:line="240" w:lineRule="auto"/>
        <w:ind w:left="-72" w:right="-432"/>
        <w:jc w:val="both"/>
        <w:rPr>
          <w:rFonts w:ascii="Times New Roman" w:hAnsi="Times New Roman" w:cs="Times New Roman"/>
          <w:color w:val="000000"/>
          <w:sz w:val="24"/>
          <w:szCs w:val="24"/>
        </w:rPr>
      </w:pPr>
      <w:r w:rsidRPr="004B52E8">
        <w:rPr>
          <w:rFonts w:ascii="Times New Roman" w:hAnsi="Times New Roman" w:cs="Times New Roman"/>
          <w:b/>
          <w:bCs/>
          <w:color w:val="000000"/>
          <w:sz w:val="24"/>
          <w:szCs w:val="24"/>
        </w:rPr>
        <w:t>UDP length </w:t>
      </w:r>
      <w:r w:rsidRPr="004B52E8">
        <w:rPr>
          <w:rFonts w:ascii="Times New Roman" w:hAnsi="Times New Roman" w:cs="Times New Roman"/>
          <w:color w:val="000000"/>
          <w:sz w:val="24"/>
          <w:szCs w:val="24"/>
        </w:rPr>
        <w:t>(The number of bytes comprising the combined UDP header information and payload data)</w:t>
      </w:r>
    </w:p>
    <w:p w:rsidR="00212112" w:rsidRPr="004B52E8" w:rsidRDefault="00212112" w:rsidP="004B52E8">
      <w:pPr>
        <w:numPr>
          <w:ilvl w:val="0"/>
          <w:numId w:val="1"/>
        </w:numPr>
        <w:spacing w:before="100" w:beforeAutospacing="1" w:after="100" w:afterAutospacing="1" w:line="240" w:lineRule="auto"/>
        <w:ind w:left="-72" w:right="-432"/>
        <w:jc w:val="both"/>
        <w:rPr>
          <w:rFonts w:ascii="Times New Roman" w:hAnsi="Times New Roman" w:cs="Times New Roman"/>
          <w:color w:val="000000"/>
          <w:sz w:val="24"/>
          <w:szCs w:val="24"/>
        </w:rPr>
      </w:pPr>
      <w:r w:rsidRPr="004B52E8">
        <w:rPr>
          <w:rFonts w:ascii="Times New Roman" w:hAnsi="Times New Roman" w:cs="Times New Roman"/>
          <w:b/>
          <w:bCs/>
          <w:color w:val="000000"/>
          <w:sz w:val="24"/>
          <w:szCs w:val="24"/>
        </w:rPr>
        <w:t>UDP Checksum </w:t>
      </w:r>
      <w:r w:rsidRPr="004B52E8">
        <w:rPr>
          <w:rFonts w:ascii="Times New Roman" w:hAnsi="Times New Roman" w:cs="Times New Roman"/>
          <w:color w:val="000000"/>
          <w:sz w:val="24"/>
          <w:szCs w:val="24"/>
        </w:rPr>
        <w:t>(A </w:t>
      </w:r>
      <w:hyperlink r:id="rId8" w:history="1">
        <w:r w:rsidRPr="004B52E8">
          <w:rPr>
            <w:rStyle w:val="Hyperlink"/>
            <w:rFonts w:ascii="Times New Roman" w:hAnsi="Times New Roman" w:cs="Times New Roman"/>
            <w:sz w:val="24"/>
            <w:szCs w:val="24"/>
          </w:rPr>
          <w:t>checksum</w:t>
        </w:r>
      </w:hyperlink>
      <w:r w:rsidRPr="004B52E8">
        <w:rPr>
          <w:rFonts w:ascii="Times New Roman" w:hAnsi="Times New Roman" w:cs="Times New Roman"/>
          <w:color w:val="000000"/>
          <w:sz w:val="24"/>
          <w:szCs w:val="24"/>
        </w:rPr>
        <w:t> to verify that the end to end data has not been corrupted by </w:t>
      </w:r>
      <w:hyperlink r:id="rId9" w:history="1">
        <w:r w:rsidRPr="004B52E8">
          <w:rPr>
            <w:rStyle w:val="Hyperlink"/>
            <w:rFonts w:ascii="Times New Roman" w:hAnsi="Times New Roman" w:cs="Times New Roman"/>
            <w:sz w:val="24"/>
            <w:szCs w:val="24"/>
          </w:rPr>
          <w:t>routers</w:t>
        </w:r>
      </w:hyperlink>
      <w:r w:rsidRPr="004B52E8">
        <w:rPr>
          <w:rFonts w:ascii="Times New Roman" w:hAnsi="Times New Roman" w:cs="Times New Roman"/>
          <w:color w:val="000000"/>
          <w:sz w:val="24"/>
          <w:szCs w:val="24"/>
        </w:rPr>
        <w:t> or </w:t>
      </w:r>
      <w:hyperlink r:id="rId10" w:history="1">
        <w:r w:rsidRPr="004B52E8">
          <w:rPr>
            <w:rStyle w:val="Hyperlink"/>
            <w:rFonts w:ascii="Times New Roman" w:hAnsi="Times New Roman" w:cs="Times New Roman"/>
            <w:sz w:val="24"/>
            <w:szCs w:val="24"/>
          </w:rPr>
          <w:t>bridges</w:t>
        </w:r>
      </w:hyperlink>
      <w:r w:rsidRPr="004B52E8">
        <w:rPr>
          <w:rFonts w:ascii="Times New Roman" w:hAnsi="Times New Roman" w:cs="Times New Roman"/>
          <w:color w:val="000000"/>
          <w:sz w:val="24"/>
          <w:szCs w:val="24"/>
        </w:rPr>
        <w:t> in the network or by the processing in an end system. The algorithm to compute the checksum is the Standard Internet Checksum algorithm. This allows the receiver to verify that it was the intended destination of the packet, because it covers the IP addresses, port numbers and protocol number, and it verifies that the packet is not truncated or padded, because it covers the size field. Therefore, this protects an application against receiving corrupted payload data in place of, or in addition to, the data that was sent. In the cases where this check is not required, the value of 0x0000 is placed in this field, in which case the data is not checked by the receiver.</w:t>
      </w:r>
    </w:p>
    <w:p w:rsidR="00212112" w:rsidRPr="004B52E8" w:rsidRDefault="00212112" w:rsidP="00E56CF6">
      <w:pPr>
        <w:shd w:val="clear" w:color="auto" w:fill="FFFFFF"/>
        <w:spacing w:after="0" w:line="240" w:lineRule="auto"/>
        <w:rPr>
          <w:rFonts w:ascii="Times New Roman" w:hAnsi="Times New Roman" w:cs="Times New Roman"/>
          <w:b/>
          <w:color w:val="111111"/>
          <w:sz w:val="24"/>
          <w:szCs w:val="24"/>
          <w:u w:val="single"/>
          <w:shd w:val="clear" w:color="auto" w:fill="FFFFFF"/>
        </w:rPr>
      </w:pPr>
    </w:p>
    <w:p w:rsidR="00212112" w:rsidRPr="004B52E8" w:rsidRDefault="00212112" w:rsidP="00E56CF6">
      <w:pPr>
        <w:shd w:val="clear" w:color="auto" w:fill="FFFFFF"/>
        <w:spacing w:after="0" w:line="240" w:lineRule="auto"/>
        <w:rPr>
          <w:rFonts w:ascii="Times New Roman" w:hAnsi="Times New Roman" w:cs="Times New Roman"/>
          <w:sz w:val="24"/>
          <w:szCs w:val="24"/>
        </w:rPr>
      </w:pPr>
      <w:r w:rsidRPr="004B52E8">
        <w:rPr>
          <w:rFonts w:ascii="Times New Roman" w:hAnsi="Times New Roman" w:cs="Times New Roman"/>
          <w:b/>
          <w:color w:val="111111"/>
          <w:sz w:val="24"/>
          <w:szCs w:val="24"/>
          <w:u w:val="single"/>
          <w:shd w:val="clear" w:color="auto" w:fill="FFFFFF"/>
        </w:rPr>
        <w:t>Question UDP:</w:t>
      </w:r>
    </w:p>
    <w:p w:rsidR="00212112" w:rsidRPr="004B52E8" w:rsidRDefault="00212112" w:rsidP="00E56CF6">
      <w:pPr>
        <w:shd w:val="clear" w:color="auto" w:fill="FFFFFF"/>
        <w:spacing w:after="0" w:line="240" w:lineRule="auto"/>
        <w:rPr>
          <w:rFonts w:ascii="Times New Roman" w:hAnsi="Times New Roman" w:cs="Times New Roman"/>
          <w:b/>
          <w:sz w:val="24"/>
          <w:szCs w:val="24"/>
        </w:rPr>
      </w:pPr>
      <w:r w:rsidRPr="004B52E8">
        <w:rPr>
          <w:rFonts w:ascii="Times New Roman" w:hAnsi="Times New Roman" w:cs="Times New Roman"/>
          <w:sz w:val="24"/>
          <w:szCs w:val="24"/>
        </w:rPr>
        <w:t xml:space="preserve">The following is a dump of a UDP header in hexadecimal form: </w:t>
      </w:r>
      <w:r w:rsidRPr="004B52E8">
        <w:rPr>
          <w:rFonts w:ascii="Times New Roman" w:hAnsi="Times New Roman" w:cs="Times New Roman"/>
          <w:b/>
          <w:sz w:val="24"/>
          <w:szCs w:val="24"/>
        </w:rPr>
        <w:t>06 32 00 0D 00 1C E2 17</w:t>
      </w:r>
    </w:p>
    <w:p w:rsidR="00212112" w:rsidRPr="004B52E8" w:rsidRDefault="00212112" w:rsidP="00E56CF6">
      <w:pPr>
        <w:shd w:val="clear" w:color="auto" w:fill="FFFFFF"/>
        <w:spacing w:after="0" w:line="240" w:lineRule="auto"/>
        <w:rPr>
          <w:rFonts w:ascii="Times New Roman" w:hAnsi="Times New Roman" w:cs="Times New Roman"/>
          <w:sz w:val="24"/>
          <w:szCs w:val="24"/>
        </w:rPr>
      </w:pPr>
      <w:r w:rsidRPr="004B52E8">
        <w:rPr>
          <w:rFonts w:ascii="Times New Roman" w:hAnsi="Times New Roman" w:cs="Times New Roman"/>
          <w:sz w:val="24"/>
          <w:szCs w:val="24"/>
        </w:rPr>
        <w:t xml:space="preserve"> What is the </w:t>
      </w:r>
    </w:p>
    <w:p w:rsidR="00212112" w:rsidRPr="004B52E8" w:rsidRDefault="00212112" w:rsidP="00E56CF6">
      <w:pPr>
        <w:shd w:val="clear" w:color="auto" w:fill="FFFFFF"/>
        <w:spacing w:after="0" w:line="240" w:lineRule="auto"/>
        <w:rPr>
          <w:rFonts w:ascii="Times New Roman" w:hAnsi="Times New Roman" w:cs="Times New Roman"/>
          <w:sz w:val="24"/>
          <w:szCs w:val="24"/>
        </w:rPr>
      </w:pPr>
      <w:r w:rsidRPr="004B52E8">
        <w:rPr>
          <w:rFonts w:ascii="Times New Roman" w:hAnsi="Times New Roman" w:cs="Times New Roman"/>
          <w:sz w:val="24"/>
          <w:szCs w:val="24"/>
        </w:rPr>
        <w:t xml:space="preserve">(a) Source port number </w:t>
      </w:r>
    </w:p>
    <w:p w:rsidR="00212112" w:rsidRPr="004B52E8" w:rsidRDefault="00212112" w:rsidP="00E56CF6">
      <w:pPr>
        <w:shd w:val="clear" w:color="auto" w:fill="FFFFFF"/>
        <w:spacing w:after="0" w:line="240" w:lineRule="auto"/>
        <w:rPr>
          <w:rFonts w:ascii="Times New Roman" w:hAnsi="Times New Roman" w:cs="Times New Roman"/>
          <w:sz w:val="24"/>
          <w:szCs w:val="24"/>
        </w:rPr>
      </w:pPr>
      <w:r w:rsidRPr="004B52E8">
        <w:rPr>
          <w:rFonts w:ascii="Times New Roman" w:hAnsi="Times New Roman" w:cs="Times New Roman"/>
          <w:sz w:val="24"/>
          <w:szCs w:val="24"/>
        </w:rPr>
        <w:t xml:space="preserve">(b) Destination port number </w:t>
      </w:r>
    </w:p>
    <w:p w:rsidR="00212112" w:rsidRPr="004B52E8" w:rsidRDefault="00212112" w:rsidP="00E56CF6">
      <w:pPr>
        <w:shd w:val="clear" w:color="auto" w:fill="FFFFFF"/>
        <w:spacing w:after="0" w:line="240" w:lineRule="auto"/>
        <w:rPr>
          <w:rFonts w:ascii="Times New Roman" w:hAnsi="Times New Roman" w:cs="Times New Roman"/>
          <w:sz w:val="24"/>
          <w:szCs w:val="24"/>
        </w:rPr>
      </w:pPr>
      <w:r w:rsidRPr="004B52E8">
        <w:rPr>
          <w:rFonts w:ascii="Times New Roman" w:hAnsi="Times New Roman" w:cs="Times New Roman"/>
          <w:sz w:val="24"/>
          <w:szCs w:val="24"/>
        </w:rPr>
        <w:t xml:space="preserve">(c) Total length of the UDP </w:t>
      </w:r>
    </w:p>
    <w:p w:rsidR="00212112" w:rsidRPr="004B52E8" w:rsidRDefault="004B52E8" w:rsidP="00E56CF6">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(d) Length of the</w:t>
      </w:r>
      <w:r w:rsidR="00212112" w:rsidRPr="004B52E8">
        <w:rPr>
          <w:rFonts w:ascii="Times New Roman" w:hAnsi="Times New Roman" w:cs="Times New Roman"/>
          <w:sz w:val="24"/>
          <w:szCs w:val="24"/>
        </w:rPr>
        <w:t xml:space="preserve"> data</w:t>
      </w:r>
    </w:p>
    <w:p w:rsidR="00212112" w:rsidRPr="004B52E8" w:rsidRDefault="00212112" w:rsidP="00E56CF6">
      <w:pPr>
        <w:shd w:val="clear" w:color="auto" w:fill="FFFFFF"/>
        <w:spacing w:after="0" w:line="240" w:lineRule="auto"/>
        <w:rPr>
          <w:rFonts w:ascii="Times New Roman" w:hAnsi="Times New Roman" w:cs="Times New Roman"/>
          <w:sz w:val="24"/>
          <w:szCs w:val="24"/>
        </w:rPr>
      </w:pPr>
      <w:r w:rsidRPr="004B52E8">
        <w:rPr>
          <w:rFonts w:ascii="Times New Roman" w:hAnsi="Times New Roman" w:cs="Times New Roman"/>
          <w:sz w:val="24"/>
          <w:szCs w:val="24"/>
        </w:rPr>
        <w:t>(e) Considering that an IP frame can have a maximum total length of 65 535 bytes, what is the maximum length of the data in a UDP frame?</w:t>
      </w:r>
    </w:p>
    <w:p w:rsidR="00212112" w:rsidRPr="004B52E8" w:rsidRDefault="00212112" w:rsidP="00E56CF6">
      <w:pPr>
        <w:shd w:val="clear" w:color="auto" w:fill="FFFFFF"/>
        <w:spacing w:after="0" w:line="240" w:lineRule="auto"/>
        <w:rPr>
          <w:rFonts w:ascii="Times New Roman" w:hAnsi="Times New Roman" w:cs="Times New Roman"/>
          <w:sz w:val="24"/>
          <w:szCs w:val="24"/>
        </w:rPr>
      </w:pPr>
    </w:p>
    <w:p w:rsidR="00493759" w:rsidRDefault="00212112" w:rsidP="00493759">
      <w:pPr>
        <w:shd w:val="clear" w:color="auto" w:fill="FFFFFF"/>
        <w:spacing w:after="0" w:line="240" w:lineRule="auto"/>
        <w:jc w:val="both"/>
        <w:rPr>
          <w:rFonts w:ascii="Times New Roman" w:hAnsi="Times New Roman" w:cs="Times New Roman"/>
          <w:sz w:val="24"/>
          <w:szCs w:val="24"/>
        </w:rPr>
      </w:pPr>
      <w:r w:rsidRPr="004B52E8">
        <w:rPr>
          <w:rFonts w:ascii="Times New Roman" w:hAnsi="Times New Roman" w:cs="Times New Roman"/>
          <w:sz w:val="24"/>
          <w:szCs w:val="24"/>
        </w:rPr>
        <w:t xml:space="preserve">The UDP header has four parts, each of two bytes. That means we get the following interpretation of the header. </w:t>
      </w:r>
    </w:p>
    <w:p w:rsidR="00493759" w:rsidRDefault="00212112" w:rsidP="00493759">
      <w:pPr>
        <w:shd w:val="clear" w:color="auto" w:fill="FFFFFF"/>
        <w:spacing w:after="0" w:line="240" w:lineRule="auto"/>
        <w:jc w:val="both"/>
        <w:rPr>
          <w:rFonts w:ascii="Times New Roman" w:hAnsi="Times New Roman" w:cs="Times New Roman"/>
          <w:sz w:val="24"/>
          <w:szCs w:val="24"/>
        </w:rPr>
      </w:pPr>
      <w:r w:rsidRPr="004B52E8">
        <w:rPr>
          <w:rFonts w:ascii="Times New Roman" w:hAnsi="Times New Roman" w:cs="Times New Roman"/>
          <w:sz w:val="24"/>
          <w:szCs w:val="24"/>
        </w:rPr>
        <w:t xml:space="preserve">(a) Source port number = 063216 = 1586 </w:t>
      </w:r>
    </w:p>
    <w:p w:rsidR="00493759" w:rsidRDefault="00212112" w:rsidP="00493759">
      <w:pPr>
        <w:shd w:val="clear" w:color="auto" w:fill="FFFFFF"/>
        <w:spacing w:after="0" w:line="240" w:lineRule="auto"/>
        <w:jc w:val="both"/>
        <w:rPr>
          <w:rFonts w:ascii="Times New Roman" w:hAnsi="Times New Roman" w:cs="Times New Roman"/>
          <w:sz w:val="24"/>
          <w:szCs w:val="24"/>
        </w:rPr>
      </w:pPr>
      <w:r w:rsidRPr="004B52E8">
        <w:rPr>
          <w:rFonts w:ascii="Times New Roman" w:hAnsi="Times New Roman" w:cs="Times New Roman"/>
          <w:sz w:val="24"/>
          <w:szCs w:val="24"/>
        </w:rPr>
        <w:t xml:space="preserve">(b) Destination port number = 000D16 = 13 </w:t>
      </w:r>
    </w:p>
    <w:p w:rsidR="00493759" w:rsidRDefault="00212112" w:rsidP="00493759">
      <w:pPr>
        <w:shd w:val="clear" w:color="auto" w:fill="FFFFFF"/>
        <w:spacing w:after="0" w:line="240" w:lineRule="auto"/>
        <w:jc w:val="both"/>
        <w:rPr>
          <w:rFonts w:ascii="Times New Roman" w:hAnsi="Times New Roman" w:cs="Times New Roman"/>
          <w:sz w:val="24"/>
          <w:szCs w:val="24"/>
        </w:rPr>
      </w:pPr>
      <w:r w:rsidRPr="004B52E8">
        <w:rPr>
          <w:rFonts w:ascii="Times New Roman" w:hAnsi="Times New Roman" w:cs="Times New Roman"/>
          <w:sz w:val="24"/>
          <w:szCs w:val="24"/>
        </w:rPr>
        <w:t xml:space="preserve">(c) Total length = 001C16 = 28 bytes </w:t>
      </w:r>
    </w:p>
    <w:p w:rsidR="00493759" w:rsidRDefault="00212112" w:rsidP="00493759">
      <w:pPr>
        <w:shd w:val="clear" w:color="auto" w:fill="FFFFFF"/>
        <w:spacing w:after="0" w:line="240" w:lineRule="auto"/>
        <w:jc w:val="both"/>
        <w:rPr>
          <w:rFonts w:ascii="Times New Roman" w:hAnsi="Times New Roman" w:cs="Times New Roman"/>
          <w:sz w:val="24"/>
          <w:szCs w:val="24"/>
        </w:rPr>
      </w:pPr>
      <w:r w:rsidRPr="004B52E8">
        <w:rPr>
          <w:rFonts w:ascii="Times New Roman" w:hAnsi="Times New Roman" w:cs="Times New Roman"/>
          <w:sz w:val="24"/>
          <w:szCs w:val="24"/>
        </w:rPr>
        <w:t xml:space="preserve">(d) Since the header is 8 bytes the data length is 28 − 8 = 20 bytes. </w:t>
      </w:r>
    </w:p>
    <w:p w:rsidR="00212112" w:rsidRPr="004B52E8" w:rsidRDefault="00212112" w:rsidP="00493759">
      <w:pPr>
        <w:shd w:val="clear" w:color="auto" w:fill="FFFFFF"/>
        <w:spacing w:after="0" w:line="240" w:lineRule="auto"/>
        <w:jc w:val="both"/>
        <w:rPr>
          <w:rFonts w:ascii="Times New Roman" w:eastAsia="Times New Roman" w:hAnsi="Times New Roman" w:cs="Times New Roman"/>
          <w:color w:val="111111"/>
          <w:sz w:val="24"/>
          <w:szCs w:val="24"/>
        </w:rPr>
      </w:pPr>
      <w:r w:rsidRPr="004B52E8">
        <w:rPr>
          <w:rFonts w:ascii="Times New Roman" w:hAnsi="Times New Roman" w:cs="Times New Roman"/>
          <w:sz w:val="24"/>
          <w:szCs w:val="24"/>
        </w:rPr>
        <w:t>(e) The IP header is minimum 20 bytes, which gives the maximum payload 65515 bytes. To fit a UDP frame in this with header of 8 bytes we get data 65515−8 = 65507 bytes.</w:t>
      </w:r>
    </w:p>
    <w:sectPr w:rsidR="00212112" w:rsidRPr="004B52E8" w:rsidSect="007F54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D102A"/>
    <w:multiLevelType w:val="multilevel"/>
    <w:tmpl w:val="ABA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F4"/>
    <w:rsid w:val="00212112"/>
    <w:rsid w:val="002C3BEA"/>
    <w:rsid w:val="00493759"/>
    <w:rsid w:val="004B52E8"/>
    <w:rsid w:val="00567DF0"/>
    <w:rsid w:val="00731F63"/>
    <w:rsid w:val="007F54D6"/>
    <w:rsid w:val="00986E3E"/>
    <w:rsid w:val="00AC31E2"/>
    <w:rsid w:val="00AD3CF4"/>
    <w:rsid w:val="00E56CF6"/>
    <w:rsid w:val="00F0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7A00C-9D1E-4B45-9284-7C1AD78E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6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21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C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12112"/>
    <w:rPr>
      <w:rFonts w:asciiTheme="majorHAnsi" w:eastAsiaTheme="majorEastAsia" w:hAnsiTheme="majorHAnsi" w:cstheme="majorBidi"/>
      <w:color w:val="1F4D78" w:themeColor="accent1" w:themeShade="7F"/>
      <w:sz w:val="24"/>
      <w:szCs w:val="24"/>
    </w:rPr>
  </w:style>
  <w:style w:type="character" w:customStyle="1" w:styleId="ds7">
    <w:name w:val="ds7"/>
    <w:basedOn w:val="DefaultParagraphFont"/>
    <w:rsid w:val="00212112"/>
  </w:style>
  <w:style w:type="paragraph" w:styleId="NormalWeb">
    <w:name w:val="Normal (Web)"/>
    <w:basedOn w:val="Normal"/>
    <w:uiPriority w:val="99"/>
    <w:semiHidden/>
    <w:unhideWhenUsed/>
    <w:rsid w:val="002121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648335">
      <w:bodyDiv w:val="1"/>
      <w:marLeft w:val="0"/>
      <w:marRight w:val="0"/>
      <w:marTop w:val="0"/>
      <w:marBottom w:val="0"/>
      <w:divBdr>
        <w:top w:val="none" w:sz="0" w:space="0" w:color="auto"/>
        <w:left w:val="none" w:sz="0" w:space="0" w:color="auto"/>
        <w:bottom w:val="none" w:sz="0" w:space="0" w:color="auto"/>
        <w:right w:val="none" w:sz="0" w:space="0" w:color="auto"/>
      </w:divBdr>
      <w:divsChild>
        <w:div w:id="1153988387">
          <w:marLeft w:val="0"/>
          <w:marRight w:val="0"/>
          <w:marTop w:val="0"/>
          <w:marBottom w:val="0"/>
          <w:divBdr>
            <w:top w:val="none" w:sz="0" w:space="0" w:color="auto"/>
            <w:left w:val="none" w:sz="0" w:space="0" w:color="auto"/>
            <w:bottom w:val="none" w:sz="0" w:space="0" w:color="auto"/>
            <w:right w:val="none" w:sz="0" w:space="0" w:color="auto"/>
          </w:divBdr>
        </w:div>
        <w:div w:id="875695382">
          <w:marLeft w:val="600"/>
          <w:marRight w:val="0"/>
          <w:marTop w:val="0"/>
          <w:marBottom w:val="0"/>
          <w:divBdr>
            <w:top w:val="none" w:sz="0" w:space="0" w:color="auto"/>
            <w:left w:val="none" w:sz="0" w:space="0" w:color="auto"/>
            <w:bottom w:val="none" w:sz="0" w:space="0" w:color="auto"/>
            <w:right w:val="none" w:sz="0" w:space="0" w:color="auto"/>
          </w:divBdr>
        </w:div>
      </w:divsChild>
    </w:div>
    <w:div w:id="1614285589">
      <w:bodyDiv w:val="1"/>
      <w:marLeft w:val="0"/>
      <w:marRight w:val="0"/>
      <w:marTop w:val="0"/>
      <w:marBottom w:val="0"/>
      <w:divBdr>
        <w:top w:val="none" w:sz="0" w:space="0" w:color="auto"/>
        <w:left w:val="none" w:sz="0" w:space="0" w:color="auto"/>
        <w:bottom w:val="none" w:sz="0" w:space="0" w:color="auto"/>
        <w:right w:val="none" w:sz="0" w:space="0" w:color="auto"/>
      </w:divBdr>
    </w:div>
    <w:div w:id="2076313239">
      <w:bodyDiv w:val="1"/>
      <w:marLeft w:val="0"/>
      <w:marRight w:val="0"/>
      <w:marTop w:val="0"/>
      <w:marBottom w:val="0"/>
      <w:divBdr>
        <w:top w:val="none" w:sz="0" w:space="0" w:color="auto"/>
        <w:left w:val="none" w:sz="0" w:space="0" w:color="auto"/>
        <w:bottom w:val="none" w:sz="0" w:space="0" w:color="auto"/>
        <w:right w:val="none" w:sz="0" w:space="0" w:color="auto"/>
      </w:divBdr>
      <w:divsChild>
        <w:div w:id="343436493">
          <w:marLeft w:val="0"/>
          <w:marRight w:val="0"/>
          <w:marTop w:val="0"/>
          <w:marBottom w:val="0"/>
          <w:divBdr>
            <w:top w:val="none" w:sz="0" w:space="0" w:color="auto"/>
            <w:left w:val="none" w:sz="0" w:space="0" w:color="auto"/>
            <w:bottom w:val="none" w:sz="0" w:space="0" w:color="auto"/>
            <w:right w:val="none" w:sz="0" w:space="0" w:color="auto"/>
          </w:divBdr>
          <w:divsChild>
            <w:div w:id="1042361257">
              <w:marLeft w:val="225"/>
              <w:marRight w:val="0"/>
              <w:marTop w:val="0"/>
              <w:marBottom w:val="0"/>
              <w:divBdr>
                <w:top w:val="none" w:sz="0" w:space="0" w:color="auto"/>
                <w:left w:val="none" w:sz="0" w:space="0" w:color="auto"/>
                <w:bottom w:val="none" w:sz="0" w:space="0" w:color="auto"/>
                <w:right w:val="none" w:sz="0" w:space="0" w:color="auto"/>
              </w:divBdr>
              <w:divsChild>
                <w:div w:id="1144203178">
                  <w:marLeft w:val="0"/>
                  <w:marRight w:val="0"/>
                  <w:marTop w:val="0"/>
                  <w:marBottom w:val="0"/>
                  <w:divBdr>
                    <w:top w:val="none" w:sz="0" w:space="0" w:color="auto"/>
                    <w:left w:val="none" w:sz="0" w:space="0" w:color="auto"/>
                    <w:bottom w:val="none" w:sz="0" w:space="0" w:color="auto"/>
                    <w:right w:val="none" w:sz="0" w:space="0" w:color="auto"/>
                  </w:divBdr>
                  <w:divsChild>
                    <w:div w:id="1279069202">
                      <w:marLeft w:val="0"/>
                      <w:marRight w:val="0"/>
                      <w:marTop w:val="0"/>
                      <w:marBottom w:val="0"/>
                      <w:divBdr>
                        <w:top w:val="none" w:sz="0" w:space="0" w:color="auto"/>
                        <w:left w:val="none" w:sz="0" w:space="0" w:color="auto"/>
                        <w:bottom w:val="none" w:sz="0" w:space="0" w:color="auto"/>
                        <w:right w:val="none" w:sz="0" w:space="0" w:color="auto"/>
                      </w:divBdr>
                      <w:divsChild>
                        <w:div w:id="410466893">
                          <w:marLeft w:val="0"/>
                          <w:marRight w:val="0"/>
                          <w:marTop w:val="0"/>
                          <w:marBottom w:val="0"/>
                          <w:divBdr>
                            <w:top w:val="none" w:sz="0" w:space="0" w:color="auto"/>
                            <w:left w:val="none" w:sz="0" w:space="0" w:color="auto"/>
                            <w:bottom w:val="none" w:sz="0" w:space="0" w:color="auto"/>
                            <w:right w:val="none" w:sz="0" w:space="0" w:color="auto"/>
                          </w:divBdr>
                        </w:div>
                        <w:div w:id="7276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08710">
          <w:marLeft w:val="0"/>
          <w:marRight w:val="49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g.abdn.ac.uk/users/gorry/eg3561/inet-pages/ip-cksum.html" TargetMode="External"/><Relationship Id="rId3" Type="http://schemas.openxmlformats.org/officeDocument/2006/relationships/settings" Target="settings.xml"/><Relationship Id="rId7" Type="http://schemas.openxmlformats.org/officeDocument/2006/relationships/hyperlink" Target="https://erg.abdn.ac.uk/users/gorry/eg3561/intro-pages/sa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g.abdn.ac.uk/users/gorry/eg3561/intro-pages/sap.html" TargetMode="External"/><Relationship Id="rId11" Type="http://schemas.openxmlformats.org/officeDocument/2006/relationships/fontTable" Target="fontTable.xml"/><Relationship Id="rId5" Type="http://schemas.openxmlformats.org/officeDocument/2006/relationships/hyperlink" Target="https://www.inetdaemon.com/tutorials/internet/tcp/3-way_handshake.shtml" TargetMode="External"/><Relationship Id="rId10" Type="http://schemas.openxmlformats.org/officeDocument/2006/relationships/hyperlink" Target="https://erg.abdn.ac.uk/users/gorry/eg3561/lan-pages/bridge.html" TargetMode="External"/><Relationship Id="rId4" Type="http://schemas.openxmlformats.org/officeDocument/2006/relationships/webSettings" Target="webSettings.xml"/><Relationship Id="rId9" Type="http://schemas.openxmlformats.org/officeDocument/2006/relationships/hyperlink" Target="https://erg.abdn.ac.uk/users/gorry/eg3561/inet-pages/ro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2</cp:revision>
  <dcterms:created xsi:type="dcterms:W3CDTF">2019-03-15T13:32:00Z</dcterms:created>
  <dcterms:modified xsi:type="dcterms:W3CDTF">2019-03-15T13:32:00Z</dcterms:modified>
</cp:coreProperties>
</file>