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06CCD" w14:textId="77777777" w:rsidR="005C148A" w:rsidRPr="00C71C78" w:rsidRDefault="00C71C78">
      <w:pPr>
        <w:pStyle w:val="1"/>
        <w:rPr>
          <w:rFonts w:hint="eastAsia"/>
          <w:lang w:val="en-US"/>
        </w:rPr>
      </w:pPr>
      <w:r>
        <w:rPr>
          <w:lang w:val="en-US"/>
        </w:rPr>
        <w:t>小程序</w:t>
      </w:r>
      <w:r>
        <w:rPr>
          <w:rFonts w:hint="eastAsia"/>
          <w:lang w:val="en-US"/>
        </w:rPr>
        <w:t>自定义</w:t>
      </w:r>
      <w:r>
        <w:rPr>
          <w:lang w:val="en-US"/>
        </w:rPr>
        <w:t>分享</w:t>
      </w:r>
    </w:p>
    <w:p w14:paraId="2CDAF32E" w14:textId="77777777" w:rsidR="005C148A" w:rsidRPr="00C71C78" w:rsidRDefault="00C71C78">
      <w:pPr>
        <w:rPr>
          <w:rFonts w:ascii="Times New Roman" w:eastAsia="Times New Roman" w:hAnsi="Times New Roman" w:cs="Times New Roman"/>
          <w:color w:val="auto"/>
          <w:lang w:val="en-US"/>
        </w:rPr>
      </w:pPr>
      <w:r>
        <w:rPr>
          <w:rFonts w:hint="eastAsia"/>
        </w:rPr>
        <w:t>由于</w:t>
      </w:r>
      <w:r>
        <w:t>微信团队在</w:t>
      </w:r>
      <w:r>
        <w:t>2018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5</w:t>
      </w:r>
      <w:r>
        <w:t>号之后会逐步</w:t>
      </w:r>
      <w:r>
        <w:rPr>
          <w:rFonts w:hint="eastAsia"/>
        </w:rPr>
        <w:t>舍弃</w:t>
      </w:r>
      <w:r>
        <w:t>现有分享机制，</w:t>
      </w:r>
      <w:r>
        <w:rPr>
          <w:rFonts w:hint="eastAsia"/>
        </w:rPr>
        <w:t>导致</w:t>
      </w:r>
      <w:r>
        <w:t>分享之后拿不到成功回调，</w:t>
      </w:r>
      <w:r>
        <w:rPr>
          <w:rFonts w:hint="eastAsia"/>
        </w:rPr>
        <w:t>也</w:t>
      </w:r>
      <w:r>
        <w:t>无法及时获取到群标识：</w:t>
      </w:r>
      <w:r>
        <w:rPr>
          <w:rFonts w:hint="eastAsia"/>
        </w:rPr>
        <w:t>open</w:t>
      </w:r>
      <w:r>
        <w:t>GId(</w:t>
      </w:r>
      <w:r>
        <w:rPr>
          <w:rFonts w:hint="eastAsia"/>
        </w:rPr>
        <w:t>群</w:t>
      </w:r>
      <w:r>
        <w:t>对当前小程序的唯一</w:t>
      </w:r>
      <w:r>
        <w:t>ID)</w:t>
      </w:r>
      <w:r>
        <w:t>，</w:t>
      </w:r>
      <w:r>
        <w:rPr>
          <w:rFonts w:hint="eastAsia"/>
        </w:rPr>
        <w:t>先</w:t>
      </w:r>
      <w:r>
        <w:t>根据需求，</w:t>
      </w:r>
      <w:r>
        <w:rPr>
          <w:rFonts w:hint="eastAsia"/>
        </w:rPr>
        <w:t>可以通过</w:t>
      </w:r>
      <w:r>
        <w:t>自定义分享，</w:t>
      </w:r>
      <w:r>
        <w:rPr>
          <w:rFonts w:hint="eastAsia"/>
        </w:rPr>
        <w:t>通过小程序</w:t>
      </w:r>
      <w:r>
        <w:t>后台设置，</w:t>
      </w:r>
      <w:r>
        <w:rPr>
          <w:rFonts w:hint="eastAsia"/>
        </w:rPr>
        <w:t>使用</w:t>
      </w:r>
      <w:r>
        <w:t>API</w:t>
      </w:r>
      <w:r>
        <w:t>上报</w:t>
      </w:r>
      <w:r>
        <w:rPr>
          <w:rFonts w:hint="eastAsia"/>
        </w:rPr>
        <w:t>进行</w:t>
      </w:r>
      <w:r>
        <w:t>数据统计。</w:t>
      </w:r>
    </w:p>
    <w:p w14:paraId="66AFE52E" w14:textId="77777777" w:rsidR="005C148A" w:rsidRDefault="00C71C78">
      <w:pPr>
        <w:pStyle w:val="2"/>
      </w:pPr>
      <w:r>
        <w:rPr>
          <w:rFonts w:hint="eastAsia"/>
        </w:rPr>
        <w:t>自定义</w:t>
      </w:r>
      <w:r>
        <w:t>分析数据上报接口</w:t>
      </w:r>
    </w:p>
    <w:p w14:paraId="04F7FBC4" w14:textId="77777777" w:rsidR="00086D7D" w:rsidRPr="00086D7D" w:rsidRDefault="00086D7D" w:rsidP="00086D7D">
      <w:pPr>
        <w:rPr>
          <w:rFonts w:hint="eastAsia"/>
        </w:rPr>
      </w:pPr>
      <w:r>
        <w:t>使用前，</w:t>
      </w:r>
      <w:r>
        <w:rPr>
          <w:rFonts w:hint="eastAsia"/>
        </w:rPr>
        <w:t>需要</w:t>
      </w:r>
      <w:r>
        <w:t>在小程序管理后台</w:t>
      </w:r>
      <w:r>
        <w:rPr>
          <w:rFonts w:hint="eastAsia"/>
        </w:rPr>
        <w:t>自定义</w:t>
      </w:r>
      <w:r>
        <w:t>分析中新建</w:t>
      </w:r>
      <w:r>
        <w:rPr>
          <w:rFonts w:hint="eastAsia"/>
        </w:rPr>
        <w:t>事件</w:t>
      </w:r>
      <w:r>
        <w:t>，</w:t>
      </w:r>
      <w:r>
        <w:rPr>
          <w:rFonts w:hint="eastAsia"/>
        </w:rPr>
        <w:t>配置</w:t>
      </w:r>
      <w:r>
        <w:t>好事件与字段名。</w:t>
      </w:r>
    </w:p>
    <w:p w14:paraId="7A6327C1" w14:textId="2C575BD5" w:rsidR="00C71C78" w:rsidRDefault="00C71C78" w:rsidP="00C71C78">
      <w:r>
        <w:rPr>
          <w:rFonts w:hint="eastAsia"/>
        </w:rPr>
        <w:t>wx</w:t>
      </w:r>
      <w:r>
        <w:t>.reportAnalytics(eventName,data)</w:t>
      </w:r>
    </w:p>
    <w:p w14:paraId="48F92268" w14:textId="77777777" w:rsidR="00C71C78" w:rsidRDefault="00C71C78" w:rsidP="00C71C78">
      <w:r>
        <w:rPr>
          <w:rFonts w:hint="eastAsia"/>
        </w:rPr>
        <w:t>参数</w:t>
      </w:r>
      <w:r>
        <w:t>说明：</w:t>
      </w:r>
      <w:r>
        <w:t>eventName</w:t>
      </w:r>
      <w:r>
        <w:t>：</w:t>
      </w:r>
      <w:r>
        <w:rPr>
          <w:rFonts w:hint="eastAsia"/>
        </w:rPr>
        <w:t>事件</w:t>
      </w:r>
      <w:r>
        <w:t>名</w:t>
      </w:r>
    </w:p>
    <w:p w14:paraId="18A9BD09" w14:textId="77777777" w:rsidR="00086D7D" w:rsidRDefault="00086D7D" w:rsidP="00C71C78">
      <w:r>
        <w:rPr>
          <w:rFonts w:hint="eastAsia"/>
        </w:rPr>
        <w:tab/>
        <w:t xml:space="preserve">        data</w:t>
      </w:r>
      <w:r>
        <w:t>：上报的自定义数据。</w:t>
      </w:r>
      <w:r>
        <w:t>K</w:t>
      </w:r>
      <w:r>
        <w:rPr>
          <w:rFonts w:hint="eastAsia"/>
        </w:rPr>
        <w:t>ey</w:t>
      </w:r>
      <w:r>
        <w:t>为配置的字段名，</w:t>
      </w:r>
      <w:r>
        <w:rPr>
          <w:rFonts w:hint="eastAsia"/>
        </w:rPr>
        <w:t>value</w:t>
      </w:r>
      <w:r>
        <w:t>为上报的数据</w:t>
      </w:r>
    </w:p>
    <w:p w14:paraId="42C5C029" w14:textId="77777777" w:rsidR="00086D7D" w:rsidRDefault="00086D7D" w:rsidP="00086D7D">
      <w:pPr>
        <w:pStyle w:val="HTML"/>
        <w:shd w:val="clear" w:color="auto" w:fill="F7F7F7"/>
      </w:pPr>
      <w:r>
        <w:t>例子：</w:t>
      </w:r>
    </w:p>
    <w:p w14:paraId="3769C015" w14:textId="77777777" w:rsidR="00086D7D" w:rsidRPr="00086D7D" w:rsidRDefault="00086D7D" w:rsidP="00086D7D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086D7D">
        <w:rPr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wx.reportAnalytics(</w:t>
      </w:r>
      <w:r w:rsidRPr="00086D7D">
        <w:rPr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'purchase'</w:t>
      </w:r>
      <w:r w:rsidRPr="00086D7D">
        <w:rPr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 {</w:t>
      </w:r>
    </w:p>
    <w:p w14:paraId="6EFAC1A3" w14:textId="77777777" w:rsidR="00086D7D" w:rsidRPr="00086D7D" w:rsidRDefault="00086D7D" w:rsidP="00086D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086D7D">
        <w:rPr>
          <w:rFonts w:ascii="Consolas" w:hAnsi="Consolas" w:cs="Courier New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price: </w:t>
      </w:r>
      <w:r w:rsidRPr="00086D7D">
        <w:rPr>
          <w:rFonts w:ascii="Consolas" w:hAnsi="Consolas" w:cs="Courier New"/>
          <w:color w:val="F5871F"/>
          <w:spacing w:val="3"/>
          <w:sz w:val="18"/>
          <w:szCs w:val="18"/>
          <w:bdr w:val="none" w:sz="0" w:space="0" w:color="auto" w:frame="1"/>
          <w:lang w:val="en-US"/>
        </w:rPr>
        <w:t>120</w:t>
      </w:r>
      <w:r w:rsidRPr="00086D7D">
        <w:rPr>
          <w:rFonts w:ascii="Consolas" w:hAnsi="Consolas" w:cs="Courier New"/>
          <w:color w:val="333333"/>
          <w:spacing w:val="3"/>
          <w:sz w:val="18"/>
          <w:szCs w:val="18"/>
          <w:bdr w:val="none" w:sz="0" w:space="0" w:color="auto" w:frame="1"/>
          <w:lang w:val="en-US"/>
        </w:rPr>
        <w:t>,</w:t>
      </w:r>
    </w:p>
    <w:p w14:paraId="24E38C84" w14:textId="77777777" w:rsidR="00086D7D" w:rsidRPr="00086D7D" w:rsidRDefault="00086D7D" w:rsidP="00086D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086D7D">
        <w:rPr>
          <w:rFonts w:ascii="Consolas" w:hAnsi="Consolas" w:cs="Courier New"/>
          <w:color w:val="333333"/>
          <w:spacing w:val="3"/>
          <w:sz w:val="18"/>
          <w:szCs w:val="18"/>
          <w:bdr w:val="none" w:sz="0" w:space="0" w:color="auto" w:frame="1"/>
          <w:lang w:val="en-US"/>
        </w:rPr>
        <w:t xml:space="preserve">  color: </w:t>
      </w:r>
      <w:r w:rsidRPr="00086D7D">
        <w:rPr>
          <w:rFonts w:ascii="Consolas" w:hAnsi="Consolas" w:cs="Courier New"/>
          <w:color w:val="718C00"/>
          <w:spacing w:val="3"/>
          <w:sz w:val="18"/>
          <w:szCs w:val="18"/>
          <w:bdr w:val="none" w:sz="0" w:space="0" w:color="auto" w:frame="1"/>
          <w:lang w:val="en-US"/>
        </w:rPr>
        <w:t>'red'</w:t>
      </w:r>
    </w:p>
    <w:p w14:paraId="489278FF" w14:textId="77777777" w:rsidR="005C148A" w:rsidRDefault="00086D7D" w:rsidP="00086D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333333"/>
          <w:spacing w:val="3"/>
          <w:sz w:val="18"/>
          <w:szCs w:val="18"/>
          <w:bdr w:val="none" w:sz="0" w:space="0" w:color="auto" w:frame="1"/>
          <w:lang w:val="en-US"/>
        </w:rPr>
      </w:pPr>
      <w:r w:rsidRPr="00086D7D">
        <w:rPr>
          <w:rFonts w:ascii="Consolas" w:hAnsi="Consolas" w:cs="Courier New"/>
          <w:color w:val="333333"/>
          <w:spacing w:val="3"/>
          <w:sz w:val="18"/>
          <w:szCs w:val="18"/>
          <w:bdr w:val="none" w:sz="0" w:space="0" w:color="auto" w:frame="1"/>
          <w:lang w:val="en-US"/>
        </w:rPr>
        <w:t>})</w:t>
      </w:r>
    </w:p>
    <w:p w14:paraId="3638AEB2" w14:textId="77777777" w:rsidR="00086D7D" w:rsidRPr="00086D7D" w:rsidRDefault="00086D7D" w:rsidP="00086D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333333"/>
          <w:spacing w:val="3"/>
          <w:sz w:val="21"/>
          <w:szCs w:val="21"/>
          <w:lang w:val="en-US"/>
        </w:rPr>
      </w:pPr>
    </w:p>
    <w:p w14:paraId="3792B742" w14:textId="77777777" w:rsidR="00086D7D" w:rsidRDefault="00086D7D" w:rsidP="00C71C78"/>
    <w:p w14:paraId="128D3B97" w14:textId="77777777" w:rsidR="00086D7D" w:rsidRDefault="00086D7D" w:rsidP="00C71C78">
      <w:pPr>
        <w:rPr>
          <w:rFonts w:hint="eastAsia"/>
        </w:rPr>
      </w:pPr>
    </w:p>
    <w:p w14:paraId="4F33D6D0" w14:textId="77777777" w:rsidR="00086D7D" w:rsidRPr="00AB6A12" w:rsidRDefault="00086D7D" w:rsidP="00C71C78">
      <w:pPr>
        <w:rPr>
          <w:sz w:val="36"/>
          <w:szCs w:val="36"/>
        </w:rPr>
      </w:pPr>
      <w:r w:rsidRPr="00AB6A12">
        <w:rPr>
          <w:rFonts w:hint="eastAsia"/>
          <w:sz w:val="36"/>
          <w:szCs w:val="36"/>
        </w:rPr>
        <w:t>具体</w:t>
      </w:r>
      <w:r w:rsidRPr="00AB6A12">
        <w:rPr>
          <w:sz w:val="36"/>
          <w:szCs w:val="36"/>
        </w:rPr>
        <w:t>操作：</w:t>
      </w:r>
    </w:p>
    <w:p w14:paraId="12C4C3EE" w14:textId="77777777" w:rsidR="00C71C78" w:rsidRDefault="00086D7D" w:rsidP="00C71C78">
      <w:r>
        <w:rPr>
          <w:rFonts w:hint="eastAsia"/>
          <w:noProof/>
          <w:lang w:val="en-US"/>
        </w:rPr>
        <w:lastRenderedPageBreak/>
        <w:drawing>
          <wp:inline distT="0" distB="0" distL="0" distR="0" wp14:anchorId="0E6E1519" wp14:editId="302C0FF6">
            <wp:extent cx="4800220" cy="297297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X20180606-1144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9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3730" w14:textId="77777777" w:rsidR="00086D7D" w:rsidRDefault="00086D7D" w:rsidP="00C71C78">
      <w:r>
        <w:rPr>
          <w:rFonts w:hint="eastAsia"/>
          <w:noProof/>
          <w:lang w:val="en-US"/>
        </w:rPr>
        <w:drawing>
          <wp:inline distT="0" distB="0" distL="0" distR="0" wp14:anchorId="256D2CD5" wp14:editId="685DA066">
            <wp:extent cx="6280785" cy="3564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X20180606-1147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E8FB" w14:textId="64C7D48F" w:rsidR="00086D7D" w:rsidRDefault="00086D7D" w:rsidP="00C71C78">
      <w:r>
        <w:rPr>
          <w:rFonts w:hint="eastAsia"/>
        </w:rPr>
        <w:t>这是</w:t>
      </w:r>
      <w:r>
        <w:t>后台所需要的</w:t>
      </w:r>
      <w:r w:rsidR="00BF42BA">
        <w:rPr>
          <w:rFonts w:hint="eastAsia"/>
        </w:rPr>
        <w:t>设置</w:t>
      </w:r>
      <w:bookmarkStart w:id="0" w:name="_GoBack"/>
      <w:bookmarkEnd w:id="0"/>
      <w:r>
        <w:t>。</w:t>
      </w:r>
    </w:p>
    <w:p w14:paraId="65A8B607" w14:textId="77777777" w:rsidR="00086D7D" w:rsidRDefault="00086D7D" w:rsidP="00C71C78">
      <w:r>
        <w:rPr>
          <w:rFonts w:hint="eastAsia"/>
        </w:rPr>
        <w:t>小程序</w:t>
      </w:r>
      <w:r>
        <w:t>中也是需要做开发的：</w:t>
      </w:r>
    </w:p>
    <w:p w14:paraId="145C2A60" w14:textId="77777777" w:rsidR="00086D7D" w:rsidRDefault="00086D7D" w:rsidP="00C71C78">
      <w:r>
        <w:rPr>
          <w:rFonts w:hint="eastAsia"/>
        </w:rPr>
        <w:t>首先</w:t>
      </w:r>
      <w:r>
        <w:t>需要在分享</w:t>
      </w:r>
      <w:r w:rsidR="00AB2488">
        <w:t>的</w:t>
      </w:r>
      <w:r w:rsidR="00AB2488">
        <w:t>api</w:t>
      </w:r>
      <w:r w:rsidR="00AB2488">
        <w:t>哪里添加分享参数；</w:t>
      </w:r>
    </w:p>
    <w:p w14:paraId="2ED253B5" w14:textId="77777777" w:rsidR="00AB2488" w:rsidRDefault="00AB2488" w:rsidP="00C71C78">
      <w:r>
        <w:rPr>
          <w:rFonts w:hint="eastAsia"/>
        </w:rPr>
        <w:lastRenderedPageBreak/>
        <w:t>具体</w:t>
      </w:r>
      <w:r>
        <w:t>的就是需要在分享的页面</w:t>
      </w:r>
      <w:r>
        <w:rPr>
          <w:rFonts w:hint="eastAsia"/>
        </w:rPr>
        <w:t>url</w:t>
      </w:r>
      <w:r>
        <w:t>上添加一个参数，</w:t>
      </w:r>
      <w:r>
        <w:rPr>
          <w:rFonts w:hint="eastAsia"/>
        </w:rPr>
        <w:t>用来</w:t>
      </w:r>
      <w:r>
        <w:t>检测。</w:t>
      </w:r>
      <w:r>
        <w:rPr>
          <w:rFonts w:hint="eastAsia"/>
        </w:rPr>
        <w:t>这里</w:t>
      </w:r>
      <w:r>
        <w:t>我用的是</w:t>
      </w:r>
      <w:r>
        <w:t>’orgin=gemii’;</w:t>
      </w:r>
    </w:p>
    <w:p w14:paraId="55E20E62" w14:textId="77777777" w:rsidR="00AB2488" w:rsidRPr="00AB2488" w:rsidRDefault="00AB2488" w:rsidP="00AB24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Ayuthaya" w:hAnsi="Ayuthaya" w:cs="Courier New"/>
          <w:color w:val="F8F8F2"/>
          <w:sz w:val="21"/>
          <w:szCs w:val="21"/>
          <w:lang w:val="en-US"/>
        </w:rPr>
      </w:pPr>
      <w:r w:rsidRPr="00AB2488">
        <w:rPr>
          <w:rFonts w:ascii="Ayuthaya" w:hAnsi="Ayuthaya" w:cs="Courier New"/>
          <w:color w:val="75715E"/>
          <w:sz w:val="21"/>
          <w:szCs w:val="21"/>
          <w:lang w:val="en-US"/>
        </w:rPr>
        <w:t>/**</w:t>
      </w:r>
      <w:r w:rsidRPr="00AB2488">
        <w:rPr>
          <w:rFonts w:ascii="Ayuthaya" w:hAnsi="Ayuthaya" w:cs="Courier New"/>
          <w:color w:val="75715E"/>
          <w:sz w:val="21"/>
          <w:szCs w:val="21"/>
          <w:lang w:val="en-US"/>
        </w:rPr>
        <w:br/>
        <w:t xml:space="preserve"> * </w:t>
      </w:r>
      <w:r w:rsidRPr="00AB2488">
        <w:rPr>
          <w:rFonts w:ascii="Ayuthaya" w:hAnsi="Ayuthaya" w:cs="Courier New"/>
          <w:color w:val="75715E"/>
          <w:sz w:val="21"/>
          <w:szCs w:val="21"/>
          <w:lang w:val="en-US"/>
        </w:rPr>
        <w:t>用户点击右上角分享</w:t>
      </w:r>
      <w:r w:rsidRPr="00AB2488">
        <w:rPr>
          <w:rFonts w:ascii="Ayuthaya" w:hAnsi="Ayuthaya" w:cs="Courier New"/>
          <w:color w:val="75715E"/>
          <w:sz w:val="21"/>
          <w:szCs w:val="21"/>
          <w:lang w:val="en-US"/>
        </w:rPr>
        <w:br/>
        <w:t xml:space="preserve"> */</w:t>
      </w:r>
      <w:r w:rsidRPr="00AB2488">
        <w:rPr>
          <w:rFonts w:ascii="Ayuthaya" w:hAnsi="Ayuthaya" w:cs="Courier New"/>
          <w:color w:val="75715E"/>
          <w:sz w:val="21"/>
          <w:szCs w:val="21"/>
          <w:lang w:val="en-US"/>
        </w:rPr>
        <w:br/>
      </w:r>
      <w:r w:rsidRPr="00AB2488">
        <w:rPr>
          <w:rFonts w:ascii="Ayuthaya" w:hAnsi="Ayuthaya" w:cs="Courier New"/>
          <w:color w:val="A6E22E"/>
          <w:sz w:val="21"/>
          <w:szCs w:val="21"/>
          <w:lang w:val="en-US"/>
        </w:rPr>
        <w:t>onShareAppMessage</w:t>
      </w:r>
      <w:r w:rsidRPr="00AB2488">
        <w:rPr>
          <w:rFonts w:ascii="Ayuthaya" w:hAnsi="Ayuthaya" w:cs="Courier New"/>
          <w:color w:val="F92672"/>
          <w:sz w:val="21"/>
          <w:szCs w:val="21"/>
          <w:lang w:val="en-US"/>
        </w:rPr>
        <w:t xml:space="preserve">: function 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t>() {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br/>
        <w:t xml:space="preserve">    </w:t>
      </w:r>
      <w:r w:rsidRPr="00AB2488">
        <w:rPr>
          <w:rFonts w:ascii="Ayuthaya" w:hAnsi="Ayuthaya" w:cs="Courier New"/>
          <w:color w:val="F92672"/>
          <w:sz w:val="21"/>
          <w:szCs w:val="21"/>
          <w:lang w:val="en-US"/>
        </w:rPr>
        <w:t xml:space="preserve">return 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t>util.</w:t>
      </w:r>
      <w:r w:rsidRPr="00AB2488">
        <w:rPr>
          <w:rFonts w:ascii="Ayuthaya" w:hAnsi="Ayuthaya" w:cs="Courier New"/>
          <w:color w:val="A6E22E"/>
          <w:sz w:val="21"/>
          <w:szCs w:val="21"/>
          <w:lang w:val="en-US"/>
        </w:rPr>
        <w:t>openShare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t>(</w:t>
      </w:r>
      <w:r w:rsidRPr="00AB2488">
        <w:rPr>
          <w:rFonts w:ascii="Ayuthaya" w:hAnsi="Ayuthaya" w:cs="Courier New"/>
          <w:color w:val="E6DB74"/>
          <w:sz w:val="21"/>
          <w:szCs w:val="21"/>
          <w:lang w:val="en-US"/>
        </w:rPr>
        <w:t>'</w:t>
      </w:r>
      <w:r w:rsidRPr="00AB2488">
        <w:rPr>
          <w:rFonts w:ascii="Ayuthaya" w:hAnsi="Ayuthaya" w:cs="Courier New"/>
          <w:color w:val="E6DB74"/>
          <w:sz w:val="21"/>
          <w:szCs w:val="21"/>
          <w:lang w:val="en-US"/>
        </w:rPr>
        <w:t>【秒杀价￥</w:t>
      </w:r>
      <w:r w:rsidRPr="00AB2488">
        <w:rPr>
          <w:rFonts w:ascii="Ayuthaya" w:hAnsi="Ayuthaya" w:cs="Courier New"/>
          <w:color w:val="E6DB74"/>
          <w:sz w:val="21"/>
          <w:szCs w:val="21"/>
          <w:lang w:val="en-US"/>
        </w:rPr>
        <w:t xml:space="preserve">' </w:t>
      </w:r>
      <w:r w:rsidRPr="00AB2488">
        <w:rPr>
          <w:rFonts w:ascii="Ayuthaya" w:hAnsi="Ayuthaya" w:cs="Courier New"/>
          <w:color w:val="F92672"/>
          <w:sz w:val="21"/>
          <w:szCs w:val="21"/>
          <w:lang w:val="en-US"/>
        </w:rPr>
        <w:t>+ this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t xml:space="preserve">.data.dataParams.showPrice </w:t>
      </w:r>
      <w:r w:rsidRPr="00AB2488">
        <w:rPr>
          <w:rFonts w:ascii="Ayuthaya" w:hAnsi="Ayuthaya" w:cs="Courier New"/>
          <w:color w:val="F92672"/>
          <w:sz w:val="21"/>
          <w:szCs w:val="21"/>
          <w:lang w:val="en-US"/>
        </w:rPr>
        <w:t xml:space="preserve">+ </w:t>
      </w:r>
      <w:r w:rsidRPr="00AB2488">
        <w:rPr>
          <w:rFonts w:ascii="Ayuthaya" w:hAnsi="Ayuthaya" w:cs="Courier New"/>
          <w:color w:val="E6DB74"/>
          <w:sz w:val="21"/>
          <w:szCs w:val="21"/>
          <w:lang w:val="en-US"/>
        </w:rPr>
        <w:t>'</w:t>
      </w:r>
      <w:r w:rsidRPr="00AB2488">
        <w:rPr>
          <w:rFonts w:ascii="Ayuthaya" w:hAnsi="Ayuthaya" w:cs="Courier New"/>
          <w:color w:val="E6DB74"/>
          <w:sz w:val="21"/>
          <w:szCs w:val="21"/>
          <w:lang w:val="en-US"/>
        </w:rPr>
        <w:t>】</w:t>
      </w:r>
      <w:r w:rsidRPr="00AB2488">
        <w:rPr>
          <w:rFonts w:ascii="Ayuthaya" w:hAnsi="Ayuthaya" w:cs="Courier New"/>
          <w:color w:val="E6DB74"/>
          <w:sz w:val="21"/>
          <w:szCs w:val="21"/>
          <w:lang w:val="en-US"/>
        </w:rPr>
        <w:t xml:space="preserve"> ' </w:t>
      </w:r>
      <w:r w:rsidRPr="00AB2488">
        <w:rPr>
          <w:rFonts w:ascii="Ayuthaya" w:hAnsi="Ayuthaya" w:cs="Courier New"/>
          <w:color w:val="F92672"/>
          <w:sz w:val="21"/>
          <w:szCs w:val="21"/>
          <w:lang w:val="en-US"/>
        </w:rPr>
        <w:t>+ this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t>.data.dataParams.name</w:t>
      </w:r>
      <w:r w:rsidRPr="00AB2488">
        <w:rPr>
          <w:rFonts w:ascii="Ayuthaya" w:hAnsi="Ayuthaya" w:cs="Courier New"/>
          <w:color w:val="CC7832"/>
          <w:sz w:val="21"/>
          <w:szCs w:val="21"/>
          <w:lang w:val="en-US"/>
        </w:rPr>
        <w:t xml:space="preserve">, </w:t>
      </w:r>
      <w:r w:rsidRPr="00AB2488">
        <w:rPr>
          <w:rFonts w:ascii="Ayuthaya" w:hAnsi="Ayuthaya" w:cs="Courier New"/>
          <w:color w:val="E6DB74"/>
          <w:sz w:val="21"/>
          <w:szCs w:val="21"/>
          <w:lang w:val="en-US"/>
        </w:rPr>
        <w:t xml:space="preserve">'/pages/buyer/secKill/index?scene=' </w:t>
      </w:r>
      <w:r w:rsidRPr="00AB2488">
        <w:rPr>
          <w:rFonts w:ascii="Ayuthaya" w:hAnsi="Ayuthaya" w:cs="Courier New"/>
          <w:color w:val="F92672"/>
          <w:sz w:val="21"/>
          <w:szCs w:val="21"/>
          <w:lang w:val="en-US"/>
        </w:rPr>
        <w:t>+ this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t>.data.scene</w:t>
      </w:r>
      <w:r w:rsidRPr="00AB2488">
        <w:rPr>
          <w:rFonts w:ascii="Ayuthaya" w:hAnsi="Ayuthaya" w:cs="Courier New"/>
          <w:color w:val="F92672"/>
          <w:sz w:val="21"/>
          <w:szCs w:val="21"/>
          <w:lang w:val="en-US"/>
        </w:rPr>
        <w:t>+</w:t>
      </w:r>
      <w:r w:rsidRPr="00AB2488">
        <w:rPr>
          <w:rFonts w:ascii="Ayuthaya" w:hAnsi="Ayuthaya" w:cs="Courier New"/>
          <w:color w:val="E6DB74"/>
          <w:sz w:val="21"/>
          <w:szCs w:val="21"/>
          <w:lang w:val="en-US"/>
        </w:rPr>
        <w:t>'&amp;orgin=gemii'</w:t>
      </w:r>
      <w:r w:rsidRPr="00AB2488">
        <w:rPr>
          <w:rFonts w:ascii="Ayuthaya" w:hAnsi="Ayuthaya" w:cs="Courier New"/>
          <w:color w:val="CC7832"/>
          <w:sz w:val="21"/>
          <w:szCs w:val="21"/>
          <w:lang w:val="en-US"/>
        </w:rPr>
        <w:t xml:space="preserve">, </w:t>
      </w:r>
      <w:r w:rsidRPr="00AB2488">
        <w:rPr>
          <w:rFonts w:ascii="Ayuthaya" w:hAnsi="Ayuthaya" w:cs="Courier New"/>
          <w:color w:val="F92672"/>
          <w:sz w:val="21"/>
          <w:szCs w:val="21"/>
          <w:lang w:val="en-US"/>
        </w:rPr>
        <w:t>this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t>.data.dataParams.coverPhoto</w:t>
      </w:r>
      <w:r w:rsidRPr="00AB2488">
        <w:rPr>
          <w:rFonts w:ascii="Ayuthaya" w:hAnsi="Ayuthaya" w:cs="Courier New"/>
          <w:color w:val="CC7832"/>
          <w:sz w:val="21"/>
          <w:szCs w:val="21"/>
          <w:lang w:val="en-US"/>
        </w:rPr>
        <w:t xml:space="preserve">, </w:t>
      </w:r>
      <w:r w:rsidRPr="00AB2488">
        <w:rPr>
          <w:rFonts w:ascii="Ayuthaya" w:hAnsi="Ayuthaya" w:cs="Courier New"/>
          <w:i/>
          <w:iCs/>
          <w:color w:val="FD971F"/>
          <w:sz w:val="21"/>
          <w:szCs w:val="21"/>
          <w:lang w:val="en-US"/>
        </w:rPr>
        <w:t xml:space="preserve">rex </w:t>
      </w:r>
      <w:r w:rsidRPr="00AB2488">
        <w:rPr>
          <w:rFonts w:ascii="Ayuthaya" w:hAnsi="Ayuthaya" w:cs="Courier New"/>
          <w:color w:val="F92672"/>
          <w:sz w:val="21"/>
          <w:szCs w:val="21"/>
          <w:lang w:val="en-US"/>
        </w:rPr>
        <w:t xml:space="preserve">=&gt; 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t>{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br/>
        <w:t xml:space="preserve">        </w:t>
      </w:r>
      <w:r w:rsidRPr="00AB2488">
        <w:rPr>
          <w:rFonts w:ascii="Ayuthaya" w:hAnsi="Ayuthaya" w:cs="Courier New"/>
          <w:color w:val="E6DB74"/>
          <w:sz w:val="21"/>
          <w:szCs w:val="21"/>
          <w:lang w:val="en-US"/>
        </w:rPr>
        <w:t>"use strict"</w:t>
      </w:r>
      <w:r w:rsidRPr="00AB2488">
        <w:rPr>
          <w:rFonts w:ascii="Ayuthaya" w:hAnsi="Ayuthaya" w:cs="Courier New"/>
          <w:color w:val="CC7832"/>
          <w:sz w:val="21"/>
          <w:szCs w:val="21"/>
          <w:lang w:val="en-US"/>
        </w:rPr>
        <w:t>;</w:t>
      </w:r>
      <w:r w:rsidRPr="00AB2488">
        <w:rPr>
          <w:rFonts w:ascii="Ayuthaya" w:hAnsi="Ayuthaya" w:cs="Courier New"/>
          <w:color w:val="CC7832"/>
          <w:sz w:val="21"/>
          <w:szCs w:val="21"/>
          <w:lang w:val="en-US"/>
        </w:rPr>
        <w:br/>
        <w:t xml:space="preserve">        </w:t>
      </w:r>
      <w:r w:rsidRPr="00AB2488">
        <w:rPr>
          <w:rFonts w:ascii="Ayuthaya" w:hAnsi="Ayuthaya" w:cs="Courier New"/>
          <w:color w:val="75715E"/>
          <w:sz w:val="21"/>
          <w:szCs w:val="21"/>
          <w:lang w:val="en-US"/>
        </w:rPr>
        <w:t>//console.log(rex)</w:t>
      </w:r>
      <w:r w:rsidRPr="00AB2488">
        <w:rPr>
          <w:rFonts w:ascii="Ayuthaya" w:hAnsi="Ayuthaya" w:cs="Courier New"/>
          <w:color w:val="75715E"/>
          <w:sz w:val="21"/>
          <w:szCs w:val="21"/>
          <w:lang w:val="en-US"/>
        </w:rPr>
        <w:br/>
        <w:t xml:space="preserve">    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t>})</w:t>
      </w:r>
      <w:r w:rsidRPr="00AB2488">
        <w:rPr>
          <w:rFonts w:ascii="Ayuthaya" w:hAnsi="Ayuthaya" w:cs="Courier New"/>
          <w:color w:val="F8F8F2"/>
          <w:sz w:val="21"/>
          <w:szCs w:val="21"/>
          <w:lang w:val="en-US"/>
        </w:rPr>
        <w:br/>
        <w:t>}</w:t>
      </w:r>
      <w:r w:rsidRPr="00AB2488">
        <w:rPr>
          <w:rFonts w:ascii="Ayuthaya" w:hAnsi="Ayuthaya" w:cs="Courier New"/>
          <w:color w:val="CC7832"/>
          <w:sz w:val="21"/>
          <w:szCs w:val="21"/>
          <w:lang w:val="en-US"/>
        </w:rPr>
        <w:t>,</w:t>
      </w:r>
    </w:p>
    <w:p w14:paraId="5C4EB851" w14:textId="77777777" w:rsidR="00AB2488" w:rsidRDefault="00AB2488" w:rsidP="00C71C78"/>
    <w:p w14:paraId="5301D8C9" w14:textId="77777777" w:rsidR="00AB2488" w:rsidRDefault="00AB2488" w:rsidP="00C71C78">
      <w:r>
        <w:rPr>
          <w:rFonts w:hint="eastAsia"/>
        </w:rPr>
        <w:t>在</w:t>
      </w:r>
      <w:r>
        <w:t>进入分享出来的页面时，</w:t>
      </w:r>
      <w:r>
        <w:rPr>
          <w:rFonts w:hint="eastAsia"/>
        </w:rPr>
        <w:t>需要</w:t>
      </w:r>
      <w:r>
        <w:t>把参数取出来：通过</w:t>
      </w:r>
      <w:r>
        <w:t>wx.reportAnalytics()</w:t>
      </w:r>
      <w:r>
        <w:rPr>
          <w:rFonts w:hint="eastAsia"/>
        </w:rPr>
        <w:t>这个</w:t>
      </w:r>
      <w:r>
        <w:t>api</w:t>
      </w:r>
      <w:r>
        <w:t>把数据上报给微信后台，</w:t>
      </w:r>
      <w:r>
        <w:rPr>
          <w:rFonts w:hint="eastAsia"/>
        </w:rPr>
        <w:t>然后</w:t>
      </w:r>
      <w:r>
        <w:t>登陆后台，</w:t>
      </w:r>
      <w:r>
        <w:rPr>
          <w:rFonts w:hint="eastAsia"/>
        </w:rPr>
        <w:t>查看</w:t>
      </w:r>
      <w:r>
        <w:t>数据分析</w:t>
      </w:r>
      <w:r>
        <w:t>-&gt;</w:t>
      </w:r>
      <w:r>
        <w:rPr>
          <w:rFonts w:hint="eastAsia"/>
        </w:rPr>
        <w:t>自定义</w:t>
      </w:r>
      <w:r>
        <w:t>分析就能看到数据。</w:t>
      </w:r>
    </w:p>
    <w:p w14:paraId="08E67D4D" w14:textId="77777777" w:rsidR="00AB2488" w:rsidRDefault="00AB2488" w:rsidP="00C71C78">
      <w:r w:rsidRPr="00AB2488">
        <w:drawing>
          <wp:inline distT="0" distB="0" distL="0" distR="0" wp14:anchorId="6ADF4BA8" wp14:editId="13666DBC">
            <wp:extent cx="5384800" cy="2171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A421" w14:textId="77777777" w:rsidR="00AB2488" w:rsidRDefault="00AB2488" w:rsidP="00C71C78">
      <w:pPr>
        <w:rPr>
          <w:rFonts w:hint="eastAsia"/>
        </w:rPr>
      </w:pPr>
    </w:p>
    <w:p w14:paraId="75E23F75" w14:textId="77777777" w:rsidR="00AB2488" w:rsidRPr="00AB6A12" w:rsidRDefault="0081673A" w:rsidP="00C71C78">
      <w:pPr>
        <w:rPr>
          <w:sz w:val="36"/>
          <w:szCs w:val="36"/>
        </w:rPr>
      </w:pPr>
      <w:r w:rsidRPr="00AB6A12">
        <w:rPr>
          <w:sz w:val="36"/>
          <w:szCs w:val="36"/>
        </w:rPr>
        <w:t>实现</w:t>
      </w:r>
      <w:r w:rsidR="00AB2488" w:rsidRPr="00AB6A12">
        <w:rPr>
          <w:sz w:val="36"/>
          <w:szCs w:val="36"/>
        </w:rPr>
        <w:t>：</w:t>
      </w:r>
    </w:p>
    <w:p w14:paraId="03A9518F" w14:textId="77777777" w:rsidR="00AB2488" w:rsidRDefault="0081673A" w:rsidP="00C71C78">
      <w:r>
        <w:rPr>
          <w:rFonts w:hint="eastAsia"/>
        </w:rPr>
        <w:t>第一</w:t>
      </w:r>
      <w:r>
        <w:t>就是打开小程序，</w:t>
      </w:r>
      <w:r>
        <w:rPr>
          <w:rFonts w:hint="eastAsia"/>
        </w:rPr>
        <w:t>把监测</w:t>
      </w:r>
      <w:r>
        <w:t>数据连接到当前页面的</w:t>
      </w:r>
      <w:r>
        <w:t>url</w:t>
      </w:r>
      <w:r>
        <w:t>上，</w:t>
      </w:r>
      <w:r>
        <w:rPr>
          <w:rFonts w:hint="eastAsia"/>
        </w:rPr>
        <w:t>然后</w:t>
      </w:r>
      <w:r>
        <w:t>通过分享出去；</w:t>
      </w:r>
    </w:p>
    <w:p w14:paraId="11AA9DB7" w14:textId="77777777" w:rsidR="0081673A" w:rsidRDefault="0081673A" w:rsidP="00C71C78">
      <w:r>
        <w:rPr>
          <w:rFonts w:hint="eastAsia"/>
        </w:rPr>
        <w:t>第二</w:t>
      </w:r>
      <w:r>
        <w:t>就是</w:t>
      </w:r>
      <w:r>
        <w:rPr>
          <w:rFonts w:hint="eastAsia"/>
        </w:rPr>
        <w:t>小程序</w:t>
      </w:r>
      <w:r>
        <w:t>打开当前显示的页面，</w:t>
      </w:r>
      <w:r>
        <w:rPr>
          <w:rFonts w:hint="eastAsia"/>
        </w:rPr>
        <w:t>必须</w:t>
      </w:r>
      <w:r>
        <w:t>要</w:t>
      </w:r>
      <w:r>
        <w:rPr>
          <w:rFonts w:hint="eastAsia"/>
        </w:rPr>
        <w:t>设有</w:t>
      </w:r>
      <w:r>
        <w:t>分享</w:t>
      </w:r>
      <w:r>
        <w:rPr>
          <w:rFonts w:hint="eastAsia"/>
        </w:rPr>
        <w:t>事件</w:t>
      </w:r>
      <w:r>
        <w:t>；</w:t>
      </w:r>
    </w:p>
    <w:p w14:paraId="64543B26" w14:textId="77D06947" w:rsidR="0081673A" w:rsidRDefault="0081673A" w:rsidP="00C71C78">
      <w:pPr>
        <w:rPr>
          <w:rFonts w:hint="eastAsia"/>
          <w:lang w:val="en-US"/>
        </w:rPr>
      </w:pPr>
      <w:r>
        <w:rPr>
          <w:rFonts w:hint="eastAsia"/>
        </w:rPr>
        <w:lastRenderedPageBreak/>
        <w:t>第三</w:t>
      </w:r>
      <w:r>
        <w:t>就是</w:t>
      </w:r>
      <w:r>
        <w:rPr>
          <w:rFonts w:hint="eastAsia"/>
        </w:rPr>
        <w:t>小程序</w:t>
      </w:r>
      <w:r>
        <w:t>打开当前显示的页面</w:t>
      </w:r>
      <w:r>
        <w:t>，</w:t>
      </w:r>
      <w:r>
        <w:rPr>
          <w:rFonts w:hint="eastAsia"/>
        </w:rPr>
        <w:t>必须</w:t>
      </w:r>
      <w:r>
        <w:t>要有上报事件。</w:t>
      </w:r>
    </w:p>
    <w:p w14:paraId="06A5F19C" w14:textId="04B4D297" w:rsidR="004B32C8" w:rsidRDefault="00F0587E" w:rsidP="00C71C78">
      <w:pPr>
        <w:rPr>
          <w:lang w:val="en-US"/>
        </w:rPr>
      </w:pPr>
      <w:r>
        <w:rPr>
          <w:rFonts w:hint="eastAsia"/>
          <w:lang w:val="en-US"/>
        </w:rPr>
        <w:t>生成</w:t>
      </w:r>
      <w:r>
        <w:rPr>
          <w:rFonts w:hint="eastAsia"/>
          <w:lang w:val="en-US"/>
        </w:rPr>
        <w:t>带有</w:t>
      </w:r>
      <w:r>
        <w:rPr>
          <w:lang w:val="en-US"/>
        </w:rPr>
        <w:t>标识的</w:t>
      </w:r>
      <w:r>
        <w:rPr>
          <w:lang w:val="en-US"/>
        </w:rPr>
        <w:t>专属小程序</w:t>
      </w:r>
      <w:r>
        <w:rPr>
          <w:rFonts w:hint="eastAsia"/>
          <w:lang w:val="en-US"/>
        </w:rPr>
        <w:t>码</w:t>
      </w:r>
      <w:r>
        <w:rPr>
          <w:lang w:val="en-US"/>
        </w:rPr>
        <w:t>，</w:t>
      </w:r>
      <w:r w:rsidR="004B32C8">
        <w:rPr>
          <w:lang w:val="en-US"/>
        </w:rPr>
        <w:t>这里使用草料二维码生成器作为例子，</w:t>
      </w:r>
    </w:p>
    <w:p w14:paraId="1163BC56" w14:textId="2732A08D" w:rsidR="00F0587E" w:rsidRDefault="004B32C8" w:rsidP="00C71C78">
      <w:pPr>
        <w:rPr>
          <w:lang w:val="en-US"/>
        </w:rPr>
      </w:pPr>
      <w:r>
        <w:rPr>
          <w:rFonts w:hint="eastAsia"/>
          <w:lang w:val="en-US"/>
        </w:rPr>
        <w:t>例</w:t>
      </w:r>
      <w:r w:rsidR="00F0587E">
        <w:rPr>
          <w:lang w:val="en-US"/>
        </w:rPr>
        <w:t>：</w:t>
      </w:r>
    </w:p>
    <w:p w14:paraId="07870CDB" w14:textId="4C53F249" w:rsidR="00F0587E" w:rsidRDefault="00F0587E" w:rsidP="00C71C78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B82CAB0" wp14:editId="6D5825A3">
            <wp:extent cx="6280785" cy="5832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X20180606-1609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CA2F" w14:textId="7DF64D24" w:rsidR="00F0587E" w:rsidRDefault="00F0587E" w:rsidP="00C71C78">
      <w:pPr>
        <w:rPr>
          <w:lang w:val="en-US"/>
        </w:rPr>
      </w:pPr>
      <w:r>
        <w:rPr>
          <w:rFonts w:hint="eastAsia"/>
          <w:lang w:val="en-US"/>
        </w:rPr>
        <w:t>这里</w:t>
      </w:r>
      <w:r>
        <w:rPr>
          <w:lang w:val="en-US"/>
        </w:rPr>
        <w:t>第一个人用这个</w:t>
      </w:r>
      <w:r>
        <w:rPr>
          <w:rFonts w:hint="eastAsia"/>
          <w:lang w:val="en-US"/>
        </w:rPr>
        <w:t>小程序码</w:t>
      </w:r>
      <w:r>
        <w:rPr>
          <w:lang w:val="en-US"/>
        </w:rPr>
        <w:t>打开之后，</w:t>
      </w:r>
      <w:r>
        <w:rPr>
          <w:rFonts w:hint="eastAsia"/>
          <w:lang w:val="en-US"/>
        </w:rPr>
        <w:t>点击</w:t>
      </w:r>
      <w:r>
        <w:rPr>
          <w:lang w:val="en-US"/>
        </w:rPr>
        <w:t>分享按钮后，</w:t>
      </w:r>
      <w:r>
        <w:rPr>
          <w:rFonts w:hint="eastAsia"/>
          <w:lang w:val="en-US"/>
        </w:rPr>
        <w:t>会</w:t>
      </w:r>
      <w:r>
        <w:rPr>
          <w:lang w:val="en-US"/>
        </w:rPr>
        <w:t>把这个参数缀到分享链接后面，</w:t>
      </w:r>
    </w:p>
    <w:p w14:paraId="2D750966" w14:textId="4FF92985" w:rsidR="00F0587E" w:rsidRDefault="00F0587E" w:rsidP="00C71C78">
      <w:pPr>
        <w:rPr>
          <w:lang w:val="en-US"/>
        </w:rPr>
      </w:pPr>
      <w:r>
        <w:rPr>
          <w:rFonts w:hint="eastAsia"/>
          <w:lang w:val="en-US"/>
        </w:rPr>
        <w:t>后面</w:t>
      </w:r>
      <w:r>
        <w:rPr>
          <w:lang w:val="en-US"/>
        </w:rPr>
        <w:t>我只要</w:t>
      </w:r>
      <w:r>
        <w:rPr>
          <w:rFonts w:hint="eastAsia"/>
          <w:lang w:val="en-US"/>
        </w:rPr>
        <w:t>在</w:t>
      </w:r>
      <w:r>
        <w:rPr>
          <w:lang w:val="en-US"/>
        </w:rPr>
        <w:t>分享的时候判断有没有这个</w:t>
      </w:r>
      <w:r>
        <w:rPr>
          <w:lang w:val="en-US"/>
        </w:rPr>
        <w:t>“</w:t>
      </w:r>
      <w:r>
        <w:rPr>
          <w:lang w:val="en-US"/>
        </w:rPr>
        <w:t>标识</w:t>
      </w:r>
      <w:r>
        <w:rPr>
          <w:lang w:val="en-US"/>
        </w:rPr>
        <w:t>”</w:t>
      </w:r>
      <w:r>
        <w:rPr>
          <w:lang w:val="en-US"/>
        </w:rPr>
        <w:t>，</w:t>
      </w:r>
      <w:r>
        <w:rPr>
          <w:rFonts w:hint="eastAsia"/>
          <w:lang w:val="en-US"/>
        </w:rPr>
        <w:t>就可以决定</w:t>
      </w:r>
      <w:r>
        <w:rPr>
          <w:lang w:val="en-US"/>
        </w:rPr>
        <w:t>带不带参的分享。</w:t>
      </w:r>
    </w:p>
    <w:p w14:paraId="290586CB" w14:textId="7E2F320C" w:rsidR="00F0587E" w:rsidRDefault="00F0587E" w:rsidP="00C71C78">
      <w:pPr>
        <w:rPr>
          <w:lang w:val="en-US"/>
        </w:rPr>
      </w:pPr>
      <w:r>
        <w:rPr>
          <w:rFonts w:hint="eastAsia"/>
          <w:lang w:val="en-US"/>
        </w:rPr>
        <w:lastRenderedPageBreak/>
        <w:t>具体</w:t>
      </w:r>
      <w:r>
        <w:rPr>
          <w:lang w:val="en-US"/>
        </w:rPr>
        <w:t>在小程序中的分享函数里面需要做个判断</w:t>
      </w:r>
      <w:r w:rsidR="00F02223">
        <w:rPr>
          <w:lang w:val="en-US"/>
        </w:rPr>
        <w:t>，</w:t>
      </w:r>
      <w:r w:rsidR="00F02223">
        <w:rPr>
          <w:rFonts w:hint="eastAsia"/>
          <w:lang w:val="en-US"/>
        </w:rPr>
        <w:t>在</w:t>
      </w:r>
      <w:r w:rsidR="00F02223">
        <w:rPr>
          <w:lang w:val="en-US"/>
        </w:rPr>
        <w:t>进入页面</w:t>
      </w:r>
      <w:r w:rsidR="00F02223">
        <w:rPr>
          <w:rFonts w:hint="eastAsia"/>
          <w:lang w:val="en-US"/>
        </w:rPr>
        <w:t>时做个</w:t>
      </w:r>
      <w:r w:rsidR="00F02223">
        <w:rPr>
          <w:lang w:val="en-US"/>
        </w:rPr>
        <w:t>判断</w:t>
      </w:r>
    </w:p>
    <w:p w14:paraId="06830ED7" w14:textId="0A73DA52" w:rsidR="00F02223" w:rsidRDefault="004B32C8" w:rsidP="00C71C78">
      <w:pPr>
        <w:rPr>
          <w:rFonts w:hint="eastAsia"/>
          <w:lang w:val="en-US"/>
        </w:rPr>
      </w:pPr>
      <w:r>
        <w:rPr>
          <w:rFonts w:hint="eastAsia"/>
          <w:lang w:val="en-US"/>
        </w:rPr>
        <w:t>例：</w:t>
      </w:r>
    </w:p>
    <w:p w14:paraId="56E11AC1" w14:textId="77777777" w:rsidR="004B32C8" w:rsidRDefault="004B32C8" w:rsidP="004B32C8">
      <w:pPr>
        <w:pStyle w:val="HTML"/>
        <w:shd w:val="clear" w:color="auto" w:fill="272822"/>
        <w:rPr>
          <w:rFonts w:ascii="Ayuthaya" w:hAnsi="Ayuthaya"/>
          <w:color w:val="F8F8F2"/>
          <w:sz w:val="21"/>
          <w:szCs w:val="21"/>
        </w:rPr>
      </w:pPr>
      <w:r>
        <w:rPr>
          <w:rFonts w:ascii="Ayuthaya" w:hAnsi="Ayuthaya"/>
          <w:color w:val="F8F8F2"/>
          <w:sz w:val="21"/>
          <w:szCs w:val="21"/>
        </w:rPr>
        <w:t>Page({</w:t>
      </w:r>
      <w:r>
        <w:rPr>
          <w:rFonts w:ascii="Ayuthaya" w:hAnsi="Ayuthaya"/>
          <w:color w:val="F8F8F2"/>
          <w:sz w:val="21"/>
          <w:szCs w:val="21"/>
        </w:rPr>
        <w:br/>
        <w:t xml:space="preserve">    data</w:t>
      </w:r>
      <w:r>
        <w:rPr>
          <w:rFonts w:ascii="Ayuthaya" w:hAnsi="Ayuthaya"/>
          <w:color w:val="F92672"/>
          <w:sz w:val="21"/>
          <w:szCs w:val="21"/>
        </w:rPr>
        <w:t>:</w:t>
      </w:r>
      <w:r>
        <w:rPr>
          <w:rFonts w:ascii="Ayuthaya" w:hAnsi="Ayuthaya"/>
          <w:color w:val="F8F8F2"/>
          <w:sz w:val="21"/>
          <w:szCs w:val="21"/>
        </w:rPr>
        <w:t>{</w:t>
      </w:r>
      <w:r>
        <w:rPr>
          <w:rFonts w:ascii="Ayuthaya" w:hAnsi="Ayuthaya"/>
          <w:color w:val="F8F8F2"/>
          <w:sz w:val="21"/>
          <w:szCs w:val="21"/>
        </w:rPr>
        <w:br/>
        <w:t xml:space="preserve">        orgin</w:t>
      </w:r>
      <w:r>
        <w:rPr>
          <w:rFonts w:ascii="Ayuthaya" w:hAnsi="Ayuthaya"/>
          <w:color w:val="F92672"/>
          <w:sz w:val="21"/>
          <w:szCs w:val="21"/>
        </w:rPr>
        <w:t>:null</w:t>
      </w:r>
      <w:r>
        <w:rPr>
          <w:rFonts w:ascii="Ayuthaya" w:hAnsi="Ayuthaya"/>
          <w:color w:val="F92672"/>
          <w:sz w:val="21"/>
          <w:szCs w:val="21"/>
        </w:rPr>
        <w:br/>
        <w:t xml:space="preserve">    </w:t>
      </w:r>
      <w:r>
        <w:rPr>
          <w:rFonts w:ascii="Ayuthaya" w:hAnsi="Ayuthaya"/>
          <w:color w:val="F8F8F2"/>
          <w:sz w:val="21"/>
          <w:szCs w:val="21"/>
        </w:rPr>
        <w:t>}</w:t>
      </w:r>
      <w:r>
        <w:rPr>
          <w:rFonts w:ascii="Ayuthaya" w:hAnsi="Ayuthaya"/>
          <w:color w:val="CC7832"/>
          <w:sz w:val="21"/>
          <w:szCs w:val="21"/>
        </w:rPr>
        <w:t>,</w:t>
      </w:r>
      <w:r>
        <w:rPr>
          <w:rFonts w:ascii="Ayuthaya" w:hAnsi="Ayuthaya"/>
          <w:color w:val="CC7832"/>
          <w:sz w:val="21"/>
          <w:szCs w:val="21"/>
        </w:rPr>
        <w:br/>
        <w:t xml:space="preserve">    </w:t>
      </w:r>
      <w:r>
        <w:rPr>
          <w:rFonts w:ascii="Ayuthaya" w:hAnsi="Ayuthaya"/>
          <w:color w:val="A6E22E"/>
          <w:sz w:val="21"/>
          <w:szCs w:val="21"/>
        </w:rPr>
        <w:t>onLoad</w:t>
      </w:r>
      <w:r>
        <w:rPr>
          <w:rFonts w:ascii="Ayuthaya" w:hAnsi="Ayuthaya"/>
          <w:color w:val="F92672"/>
          <w:sz w:val="21"/>
          <w:szCs w:val="21"/>
        </w:rPr>
        <w:t xml:space="preserve">:function </w:t>
      </w:r>
      <w:r>
        <w:rPr>
          <w:rFonts w:ascii="Ayuthaya" w:hAnsi="Ayuthaya"/>
          <w:color w:val="F8F8F2"/>
          <w:sz w:val="21"/>
          <w:szCs w:val="21"/>
        </w:rPr>
        <w:t>(</w:t>
      </w:r>
      <w:r>
        <w:rPr>
          <w:rFonts w:ascii="Ayuthaya" w:hAnsi="Ayuthaya"/>
          <w:i/>
          <w:iCs/>
          <w:color w:val="FD971F"/>
          <w:sz w:val="21"/>
          <w:szCs w:val="21"/>
        </w:rPr>
        <w:t>options</w:t>
      </w:r>
      <w:r>
        <w:rPr>
          <w:rFonts w:ascii="Ayuthaya" w:hAnsi="Ayuthaya"/>
          <w:color w:val="F8F8F2"/>
          <w:sz w:val="21"/>
          <w:szCs w:val="21"/>
        </w:rPr>
        <w:t>) {</w:t>
      </w:r>
      <w:r>
        <w:rPr>
          <w:rFonts w:ascii="Ayuthaya" w:hAnsi="Ayuthaya"/>
          <w:color w:val="F8F8F2"/>
          <w:sz w:val="21"/>
          <w:szCs w:val="21"/>
        </w:rPr>
        <w:br/>
        <w:t xml:space="preserve">        </w:t>
      </w:r>
      <w:r>
        <w:rPr>
          <w:rFonts w:ascii="Ayuthaya" w:hAnsi="Ayuthaya"/>
          <w:color w:val="75715E"/>
          <w:sz w:val="21"/>
          <w:szCs w:val="21"/>
        </w:rPr>
        <w:t>//</w:t>
      </w:r>
      <w:r>
        <w:rPr>
          <w:rFonts w:ascii="Ayuthaya" w:hAnsi="Ayuthaya"/>
          <w:color w:val="75715E"/>
          <w:sz w:val="21"/>
          <w:szCs w:val="21"/>
        </w:rPr>
        <w:t>判断是否带有标识，有则保存到</w:t>
      </w:r>
      <w:r>
        <w:rPr>
          <w:rFonts w:ascii="Ayuthaya" w:hAnsi="Ayuthaya"/>
          <w:color w:val="75715E"/>
          <w:sz w:val="21"/>
          <w:szCs w:val="21"/>
        </w:rPr>
        <w:t>data.orgin</w:t>
      </w:r>
      <w:r>
        <w:rPr>
          <w:rFonts w:ascii="Ayuthaya" w:hAnsi="Ayuthaya"/>
          <w:color w:val="75715E"/>
          <w:sz w:val="21"/>
          <w:szCs w:val="21"/>
        </w:rPr>
        <w:t>中；没有则不处理</w:t>
      </w:r>
      <w:r>
        <w:rPr>
          <w:rFonts w:ascii="Ayuthaya" w:hAnsi="Ayuthaya"/>
          <w:color w:val="75715E"/>
          <w:sz w:val="21"/>
          <w:szCs w:val="21"/>
        </w:rPr>
        <w:br/>
        <w:t xml:space="preserve">        </w:t>
      </w:r>
      <w:r>
        <w:rPr>
          <w:rFonts w:ascii="Ayuthaya" w:hAnsi="Ayuthaya"/>
          <w:color w:val="F92672"/>
          <w:sz w:val="21"/>
          <w:szCs w:val="21"/>
        </w:rPr>
        <w:t>if</w:t>
      </w:r>
      <w:r>
        <w:rPr>
          <w:rFonts w:ascii="Ayuthaya" w:hAnsi="Ayuthaya"/>
          <w:color w:val="F8F8F2"/>
          <w:sz w:val="21"/>
          <w:szCs w:val="21"/>
        </w:rPr>
        <w:t>(</w:t>
      </w:r>
      <w:r>
        <w:rPr>
          <w:rFonts w:ascii="Ayuthaya" w:hAnsi="Ayuthaya"/>
          <w:i/>
          <w:iCs/>
          <w:color w:val="FD971F"/>
          <w:sz w:val="21"/>
          <w:szCs w:val="21"/>
        </w:rPr>
        <w:t>options</w:t>
      </w:r>
      <w:r>
        <w:rPr>
          <w:rFonts w:ascii="Ayuthaya" w:hAnsi="Ayuthaya"/>
          <w:color w:val="F8F8F2"/>
          <w:sz w:val="21"/>
          <w:szCs w:val="21"/>
        </w:rPr>
        <w:t>.orgin){</w:t>
      </w:r>
      <w:r>
        <w:rPr>
          <w:rFonts w:ascii="Ayuthaya" w:hAnsi="Ayuthaya"/>
          <w:color w:val="F8F8F2"/>
          <w:sz w:val="21"/>
          <w:szCs w:val="21"/>
        </w:rPr>
        <w:br/>
        <w:t xml:space="preserve">            </w:t>
      </w:r>
      <w:r>
        <w:rPr>
          <w:rFonts w:ascii="Ayuthaya" w:hAnsi="Ayuthaya"/>
          <w:color w:val="F92672"/>
          <w:sz w:val="21"/>
          <w:szCs w:val="21"/>
        </w:rPr>
        <w:t>this</w:t>
      </w:r>
      <w:r>
        <w:rPr>
          <w:rFonts w:ascii="Ayuthaya" w:hAnsi="Ayuthaya"/>
          <w:color w:val="F8F8F2"/>
          <w:sz w:val="21"/>
          <w:szCs w:val="21"/>
        </w:rPr>
        <w:t>.</w:t>
      </w:r>
      <w:r>
        <w:rPr>
          <w:rFonts w:ascii="Ayuthaya" w:hAnsi="Ayuthaya"/>
          <w:color w:val="A6E22E"/>
          <w:sz w:val="21"/>
          <w:szCs w:val="21"/>
        </w:rPr>
        <w:t>setData</w:t>
      </w:r>
      <w:r>
        <w:rPr>
          <w:rFonts w:ascii="Ayuthaya" w:hAnsi="Ayuthaya"/>
          <w:color w:val="F8F8F2"/>
          <w:sz w:val="21"/>
          <w:szCs w:val="21"/>
        </w:rPr>
        <w:t>({</w:t>
      </w:r>
      <w:r>
        <w:rPr>
          <w:rFonts w:ascii="Ayuthaya" w:hAnsi="Ayuthaya"/>
          <w:color w:val="F8F8F2"/>
          <w:sz w:val="21"/>
          <w:szCs w:val="21"/>
        </w:rPr>
        <w:br/>
        <w:t xml:space="preserve">                orgin</w:t>
      </w:r>
      <w:r>
        <w:rPr>
          <w:rFonts w:ascii="Ayuthaya" w:hAnsi="Ayuthaya"/>
          <w:color w:val="F92672"/>
          <w:sz w:val="21"/>
          <w:szCs w:val="21"/>
        </w:rPr>
        <w:t>:</w:t>
      </w:r>
      <w:r>
        <w:rPr>
          <w:rFonts w:ascii="Ayuthaya" w:hAnsi="Ayuthaya"/>
          <w:i/>
          <w:iCs/>
          <w:color w:val="FD971F"/>
          <w:sz w:val="21"/>
          <w:szCs w:val="21"/>
        </w:rPr>
        <w:t>options</w:t>
      </w:r>
      <w:r>
        <w:rPr>
          <w:rFonts w:ascii="Ayuthaya" w:hAnsi="Ayuthaya"/>
          <w:color w:val="F8F8F2"/>
          <w:sz w:val="21"/>
          <w:szCs w:val="21"/>
        </w:rPr>
        <w:t>.orgin</w:t>
      </w:r>
      <w:r>
        <w:rPr>
          <w:rFonts w:ascii="Ayuthaya" w:hAnsi="Ayuthaya"/>
          <w:color w:val="F8F8F2"/>
          <w:sz w:val="21"/>
          <w:szCs w:val="21"/>
        </w:rPr>
        <w:br/>
        <w:t xml:space="preserve">            })</w:t>
      </w:r>
      <w:r>
        <w:rPr>
          <w:rFonts w:ascii="Ayuthaya" w:hAnsi="Ayuthaya"/>
          <w:color w:val="F8F8F2"/>
          <w:sz w:val="21"/>
          <w:szCs w:val="21"/>
        </w:rPr>
        <w:br/>
        <w:t xml:space="preserve">        }</w:t>
      </w:r>
      <w:r>
        <w:rPr>
          <w:rFonts w:ascii="Ayuthaya" w:hAnsi="Ayuthaya"/>
          <w:color w:val="F8F8F2"/>
          <w:sz w:val="21"/>
          <w:szCs w:val="21"/>
        </w:rPr>
        <w:br/>
        <w:t xml:space="preserve">        </w:t>
      </w:r>
      <w:r>
        <w:rPr>
          <w:rFonts w:ascii="Ayuthaya" w:hAnsi="Ayuthaya"/>
          <w:color w:val="75715E"/>
          <w:sz w:val="21"/>
          <w:szCs w:val="21"/>
        </w:rPr>
        <w:t>//...</w:t>
      </w:r>
      <w:r>
        <w:rPr>
          <w:rFonts w:ascii="Ayuthaya" w:hAnsi="Ayuthaya"/>
          <w:color w:val="75715E"/>
          <w:sz w:val="21"/>
          <w:szCs w:val="21"/>
        </w:rPr>
        <w:br/>
        <w:t xml:space="preserve">    </w:t>
      </w:r>
      <w:r>
        <w:rPr>
          <w:rFonts w:ascii="Ayuthaya" w:hAnsi="Ayuthaya"/>
          <w:color w:val="F8F8F2"/>
          <w:sz w:val="21"/>
          <w:szCs w:val="21"/>
        </w:rPr>
        <w:t>}</w:t>
      </w:r>
      <w:r>
        <w:rPr>
          <w:rFonts w:ascii="Ayuthaya" w:hAnsi="Ayuthaya"/>
          <w:color w:val="CC7832"/>
          <w:sz w:val="21"/>
          <w:szCs w:val="21"/>
        </w:rPr>
        <w:t>,</w:t>
      </w:r>
      <w:r>
        <w:rPr>
          <w:rFonts w:ascii="Ayuthaya" w:hAnsi="Ayuthaya"/>
          <w:color w:val="CC7832"/>
          <w:sz w:val="21"/>
          <w:szCs w:val="21"/>
        </w:rPr>
        <w:br/>
        <w:t xml:space="preserve">        </w:t>
      </w:r>
      <w:r>
        <w:rPr>
          <w:rFonts w:ascii="Ayuthaya" w:hAnsi="Ayuthaya"/>
          <w:color w:val="75715E"/>
          <w:sz w:val="21"/>
          <w:szCs w:val="21"/>
        </w:rPr>
        <w:t>// ...</w:t>
      </w:r>
      <w:r>
        <w:rPr>
          <w:rFonts w:ascii="Ayuthaya" w:hAnsi="Ayuthaya"/>
          <w:color w:val="75715E"/>
          <w:sz w:val="21"/>
          <w:szCs w:val="21"/>
        </w:rPr>
        <w:br/>
        <w:t xml:space="preserve">    </w:t>
      </w:r>
      <w:r>
        <w:rPr>
          <w:rFonts w:ascii="Ayuthaya" w:hAnsi="Ayuthaya"/>
          <w:color w:val="A6E22E"/>
          <w:sz w:val="21"/>
          <w:szCs w:val="21"/>
        </w:rPr>
        <w:t>onShareAppMessage</w:t>
      </w:r>
      <w:r>
        <w:rPr>
          <w:rFonts w:ascii="Ayuthaya" w:hAnsi="Ayuthaya"/>
          <w:color w:val="F92672"/>
          <w:sz w:val="21"/>
          <w:szCs w:val="21"/>
        </w:rPr>
        <w:t xml:space="preserve">:function </w:t>
      </w:r>
      <w:r>
        <w:rPr>
          <w:rFonts w:ascii="Ayuthaya" w:hAnsi="Ayuthaya"/>
          <w:color w:val="F8F8F2"/>
          <w:sz w:val="21"/>
          <w:szCs w:val="21"/>
        </w:rPr>
        <w:t>() {</w:t>
      </w:r>
      <w:r>
        <w:rPr>
          <w:rFonts w:ascii="Ayuthaya" w:hAnsi="Ayuthaya"/>
          <w:color w:val="F8F8F2"/>
          <w:sz w:val="21"/>
          <w:szCs w:val="21"/>
        </w:rPr>
        <w:br/>
        <w:t xml:space="preserve">        </w:t>
      </w:r>
      <w:r>
        <w:rPr>
          <w:rFonts w:ascii="Ayuthaya" w:hAnsi="Ayuthaya"/>
          <w:color w:val="75715E"/>
          <w:sz w:val="21"/>
          <w:szCs w:val="21"/>
        </w:rPr>
        <w:t xml:space="preserve">// </w:t>
      </w:r>
      <w:r>
        <w:rPr>
          <w:rFonts w:ascii="Ayuthaya" w:hAnsi="Ayuthaya"/>
          <w:color w:val="75715E"/>
          <w:sz w:val="21"/>
          <w:szCs w:val="21"/>
        </w:rPr>
        <w:t>定义</w:t>
      </w:r>
      <w:r>
        <w:rPr>
          <w:rFonts w:ascii="Ayuthaya" w:hAnsi="Ayuthaya"/>
          <w:color w:val="75715E"/>
          <w:sz w:val="21"/>
          <w:szCs w:val="21"/>
        </w:rPr>
        <w:t>path</w:t>
      </w:r>
      <w:r>
        <w:rPr>
          <w:rFonts w:ascii="Ayuthaya" w:hAnsi="Ayuthaya"/>
          <w:color w:val="75715E"/>
          <w:sz w:val="21"/>
          <w:szCs w:val="21"/>
        </w:rPr>
        <w:t>，分享页面路径，设定默认值</w:t>
      </w:r>
      <w:r>
        <w:rPr>
          <w:rFonts w:ascii="Ayuthaya" w:hAnsi="Ayuthaya"/>
          <w:color w:val="75715E"/>
          <w:sz w:val="21"/>
          <w:szCs w:val="21"/>
        </w:rPr>
        <w:br/>
        <w:t xml:space="preserve">        </w:t>
      </w:r>
      <w:r>
        <w:rPr>
          <w:rFonts w:ascii="Ayuthaya" w:hAnsi="Ayuthaya"/>
          <w:color w:val="F92672"/>
          <w:sz w:val="21"/>
          <w:szCs w:val="21"/>
        </w:rPr>
        <w:t xml:space="preserve">let </w:t>
      </w:r>
      <w:r>
        <w:rPr>
          <w:rFonts w:ascii="Ayuthaya" w:hAnsi="Ayuthaya"/>
          <w:color w:val="F8F8F2"/>
          <w:sz w:val="21"/>
          <w:szCs w:val="21"/>
        </w:rPr>
        <w:t xml:space="preserve">path </w:t>
      </w:r>
      <w:r>
        <w:rPr>
          <w:rFonts w:ascii="Ayuthaya" w:hAnsi="Ayuthaya"/>
          <w:color w:val="F92672"/>
          <w:sz w:val="21"/>
          <w:szCs w:val="21"/>
        </w:rPr>
        <w:t xml:space="preserve">= </w:t>
      </w:r>
      <w:r>
        <w:rPr>
          <w:rFonts w:ascii="Ayuthaya" w:hAnsi="Ayuthaya"/>
          <w:color w:val="E6DB74"/>
          <w:sz w:val="21"/>
          <w:szCs w:val="21"/>
        </w:rPr>
        <w:t xml:space="preserve">'pages/PDetail/detail?scene=' </w:t>
      </w:r>
      <w:r>
        <w:rPr>
          <w:rFonts w:ascii="Ayuthaya" w:hAnsi="Ayuthaya"/>
          <w:color w:val="F92672"/>
          <w:sz w:val="21"/>
          <w:szCs w:val="21"/>
        </w:rPr>
        <w:t>+ this</w:t>
      </w:r>
      <w:r>
        <w:rPr>
          <w:rFonts w:ascii="Ayuthaya" w:hAnsi="Ayuthaya"/>
          <w:color w:val="F8F8F2"/>
          <w:sz w:val="21"/>
          <w:szCs w:val="21"/>
        </w:rPr>
        <w:t>.data.scene</w:t>
      </w:r>
      <w:r>
        <w:rPr>
          <w:rFonts w:ascii="Ayuthaya" w:hAnsi="Ayuthaya"/>
          <w:color w:val="CC7832"/>
          <w:sz w:val="21"/>
          <w:szCs w:val="21"/>
        </w:rPr>
        <w:t>;</w:t>
      </w:r>
      <w:r>
        <w:rPr>
          <w:rFonts w:ascii="Ayuthaya" w:hAnsi="Ayuthaya"/>
          <w:color w:val="CC7832"/>
          <w:sz w:val="21"/>
          <w:szCs w:val="21"/>
        </w:rPr>
        <w:br/>
        <w:t xml:space="preserve">        </w:t>
      </w:r>
      <w:r>
        <w:rPr>
          <w:rFonts w:ascii="Ayuthaya" w:hAnsi="Ayuthaya"/>
          <w:color w:val="75715E"/>
          <w:sz w:val="21"/>
          <w:szCs w:val="21"/>
        </w:rPr>
        <w:t xml:space="preserve">// </w:t>
      </w:r>
      <w:r>
        <w:rPr>
          <w:rFonts w:ascii="Ayuthaya" w:hAnsi="Ayuthaya"/>
          <w:color w:val="75715E"/>
          <w:sz w:val="21"/>
          <w:szCs w:val="21"/>
        </w:rPr>
        <w:t>判断</w:t>
      </w:r>
      <w:r>
        <w:rPr>
          <w:rFonts w:ascii="Ayuthaya" w:hAnsi="Ayuthaya"/>
          <w:color w:val="75715E"/>
          <w:sz w:val="21"/>
          <w:szCs w:val="21"/>
        </w:rPr>
        <w:t>orgin</w:t>
      </w:r>
      <w:r>
        <w:rPr>
          <w:rFonts w:ascii="Ayuthaya" w:hAnsi="Ayuthaya"/>
          <w:color w:val="75715E"/>
          <w:sz w:val="21"/>
          <w:szCs w:val="21"/>
        </w:rPr>
        <w:t>是否有值，有则改变</w:t>
      </w:r>
      <w:r>
        <w:rPr>
          <w:rFonts w:ascii="Ayuthaya" w:hAnsi="Ayuthaya"/>
          <w:color w:val="75715E"/>
          <w:sz w:val="21"/>
          <w:szCs w:val="21"/>
        </w:rPr>
        <w:t>path</w:t>
      </w:r>
      <w:r>
        <w:rPr>
          <w:rFonts w:ascii="Ayuthaya" w:hAnsi="Ayuthaya"/>
          <w:color w:val="75715E"/>
          <w:sz w:val="21"/>
          <w:szCs w:val="21"/>
        </w:rPr>
        <w:br/>
        <w:t xml:space="preserve">        </w:t>
      </w:r>
      <w:r>
        <w:rPr>
          <w:rFonts w:ascii="Ayuthaya" w:hAnsi="Ayuthaya"/>
          <w:color w:val="F92672"/>
          <w:sz w:val="21"/>
          <w:szCs w:val="21"/>
        </w:rPr>
        <w:t>if</w:t>
      </w:r>
      <w:r>
        <w:rPr>
          <w:rFonts w:ascii="Ayuthaya" w:hAnsi="Ayuthaya"/>
          <w:color w:val="F8F8F2"/>
          <w:sz w:val="21"/>
          <w:szCs w:val="21"/>
        </w:rPr>
        <w:t>(</w:t>
      </w:r>
      <w:r>
        <w:rPr>
          <w:rFonts w:ascii="Ayuthaya" w:hAnsi="Ayuthaya"/>
          <w:color w:val="F92672"/>
          <w:sz w:val="21"/>
          <w:szCs w:val="21"/>
        </w:rPr>
        <w:t>this</w:t>
      </w:r>
      <w:r>
        <w:rPr>
          <w:rFonts w:ascii="Ayuthaya" w:hAnsi="Ayuthaya"/>
          <w:color w:val="F8F8F2"/>
          <w:sz w:val="21"/>
          <w:szCs w:val="21"/>
        </w:rPr>
        <w:t>.data.orgin){</w:t>
      </w:r>
      <w:r>
        <w:rPr>
          <w:rFonts w:ascii="Ayuthaya" w:hAnsi="Ayuthaya"/>
          <w:color w:val="F8F8F2"/>
          <w:sz w:val="21"/>
          <w:szCs w:val="21"/>
        </w:rPr>
        <w:br/>
        <w:t xml:space="preserve">            path </w:t>
      </w:r>
      <w:r>
        <w:rPr>
          <w:rFonts w:ascii="Ayuthaya" w:hAnsi="Ayuthaya"/>
          <w:color w:val="F92672"/>
          <w:sz w:val="21"/>
          <w:szCs w:val="21"/>
        </w:rPr>
        <w:t xml:space="preserve">= </w:t>
      </w:r>
      <w:r>
        <w:rPr>
          <w:rFonts w:ascii="Ayuthaya" w:hAnsi="Ayuthaya"/>
          <w:color w:val="F8F8F2"/>
          <w:sz w:val="21"/>
          <w:szCs w:val="21"/>
        </w:rPr>
        <w:t xml:space="preserve">path </w:t>
      </w:r>
      <w:r>
        <w:rPr>
          <w:rFonts w:ascii="Ayuthaya" w:hAnsi="Ayuthaya"/>
          <w:color w:val="F92672"/>
          <w:sz w:val="21"/>
          <w:szCs w:val="21"/>
        </w:rPr>
        <w:t>+</w:t>
      </w:r>
      <w:r>
        <w:rPr>
          <w:rFonts w:ascii="Ayuthaya" w:hAnsi="Ayuthaya"/>
          <w:color w:val="E6DB74"/>
          <w:sz w:val="21"/>
          <w:szCs w:val="21"/>
        </w:rPr>
        <w:t>'&amp;orgin='</w:t>
      </w:r>
      <w:r>
        <w:rPr>
          <w:rFonts w:ascii="Ayuthaya" w:hAnsi="Ayuthaya"/>
          <w:color w:val="F92672"/>
          <w:sz w:val="21"/>
          <w:szCs w:val="21"/>
        </w:rPr>
        <w:t>+this</w:t>
      </w:r>
      <w:r>
        <w:rPr>
          <w:rFonts w:ascii="Ayuthaya" w:hAnsi="Ayuthaya"/>
          <w:color w:val="F8F8F2"/>
          <w:sz w:val="21"/>
          <w:szCs w:val="21"/>
        </w:rPr>
        <w:t>.data.orgin</w:t>
      </w:r>
      <w:r>
        <w:rPr>
          <w:rFonts w:ascii="Ayuthaya" w:hAnsi="Ayuthaya"/>
          <w:color w:val="CC7832"/>
          <w:sz w:val="21"/>
          <w:szCs w:val="21"/>
        </w:rPr>
        <w:t>;</w:t>
      </w:r>
      <w:r>
        <w:rPr>
          <w:rFonts w:ascii="Ayuthaya" w:hAnsi="Ayuthaya"/>
          <w:color w:val="CC7832"/>
          <w:sz w:val="21"/>
          <w:szCs w:val="21"/>
        </w:rPr>
        <w:br/>
        <w:t xml:space="preserve">        </w:t>
      </w:r>
      <w:r>
        <w:rPr>
          <w:rFonts w:ascii="Ayuthaya" w:hAnsi="Ayuthaya"/>
          <w:color w:val="F8F8F2"/>
          <w:sz w:val="21"/>
          <w:szCs w:val="21"/>
        </w:rPr>
        <w:t>}</w:t>
      </w:r>
      <w:r>
        <w:rPr>
          <w:rFonts w:ascii="Ayuthaya" w:hAnsi="Ayuthaya"/>
          <w:color w:val="F8F8F2"/>
          <w:sz w:val="21"/>
          <w:szCs w:val="21"/>
        </w:rPr>
        <w:br/>
        <w:t xml:space="preserve">        </w:t>
      </w:r>
      <w:r>
        <w:rPr>
          <w:rFonts w:ascii="Ayuthaya" w:hAnsi="Ayuthaya"/>
          <w:color w:val="F92672"/>
          <w:sz w:val="21"/>
          <w:szCs w:val="21"/>
        </w:rPr>
        <w:t xml:space="preserve">return </w:t>
      </w:r>
      <w:r>
        <w:rPr>
          <w:rFonts w:ascii="Ayuthaya" w:hAnsi="Ayuthaya"/>
          <w:color w:val="F8F8F2"/>
          <w:sz w:val="21"/>
          <w:szCs w:val="21"/>
        </w:rPr>
        <w:t>{</w:t>
      </w:r>
      <w:r>
        <w:rPr>
          <w:rFonts w:ascii="Ayuthaya" w:hAnsi="Ayuthaya"/>
          <w:color w:val="F8F8F2"/>
          <w:sz w:val="21"/>
          <w:szCs w:val="21"/>
        </w:rPr>
        <w:br/>
        <w:t xml:space="preserve">            title</w:t>
      </w:r>
      <w:r>
        <w:rPr>
          <w:rFonts w:ascii="Ayuthaya" w:hAnsi="Ayuthaya"/>
          <w:color w:val="F92672"/>
          <w:sz w:val="21"/>
          <w:szCs w:val="21"/>
        </w:rPr>
        <w:t xml:space="preserve">: </w:t>
      </w:r>
      <w:r>
        <w:rPr>
          <w:rFonts w:ascii="Ayuthaya" w:hAnsi="Ayuthaya"/>
          <w:color w:val="E6DB74"/>
          <w:sz w:val="21"/>
          <w:szCs w:val="21"/>
        </w:rPr>
        <w:t>`</w:t>
      </w:r>
      <w:r>
        <w:rPr>
          <w:rFonts w:ascii="Ayuthaya" w:hAnsi="Ayuthaya"/>
          <w:color w:val="E6DB74"/>
          <w:sz w:val="21"/>
          <w:szCs w:val="21"/>
        </w:rPr>
        <w:t>￥</w:t>
      </w:r>
      <w:r>
        <w:rPr>
          <w:rFonts w:ascii="Ayuthaya" w:hAnsi="Ayuthaya"/>
          <w:color w:val="F8F8F2"/>
          <w:sz w:val="21"/>
          <w:szCs w:val="21"/>
        </w:rPr>
        <w:t>${</w:t>
      </w:r>
      <w:r>
        <w:rPr>
          <w:rFonts w:ascii="Ayuthaya" w:hAnsi="Ayuthaya"/>
          <w:color w:val="F92672"/>
          <w:sz w:val="21"/>
          <w:szCs w:val="21"/>
        </w:rPr>
        <w:t>this</w:t>
      </w:r>
      <w:r>
        <w:rPr>
          <w:rFonts w:ascii="Ayuthaya" w:hAnsi="Ayuthaya"/>
          <w:color w:val="F8F8F2"/>
          <w:sz w:val="21"/>
          <w:szCs w:val="21"/>
        </w:rPr>
        <w:t>.data.productItem.retailPrice} ${</w:t>
      </w:r>
      <w:r>
        <w:rPr>
          <w:rFonts w:ascii="Ayuthaya" w:hAnsi="Ayuthaya"/>
          <w:color w:val="F92672"/>
          <w:sz w:val="21"/>
          <w:szCs w:val="21"/>
        </w:rPr>
        <w:t>this</w:t>
      </w:r>
      <w:r>
        <w:rPr>
          <w:rFonts w:ascii="Ayuthaya" w:hAnsi="Ayuthaya"/>
          <w:color w:val="F8F8F2"/>
          <w:sz w:val="21"/>
          <w:szCs w:val="21"/>
        </w:rPr>
        <w:t>.data.productItem.name}</w:t>
      </w:r>
      <w:r>
        <w:rPr>
          <w:rFonts w:ascii="Ayuthaya" w:hAnsi="Ayuthaya"/>
          <w:color w:val="E6DB74"/>
          <w:sz w:val="21"/>
          <w:szCs w:val="21"/>
        </w:rPr>
        <w:t>`</w:t>
      </w:r>
      <w:r>
        <w:rPr>
          <w:rFonts w:ascii="Ayuthaya" w:hAnsi="Ayuthaya"/>
          <w:color w:val="CC7832"/>
          <w:sz w:val="21"/>
          <w:szCs w:val="21"/>
        </w:rPr>
        <w:t>,</w:t>
      </w:r>
      <w:r>
        <w:rPr>
          <w:rFonts w:ascii="Ayuthaya" w:hAnsi="Ayuthaya"/>
          <w:color w:val="CC7832"/>
          <w:sz w:val="21"/>
          <w:szCs w:val="21"/>
        </w:rPr>
        <w:br/>
        <w:t xml:space="preserve">            </w:t>
      </w:r>
      <w:r>
        <w:rPr>
          <w:rFonts w:ascii="Ayuthaya" w:hAnsi="Ayuthaya"/>
          <w:color w:val="F8F8F2"/>
          <w:sz w:val="21"/>
          <w:szCs w:val="21"/>
        </w:rPr>
        <w:t>imageUrl</w:t>
      </w:r>
      <w:r>
        <w:rPr>
          <w:rFonts w:ascii="Ayuthaya" w:hAnsi="Ayuthaya"/>
          <w:color w:val="F92672"/>
          <w:sz w:val="21"/>
          <w:szCs w:val="21"/>
        </w:rPr>
        <w:t>: this</w:t>
      </w:r>
      <w:r>
        <w:rPr>
          <w:rFonts w:ascii="Ayuthaya" w:hAnsi="Ayuthaya"/>
          <w:color w:val="F8F8F2"/>
          <w:sz w:val="21"/>
          <w:szCs w:val="21"/>
        </w:rPr>
        <w:t>.data.productItem.coverPhoto</w:t>
      </w:r>
      <w:r>
        <w:rPr>
          <w:rFonts w:ascii="Ayuthaya" w:hAnsi="Ayuthaya"/>
          <w:color w:val="CC7832"/>
          <w:sz w:val="21"/>
          <w:szCs w:val="21"/>
        </w:rPr>
        <w:t>,</w:t>
      </w:r>
      <w:r>
        <w:rPr>
          <w:rFonts w:ascii="Ayuthaya" w:hAnsi="Ayuthaya"/>
          <w:color w:val="CC7832"/>
          <w:sz w:val="21"/>
          <w:szCs w:val="21"/>
        </w:rPr>
        <w:br/>
        <w:t xml:space="preserve">            </w:t>
      </w:r>
      <w:r>
        <w:rPr>
          <w:rFonts w:ascii="Ayuthaya" w:hAnsi="Ayuthaya"/>
          <w:color w:val="F8F8F2"/>
          <w:sz w:val="21"/>
          <w:szCs w:val="21"/>
        </w:rPr>
        <w:t>path</w:t>
      </w:r>
      <w:r>
        <w:rPr>
          <w:rFonts w:ascii="Ayuthaya" w:hAnsi="Ayuthaya"/>
          <w:color w:val="F92672"/>
          <w:sz w:val="21"/>
          <w:szCs w:val="21"/>
        </w:rPr>
        <w:t xml:space="preserve">: </w:t>
      </w:r>
      <w:r>
        <w:rPr>
          <w:rFonts w:ascii="Ayuthaya" w:hAnsi="Ayuthaya"/>
          <w:color w:val="F8F8F2"/>
          <w:sz w:val="21"/>
          <w:szCs w:val="21"/>
        </w:rPr>
        <w:t>path</w:t>
      </w:r>
      <w:r>
        <w:rPr>
          <w:rFonts w:ascii="Ayuthaya" w:hAnsi="Ayuthaya"/>
          <w:color w:val="F8F8F2"/>
          <w:sz w:val="21"/>
          <w:szCs w:val="21"/>
        </w:rPr>
        <w:br/>
        <w:t xml:space="preserve">        }</w:t>
      </w:r>
      <w:r>
        <w:rPr>
          <w:rFonts w:ascii="Ayuthaya" w:hAnsi="Ayuthaya"/>
          <w:color w:val="F8F8F2"/>
          <w:sz w:val="21"/>
          <w:szCs w:val="21"/>
        </w:rPr>
        <w:br/>
        <w:t xml:space="preserve">    }</w:t>
      </w:r>
      <w:r>
        <w:rPr>
          <w:rFonts w:ascii="Ayuthaya" w:hAnsi="Ayuthaya"/>
          <w:color w:val="F8F8F2"/>
          <w:sz w:val="21"/>
          <w:szCs w:val="21"/>
        </w:rPr>
        <w:br/>
        <w:t>})</w:t>
      </w:r>
    </w:p>
    <w:p w14:paraId="583C5499" w14:textId="77777777" w:rsidR="00F0587E" w:rsidRDefault="00F0587E" w:rsidP="00C71C78">
      <w:pPr>
        <w:rPr>
          <w:lang w:val="en-US"/>
        </w:rPr>
      </w:pPr>
    </w:p>
    <w:p w14:paraId="27FF8FB9" w14:textId="77777777" w:rsidR="004B32C8" w:rsidRDefault="004B32C8" w:rsidP="00C71C78">
      <w:pPr>
        <w:rPr>
          <w:rFonts w:hint="eastAsia"/>
          <w:lang w:val="en-US"/>
        </w:rPr>
      </w:pPr>
    </w:p>
    <w:p w14:paraId="12396DC6" w14:textId="2A28FEF1" w:rsidR="004B32C8" w:rsidRPr="00AB6A12" w:rsidRDefault="004B32C8" w:rsidP="00C71C78">
      <w:pPr>
        <w:rPr>
          <w:sz w:val="36"/>
          <w:szCs w:val="36"/>
          <w:lang w:val="en-US"/>
        </w:rPr>
      </w:pPr>
      <w:r w:rsidRPr="00AB6A12">
        <w:rPr>
          <w:rFonts w:hint="eastAsia"/>
          <w:sz w:val="36"/>
          <w:szCs w:val="36"/>
          <w:lang w:val="en-US"/>
        </w:rPr>
        <w:t>数据</w:t>
      </w:r>
      <w:r w:rsidRPr="00AB6A12">
        <w:rPr>
          <w:sz w:val="36"/>
          <w:szCs w:val="36"/>
          <w:lang w:val="en-US"/>
        </w:rPr>
        <w:t>查看：</w:t>
      </w:r>
    </w:p>
    <w:p w14:paraId="0154B824" w14:textId="45675CF1" w:rsidR="004B32C8" w:rsidRDefault="004B32C8" w:rsidP="00C71C78">
      <w:pPr>
        <w:rPr>
          <w:lang w:val="en-US"/>
        </w:rPr>
      </w:pPr>
      <w:r>
        <w:rPr>
          <w:rFonts w:hint="eastAsia"/>
          <w:lang w:val="en-US"/>
        </w:rPr>
        <w:t>因为</w:t>
      </w:r>
      <w:r>
        <w:rPr>
          <w:lang w:val="en-US"/>
        </w:rPr>
        <w:t>不是</w:t>
      </w:r>
      <w:r>
        <w:rPr>
          <w:rFonts w:hint="eastAsia"/>
          <w:lang w:val="en-US"/>
        </w:rPr>
        <w:t>微信</w:t>
      </w:r>
      <w:r>
        <w:rPr>
          <w:lang w:val="en-US"/>
        </w:rPr>
        <w:t>那边不是实时去统计的，</w:t>
      </w:r>
      <w:r>
        <w:rPr>
          <w:rFonts w:hint="eastAsia"/>
          <w:lang w:val="en-US"/>
        </w:rPr>
        <w:t>建议以</w:t>
      </w:r>
      <w:r>
        <w:rPr>
          <w:lang w:val="en-US"/>
        </w:rPr>
        <w:t>天为单位去统计数据。</w:t>
      </w:r>
    </w:p>
    <w:p w14:paraId="31A94275" w14:textId="77777777" w:rsidR="004B32C8" w:rsidRDefault="004B32C8" w:rsidP="00C71C78">
      <w:pPr>
        <w:rPr>
          <w:rFonts w:hint="eastAsia"/>
          <w:lang w:val="en-US"/>
        </w:rPr>
      </w:pPr>
    </w:p>
    <w:p w14:paraId="29656C9C" w14:textId="77777777" w:rsidR="004B32C8" w:rsidRDefault="004B32C8" w:rsidP="00C71C78">
      <w:pPr>
        <w:rPr>
          <w:rFonts w:hint="eastAsia"/>
          <w:lang w:val="en-US"/>
        </w:rPr>
      </w:pPr>
    </w:p>
    <w:p w14:paraId="33045518" w14:textId="0BE4D57F" w:rsidR="004B32C8" w:rsidRDefault="004B32C8" w:rsidP="00C71C78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4DF29B9" wp14:editId="4F754626">
            <wp:extent cx="6280785" cy="5542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X20180606-1633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F72" w14:textId="699CBE9B" w:rsidR="004B32C8" w:rsidRDefault="004B32C8" w:rsidP="00C71C78">
      <w:pPr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3D492ED4" wp14:editId="1FB02391">
            <wp:extent cx="6280785" cy="54857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X20180606-1635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345D" w14:textId="05E77B4E" w:rsidR="004B32C8" w:rsidRDefault="004B32C8" w:rsidP="00C71C78">
      <w:pPr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1C720687" wp14:editId="41FD61FF">
            <wp:extent cx="6280785" cy="3367405"/>
            <wp:effectExtent l="0" t="0" r="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X20180606-1634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6C4B" w14:textId="77777777" w:rsidR="00F158D1" w:rsidRDefault="00F158D1" w:rsidP="00C71C78">
      <w:pPr>
        <w:rPr>
          <w:rFonts w:hint="eastAsia"/>
          <w:lang w:val="en-US"/>
        </w:rPr>
      </w:pPr>
    </w:p>
    <w:p w14:paraId="668A3962" w14:textId="77777777" w:rsidR="00F158D1" w:rsidRDefault="00F158D1" w:rsidP="00C71C78">
      <w:pPr>
        <w:rPr>
          <w:rFonts w:hint="eastAsia"/>
          <w:lang w:val="en-US"/>
        </w:rPr>
      </w:pPr>
    </w:p>
    <w:p w14:paraId="5FC85105" w14:textId="1AEF6E19" w:rsidR="00F158D1" w:rsidRPr="00AB6A12" w:rsidRDefault="00F158D1" w:rsidP="00C71C78">
      <w:pPr>
        <w:rPr>
          <w:sz w:val="36"/>
          <w:szCs w:val="36"/>
          <w:lang w:val="en-US"/>
        </w:rPr>
      </w:pPr>
      <w:r w:rsidRPr="00AB6A12">
        <w:rPr>
          <w:rFonts w:hint="eastAsia"/>
          <w:sz w:val="36"/>
          <w:szCs w:val="36"/>
          <w:lang w:val="en-US"/>
        </w:rPr>
        <w:t>总结</w:t>
      </w:r>
      <w:r w:rsidRPr="00AB6A12">
        <w:rPr>
          <w:sz w:val="36"/>
          <w:szCs w:val="36"/>
          <w:lang w:val="en-US"/>
        </w:rPr>
        <w:t>：</w:t>
      </w:r>
    </w:p>
    <w:p w14:paraId="2E3D85FD" w14:textId="779277DF" w:rsidR="008927E7" w:rsidRDefault="00F158D1" w:rsidP="00C71C78">
      <w:pPr>
        <w:rPr>
          <w:rFonts w:hint="eastAsia"/>
          <w:lang w:val="en-US"/>
        </w:rPr>
      </w:pPr>
      <w:r>
        <w:rPr>
          <w:rFonts w:hint="eastAsia"/>
          <w:lang w:val="en-US"/>
        </w:rPr>
        <w:t>通过</w:t>
      </w:r>
      <w:r>
        <w:rPr>
          <w:lang w:val="en-US"/>
        </w:rPr>
        <w:t>这样的</w:t>
      </w:r>
      <w:r>
        <w:rPr>
          <w:rFonts w:hint="eastAsia"/>
          <w:lang w:val="en-US"/>
        </w:rPr>
        <w:t>方式</w:t>
      </w:r>
      <w:r>
        <w:rPr>
          <w:lang w:val="en-US"/>
        </w:rPr>
        <w:t>，</w:t>
      </w:r>
      <w:r>
        <w:rPr>
          <w:rFonts w:hint="eastAsia"/>
          <w:lang w:val="en-US"/>
        </w:rPr>
        <w:t>我们就</w:t>
      </w:r>
      <w:r w:rsidR="008927E7">
        <w:rPr>
          <w:lang w:val="en-US"/>
        </w:rPr>
        <w:t>可以</w:t>
      </w:r>
      <w:r>
        <w:rPr>
          <w:rFonts w:hint="eastAsia"/>
          <w:lang w:val="en-US"/>
        </w:rPr>
        <w:t>结合</w:t>
      </w:r>
      <w:r w:rsidR="008927E7">
        <w:rPr>
          <w:lang w:val="en-US"/>
        </w:rPr>
        <w:t>wx.getShareInfo</w:t>
      </w:r>
      <w:r w:rsidR="008927E7">
        <w:rPr>
          <w:lang w:val="en-US"/>
        </w:rPr>
        <w:t>这个</w:t>
      </w:r>
      <w:r w:rsidR="008927E7">
        <w:rPr>
          <w:lang w:val="en-US"/>
        </w:rPr>
        <w:t>api</w:t>
      </w:r>
      <w:r w:rsidR="008927E7">
        <w:rPr>
          <w:lang w:val="en-US"/>
        </w:rPr>
        <w:t>，</w:t>
      </w:r>
      <w:r w:rsidR="008927E7">
        <w:rPr>
          <w:rFonts w:hint="eastAsia"/>
          <w:lang w:val="en-US"/>
        </w:rPr>
        <w:t>加上</w:t>
      </w:r>
      <w:r w:rsidR="008927E7">
        <w:rPr>
          <w:lang w:val="en-US"/>
        </w:rPr>
        <w:t>授权后</w:t>
      </w:r>
      <w:r w:rsidR="008927E7">
        <w:rPr>
          <w:rFonts w:hint="eastAsia"/>
          <w:lang w:val="en-US"/>
        </w:rPr>
        <w:t>获取</w:t>
      </w:r>
      <w:r w:rsidR="008927E7">
        <w:rPr>
          <w:lang w:val="en-US"/>
        </w:rPr>
        <w:t>到的</w:t>
      </w:r>
      <w:r w:rsidR="008927E7">
        <w:rPr>
          <w:rFonts w:hint="eastAsia"/>
          <w:lang w:val="en-US"/>
        </w:rPr>
        <w:t>用户</w:t>
      </w:r>
      <w:r w:rsidR="008927E7">
        <w:rPr>
          <w:lang w:val="en-US"/>
        </w:rPr>
        <w:t>信息</w:t>
      </w:r>
      <w:r w:rsidR="008927E7">
        <w:rPr>
          <w:rFonts w:hint="eastAsia"/>
          <w:lang w:val="en-US"/>
        </w:rPr>
        <w:t>来</w:t>
      </w:r>
      <w:r w:rsidR="008927E7">
        <w:rPr>
          <w:lang w:val="en-US"/>
        </w:rPr>
        <w:t>确定某个群的某个用户打开了这个小程序。</w:t>
      </w:r>
    </w:p>
    <w:p w14:paraId="490D97AD" w14:textId="554147F9" w:rsidR="008927E7" w:rsidRPr="00F0587E" w:rsidRDefault="008927E7" w:rsidP="00C71C78">
      <w:pPr>
        <w:rPr>
          <w:lang w:val="en-US"/>
        </w:rPr>
      </w:pPr>
      <w:r>
        <w:rPr>
          <w:rFonts w:hint="eastAsia"/>
          <w:lang w:val="en-US"/>
        </w:rPr>
        <w:t>数据</w:t>
      </w:r>
      <w:r>
        <w:rPr>
          <w:lang w:val="en-US"/>
        </w:rPr>
        <w:t>配置成</w:t>
      </w:r>
      <w:r>
        <w:rPr>
          <w:lang w:val="en-US"/>
        </w:rPr>
        <w:t>{</w:t>
      </w:r>
      <w:r>
        <w:rPr>
          <w:rFonts w:hint="eastAsia"/>
          <w:lang w:val="en-US"/>
        </w:rPr>
        <w:t>groupID:null</w:t>
      </w:r>
      <w:r>
        <w:rPr>
          <w:lang w:val="en-US"/>
        </w:rPr>
        <w:t>,userOpenid:null,userName:null,…}</w:t>
      </w:r>
    </w:p>
    <w:sectPr w:rsidR="008927E7" w:rsidRPr="00F058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FA4BB" w14:textId="77777777" w:rsidR="00491E30" w:rsidRDefault="00491E30">
      <w:pPr>
        <w:spacing w:before="0" w:after="0" w:line="240" w:lineRule="auto"/>
      </w:pPr>
      <w:r>
        <w:separator/>
      </w:r>
    </w:p>
    <w:p w14:paraId="4F5F5919" w14:textId="77777777" w:rsidR="00491E30" w:rsidRDefault="00491E30"/>
  </w:endnote>
  <w:endnote w:type="continuationSeparator" w:id="0">
    <w:p w14:paraId="050E6043" w14:textId="77777777" w:rsidR="00491E30" w:rsidRDefault="00491E30">
      <w:pPr>
        <w:spacing w:before="0" w:after="0" w:line="240" w:lineRule="auto"/>
      </w:pPr>
      <w:r>
        <w:continuationSeparator/>
      </w:r>
    </w:p>
    <w:p w14:paraId="138FA649" w14:textId="77777777" w:rsidR="00491E30" w:rsidRDefault="00491E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Angsana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FA448" w14:textId="77777777" w:rsidR="005C148A" w:rsidRDefault="005C148A">
    <w:pPr>
      <w:pStyle w:val="af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13627F" w14:textId="77777777" w:rsidR="005C148A" w:rsidRDefault="00455C08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2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6F175" w14:textId="77777777" w:rsidR="005C148A" w:rsidRDefault="00491E30">
    <w:pPr>
      <w:pStyle w:val="af8"/>
    </w:pPr>
    <w:sdt>
      <w:sdtPr>
        <w:id w:val="7803617"/>
        <w:temporary/>
        <w:showingPlcHdr/>
        <w15:appearance w15:val="hidden"/>
      </w:sdtPr>
      <w:sdtEndPr/>
      <w:sdtContent>
        <w:r w:rsidR="00455C08">
          <w:t>地址</w:t>
        </w:r>
        <w:r w:rsidR="00455C08">
          <w:t xml:space="preserve"> | </w:t>
        </w:r>
        <w:r w:rsidR="00455C08">
          <w:t>省</w:t>
        </w:r>
        <w:r w:rsidR="00455C08">
          <w:t>/</w:t>
        </w:r>
        <w:r w:rsidR="00455C08">
          <w:t>自治区</w:t>
        </w:r>
        <w:r w:rsidR="00455C08">
          <w:t>/</w:t>
        </w:r>
        <w:r w:rsidR="00455C08">
          <w:t>直辖市，市</w:t>
        </w:r>
        <w:r w:rsidR="00455C08">
          <w:t>/</w:t>
        </w:r>
        <w:r w:rsidR="00455C08">
          <w:t>县，邮政编码</w:t>
        </w:r>
        <w:r w:rsidR="00455C08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F67D7" w14:textId="77777777" w:rsidR="00491E30" w:rsidRDefault="00491E30">
      <w:pPr>
        <w:spacing w:before="0" w:after="0" w:line="240" w:lineRule="auto"/>
      </w:pPr>
      <w:r>
        <w:separator/>
      </w:r>
    </w:p>
    <w:p w14:paraId="4C4F7B98" w14:textId="77777777" w:rsidR="00491E30" w:rsidRDefault="00491E30"/>
  </w:footnote>
  <w:footnote w:type="continuationSeparator" w:id="0">
    <w:p w14:paraId="2116DEDA" w14:textId="77777777" w:rsidR="00491E30" w:rsidRDefault="00491E30">
      <w:pPr>
        <w:spacing w:before="0" w:after="0" w:line="240" w:lineRule="auto"/>
      </w:pPr>
      <w:r>
        <w:continuationSeparator/>
      </w:r>
    </w:p>
    <w:p w14:paraId="057018AE" w14:textId="77777777" w:rsidR="00491E30" w:rsidRDefault="00491E3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774A5" w14:textId="77777777" w:rsidR="005C148A" w:rsidRDefault="005C148A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1E2D1" w14:textId="77777777" w:rsidR="005C148A" w:rsidRDefault="005C148A">
    <w:pPr>
      <w:pStyle w:val="a9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C12A1" w14:textId="77777777" w:rsidR="005C148A" w:rsidRDefault="005C148A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78"/>
    <w:rsid w:val="00086D7D"/>
    <w:rsid w:val="00455C08"/>
    <w:rsid w:val="00491E30"/>
    <w:rsid w:val="004B32C8"/>
    <w:rsid w:val="005C148A"/>
    <w:rsid w:val="007026F8"/>
    <w:rsid w:val="0081673A"/>
    <w:rsid w:val="008927E7"/>
    <w:rsid w:val="00A524A9"/>
    <w:rsid w:val="00AB2488"/>
    <w:rsid w:val="00AB6A12"/>
    <w:rsid w:val="00BF42BA"/>
    <w:rsid w:val="00C621E6"/>
    <w:rsid w:val="00C71C78"/>
    <w:rsid w:val="00F02223"/>
    <w:rsid w:val="00F0587E"/>
    <w:rsid w:val="00F1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AD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标题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6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7">
    <w:name w:val="Placeholder Text"/>
    <w:basedOn w:val="a2"/>
    <w:uiPriority w:val="99"/>
    <w:semiHidden/>
    <w:rPr>
      <w:color w:val="808080"/>
    </w:rPr>
  </w:style>
  <w:style w:type="paragraph" w:styleId="af8">
    <w:name w:val="footer"/>
    <w:basedOn w:val="a1"/>
    <w:link w:val="af9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9">
    <w:name w:val="页脚字符"/>
    <w:basedOn w:val="a2"/>
    <w:link w:val="af8"/>
    <w:uiPriority w:val="99"/>
    <w:rPr>
      <w:color w:val="FFFFFF" w:themeColor="background1"/>
      <w:shd w:val="clear" w:color="auto" w:fill="0072C6" w:themeFill="accent1"/>
    </w:rPr>
  </w:style>
  <w:style w:type="paragraph" w:styleId="afa">
    <w:name w:val="Quote"/>
    <w:basedOn w:val="a1"/>
    <w:next w:val="a1"/>
    <w:link w:val="afb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b">
    <w:name w:val="引用字符"/>
    <w:basedOn w:val="a2"/>
    <w:link w:val="af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TML">
    <w:name w:val="HTML Preformatted"/>
    <w:basedOn w:val="a1"/>
    <w:link w:val="HTML0"/>
    <w:uiPriority w:val="99"/>
    <w:semiHidden/>
    <w:unhideWhenUsed/>
    <w:rsid w:val="0008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2"/>
    <w:link w:val="HTML"/>
    <w:uiPriority w:val="99"/>
    <w:semiHidden/>
    <w:rsid w:val="00086D7D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1">
    <w:name w:val="HTML Code"/>
    <w:basedOn w:val="a2"/>
    <w:uiPriority w:val="99"/>
    <w:semiHidden/>
    <w:unhideWhenUsed/>
    <w:rsid w:val="00086D7D"/>
    <w:rPr>
      <w:rFonts w:ascii="Courier New" w:eastAsiaTheme="minorEastAsia" w:hAnsi="Courier New" w:cs="Courier New"/>
      <w:sz w:val="20"/>
      <w:szCs w:val="20"/>
    </w:rPr>
  </w:style>
  <w:style w:type="character" w:customStyle="1" w:styleId="hljs-string">
    <w:name w:val="hljs-string"/>
    <w:basedOn w:val="a2"/>
    <w:rsid w:val="00086D7D"/>
  </w:style>
  <w:style w:type="character" w:customStyle="1" w:styleId="hljs-number">
    <w:name w:val="hljs-number"/>
    <w:basedOn w:val="a2"/>
    <w:rsid w:val="0008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ufei/Library/Containers/com.microsoft.Word/Data/Library/Caches/TM10002076/&#21830;&#19994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Angsana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1E"/>
    <w:rsid w:val="00EA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443E7A1E1FAB44C93D78FD66158EFD0">
    <w:name w:val="F443E7A1E1FAB44C93D78FD66158EFD0"/>
    <w:pPr>
      <w:widowControl w:val="0"/>
      <w:jc w:val="both"/>
    </w:pPr>
  </w:style>
  <w:style w:type="paragraph" w:customStyle="1" w:styleId="DC08BB40BCFA3345A2C96C6A9215B07A">
    <w:name w:val="DC08BB40BCFA3345A2C96C6A9215B07A"/>
    <w:pPr>
      <w:widowControl w:val="0"/>
      <w:jc w:val="both"/>
    </w:pPr>
  </w:style>
  <w:style w:type="paragraph" w:customStyle="1" w:styleId="A160A3705352864697AD00960717BA4B">
    <w:name w:val="A160A3705352864697AD00960717BA4B"/>
    <w:pPr>
      <w:widowControl w:val="0"/>
      <w:jc w:val="both"/>
    </w:pPr>
  </w:style>
  <w:style w:type="paragraph" w:customStyle="1" w:styleId="BE0738ABA4EB0C4BA2A3F9E36BE0B27D">
    <w:name w:val="BE0738ABA4EB0C4BA2A3F9E36BE0B27D"/>
    <w:pPr>
      <w:widowControl w:val="0"/>
      <w:jc w:val="both"/>
    </w:pPr>
  </w:style>
  <w:style w:type="paragraph" w:customStyle="1" w:styleId="FC4CE3E25FB05146BB7082957FC7E048">
    <w:name w:val="FC4CE3E25FB05146BB7082957FC7E048"/>
    <w:pPr>
      <w:widowControl w:val="0"/>
      <w:jc w:val="both"/>
    </w:pPr>
  </w:style>
  <w:style w:type="paragraph" w:customStyle="1" w:styleId="DA3317798F397544AB346AE355C799DD">
    <w:name w:val="DA3317798F397544AB346AE355C799DD"/>
    <w:pPr>
      <w:widowControl w:val="0"/>
      <w:jc w:val="both"/>
    </w:pPr>
  </w:style>
  <w:style w:type="paragraph" w:styleId="a">
    <w:name w:val="List Bullet"/>
    <w:basedOn w:val="a0"/>
    <w:uiPriority w:val="31"/>
    <w:qFormat/>
    <w:pPr>
      <w:widowControl/>
      <w:numPr>
        <w:numId w:val="1"/>
      </w:numPr>
      <w:spacing w:before="160" w:after="320" w:line="360" w:lineRule="auto"/>
      <w:contextualSpacing/>
      <w:jc w:val="left"/>
    </w:pPr>
    <w:rPr>
      <w:color w:val="7F7F7F" w:themeColor="text1" w:themeTint="80"/>
      <w:kern w:val="0"/>
      <w:lang w:val="en-GB"/>
    </w:rPr>
  </w:style>
  <w:style w:type="paragraph" w:customStyle="1" w:styleId="6719E1FC488AF24CBFB81AED46E950DA">
    <w:name w:val="6719E1FC488AF24CBFB81AED46E950D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商业论文.dotx</Template>
  <TotalTime>92</TotalTime>
  <Pages>8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2018-06-06T03:28:00Z</dcterms:created>
  <dcterms:modified xsi:type="dcterms:W3CDTF">2018-06-06T09:00:00Z</dcterms:modified>
</cp:coreProperties>
</file>