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FC" w:rsidRPr="00D263AC" w:rsidRDefault="0099052A">
      <w:pPr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The purpose of this section is to set keyless ssh connection for MPI library. The setup contains both master blade and slave blade.</w:t>
      </w:r>
    </w:p>
    <w:p w:rsidR="00230FFC" w:rsidRPr="00D263AC" w:rsidRDefault="0099052A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On master side use the following command: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cd ~/.ssh/</w:t>
      </w:r>
    </w:p>
    <w:p w:rsid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aster $ ssh-keygen -t rsa</w:t>
      </w:r>
    </w:p>
    <w:p w:rsidR="00480513" w:rsidRPr="00480513" w:rsidRDefault="00480513" w:rsidP="00480513">
      <w:pPr>
        <w:pStyle w:val="PreformattedText"/>
        <w:rPr>
          <w:rFonts w:ascii="Courier New" w:eastAsiaTheme="minorEastAsia" w:hAnsi="Courier New" w:cs="Courier New" w:hint="eastAsia"/>
        </w:rPr>
      </w:pPr>
    </w:p>
    <w:p w:rsidR="00230FFC" w:rsidRPr="00D263AC" w:rsidRDefault="0099052A" w:rsidP="00C75CFC">
      <w:pPr>
        <w:spacing w:after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 xml:space="preserve">In the wizard save file as </w:t>
      </w:r>
      <w:r w:rsidRPr="00D263AC">
        <w:rPr>
          <w:rFonts w:ascii="Times New Roman" w:hAnsi="Times New Roman" w:cs="Times New Roman"/>
        </w:rPr>
        <w:t>id_rsa.mpi</w:t>
      </w:r>
    </w:p>
    <w:p w:rsidR="00230FFC" w:rsidRPr="00D263AC" w:rsidRDefault="0099052A" w:rsidP="00C75CFC">
      <w:pPr>
        <w:spacing w:after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then, leave other options as blank (you can add it if you need more secure protection)</w:t>
      </w:r>
    </w:p>
    <w:p w:rsidR="00230FFC" w:rsidRPr="00D263AC" w:rsidRDefault="0099052A" w:rsidP="00C75CFC">
      <w:pPr>
        <w:spacing w:after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in .ssh/ folder you should see id_rsa.mpi and id_rsa.mpi.pub.</w:t>
      </w:r>
    </w:p>
    <w:p w:rsidR="00230FFC" w:rsidRPr="00D263AC" w:rsidRDefault="0099052A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Then, type:</w:t>
      </w:r>
    </w:p>
    <w:p w:rsidR="0099052A" w:rsidRDefault="0099052A" w:rsidP="000C349D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bookmarkStart w:id="0" w:name="_GoBack"/>
      <w:bookmarkEnd w:id="0"/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aster $ chmod 700 ~/.ssh/</w:t>
      </w:r>
    </w:p>
    <w:p w:rsidR="000C349D" w:rsidRPr="000C349D" w:rsidRDefault="00741E04" w:rsidP="000C349D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r w:rsidR="000C349D"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aster $ scp ~</w:t>
      </w:r>
      <w:r w:rsidR="000C349D" w:rsidRPr="000C349D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/.ssh/id_rsa.mpi.pub login@slave:~/.ssh/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ssh login@slave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login@slave passwd</w:t>
      </w:r>
    </w:p>
    <w:p w:rsidR="00741E04" w:rsidRDefault="00741E04" w:rsidP="00421ED0">
      <w:pPr>
        <w:spacing w:after="0"/>
        <w:rPr>
          <w:rFonts w:ascii="Times New Roman" w:eastAsiaTheme="minorEastAsia" w:hAnsi="Times New Roman" w:cs="Times New Roman" w:hint="eastAsia"/>
        </w:rPr>
      </w:pPr>
    </w:p>
    <w:p w:rsidR="00230FFC" w:rsidRPr="00D263AC" w:rsidRDefault="0099052A">
      <w:pPr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 xml:space="preserve">where </w:t>
      </w:r>
      <w:hyperlink r:id="rId5">
        <w:r w:rsidRPr="00D263AC">
          <w:rPr>
            <w:rStyle w:val="InternetLink"/>
            <w:rFonts w:ascii="Times New Roman" w:hAnsi="Times New Roman" w:cs="Times New Roman"/>
          </w:rPr>
          <w:t>login@slave</w:t>
        </w:r>
      </w:hyperlink>
      <w:r w:rsidRPr="00D263AC">
        <w:rPr>
          <w:rFonts w:ascii="Times New Roman" w:hAnsi="Times New Roman" w:cs="Times New Roman"/>
        </w:rPr>
        <w:t xml:space="preserve"> is the slave login profile.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chmod 700 ~/.ssh/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cd .ssh/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cat id_rsa.mpi.pub &gt;&gt; ~/.ssh/authorized_keys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rm -f id_rsa.mpi.pub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exit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Style w:val="SourceText"/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</w:t>
      </w:r>
    </w:p>
    <w:p w:rsidR="00230FFC" w:rsidRPr="00421ED0" w:rsidRDefault="00230FFC">
      <w:pPr>
        <w:spacing w:after="0"/>
        <w:rPr>
          <w:rFonts w:ascii="Times New Roman" w:hAnsi="Times New Roman" w:cs="Times New Roman"/>
        </w:rPr>
      </w:pPr>
    </w:p>
    <w:p w:rsidR="004949A4" w:rsidRPr="00631339" w:rsidRDefault="0099052A" w:rsidP="00B014A4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Create</w:t>
      </w:r>
      <w:r>
        <w:t xml:space="preserve"> </w:t>
      </w:r>
      <w:r w:rsidRPr="00D263AC">
        <w:rPr>
          <w:rStyle w:val="SourceText"/>
          <w:rFonts w:ascii="Courier New" w:hAnsi="Courier New" w:cs="Courier New"/>
          <w:sz w:val="20"/>
          <w:szCs w:val="20"/>
        </w:rPr>
        <w:t>config</w:t>
      </w:r>
      <w:r>
        <w:rPr>
          <w:rStyle w:val="SourceText"/>
          <w:sz w:val="20"/>
          <w:szCs w:val="20"/>
        </w:rPr>
        <w:t xml:space="preserve"> </w:t>
      </w:r>
      <w:r w:rsidRPr="00D263AC">
        <w:rPr>
          <w:rFonts w:ascii="Times New Roman" w:hAnsi="Times New Roman" w:cs="Times New Roman"/>
        </w:rPr>
        <w:t>file in</w:t>
      </w:r>
      <w:r>
        <w:t xml:space="preserve"> </w:t>
      </w:r>
      <w:r w:rsidRPr="00D263AC">
        <w:rPr>
          <w:rStyle w:val="SourceText"/>
          <w:rFonts w:ascii="Courier New" w:hAnsi="Courier New" w:cs="Courier New"/>
          <w:sz w:val="20"/>
          <w:szCs w:val="20"/>
        </w:rPr>
        <w:t>.ssh</w:t>
      </w:r>
      <w:r w:rsidRPr="00D263AC">
        <w:rPr>
          <w:rStyle w:val="SourceText"/>
          <w:rFonts w:ascii="Courier New" w:hAnsi="Courier New" w:cs="Courier New"/>
        </w:rPr>
        <w:t xml:space="preserve"> </w:t>
      </w:r>
      <w:r w:rsidRPr="00D263AC">
        <w:rPr>
          <w:rFonts w:ascii="Times New Roman" w:hAnsi="Times New Roman" w:cs="Times New Roman"/>
        </w:rPr>
        <w:t>folder, input:</w:t>
      </w:r>
    </w:p>
    <w:p w:rsidR="00230FFC" w:rsidRPr="004949A4" w:rsidRDefault="004949A4" w:rsidP="004949A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 w:rsidRPr="004949A4">
        <w:rPr>
          <w:rStyle w:val="SourceText"/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IdentityFile ~/.ssh/id_rsa.mpi</w:t>
      </w:r>
    </w:p>
    <w:p w:rsidR="00230FFC" w:rsidRPr="004949A4" w:rsidRDefault="00230FFC">
      <w:pPr>
        <w:spacing w:after="0"/>
        <w:rPr>
          <w:rFonts w:ascii="Times New Roman" w:hAnsi="Times New Roman" w:cs="Times New Roman"/>
        </w:rPr>
      </w:pPr>
    </w:p>
    <w:p w:rsidR="00230FFC" w:rsidRPr="00B014A4" w:rsidRDefault="0099052A" w:rsidP="00B014A4">
      <w:pPr>
        <w:rPr>
          <w:rFonts w:ascii="Times New Roman" w:eastAsiaTheme="minorEastAsia" w:hAnsi="Times New Roman" w:cs="Times New Roman" w:hint="eastAsia"/>
        </w:rPr>
      </w:pPr>
      <w:r w:rsidRPr="00D263AC">
        <w:rPr>
          <w:rFonts w:ascii="Times New Roman" w:hAnsi="Times New Roman" w:cs="Times New Roman"/>
        </w:rPr>
        <w:t>save and quit, then:</w:t>
      </w:r>
    </w:p>
    <w:p w:rsidR="00631339" w:rsidRPr="004949A4" w:rsidRDefault="00631339" w:rsidP="00631339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 w:rsidRPr="00631339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chmod 600 ~/.ssh/config</w:t>
      </w:r>
    </w:p>
    <w:p w:rsidR="00230FFC" w:rsidRPr="00631339" w:rsidRDefault="00230FFC">
      <w:pPr>
        <w:spacing w:after="0"/>
        <w:rPr>
          <w:rFonts w:eastAsiaTheme="minorEastAsia" w:hint="eastAsia"/>
        </w:rPr>
      </w:pPr>
    </w:p>
    <w:p w:rsidR="000C349D" w:rsidRDefault="0099052A" w:rsidP="000C349D">
      <w:pPr>
        <w:spacing w:after="0"/>
        <w:rPr>
          <w:rFonts w:ascii="Times New Roman" w:eastAsiaTheme="minorEastAsia" w:hAnsi="Times New Roman" w:cs="Times New Roman" w:hint="eastAsia"/>
        </w:rPr>
      </w:pPr>
      <w:r w:rsidRPr="00D263AC">
        <w:rPr>
          <w:rFonts w:ascii="Times New Roman" w:hAnsi="Times New Roman" w:cs="Times New Roman"/>
        </w:rPr>
        <w:t>Now, you can login into slave without password.</w:t>
      </w:r>
    </w:p>
    <w:p w:rsidR="00631339" w:rsidRPr="00631339" w:rsidRDefault="00631339" w:rsidP="000C349D">
      <w:pPr>
        <w:spacing w:after="0"/>
        <w:rPr>
          <w:rFonts w:ascii="Times New Roman" w:eastAsiaTheme="minorEastAsia" w:hAnsi="Times New Roman" w:cs="Times New Roman" w:hint="eastAsia"/>
        </w:rPr>
      </w:pPr>
    </w:p>
    <w:sectPr w:rsidR="00631339" w:rsidRPr="0063133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0FFC"/>
    <w:rsid w:val="000C349D"/>
    <w:rsid w:val="00230FFC"/>
    <w:rsid w:val="00421ED0"/>
    <w:rsid w:val="0046028B"/>
    <w:rsid w:val="00480513"/>
    <w:rsid w:val="004949A4"/>
    <w:rsid w:val="00631339"/>
    <w:rsid w:val="00741E04"/>
    <w:rsid w:val="00866E66"/>
    <w:rsid w:val="00901D98"/>
    <w:rsid w:val="0099052A"/>
    <w:rsid w:val="00B014A4"/>
    <w:rsid w:val="00C75CFC"/>
    <w:rsid w:val="00D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DejaVu Sans Mono" w:eastAsia="WenQuanYi Micro Hei" w:hAnsi="DejaVu Sans Mono" w:cs="Lohit Hindi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13"/>
    <w:pPr>
      <w:widowControl/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5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349D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1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2097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gin@sl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sniu</cp:lastModifiedBy>
  <cp:revision>16</cp:revision>
  <dcterms:created xsi:type="dcterms:W3CDTF">2013-06-12T16:45:00Z</dcterms:created>
  <dcterms:modified xsi:type="dcterms:W3CDTF">2013-06-12T16:57:00Z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2013-06-11T16:14:44.00Z</dcterms:created>
  <dc:creator>Sufeng Niu</dc:creator>
  <cp:lastModifiedBy>Sufeng Niu</cp:lastModifiedBy>
  <dcterms:modified xsi:type="dcterms:W3CDTF">2013-06-11T16:36:55.00Z</dcterms:modified>
  <cp:revision>3</cp:revision>
</cp:coreProperties>
</file>