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C95" w:rsidRDefault="00BC6C95">
      <w:proofErr w:type="spellStart"/>
      <w:r>
        <w:t>ELection</w:t>
      </w:r>
      <w:proofErr w:type="spellEnd"/>
      <w:r>
        <w:t xml:space="preserve"> Day</w:t>
      </w:r>
    </w:p>
    <w:p w:rsidR="00BC6C95" w:rsidRDefault="00BC6C95">
      <w:r>
        <w:t>Goal: Win Mayoral Election</w:t>
      </w:r>
    </w:p>
    <w:p w:rsidR="00BC6C95" w:rsidRDefault="00BC6C95">
      <w:r>
        <w:t xml:space="preserve">How: </w:t>
      </w:r>
    </w:p>
    <w:p w:rsidR="00BC6C95" w:rsidRDefault="00BC6C95">
      <w:r>
        <w:t>Find out who are most influential members of town</w:t>
      </w:r>
    </w:p>
    <w:p w:rsidR="00BC6C95" w:rsidRDefault="00BC6C95">
      <w:r>
        <w:t>Find out what are most important issues in town</w:t>
      </w:r>
    </w:p>
    <w:p w:rsidR="00BC6C95" w:rsidRDefault="00BC6C95">
      <w:r>
        <w:t>You are scored based on the weight of influence of people and weight of importance of issue</w:t>
      </w:r>
    </w:p>
    <w:p w:rsidR="00BC6C95" w:rsidRDefault="00BC6C95"/>
    <w:p w:rsidR="00BC6C95" w:rsidRDefault="00BC6C95">
      <w:r>
        <w:t>If score is equal/above threshold value, you win election.</w:t>
      </w:r>
    </w:p>
    <w:p w:rsidR="00BC6C95" w:rsidRDefault="00BC6C95">
      <w:r>
        <w:t>If below, you lose.</w:t>
      </w:r>
    </w:p>
    <w:sectPr w:rsidR="00BC6C95" w:rsidSect="004E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C6C95"/>
    <w:rsid w:val="003F41EC"/>
    <w:rsid w:val="004E31C0"/>
    <w:rsid w:val="009571C3"/>
    <w:rsid w:val="00BC6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2016-03-17T04:11:00Z</dcterms:created>
  <dcterms:modified xsi:type="dcterms:W3CDTF">2016-03-18T02:13:00Z</dcterms:modified>
</cp:coreProperties>
</file>