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D4A3" w14:textId="77777777" w:rsidR="006E54A8" w:rsidRDefault="006E54A8">
      <w:pPr>
        <w:rPr>
          <w:lang w:val="en-IN"/>
        </w:rPr>
      </w:pPr>
      <w:r>
        <w:rPr>
          <w:lang w:val="en-IN"/>
        </w:rPr>
        <w:t xml:space="preserve">[ Power Sources ] </w:t>
      </w:r>
    </w:p>
    <w:p w14:paraId="31F818A1" w14:textId="77777777" w:rsidR="006E54A8" w:rsidRDefault="006E54A8">
      <w:r>
        <w:t xml:space="preserve">  ├── 1. Solar Panel (150W-200W) ──&gt; [ 12V Solar Charge Controller (10A/20A) ] ──┐</w:t>
      </w:r>
    </w:p>
    <w:p w14:paraId="15D5A0CC" w14:textId="77777777" w:rsidR="006E54A8" w:rsidRDefault="006E54A8">
      <w:r>
        <w:t xml:space="preserve">  ├── 2. Spare Battery (12V Tractor/Inverter) ──────────────────────────────────┼──&gt; [ Central 12V DC Bus Bar ]</w:t>
      </w:r>
    </w:p>
    <w:p w14:paraId="3F867073" w14:textId="77777777" w:rsidR="006E54A8" w:rsidRDefault="006E54A8">
      <w:r>
        <w:t xml:space="preserve">  └── 3. AC Grid (230V AC) ───────&gt; [ 12V 15A Switching Power Supply (AC-DC) ] ──┘             │</w:t>
      </w:r>
    </w:p>
    <w:p w14:paraId="2394CA6A" w14:textId="77777777" w:rsidR="006E54A8" w:rsidRDefault="006E54A8">
      <w:r>
        <w:t xml:space="preserve">                                                                                            ├──&gt; [ STC-1000 Digital Thermostat ] </w:t>
      </w:r>
    </w:p>
    <w:p w14:paraId="1E2607CC" w14:textId="77777777" w:rsidR="006E54A8" w:rsidRDefault="006E54A8">
      <w:r>
        <w:t xml:space="preserve">                                                                                            │      ├── Relay 1 (Temp Control) ──&gt; [ 12V Silicone Heating Pads ]</w:t>
      </w:r>
    </w:p>
    <w:p w14:paraId="3405D4EF" w14:textId="77777777" w:rsidR="006E54A8" w:rsidRDefault="006E54A8">
      <w:r>
        <w:t xml:space="preserve">                                                                                            │      └── Sensor Probe (Inside Drying Chamber)</w:t>
      </w:r>
    </w:p>
    <w:p w14:paraId="5EC694A9" w14:textId="77777777" w:rsidR="006E54A8" w:rsidRDefault="006E54A8">
      <w:r>
        <w:t xml:space="preserve">                                                                                            │</w:t>
      </w:r>
    </w:p>
    <w:p w14:paraId="03420E4F" w14:textId="77777777" w:rsidR="006E54A8" w:rsidRDefault="006E54A8">
      <w:r>
        <w:t xml:space="preserve">                                                                                            └──&gt; [ Constant 12V Output Line ] </w:t>
      </w:r>
    </w:p>
    <w:p w14:paraId="182BAA4B" w14:textId="77777777" w:rsidR="006E54A8" w:rsidRDefault="006E54A8">
      <w:r>
        <w:t xml:space="preserve">                                                                                                   └──&gt; [ 12V Brushless Circulation Fans ]</w:t>
      </w:r>
    </w:p>
    <w:p w14:paraId="5E30BE90" w14:textId="77777777" w:rsidR="006E54A8" w:rsidRDefault="006E54A8"/>
    <w:sectPr w:rsidR="006E5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A8"/>
    <w:rsid w:val="006E54A8"/>
    <w:rsid w:val="00FD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516DB"/>
  <w15:chartTrackingRefBased/>
  <w15:docId w15:val="{89EF679D-2E9C-7F48-B222-0173DE56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4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4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54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54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A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A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Thakur</dc:creator>
  <cp:keywords/>
  <dc:description/>
  <cp:lastModifiedBy>Sunil Thakur</cp:lastModifiedBy>
  <cp:revision>2</cp:revision>
  <dcterms:created xsi:type="dcterms:W3CDTF">2026-10-10T14:58:00Z</dcterms:created>
  <dcterms:modified xsi:type="dcterms:W3CDTF">2026-10-10T14:58:00Z</dcterms:modified>
</cp:coreProperties>
</file>