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18"/>
        </w:rPr>
        <w:t>Validus RTA — TCC Desk shared mailbox</w:t>
      </w:r>
    </w:p>
    <w:p>
      <w:r>
        <w:rPr>
          <w:b/>
          <w:sz w:val="28"/>
        </w:rPr>
        <w:t>Payroll SIP - Sandeep Yadav (Emp DP-4471) - Tungabhadra Large &amp; Mid Cap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>
              <w:rPr>
                <w:b/>
              </w:rPr>
              <w:t>From:</w:t>
            </w:r>
          </w:p>
        </w:tc>
        <w:tc>
          <w:tcPr>
            <w:tcW w:type="dxa" w:w="7597"/>
          </w:tcPr>
          <w:p>
            <w:r>
              <w:t>HR Payroll - Deccan Polymers &lt;payroll@deccanpolymers.example&gt;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Sent:</w:t>
            </w:r>
          </w:p>
        </w:tc>
        <w:tc>
          <w:tcPr>
            <w:tcW w:type="dxa" w:w="7597"/>
          </w:tcPr>
          <w:p>
            <w:r>
              <w:t>Wednesday, 07 October 2026 03:02 PM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To:</w:t>
            </w:r>
          </w:p>
        </w:tc>
        <w:tc>
          <w:tcPr>
            <w:tcW w:type="dxa" w:w="7597"/>
          </w:tcPr>
          <w:p>
            <w:r>
              <w:t>TCC Desk &lt;tcc.desk@validus-rta.example&gt;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Cc:</w:t>
            </w:r>
          </w:p>
        </w:tc>
        <w:tc>
          <w:tcPr>
            <w:tcW w:type="dxa" w:w="7597"/>
          </w:tcPr>
          <w:p>
            <w:r/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Subject:</w:t>
            </w:r>
          </w:p>
        </w:tc>
        <w:tc>
          <w:tcPr>
            <w:tcW w:type="dxa" w:w="7597"/>
          </w:tcPr>
          <w:p>
            <w:r>
              <w:t>Payroll SIP - Sandeep Yadav (Emp DP-4471) - Tungabhadra Large &amp; Mid Cap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Attachments:</w:t>
            </w:r>
          </w:p>
        </w:tc>
        <w:tc>
          <w:tcPr>
            <w:tcW w:type="dxa" w:w="7597"/>
          </w:tcPr>
          <w:p>
            <w:r>
              <w:t>TPP_Declaration_Sandeep_Yadav_scan.jpg; Deccan_Polymers_payroll_letter.pdf</w:t>
            </w:r>
          </w:p>
        </w:tc>
      </w:tr>
    </w:tbl>
    <w:p>
      <w:r>
        <w:t>________________________________________________________________________________</w:t>
      </w:r>
    </w:p>
    <w:p>
      <w:pPr>
        <w:spacing w:after="120"/>
      </w:pPr>
      <w:r>
        <w:t>Dear Team,</w:t>
      </w:r>
    </w:p>
    <w:p>
      <w:pPr>
        <w:spacing w:after="120"/>
      </w:pPr>
      <w:r>
        <w:t>As part of our Employee Investment Programme we have started a monthly payroll-deduction SIP of Rs. 5,000/- for our employee Mr. Sandeep Yadav (Employee Code DP-4471) in Tungabhadra Large &amp; Mid Cap Fund - Direct - Growth, folio 71138631 / 21. The first instalment was remitted by NEFT from our company current account on 07-Oct-2026.</w:t>
      </w:r>
    </w:p>
    <w:p>
      <w:pPr>
        <w:spacing w:after="120"/>
      </w:pPr>
      <w:r>
        <w:t>The signed Third Party Payment Declaration and our confirmation letter are attached. The list of employees will be shared by our finance team separately.</w:t>
      </w:r>
    </w:p>
    <w:p>
      <w:pPr>
        <w:spacing w:after="120"/>
      </w:pPr>
      <w:r>
        <w:t>Regards,</w:t>
        <w:br/>
      </w:r>
      <w:r>
        <w:t>Kavya Rao</w:t>
        <w:br/>
      </w:r>
      <w:r>
        <w:t>HR Operations, Deccan Polymers Pvt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Validus RTA</dc:creator>
  <cp:keywords/>
  <dc:description>generated by python-docx</dc:description>
  <cp:lastModifiedBy/>
  <cp:revision>1</cp:revision>
  <dcterms:created xsi:type="dcterms:W3CDTF">2026-10-07T15:02:00Z</dcterms:created>
  <dcterms:modified xsi:type="dcterms:W3CDTF">2013-12-23T23:15:00Z</dcterms:modified>
  <cp:category/>
</cp:coreProperties>
</file>