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664E788A" w14:textId="77777777" w:rsidR="00AB2915" w:rsidRDefault="00AB2915" w:rsidP="00AB291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AB2915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Snow T-400 Embroidered Quilt Cover Set</w:t>
      </w:r>
    </w:p>
    <w:p w14:paraId="5D2B6DF7" w14:textId="77777777" w:rsidR="00AB2915" w:rsidRDefault="00AB2915" w:rsidP="00FA3DBB">
      <w:pPr>
        <w:shd w:val="clear" w:color="auto" w:fill="FFFFFF"/>
        <w:spacing w:after="100" w:afterAutospacing="1" w:line="240" w:lineRule="auto"/>
        <w:rPr>
          <w:rStyle w:val="Strong"/>
          <w:rFonts w:ascii="Montserrat" w:hAnsi="Montserrat"/>
          <w:color w:val="282828"/>
          <w:sz w:val="20"/>
          <w:szCs w:val="20"/>
          <w:shd w:val="clear" w:color="auto" w:fill="FFFFFF"/>
        </w:rPr>
      </w:pPr>
      <w:r>
        <w:rPr>
          <w:rStyle w:val="Strong"/>
          <w:rFonts w:ascii="Montserrat" w:hAnsi="Montserrat"/>
          <w:color w:val="282828"/>
          <w:sz w:val="20"/>
          <w:szCs w:val="20"/>
          <w:shd w:val="clear" w:color="auto" w:fill="FFFFFF"/>
        </w:rPr>
        <w:t>Royal Signature Collection T-400</w:t>
      </w:r>
    </w:p>
    <w:p w14:paraId="37F8BC8B" w14:textId="77777777" w:rsidR="00AB2915" w:rsidRPr="00AB2915" w:rsidRDefault="00AB2915" w:rsidP="00AB2915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Indulgently soft sateen weave bedding feels almost heavenly with 100% cotton, our signature embroidered duvet cover set that offers a classic aesthetic appeal to match any style of décor.</w:t>
      </w:r>
    </w:p>
    <w:p w14:paraId="5C65E50E" w14:textId="77777777" w:rsidR="00AB2915" w:rsidRPr="00AB2915" w:rsidRDefault="00AB2915" w:rsidP="00AB2915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Available in luxurious </w:t>
      </w:r>
      <w:proofErr w:type="spellStart"/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colors</w:t>
      </w:r>
      <w:proofErr w:type="spellEnd"/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, which make your room comfortable yet elegant</w:t>
      </w:r>
    </w:p>
    <w:p w14:paraId="4C112BA4" w14:textId="77777777" w:rsidR="00AB2915" w:rsidRPr="00AB2915" w:rsidRDefault="00AB2915" w:rsidP="00AB2915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EXTRAVAGNTLY SOFT AND COMFORTABLE EMBROIDERED SERIES</w:t>
      </w:r>
    </w:p>
    <w:p w14:paraId="49C41F73" w14:textId="77777777" w:rsidR="00AB2915" w:rsidRPr="00AB2915" w:rsidRDefault="00AB2915" w:rsidP="00AB2915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Details</w:t>
      </w:r>
    </w:p>
    <w:p w14:paraId="03F755B3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TC 400</w:t>
      </w:r>
    </w:p>
    <w:p w14:paraId="429F5C1D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100% Cotton</w:t>
      </w:r>
    </w:p>
    <w:p w14:paraId="769DA531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Skin Friendly</w:t>
      </w:r>
    </w:p>
    <w:p w14:paraId="18D72EC8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Breathable Fabric</w:t>
      </w:r>
    </w:p>
    <w:p w14:paraId="122A6A61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Dyed in Brilliant Shades</w:t>
      </w:r>
    </w:p>
    <w:p w14:paraId="003FB5CD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Durable</w:t>
      </w:r>
    </w:p>
    <w:p w14:paraId="272E338B" w14:textId="77777777" w:rsidR="00AB2915" w:rsidRPr="00AB2915" w:rsidRDefault="00AB2915" w:rsidP="00AB2915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AB2915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Suitable for Gift</w:t>
      </w:r>
    </w:p>
    <w:p w14:paraId="5876E24C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Quilt Cover Set:</w:t>
      </w:r>
    </w:p>
    <w:p w14:paraId="63D46888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Package Includes:</w:t>
      </w:r>
    </w:p>
    <w:p w14:paraId="66BB0AF6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Single</w:t>
      </w:r>
    </w:p>
    <w:p w14:paraId="30A06C3D" w14:textId="77777777" w:rsidR="00BB4DD8" w:rsidRPr="00BB4DD8" w:rsidRDefault="00BB4DD8" w:rsidP="00BB4DD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Quilt Cover</w:t>
      </w:r>
    </w:p>
    <w:p w14:paraId="15653714" w14:textId="77777777" w:rsidR="00BB4DD8" w:rsidRPr="00BB4DD8" w:rsidRDefault="00BB4DD8" w:rsidP="00BB4DD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Pillowcase</w:t>
      </w:r>
    </w:p>
    <w:p w14:paraId="66FEC8B7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Double &amp; King:</w:t>
      </w:r>
    </w:p>
    <w:p w14:paraId="5766F523" w14:textId="77777777" w:rsidR="00BB4DD8" w:rsidRPr="00BB4DD8" w:rsidRDefault="00BB4DD8" w:rsidP="00BB4DD8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lastRenderedPageBreak/>
        <w:t>1 Quilt Cover</w:t>
      </w:r>
    </w:p>
    <w:p w14:paraId="23D725B2" w14:textId="77777777" w:rsidR="00BB4DD8" w:rsidRPr="00BB4DD8" w:rsidRDefault="00BB4DD8" w:rsidP="00BB4DD8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2 Pillowcases</w:t>
      </w:r>
    </w:p>
    <w:p w14:paraId="0FCDD94F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Size:</w:t>
      </w:r>
    </w:p>
    <w:p w14:paraId="671675A7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Single: 152x240 cm</w:t>
      </w:r>
    </w:p>
    <w:p w14:paraId="63AC6C38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Double: 230x240 cm</w:t>
      </w:r>
    </w:p>
    <w:p w14:paraId="68C09767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King: 265x240 cm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74CC1C7D" w14:textId="05196F25" w:rsidR="006D65EF" w:rsidRDefault="00AB2915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7FC2D4B7" wp14:editId="3319F003">
            <wp:extent cx="6400800" cy="4880610"/>
            <wp:effectExtent l="0" t="0" r="0" b="0"/>
            <wp:docPr id="6" name="Picture 6" descr="Snow T-400 Embroidered Quilt Cover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ow T-400 Embroidered Quilt Cover 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9FEE" w14:textId="67458F25" w:rsidR="00AB2915" w:rsidRDefault="00AB2915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167CAD6A" wp14:editId="40F08C5C">
            <wp:extent cx="3552825" cy="5334000"/>
            <wp:effectExtent l="0" t="0" r="9525" b="0"/>
            <wp:docPr id="7" name="Picture 7" descr="Snow T-400 Embroidered Quilt Cover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ow T-400 Embroidered Quilt Cover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3C3E" w14:textId="521A5469" w:rsidR="00B57B02" w:rsidRDefault="00B57B02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40B2F6FB" w14:textId="5F0F03BD" w:rsidR="00FB1BFF" w:rsidRPr="00EF2077" w:rsidRDefault="00FB1BF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FB1BF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82EA2"/>
    <w:multiLevelType w:val="multilevel"/>
    <w:tmpl w:val="7EF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83DD5"/>
    <w:multiLevelType w:val="multilevel"/>
    <w:tmpl w:val="8E5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B7ACF"/>
    <w:multiLevelType w:val="multilevel"/>
    <w:tmpl w:val="5C9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1527E"/>
    <w:multiLevelType w:val="multilevel"/>
    <w:tmpl w:val="09C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1DC4"/>
    <w:multiLevelType w:val="multilevel"/>
    <w:tmpl w:val="42E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6"/>
  </w:num>
  <w:num w:numId="6" w16cid:durableId="273564263">
    <w:abstractNumId w:val="2"/>
  </w:num>
  <w:num w:numId="7" w16cid:durableId="499807492">
    <w:abstractNumId w:val="12"/>
  </w:num>
  <w:num w:numId="8" w16cid:durableId="1070881039">
    <w:abstractNumId w:val="13"/>
  </w:num>
  <w:num w:numId="9" w16cid:durableId="1037269915">
    <w:abstractNumId w:val="10"/>
  </w:num>
  <w:num w:numId="10" w16cid:durableId="1503353238">
    <w:abstractNumId w:val="18"/>
  </w:num>
  <w:num w:numId="11" w16cid:durableId="334041558">
    <w:abstractNumId w:val="9"/>
  </w:num>
  <w:num w:numId="12" w16cid:durableId="613101261">
    <w:abstractNumId w:val="19"/>
  </w:num>
  <w:num w:numId="13" w16cid:durableId="2054038861">
    <w:abstractNumId w:val="17"/>
  </w:num>
  <w:num w:numId="14" w16cid:durableId="15079660">
    <w:abstractNumId w:val="11"/>
  </w:num>
  <w:num w:numId="15" w16cid:durableId="2050494906">
    <w:abstractNumId w:val="0"/>
  </w:num>
  <w:num w:numId="16" w16cid:durableId="340281857">
    <w:abstractNumId w:val="14"/>
  </w:num>
  <w:num w:numId="17" w16cid:durableId="1145126571">
    <w:abstractNumId w:val="8"/>
  </w:num>
  <w:num w:numId="18" w16cid:durableId="1524827614">
    <w:abstractNumId w:val="15"/>
  </w:num>
  <w:num w:numId="19" w16cid:durableId="1158304595">
    <w:abstractNumId w:val="7"/>
  </w:num>
  <w:num w:numId="20" w16cid:durableId="493108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F4BB8"/>
    <w:rsid w:val="00A86F09"/>
    <w:rsid w:val="00AB2915"/>
    <w:rsid w:val="00B57B02"/>
    <w:rsid w:val="00BB4DD8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  <w:rsid w:val="00FA3DBB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2022-04-29T16:00:00Z</dcterms:created>
  <dcterms:modified xsi:type="dcterms:W3CDTF">2022-04-29T16:00:00Z</dcterms:modified>
</cp:coreProperties>
</file>