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7814ACA" w14:textId="761EEE1D" w:rsidR="00A86F09" w:rsidRPr="00A86F09" w:rsidRDefault="00A86F09" w:rsidP="00A86F09">
      <w:pPr>
        <w:shd w:val="clear" w:color="auto" w:fill="FFFFFF"/>
        <w:spacing w:after="60" w:line="240" w:lineRule="auto"/>
        <w:jc w:val="center"/>
        <w:outlineLvl w:val="0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Stella Multifunction Blue Castor Oil Watch</w:t>
      </w:r>
    </w:p>
    <w:p w14:paraId="1CBAA89E" w14:textId="6F70487B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Sku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ES5193</w:t>
      </w:r>
    </w:p>
    <w:p w14:paraId="3FE38652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Case Size: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37MM</w:t>
      </w:r>
    </w:p>
    <w:p w14:paraId="16A4D83A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Movement: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Multifunction</w:t>
      </w:r>
    </w:p>
    <w:p w14:paraId="4D07D3C7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Platform: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STELLA</w:t>
      </w:r>
    </w:p>
    <w:p w14:paraId="405467AA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Material: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Castor Oil</w:t>
      </w:r>
    </w:p>
    <w:p w14:paraId="0119AD98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Water Resistance: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5 ATM</w:t>
      </w:r>
    </w:p>
    <w:p w14:paraId="5125429C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Case Material: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Castor Oil</w:t>
      </w:r>
    </w:p>
    <w:p w14:paraId="1D7942D3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Case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50056A0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Dial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7AC14C0E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 xml:space="preserve">Strap Fashion </w:t>
      </w:r>
      <w:proofErr w:type="spellStart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Color</w:t>
      </w:r>
      <w:proofErr w:type="spellEnd"/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Blue</w:t>
      </w:r>
    </w:p>
    <w:p w14:paraId="648FBA28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Interchangeable Compatibility: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18MM</w:t>
      </w:r>
    </w:p>
    <w:p w14:paraId="78E58125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Width: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18MM</w:t>
      </w:r>
    </w:p>
    <w:p w14:paraId="179868DF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Closure: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 xml:space="preserve"> 2 Pusher </w:t>
      </w:r>
      <w:proofErr w:type="spellStart"/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Foldover</w:t>
      </w:r>
      <w:proofErr w:type="spellEnd"/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 xml:space="preserve"> Clasp</w:t>
      </w:r>
    </w:p>
    <w:p w14:paraId="4CFBF360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Strap Inner Circumference: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190+/- 5MM</w:t>
      </w:r>
    </w:p>
    <w:p w14:paraId="78B484D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Crystal Type: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Mineral</w:t>
      </w:r>
    </w:p>
    <w:p w14:paraId="4058F336" w14:textId="77777777" w:rsidR="00A86F09" w:rsidRPr="00A86F09" w:rsidRDefault="00A86F09" w:rsidP="00A86F0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</w:pPr>
      <w:r w:rsidRPr="00A86F09">
        <w:rPr>
          <w:rFonts w:ascii="Arial" w:eastAsia="Times New Roman" w:hAnsi="Arial" w:cs="Arial"/>
          <w:b/>
          <w:bCs/>
          <w:color w:val="242424"/>
          <w:spacing w:val="4"/>
          <w:sz w:val="21"/>
          <w:szCs w:val="21"/>
          <w:lang w:val="en-001" w:eastAsia="en-001"/>
        </w:rPr>
        <w:t>Battery Type:</w:t>
      </w:r>
      <w:r w:rsidRPr="00A86F09">
        <w:rPr>
          <w:rFonts w:ascii="Arial" w:eastAsia="Times New Roman" w:hAnsi="Arial" w:cs="Arial"/>
          <w:color w:val="242424"/>
          <w:spacing w:val="4"/>
          <w:sz w:val="21"/>
          <w:szCs w:val="21"/>
          <w:lang w:val="en-001" w:eastAsia="en-001"/>
        </w:rPr>
        <w:t> SR621SW</w:t>
      </w:r>
    </w:p>
    <w:p w14:paraId="7D54C02A" w14:textId="2F7746FE" w:rsidR="00C63DE5" w:rsidRDefault="00C63DE5" w:rsidP="00A86F0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1BA1BA5C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26771D96" w14:textId="5FD95D11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838E57" wp14:editId="2D1EA48C">
            <wp:extent cx="3857625" cy="4476750"/>
            <wp:effectExtent l="0" t="0" r="9525" b="0"/>
            <wp:docPr id="20" name="Picture 20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354F" w14:textId="1D7F35D1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071CF4" wp14:editId="430D7B98">
            <wp:extent cx="3857625" cy="4476750"/>
            <wp:effectExtent l="0" t="0" r="9525" b="0"/>
            <wp:docPr id="21" name="Picture 21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4D4C" w14:textId="1004D2D9" w:rsid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126879" wp14:editId="47B9F30E">
            <wp:extent cx="3857625" cy="4476750"/>
            <wp:effectExtent l="0" t="0" r="9525" b="0"/>
            <wp:docPr id="22" name="Picture 22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86BB" w14:textId="7745F69B" w:rsidR="00A86F09" w:rsidRPr="00A86F09" w:rsidRDefault="00A86F09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CA9C77" wp14:editId="5221D71B">
            <wp:extent cx="3857625" cy="4476750"/>
            <wp:effectExtent l="0" t="0" r="9525" b="0"/>
            <wp:docPr id="23" name="Picture 23" descr="Stella Multifunction Blue Castor Oil WatchStella Multifunction Blue Castor Oil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ella Multifunction Blue Castor Oil WatchStella Multifunction Blue Castor Oil Wat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F5FF" w14:textId="7755088D" w:rsidR="00653578" w:rsidRDefault="00653578" w:rsidP="00653578">
      <w:pPr>
        <w:shd w:val="clear" w:color="auto" w:fill="FFFFFF"/>
        <w:spacing w:after="100" w:afterAutospacing="1" w:line="240" w:lineRule="auto"/>
        <w:rPr>
          <w:noProof/>
        </w:rPr>
      </w:pP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7A0E3158" w14:textId="0D23C92A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4285">
    <w:abstractNumId w:val="1"/>
  </w:num>
  <w:num w:numId="2" w16cid:durableId="579143379">
    <w:abstractNumId w:val="0"/>
  </w:num>
  <w:num w:numId="3" w16cid:durableId="1606230566">
    <w:abstractNumId w:val="2"/>
  </w:num>
  <w:num w:numId="4" w16cid:durableId="120313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53578"/>
    <w:rsid w:val="0067125D"/>
    <w:rsid w:val="00A86F09"/>
    <w:rsid w:val="00BF284E"/>
    <w:rsid w:val="00C63DE5"/>
    <w:rsid w:val="00CE1D89"/>
    <w:rsid w:val="00D95E31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2022-04-28T20:10:00Z</dcterms:created>
  <dcterms:modified xsi:type="dcterms:W3CDTF">2022-04-28T20:10:00Z</dcterms:modified>
</cp:coreProperties>
</file>