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7F9E3" w14:textId="77777777" w:rsidR="00156E2E" w:rsidRDefault="00156E2E"/>
    <w:p w14:paraId="526994E0" w14:textId="77777777" w:rsidR="0060634A" w:rsidRDefault="0060634A"/>
    <w:p w14:paraId="36B0FC4E" w14:textId="77777777" w:rsidR="0060634A" w:rsidRDefault="0060634A" w:rsidP="0060634A">
      <w:pPr>
        <w:rPr>
          <w:rFonts w:ascii="Calibri" w:eastAsia="Times New Roman" w:hAnsi="Calibri"/>
          <w:sz w:val="22"/>
          <w:szCs w:val="22"/>
        </w:rPr>
      </w:pPr>
      <w:r>
        <w:rPr>
          <w:rFonts w:ascii="Calibri" w:eastAsia="Times New Roman" w:hAnsi="Calibri"/>
          <w:b/>
          <w:bCs/>
          <w:sz w:val="22"/>
          <w:szCs w:val="22"/>
        </w:rPr>
        <w:t>From:</w:t>
      </w:r>
      <w:r>
        <w:rPr>
          <w:rFonts w:ascii="Calibri" w:eastAsia="Times New Roman" w:hAnsi="Calibri"/>
          <w:sz w:val="22"/>
          <w:szCs w:val="22"/>
        </w:rPr>
        <w:t xml:space="preserve"> Garg, Alok (NonEmp) &lt;alok.garg@kroger.com&gt; </w:t>
      </w:r>
      <w:r>
        <w:rPr>
          <w:rFonts w:ascii="Calibri" w:eastAsia="Times New Roman" w:hAnsi="Calibri"/>
          <w:sz w:val="22"/>
          <w:szCs w:val="22"/>
        </w:rPr>
        <w:br/>
      </w:r>
      <w:r>
        <w:rPr>
          <w:rFonts w:ascii="Calibri" w:eastAsia="Times New Roman" w:hAnsi="Calibri"/>
          <w:b/>
          <w:bCs/>
          <w:sz w:val="22"/>
          <w:szCs w:val="22"/>
        </w:rPr>
        <w:t>Sent:</w:t>
      </w:r>
      <w:r>
        <w:rPr>
          <w:rFonts w:ascii="Calibri" w:eastAsia="Times New Roman" w:hAnsi="Calibri"/>
          <w:sz w:val="22"/>
          <w:szCs w:val="22"/>
        </w:rPr>
        <w:t xml:space="preserve"> Thursday, January 25, 2024 11:05 AM</w:t>
      </w:r>
      <w:r>
        <w:rPr>
          <w:rFonts w:ascii="Calibri" w:eastAsia="Times New Roman" w:hAnsi="Calibri"/>
          <w:sz w:val="22"/>
          <w:szCs w:val="22"/>
        </w:rPr>
        <w:br/>
      </w:r>
      <w:r>
        <w:rPr>
          <w:rFonts w:ascii="Calibri" w:eastAsia="Times New Roman" w:hAnsi="Calibri"/>
          <w:b/>
          <w:bCs/>
          <w:sz w:val="22"/>
          <w:szCs w:val="22"/>
        </w:rPr>
        <w:t>To:</w:t>
      </w:r>
      <w:r>
        <w:rPr>
          <w:rFonts w:ascii="Calibri" w:eastAsia="Times New Roman" w:hAnsi="Calibri"/>
          <w:sz w:val="22"/>
          <w:szCs w:val="22"/>
        </w:rPr>
        <w:t xml:space="preserve"> </w:t>
      </w:r>
      <w:proofErr w:type="spellStart"/>
      <w:r>
        <w:rPr>
          <w:rFonts w:ascii="Calibri" w:eastAsia="Times New Roman" w:hAnsi="Calibri"/>
          <w:sz w:val="22"/>
          <w:szCs w:val="22"/>
        </w:rPr>
        <w:t>Opinder</w:t>
      </w:r>
      <w:proofErr w:type="spellEnd"/>
      <w:r>
        <w:rPr>
          <w:rFonts w:ascii="Calibri" w:eastAsia="Times New Roman" w:hAnsi="Calibri"/>
          <w:sz w:val="22"/>
          <w:szCs w:val="22"/>
        </w:rPr>
        <w:t xml:space="preserve"> Sardana &lt;Opinder_Sardana@infosys.com&gt;; Ajith George &lt;Ajith_George@infosys.com&gt;; Amit Kumar Garg &lt;AmitK_Garg@infosys.com&gt;; Neeraj_dixit &lt;Neeraj_dixit@infosys.com&gt;; Nair, Deevraj (NonEmp) &lt;deevraj.nair@kroger.com&gt;; </w:t>
      </w:r>
      <w:proofErr w:type="spellStart"/>
      <w:r>
        <w:rPr>
          <w:rFonts w:ascii="Calibri" w:eastAsia="Times New Roman" w:hAnsi="Calibri"/>
          <w:sz w:val="22"/>
          <w:szCs w:val="22"/>
        </w:rPr>
        <w:t>Muthyala</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Vishy</w:t>
      </w:r>
      <w:proofErr w:type="spellEnd"/>
      <w:r>
        <w:rPr>
          <w:rFonts w:ascii="Calibri" w:eastAsia="Times New Roman" w:hAnsi="Calibri"/>
          <w:sz w:val="22"/>
          <w:szCs w:val="22"/>
        </w:rPr>
        <w:t xml:space="preserve"> (NonEmp) &lt;vishy.muthyala@kroger.com&gt;; </w:t>
      </w:r>
      <w:proofErr w:type="spellStart"/>
      <w:r>
        <w:rPr>
          <w:rFonts w:ascii="Calibri" w:eastAsia="Times New Roman" w:hAnsi="Calibri"/>
          <w:sz w:val="22"/>
          <w:szCs w:val="22"/>
        </w:rPr>
        <w:t>Bhagavatula</w:t>
      </w:r>
      <w:proofErr w:type="spellEnd"/>
      <w:r>
        <w:rPr>
          <w:rFonts w:ascii="Calibri" w:eastAsia="Times New Roman" w:hAnsi="Calibri"/>
          <w:sz w:val="22"/>
          <w:szCs w:val="22"/>
        </w:rPr>
        <w:t xml:space="preserve">, Prasant (NonEmp) &lt;prasant.bhagavatula@kroger.com&gt;; Divakar, Kiran Karthika (NonEmp) &lt;kirankarthika.divakar@kroger.com&gt;; Vikram Chopra &lt;Vikram_YC@infosys.com&gt;; Srinivas Gopal </w:t>
      </w:r>
      <w:proofErr w:type="spellStart"/>
      <w:r>
        <w:rPr>
          <w:rFonts w:ascii="Calibri" w:eastAsia="Times New Roman" w:hAnsi="Calibri"/>
          <w:sz w:val="22"/>
          <w:szCs w:val="22"/>
        </w:rPr>
        <w:t>Sugavanam</w:t>
      </w:r>
      <w:proofErr w:type="spellEnd"/>
      <w:r>
        <w:rPr>
          <w:rFonts w:ascii="Calibri" w:eastAsia="Times New Roman" w:hAnsi="Calibri"/>
          <w:sz w:val="22"/>
          <w:szCs w:val="22"/>
        </w:rPr>
        <w:t xml:space="preserve"> &lt;Srinivas_Sugavanam@infosys.com&gt;; </w:t>
      </w:r>
      <w:proofErr w:type="spellStart"/>
      <w:r>
        <w:rPr>
          <w:rFonts w:ascii="Calibri" w:eastAsia="Times New Roman" w:hAnsi="Calibri"/>
          <w:sz w:val="22"/>
          <w:szCs w:val="22"/>
        </w:rPr>
        <w:t>alok_garg</w:t>
      </w:r>
      <w:proofErr w:type="spellEnd"/>
      <w:r>
        <w:rPr>
          <w:rFonts w:ascii="Calibri" w:eastAsia="Times New Roman" w:hAnsi="Calibri"/>
          <w:sz w:val="22"/>
          <w:szCs w:val="22"/>
        </w:rPr>
        <w:t xml:space="preserve"> &lt;alok_garg@infosys.com&gt;</w:t>
      </w:r>
      <w:r>
        <w:rPr>
          <w:rFonts w:ascii="Calibri" w:eastAsia="Times New Roman" w:hAnsi="Calibri"/>
          <w:sz w:val="22"/>
          <w:szCs w:val="22"/>
        </w:rPr>
        <w:br/>
      </w:r>
      <w:r>
        <w:rPr>
          <w:rFonts w:ascii="Calibri" w:eastAsia="Times New Roman" w:hAnsi="Calibri"/>
          <w:b/>
          <w:bCs/>
          <w:sz w:val="22"/>
          <w:szCs w:val="22"/>
        </w:rPr>
        <w:t>Cc:</w:t>
      </w:r>
      <w:r>
        <w:rPr>
          <w:rFonts w:ascii="Calibri" w:eastAsia="Times New Roman" w:hAnsi="Calibri"/>
          <w:sz w:val="22"/>
          <w:szCs w:val="22"/>
        </w:rPr>
        <w:t xml:space="preserve"> Chakraborty, Shiladitya (NonEmp) &lt;shiladitya.chakraborty@kroger.com&gt;; M N, Mallik (NonEmp) &lt;mallik.mn@kroger.com&gt;; V Ray, Shashank (NonEmp) &lt;shashank.vray@kroger.com&gt;; Yue, Sophia (NonEmp) &lt;sophia.yue@kroger.com&gt;; Sarkar, Suman (NonEmp) &lt;suman.sarkar@kroger.com&gt;; Dua, Prateek (NonEmp) &lt;prateek.dua@kroger.com&gt;; Anand, Neena (NonEmp) &lt;neena.anand@kroger.com&gt;; Agarwal, Vivek (NonEmp) &lt;vivek.agarwal@kroger.com&gt;; Stephen Ponniah &lt;Stephen_Ponniah@infosys.com&gt;</w:t>
      </w:r>
      <w:r>
        <w:rPr>
          <w:rFonts w:ascii="Calibri" w:eastAsia="Times New Roman" w:hAnsi="Calibri"/>
          <w:sz w:val="22"/>
          <w:szCs w:val="22"/>
        </w:rPr>
        <w:br/>
      </w:r>
      <w:r>
        <w:rPr>
          <w:rFonts w:ascii="Calibri" w:eastAsia="Times New Roman" w:hAnsi="Calibri"/>
          <w:b/>
          <w:bCs/>
          <w:sz w:val="22"/>
          <w:szCs w:val="22"/>
        </w:rPr>
        <w:t>Subject:</w:t>
      </w:r>
      <w:r>
        <w:rPr>
          <w:rFonts w:ascii="Calibri" w:eastAsia="Times New Roman" w:hAnsi="Calibri"/>
          <w:sz w:val="22"/>
          <w:szCs w:val="22"/>
        </w:rPr>
        <w:t xml:space="preserve"> Re: KTD Release Announcement - Increased Flavor, Color &amp; Scent on 579k Products leveraging AI / ML</w:t>
      </w:r>
    </w:p>
    <w:p w14:paraId="3ECC1CD8" w14:textId="77777777" w:rsidR="0060634A" w:rsidRDefault="0060634A" w:rsidP="0060634A"/>
    <w:p w14:paraId="377B6283" w14:textId="77777777" w:rsidR="0060634A" w:rsidRDefault="0060634A" w:rsidP="0060634A">
      <w:pPr>
        <w:rPr>
          <w:sz w:val="22"/>
          <w:szCs w:val="22"/>
        </w:rPr>
      </w:pPr>
      <w:r>
        <w:rPr>
          <w:sz w:val="22"/>
          <w:szCs w:val="22"/>
        </w:rPr>
        <w:t>Great achievement team! This is very timely as it will be very relevant for Item Harmonization for the upcoming merger.</w:t>
      </w:r>
    </w:p>
    <w:p w14:paraId="137EFF7A" w14:textId="77777777" w:rsidR="0060634A" w:rsidRDefault="0060634A" w:rsidP="0060634A">
      <w:pPr>
        <w:rPr>
          <w:sz w:val="22"/>
          <w:szCs w:val="22"/>
        </w:rPr>
      </w:pPr>
      <w:r>
        <w:rPr>
          <w:sz w:val="22"/>
          <w:szCs w:val="22"/>
        </w:rPr>
        <w:t>Congratulations!</w:t>
      </w:r>
    </w:p>
    <w:p w14:paraId="73AC4F40" w14:textId="77777777" w:rsidR="0060634A" w:rsidRDefault="0060634A"/>
    <w:p w14:paraId="45A21E2A" w14:textId="77777777" w:rsidR="0060634A" w:rsidRDefault="0060634A"/>
    <w:p w14:paraId="6FE879DA" w14:textId="77777777" w:rsidR="0060634A" w:rsidRDefault="0060634A" w:rsidP="0060634A">
      <w:pPr>
        <w:rPr>
          <w:sz w:val="22"/>
          <w:szCs w:val="22"/>
        </w:rPr>
      </w:pPr>
      <w:r>
        <w:rPr>
          <w:sz w:val="22"/>
          <w:szCs w:val="22"/>
        </w:rPr>
        <w:t>Great achievement team! This is very timely as it will be very relevant for Item Harmonization for the upcoming merger.</w:t>
      </w:r>
    </w:p>
    <w:p w14:paraId="44978C2B" w14:textId="77777777" w:rsidR="0060634A" w:rsidRDefault="0060634A" w:rsidP="0060634A">
      <w:pPr>
        <w:rPr>
          <w:sz w:val="22"/>
          <w:szCs w:val="22"/>
        </w:rPr>
      </w:pPr>
      <w:r>
        <w:rPr>
          <w:sz w:val="22"/>
          <w:szCs w:val="22"/>
        </w:rPr>
        <w:t>Congratulations!</w:t>
      </w:r>
    </w:p>
    <w:p w14:paraId="04E91DB9" w14:textId="77777777" w:rsidR="0060634A" w:rsidRDefault="0060634A" w:rsidP="0060634A">
      <w:pPr>
        <w:rPr>
          <w:sz w:val="22"/>
          <w:szCs w:val="22"/>
        </w:rPr>
      </w:pPr>
    </w:p>
    <w:p w14:paraId="7E25FC59" w14:textId="77777777" w:rsidR="0060634A" w:rsidRDefault="0060634A" w:rsidP="0060634A">
      <w:pPr>
        <w:spacing w:after="240"/>
        <w:outlineLvl w:val="0"/>
        <w:rPr>
          <w:color w:val="000000"/>
        </w:rPr>
      </w:pPr>
      <w:r>
        <w:rPr>
          <w:b/>
          <w:bCs/>
          <w:color w:val="000000"/>
        </w:rPr>
        <w:t xml:space="preserve">From: </w:t>
      </w:r>
      <w:proofErr w:type="spellStart"/>
      <w:r>
        <w:rPr>
          <w:color w:val="000000"/>
        </w:rPr>
        <w:t>Opinder</w:t>
      </w:r>
      <w:proofErr w:type="spellEnd"/>
      <w:r>
        <w:rPr>
          <w:color w:val="000000"/>
        </w:rPr>
        <w:t xml:space="preserve"> Sardana &lt;</w:t>
      </w:r>
      <w:hyperlink r:id="rId5" w:history="1">
        <w:r>
          <w:rPr>
            <w:rStyle w:val="Hyperlink"/>
          </w:rPr>
          <w:t>Opinder_Sardana@infosys.com</w:t>
        </w:r>
      </w:hyperlink>
      <w:r>
        <w:rPr>
          <w:color w:val="000000"/>
        </w:rPr>
        <w:t>&gt;</w:t>
      </w:r>
      <w:r>
        <w:rPr>
          <w:color w:val="000000"/>
        </w:rPr>
        <w:br/>
      </w:r>
      <w:r>
        <w:rPr>
          <w:b/>
          <w:bCs/>
          <w:color w:val="000000"/>
        </w:rPr>
        <w:t xml:space="preserve">Date: </w:t>
      </w:r>
      <w:r>
        <w:rPr>
          <w:color w:val="000000"/>
        </w:rPr>
        <w:t>Wednesday, January 24, 2024 at 11:48</w:t>
      </w:r>
      <w:r>
        <w:rPr>
          <w:rFonts w:ascii="Arial" w:hAnsi="Arial" w:cs="Arial"/>
          <w:color w:val="000000"/>
        </w:rPr>
        <w:t> </w:t>
      </w:r>
      <w:r>
        <w:rPr>
          <w:color w:val="000000"/>
        </w:rPr>
        <w:t>PM</w:t>
      </w:r>
      <w:r>
        <w:rPr>
          <w:color w:val="000000"/>
        </w:rPr>
        <w:br/>
      </w:r>
      <w:r>
        <w:rPr>
          <w:b/>
          <w:bCs/>
          <w:color w:val="000000"/>
        </w:rPr>
        <w:t xml:space="preserve">To: </w:t>
      </w:r>
      <w:r>
        <w:rPr>
          <w:color w:val="000000"/>
        </w:rPr>
        <w:t>Ajith George &lt;</w:t>
      </w:r>
      <w:hyperlink r:id="rId6" w:history="1">
        <w:r>
          <w:rPr>
            <w:rStyle w:val="Hyperlink"/>
          </w:rPr>
          <w:t>Ajith_George@infosys.com</w:t>
        </w:r>
      </w:hyperlink>
      <w:r>
        <w:rPr>
          <w:color w:val="000000"/>
        </w:rPr>
        <w:t>&gt;, Amit Kumar Garg &lt;</w:t>
      </w:r>
      <w:hyperlink r:id="rId7" w:history="1">
        <w:r>
          <w:rPr>
            <w:rStyle w:val="Hyperlink"/>
          </w:rPr>
          <w:t>AmitK_Garg@infosys.com</w:t>
        </w:r>
      </w:hyperlink>
      <w:r>
        <w:rPr>
          <w:color w:val="000000"/>
        </w:rPr>
        <w:t>&gt;, Neeraj_dixit &lt;</w:t>
      </w:r>
      <w:hyperlink r:id="rId8" w:history="1">
        <w:r>
          <w:rPr>
            <w:rStyle w:val="Hyperlink"/>
          </w:rPr>
          <w:t>Neeraj_dixit@infosys.com</w:t>
        </w:r>
      </w:hyperlink>
      <w:r>
        <w:rPr>
          <w:color w:val="000000"/>
        </w:rPr>
        <w:t>&gt;, Nair, Deevraj (NonEmp) &lt;</w:t>
      </w:r>
      <w:hyperlink r:id="rId9" w:history="1">
        <w:r>
          <w:rPr>
            <w:rStyle w:val="Hyperlink"/>
          </w:rPr>
          <w:t>deevraj.nair@kroger.com</w:t>
        </w:r>
      </w:hyperlink>
      <w:r>
        <w:rPr>
          <w:color w:val="000000"/>
        </w:rPr>
        <w:t xml:space="preserve">&gt;, </w:t>
      </w:r>
      <w:proofErr w:type="spellStart"/>
      <w:r>
        <w:rPr>
          <w:color w:val="000000"/>
        </w:rPr>
        <w:t>Muthyala</w:t>
      </w:r>
      <w:proofErr w:type="spellEnd"/>
      <w:r>
        <w:rPr>
          <w:color w:val="000000"/>
        </w:rPr>
        <w:t xml:space="preserve">, </w:t>
      </w:r>
      <w:proofErr w:type="spellStart"/>
      <w:r>
        <w:rPr>
          <w:color w:val="000000"/>
        </w:rPr>
        <w:t>Vishy</w:t>
      </w:r>
      <w:proofErr w:type="spellEnd"/>
      <w:r>
        <w:rPr>
          <w:color w:val="000000"/>
        </w:rPr>
        <w:t xml:space="preserve"> (NonEmp) &lt;</w:t>
      </w:r>
      <w:hyperlink r:id="rId10" w:history="1">
        <w:r>
          <w:rPr>
            <w:rStyle w:val="Hyperlink"/>
          </w:rPr>
          <w:t>vishy.muthyala@kroger.com</w:t>
        </w:r>
      </w:hyperlink>
      <w:r>
        <w:rPr>
          <w:color w:val="000000"/>
        </w:rPr>
        <w:t>&gt;, Garg, Alok (NonEmp) &lt;</w:t>
      </w:r>
      <w:hyperlink r:id="rId11" w:history="1">
        <w:r>
          <w:rPr>
            <w:rStyle w:val="Hyperlink"/>
          </w:rPr>
          <w:t>alok.garg@kroger.com</w:t>
        </w:r>
      </w:hyperlink>
      <w:r>
        <w:rPr>
          <w:color w:val="000000"/>
        </w:rPr>
        <w:t xml:space="preserve">&gt;, </w:t>
      </w:r>
      <w:proofErr w:type="spellStart"/>
      <w:r>
        <w:rPr>
          <w:color w:val="000000"/>
        </w:rPr>
        <w:t>Bhagavatula</w:t>
      </w:r>
      <w:proofErr w:type="spellEnd"/>
      <w:r>
        <w:rPr>
          <w:color w:val="000000"/>
        </w:rPr>
        <w:t>, Prasant (NonEmp) &lt;</w:t>
      </w:r>
      <w:hyperlink r:id="rId12" w:history="1">
        <w:r>
          <w:rPr>
            <w:rStyle w:val="Hyperlink"/>
          </w:rPr>
          <w:t>prasant.bhagavatula@kroger.com</w:t>
        </w:r>
      </w:hyperlink>
      <w:r>
        <w:rPr>
          <w:color w:val="000000"/>
        </w:rPr>
        <w:t>&gt;, Divakar, Kiran Karthika (NonEmp) &lt;</w:t>
      </w:r>
      <w:hyperlink r:id="rId13" w:history="1">
        <w:r>
          <w:rPr>
            <w:rStyle w:val="Hyperlink"/>
          </w:rPr>
          <w:t>kirankarthika.divakar@kroger.com</w:t>
        </w:r>
      </w:hyperlink>
      <w:r>
        <w:rPr>
          <w:color w:val="000000"/>
        </w:rPr>
        <w:t>&gt;, Vikram Chopra &lt;</w:t>
      </w:r>
      <w:hyperlink r:id="rId14" w:history="1">
        <w:r>
          <w:rPr>
            <w:rStyle w:val="Hyperlink"/>
          </w:rPr>
          <w:t>Vikram_YC@infosys.com</w:t>
        </w:r>
      </w:hyperlink>
      <w:r>
        <w:rPr>
          <w:color w:val="000000"/>
        </w:rPr>
        <w:t xml:space="preserve">&gt;, Srinivas Gopal </w:t>
      </w:r>
      <w:proofErr w:type="spellStart"/>
      <w:r>
        <w:rPr>
          <w:color w:val="000000"/>
        </w:rPr>
        <w:t>Sugavanam</w:t>
      </w:r>
      <w:proofErr w:type="spellEnd"/>
      <w:r>
        <w:rPr>
          <w:color w:val="000000"/>
        </w:rPr>
        <w:t xml:space="preserve"> &lt;</w:t>
      </w:r>
      <w:hyperlink r:id="rId15" w:history="1">
        <w:r>
          <w:rPr>
            <w:rStyle w:val="Hyperlink"/>
          </w:rPr>
          <w:t>Srinivas_Sugavanam@infosys.com</w:t>
        </w:r>
      </w:hyperlink>
      <w:r>
        <w:rPr>
          <w:color w:val="000000"/>
        </w:rPr>
        <w:t>&gt;</w:t>
      </w:r>
      <w:r>
        <w:rPr>
          <w:color w:val="000000"/>
        </w:rPr>
        <w:br/>
      </w:r>
      <w:r>
        <w:rPr>
          <w:b/>
          <w:bCs/>
          <w:color w:val="000000"/>
        </w:rPr>
        <w:t xml:space="preserve">Cc: </w:t>
      </w:r>
      <w:r>
        <w:rPr>
          <w:color w:val="000000"/>
        </w:rPr>
        <w:t>Chakraborty, Shiladitya (NonEmp) &lt;</w:t>
      </w:r>
      <w:hyperlink r:id="rId16" w:history="1">
        <w:r>
          <w:rPr>
            <w:rStyle w:val="Hyperlink"/>
          </w:rPr>
          <w:t>shiladitya.chakraborty@kroger.com</w:t>
        </w:r>
      </w:hyperlink>
      <w:r>
        <w:rPr>
          <w:color w:val="000000"/>
        </w:rPr>
        <w:t>&gt;, M N, Mallik (NonEmp) &lt;</w:t>
      </w:r>
      <w:hyperlink r:id="rId17" w:history="1">
        <w:r>
          <w:rPr>
            <w:rStyle w:val="Hyperlink"/>
          </w:rPr>
          <w:t>mallik.mn@kroger.com</w:t>
        </w:r>
      </w:hyperlink>
      <w:r>
        <w:rPr>
          <w:color w:val="000000"/>
        </w:rPr>
        <w:t>&gt;, V Ray, Shashank (NonEmp) &lt;</w:t>
      </w:r>
      <w:hyperlink r:id="rId18" w:history="1">
        <w:r>
          <w:rPr>
            <w:rStyle w:val="Hyperlink"/>
          </w:rPr>
          <w:t>shashank.vray@kroger.com</w:t>
        </w:r>
      </w:hyperlink>
      <w:r>
        <w:rPr>
          <w:color w:val="000000"/>
        </w:rPr>
        <w:t>&gt;, Yue, Sophia (NonEmp) &lt;</w:t>
      </w:r>
      <w:hyperlink r:id="rId19" w:history="1">
        <w:r>
          <w:rPr>
            <w:rStyle w:val="Hyperlink"/>
          </w:rPr>
          <w:t>sophia.yue@kroger.com</w:t>
        </w:r>
      </w:hyperlink>
      <w:r>
        <w:rPr>
          <w:color w:val="000000"/>
        </w:rPr>
        <w:t>&gt;, Sarkar, Suman (NonEmp) &lt;</w:t>
      </w:r>
      <w:hyperlink r:id="rId20" w:history="1">
        <w:r>
          <w:rPr>
            <w:rStyle w:val="Hyperlink"/>
          </w:rPr>
          <w:t>suman.sarkar@kroger.com</w:t>
        </w:r>
      </w:hyperlink>
      <w:r>
        <w:rPr>
          <w:color w:val="000000"/>
        </w:rPr>
        <w:t>&gt;, Dua, Prateek (NonEmp) &lt;</w:t>
      </w:r>
      <w:hyperlink r:id="rId21" w:history="1">
        <w:r>
          <w:rPr>
            <w:rStyle w:val="Hyperlink"/>
          </w:rPr>
          <w:t>prateek.dua@kroger.com</w:t>
        </w:r>
      </w:hyperlink>
      <w:r>
        <w:rPr>
          <w:color w:val="000000"/>
        </w:rPr>
        <w:t>&gt;, Anand, Neena (NonEmp) &lt;</w:t>
      </w:r>
      <w:hyperlink r:id="rId22" w:history="1">
        <w:r>
          <w:rPr>
            <w:rStyle w:val="Hyperlink"/>
          </w:rPr>
          <w:t>neena.anand@kroger.com</w:t>
        </w:r>
      </w:hyperlink>
      <w:r>
        <w:rPr>
          <w:color w:val="000000"/>
        </w:rPr>
        <w:t>&gt;, Agarwal, Vivek (NonEmp) &lt;</w:t>
      </w:r>
      <w:hyperlink r:id="rId23" w:history="1">
        <w:r>
          <w:rPr>
            <w:rStyle w:val="Hyperlink"/>
          </w:rPr>
          <w:t>vivek.agarwal@kroger.com</w:t>
        </w:r>
      </w:hyperlink>
      <w:r>
        <w:rPr>
          <w:color w:val="000000"/>
        </w:rPr>
        <w:t>&gt;, Stephen Ponniah &lt;</w:t>
      </w:r>
      <w:hyperlink r:id="rId24" w:history="1">
        <w:r>
          <w:rPr>
            <w:rStyle w:val="Hyperlink"/>
          </w:rPr>
          <w:t>Stephen_Ponniah@infosys.com</w:t>
        </w:r>
      </w:hyperlink>
      <w:r>
        <w:rPr>
          <w:color w:val="000000"/>
        </w:rPr>
        <w:t>&gt;</w:t>
      </w:r>
      <w:r>
        <w:rPr>
          <w:color w:val="000000"/>
        </w:rPr>
        <w:br/>
      </w:r>
      <w:r>
        <w:rPr>
          <w:b/>
          <w:bCs/>
          <w:color w:val="000000"/>
        </w:rPr>
        <w:lastRenderedPageBreak/>
        <w:t xml:space="preserve">Subject: </w:t>
      </w:r>
      <w:r>
        <w:rPr>
          <w:color w:val="000000"/>
        </w:rPr>
        <w:t>Re: KTD Release Announcement - Increased Flavor, Color &amp; Scent on 579k Products leveraging AI / ML</w:t>
      </w:r>
    </w:p>
    <w:p w14:paraId="124EE0BD" w14:textId="77777777" w:rsidR="0060634A" w:rsidRDefault="0060634A" w:rsidP="0060634A">
      <w:pPr>
        <w:shd w:val="clear" w:color="auto" w:fill="FFEB9C"/>
        <w:spacing w:line="240" w:lineRule="atLeast"/>
        <w:rPr>
          <w:rFonts w:ascii="Calibri" w:hAnsi="Calibri"/>
          <w:color w:val="000000"/>
          <w:sz w:val="20"/>
          <w:szCs w:val="20"/>
        </w:rPr>
      </w:pPr>
      <w:r>
        <w:rPr>
          <w:rFonts w:ascii="Calibri" w:hAnsi="Calibri"/>
          <w:b/>
          <w:bCs/>
          <w:color w:val="FFEB9C"/>
          <w:sz w:val="20"/>
          <w:szCs w:val="20"/>
        </w:rPr>
        <w:t xml:space="preserve">** </w:t>
      </w:r>
      <w:r>
        <w:rPr>
          <w:rFonts w:ascii="Calibri" w:hAnsi="Calibri"/>
          <w:b/>
          <w:bCs/>
          <w:color w:val="FF0000"/>
          <w:sz w:val="20"/>
          <w:szCs w:val="20"/>
        </w:rPr>
        <w:t>[EXTERNAL EMAIL]:</w:t>
      </w:r>
      <w:r>
        <w:rPr>
          <w:rFonts w:ascii="Calibri" w:hAnsi="Calibri"/>
          <w:color w:val="000000"/>
          <w:sz w:val="20"/>
          <w:szCs w:val="20"/>
        </w:rPr>
        <w:t xml:space="preserve"> Do not click links or open attachments unless you recognize the sender and know the content is safe. </w:t>
      </w:r>
      <w:r>
        <w:rPr>
          <w:rFonts w:ascii="Calibri" w:hAnsi="Calibri"/>
          <w:b/>
          <w:bCs/>
          <w:color w:val="FFEB9C"/>
          <w:sz w:val="20"/>
          <w:szCs w:val="20"/>
        </w:rPr>
        <w:t>**</w:t>
      </w:r>
    </w:p>
    <w:p w14:paraId="7710769E" w14:textId="77777777" w:rsidR="0060634A" w:rsidRDefault="0060634A" w:rsidP="0060634A">
      <w:r>
        <w:t>Congrats, team!! This is marvelous! This proves many things for us. </w:t>
      </w:r>
    </w:p>
    <w:p w14:paraId="4DA381EF" w14:textId="77777777" w:rsidR="0060634A" w:rsidRDefault="0060634A" w:rsidP="0060634A">
      <w:r>
        <w:t>Neeraj, I am assuming you are already thinking ahead of additional areas we can help solve very quickly given the outcome with this. Thanks for summarizing the use case, approach, and output below. </w:t>
      </w:r>
    </w:p>
    <w:p w14:paraId="14BC9574" w14:textId="77777777" w:rsidR="0060634A" w:rsidRDefault="0060634A" w:rsidP="0060634A">
      <w:r>
        <w:t>Deevraj and team members that are doing this, we all need to learn from you. I suggest we setup a call for all members of Kroger team onsite &amp; offshore and present this example of what we achieved in Kroger. Please invite me as well. </w:t>
      </w:r>
    </w:p>
    <w:p w14:paraId="21BE3EA3" w14:textId="77777777" w:rsidR="0060634A" w:rsidRDefault="0060634A" w:rsidP="0060634A"/>
    <w:p w14:paraId="1A75AF3C" w14:textId="77777777" w:rsidR="0060634A" w:rsidRDefault="0060634A" w:rsidP="0060634A">
      <w:proofErr w:type="spellStart"/>
      <w:r>
        <w:t>Opinder</w:t>
      </w:r>
      <w:proofErr w:type="spellEnd"/>
    </w:p>
    <w:p w14:paraId="2FD0573B" w14:textId="77777777" w:rsidR="0060634A" w:rsidRDefault="0060634A" w:rsidP="0060634A"/>
    <w:p w14:paraId="66AF4261" w14:textId="77777777" w:rsidR="0060634A" w:rsidRDefault="0060634A" w:rsidP="0060634A">
      <w:pPr>
        <w:jc w:val="center"/>
        <w:rPr>
          <w:rFonts w:eastAsia="Times New Roman"/>
        </w:rPr>
      </w:pPr>
      <w:r>
        <w:rPr>
          <w:rFonts w:eastAsia="Times New Roman"/>
        </w:rPr>
        <w:pict w14:anchorId="53444D0F">
          <v:rect id="_x0000_i1025" style="width:468pt;height:.5pt" o:hralign="center" o:hrstd="t" o:hr="t" fillcolor="#a0a0a0" stroked="f"/>
        </w:pict>
      </w:r>
    </w:p>
    <w:p w14:paraId="6C927C2C" w14:textId="77777777" w:rsidR="0060634A" w:rsidRDefault="0060634A" w:rsidP="0060634A">
      <w:pPr>
        <w:outlineLvl w:val="0"/>
        <w:rPr>
          <w:rFonts w:ascii="Calibri" w:hAnsi="Calibri"/>
        </w:rPr>
      </w:pPr>
      <w:r>
        <w:rPr>
          <w:rFonts w:ascii="Calibri" w:hAnsi="Calibri"/>
          <w:b/>
          <w:bCs/>
        </w:rPr>
        <w:t>From:</w:t>
      </w:r>
      <w:r>
        <w:rPr>
          <w:rFonts w:ascii="Calibri" w:hAnsi="Calibri"/>
        </w:rPr>
        <w:t xml:space="preserve"> Ajith George &lt;</w:t>
      </w:r>
      <w:hyperlink r:id="rId25" w:history="1">
        <w:r>
          <w:rPr>
            <w:rStyle w:val="Hyperlink"/>
            <w:rFonts w:ascii="Calibri" w:hAnsi="Calibri"/>
          </w:rPr>
          <w:t>Ajith_George@infosys.com</w:t>
        </w:r>
      </w:hyperlink>
      <w:r>
        <w:rPr>
          <w:rFonts w:ascii="Calibri" w:hAnsi="Calibri"/>
        </w:rPr>
        <w:t>&gt;</w:t>
      </w:r>
      <w:r>
        <w:rPr>
          <w:rFonts w:ascii="Calibri" w:hAnsi="Calibri"/>
        </w:rPr>
        <w:br/>
      </w:r>
      <w:r>
        <w:rPr>
          <w:rFonts w:ascii="Calibri" w:hAnsi="Calibri"/>
          <w:b/>
          <w:bCs/>
        </w:rPr>
        <w:t>Sent:</w:t>
      </w:r>
      <w:r>
        <w:rPr>
          <w:rFonts w:ascii="Calibri" w:hAnsi="Calibri"/>
        </w:rPr>
        <w:t xml:space="preserve"> Wednesday, January 24, 2024 10:41 PM</w:t>
      </w:r>
      <w:r>
        <w:rPr>
          <w:rFonts w:ascii="Calibri" w:hAnsi="Calibri"/>
        </w:rPr>
        <w:br/>
      </w:r>
      <w:r>
        <w:rPr>
          <w:rFonts w:ascii="Calibri" w:hAnsi="Calibri"/>
          <w:b/>
          <w:bCs/>
        </w:rPr>
        <w:t>To:</w:t>
      </w:r>
      <w:r>
        <w:rPr>
          <w:rFonts w:ascii="Calibri" w:hAnsi="Calibri"/>
        </w:rPr>
        <w:t xml:space="preserve"> Amit Kumar Garg &lt;</w:t>
      </w:r>
      <w:hyperlink r:id="rId26" w:history="1">
        <w:r>
          <w:rPr>
            <w:rStyle w:val="Hyperlink"/>
            <w:rFonts w:ascii="Calibri" w:hAnsi="Calibri"/>
          </w:rPr>
          <w:t>AmitK_Garg@infosys.com</w:t>
        </w:r>
      </w:hyperlink>
      <w:r>
        <w:rPr>
          <w:rFonts w:ascii="Calibri" w:hAnsi="Calibri"/>
        </w:rPr>
        <w:t>&gt;; Neeraj_dixit &lt;</w:t>
      </w:r>
      <w:hyperlink r:id="rId27" w:history="1">
        <w:r>
          <w:rPr>
            <w:rStyle w:val="Hyperlink"/>
            <w:rFonts w:ascii="Calibri" w:hAnsi="Calibri"/>
          </w:rPr>
          <w:t>Neeraj_dixit@infosys.com</w:t>
        </w:r>
      </w:hyperlink>
      <w:r>
        <w:rPr>
          <w:rFonts w:ascii="Calibri" w:hAnsi="Calibri"/>
        </w:rPr>
        <w:t>&gt;; Nair, Deevraj (NonEmp) &lt;</w:t>
      </w:r>
      <w:hyperlink r:id="rId28" w:history="1">
        <w:r>
          <w:rPr>
            <w:rStyle w:val="Hyperlink"/>
            <w:rFonts w:ascii="Calibri" w:hAnsi="Calibri"/>
          </w:rPr>
          <w:t>deevraj.nair@kroger.com</w:t>
        </w:r>
      </w:hyperlink>
      <w:r>
        <w:rPr>
          <w:rFonts w:ascii="Calibri" w:hAnsi="Calibri"/>
        </w:rPr>
        <w:t xml:space="preserve">&gt;; </w:t>
      </w:r>
      <w:proofErr w:type="spellStart"/>
      <w:r>
        <w:rPr>
          <w:rFonts w:ascii="Calibri" w:hAnsi="Calibri"/>
        </w:rPr>
        <w:t>Muthyala</w:t>
      </w:r>
      <w:proofErr w:type="spellEnd"/>
      <w:r>
        <w:rPr>
          <w:rFonts w:ascii="Calibri" w:hAnsi="Calibri"/>
        </w:rPr>
        <w:t xml:space="preserve">, </w:t>
      </w:r>
      <w:proofErr w:type="spellStart"/>
      <w:r>
        <w:rPr>
          <w:rFonts w:ascii="Calibri" w:hAnsi="Calibri"/>
        </w:rPr>
        <w:t>Vishy</w:t>
      </w:r>
      <w:proofErr w:type="spellEnd"/>
      <w:r>
        <w:rPr>
          <w:rFonts w:ascii="Calibri" w:hAnsi="Calibri"/>
        </w:rPr>
        <w:t xml:space="preserve"> (NonEmp) &lt;</w:t>
      </w:r>
      <w:hyperlink r:id="rId29" w:history="1">
        <w:r>
          <w:rPr>
            <w:rStyle w:val="Hyperlink"/>
            <w:rFonts w:ascii="Calibri" w:hAnsi="Calibri"/>
          </w:rPr>
          <w:t>vishy.muthyala@kroger.com</w:t>
        </w:r>
      </w:hyperlink>
      <w:r>
        <w:rPr>
          <w:rFonts w:ascii="Calibri" w:hAnsi="Calibri"/>
        </w:rPr>
        <w:t>&gt;; Garg, Alok (NonEmp) &lt;</w:t>
      </w:r>
      <w:hyperlink r:id="rId30" w:history="1">
        <w:r>
          <w:rPr>
            <w:rStyle w:val="Hyperlink"/>
            <w:rFonts w:ascii="Calibri" w:hAnsi="Calibri"/>
          </w:rPr>
          <w:t>alok.garg@kroger.com</w:t>
        </w:r>
      </w:hyperlink>
      <w:r>
        <w:rPr>
          <w:rFonts w:ascii="Calibri" w:hAnsi="Calibri"/>
        </w:rPr>
        <w:t xml:space="preserve">&gt;; </w:t>
      </w:r>
      <w:proofErr w:type="spellStart"/>
      <w:r>
        <w:rPr>
          <w:rFonts w:ascii="Calibri" w:hAnsi="Calibri"/>
        </w:rPr>
        <w:t>Bhagavatula</w:t>
      </w:r>
      <w:proofErr w:type="spellEnd"/>
      <w:r>
        <w:rPr>
          <w:rFonts w:ascii="Calibri" w:hAnsi="Calibri"/>
        </w:rPr>
        <w:t>, Prasant (NonEmp) &lt;</w:t>
      </w:r>
      <w:hyperlink r:id="rId31" w:history="1">
        <w:r>
          <w:rPr>
            <w:rStyle w:val="Hyperlink"/>
            <w:rFonts w:ascii="Calibri" w:hAnsi="Calibri"/>
          </w:rPr>
          <w:t>prasant.bhagavatula@kroger.com</w:t>
        </w:r>
      </w:hyperlink>
      <w:r>
        <w:rPr>
          <w:rFonts w:ascii="Calibri" w:hAnsi="Calibri"/>
        </w:rPr>
        <w:t>&gt;; Divakar, Kiran Karthika (NonEmp) &lt;</w:t>
      </w:r>
      <w:hyperlink r:id="rId32" w:history="1">
        <w:r>
          <w:rPr>
            <w:rStyle w:val="Hyperlink"/>
            <w:rFonts w:ascii="Calibri" w:hAnsi="Calibri"/>
          </w:rPr>
          <w:t>kirankarthika.divakar@kroger.com</w:t>
        </w:r>
      </w:hyperlink>
      <w:r>
        <w:rPr>
          <w:rFonts w:ascii="Calibri" w:hAnsi="Calibri"/>
        </w:rPr>
        <w:t>&gt;; Vikram Chopra &lt;</w:t>
      </w:r>
      <w:hyperlink r:id="rId33" w:history="1">
        <w:r>
          <w:rPr>
            <w:rStyle w:val="Hyperlink"/>
            <w:rFonts w:ascii="Calibri" w:hAnsi="Calibri"/>
          </w:rPr>
          <w:t>Vikram_YC@infosys.com</w:t>
        </w:r>
      </w:hyperlink>
      <w:r>
        <w:rPr>
          <w:rFonts w:ascii="Calibri" w:hAnsi="Calibri"/>
        </w:rPr>
        <w:t xml:space="preserve">&gt;; </w:t>
      </w:r>
      <w:proofErr w:type="spellStart"/>
      <w:r>
        <w:rPr>
          <w:rFonts w:ascii="Calibri" w:hAnsi="Calibri"/>
        </w:rPr>
        <w:t>Opinder</w:t>
      </w:r>
      <w:proofErr w:type="spellEnd"/>
      <w:r>
        <w:rPr>
          <w:rFonts w:ascii="Calibri" w:hAnsi="Calibri"/>
        </w:rPr>
        <w:t xml:space="preserve"> Sardana &lt;</w:t>
      </w:r>
      <w:hyperlink r:id="rId34" w:history="1">
        <w:r>
          <w:rPr>
            <w:rStyle w:val="Hyperlink"/>
            <w:rFonts w:ascii="Calibri" w:hAnsi="Calibri"/>
          </w:rPr>
          <w:t>Opinder_Sardana@infosys.com</w:t>
        </w:r>
      </w:hyperlink>
      <w:r>
        <w:rPr>
          <w:rFonts w:ascii="Calibri" w:hAnsi="Calibri"/>
        </w:rPr>
        <w:t xml:space="preserve">&gt;; Srinivas Gopal </w:t>
      </w:r>
      <w:proofErr w:type="spellStart"/>
      <w:r>
        <w:rPr>
          <w:rFonts w:ascii="Calibri" w:hAnsi="Calibri"/>
        </w:rPr>
        <w:t>Sugavanam</w:t>
      </w:r>
      <w:proofErr w:type="spellEnd"/>
      <w:r>
        <w:rPr>
          <w:rFonts w:ascii="Calibri" w:hAnsi="Calibri"/>
        </w:rPr>
        <w:t xml:space="preserve"> &lt;</w:t>
      </w:r>
      <w:hyperlink r:id="rId35" w:history="1">
        <w:r>
          <w:rPr>
            <w:rStyle w:val="Hyperlink"/>
            <w:rFonts w:ascii="Calibri" w:hAnsi="Calibri"/>
          </w:rPr>
          <w:t>Srinivas_Sugavanam@infosys.com</w:t>
        </w:r>
      </w:hyperlink>
      <w:r>
        <w:rPr>
          <w:rFonts w:ascii="Calibri" w:hAnsi="Calibri"/>
        </w:rPr>
        <w:t>&gt;</w:t>
      </w:r>
      <w:r>
        <w:rPr>
          <w:rFonts w:ascii="Calibri" w:hAnsi="Calibri"/>
        </w:rPr>
        <w:br/>
      </w:r>
      <w:r>
        <w:rPr>
          <w:rFonts w:ascii="Calibri" w:hAnsi="Calibri"/>
          <w:b/>
          <w:bCs/>
        </w:rPr>
        <w:t>Cc:</w:t>
      </w:r>
      <w:r>
        <w:rPr>
          <w:rFonts w:ascii="Calibri" w:hAnsi="Calibri"/>
        </w:rPr>
        <w:t xml:space="preserve"> Chakraborty, Shiladitya (NonEmp) &lt;</w:t>
      </w:r>
      <w:hyperlink r:id="rId36" w:history="1">
        <w:r>
          <w:rPr>
            <w:rStyle w:val="Hyperlink"/>
            <w:rFonts w:ascii="Calibri" w:hAnsi="Calibri"/>
          </w:rPr>
          <w:t>shiladitya.chakraborty@kroger.com</w:t>
        </w:r>
      </w:hyperlink>
      <w:r>
        <w:rPr>
          <w:rFonts w:ascii="Calibri" w:hAnsi="Calibri"/>
        </w:rPr>
        <w:t>&gt;; M N, Mallik (NonEmp) &lt;</w:t>
      </w:r>
      <w:hyperlink r:id="rId37" w:history="1">
        <w:r>
          <w:rPr>
            <w:rStyle w:val="Hyperlink"/>
            <w:rFonts w:ascii="Calibri" w:hAnsi="Calibri"/>
          </w:rPr>
          <w:t>mallik.mn@kroger.com</w:t>
        </w:r>
      </w:hyperlink>
      <w:r>
        <w:rPr>
          <w:rFonts w:ascii="Calibri" w:hAnsi="Calibri"/>
        </w:rPr>
        <w:t>&gt;; V Ray, Shashank (NonEmp) &lt;</w:t>
      </w:r>
      <w:hyperlink r:id="rId38" w:history="1">
        <w:r>
          <w:rPr>
            <w:rStyle w:val="Hyperlink"/>
            <w:rFonts w:ascii="Calibri" w:hAnsi="Calibri"/>
          </w:rPr>
          <w:t>shashank.vray@kroger.com</w:t>
        </w:r>
      </w:hyperlink>
      <w:r>
        <w:rPr>
          <w:rFonts w:ascii="Calibri" w:hAnsi="Calibri"/>
        </w:rPr>
        <w:t>&gt;; Yue, Sophia (NonEmp) &lt;</w:t>
      </w:r>
      <w:hyperlink r:id="rId39" w:history="1">
        <w:r>
          <w:rPr>
            <w:rStyle w:val="Hyperlink"/>
            <w:rFonts w:ascii="Calibri" w:hAnsi="Calibri"/>
          </w:rPr>
          <w:t>sophia.yue@kroger.com</w:t>
        </w:r>
      </w:hyperlink>
      <w:r>
        <w:rPr>
          <w:rFonts w:ascii="Calibri" w:hAnsi="Calibri"/>
        </w:rPr>
        <w:t>&gt;; Sarkar, Suman (NonEmp) &lt;</w:t>
      </w:r>
      <w:hyperlink r:id="rId40" w:history="1">
        <w:r>
          <w:rPr>
            <w:rStyle w:val="Hyperlink"/>
            <w:rFonts w:ascii="Calibri" w:hAnsi="Calibri"/>
          </w:rPr>
          <w:t>suman.sarkar@kroger.com</w:t>
        </w:r>
      </w:hyperlink>
      <w:r>
        <w:rPr>
          <w:rFonts w:ascii="Calibri" w:hAnsi="Calibri"/>
        </w:rPr>
        <w:t>&gt;; Dua, Prateek (NonEmp) &lt;</w:t>
      </w:r>
      <w:hyperlink r:id="rId41" w:history="1">
        <w:r>
          <w:rPr>
            <w:rStyle w:val="Hyperlink"/>
            <w:rFonts w:ascii="Calibri" w:hAnsi="Calibri"/>
          </w:rPr>
          <w:t>prateek.dua@kroger.com</w:t>
        </w:r>
      </w:hyperlink>
      <w:r>
        <w:rPr>
          <w:rFonts w:ascii="Calibri" w:hAnsi="Calibri"/>
        </w:rPr>
        <w:t>&gt;; Anand, Neena (NonEmp) &lt;</w:t>
      </w:r>
      <w:hyperlink r:id="rId42" w:history="1">
        <w:r>
          <w:rPr>
            <w:rStyle w:val="Hyperlink"/>
            <w:rFonts w:ascii="Calibri" w:hAnsi="Calibri"/>
          </w:rPr>
          <w:t>neena.anand@kroger.com</w:t>
        </w:r>
      </w:hyperlink>
      <w:r>
        <w:rPr>
          <w:rFonts w:ascii="Calibri" w:hAnsi="Calibri"/>
        </w:rPr>
        <w:t>&gt;; Agarwal, Vivek (NonEmp) &lt;</w:t>
      </w:r>
      <w:hyperlink r:id="rId43" w:history="1">
        <w:r>
          <w:rPr>
            <w:rStyle w:val="Hyperlink"/>
            <w:rFonts w:ascii="Calibri" w:hAnsi="Calibri"/>
          </w:rPr>
          <w:t>vivek.agarwal@kroger.com</w:t>
        </w:r>
      </w:hyperlink>
      <w:r>
        <w:rPr>
          <w:rFonts w:ascii="Calibri" w:hAnsi="Calibri"/>
        </w:rPr>
        <w:t>&gt;; Stephen Ponniah &lt;</w:t>
      </w:r>
      <w:hyperlink r:id="rId44" w:history="1">
        <w:r>
          <w:rPr>
            <w:rStyle w:val="Hyperlink"/>
            <w:rFonts w:ascii="Calibri" w:hAnsi="Calibri"/>
          </w:rPr>
          <w:t>Stephen_Ponniah@infosys.com</w:t>
        </w:r>
      </w:hyperlink>
      <w:r>
        <w:rPr>
          <w:rFonts w:ascii="Calibri" w:hAnsi="Calibri"/>
        </w:rPr>
        <w:t>&gt;</w:t>
      </w:r>
      <w:r>
        <w:rPr>
          <w:rFonts w:ascii="Calibri" w:hAnsi="Calibri"/>
        </w:rPr>
        <w:br/>
      </w:r>
      <w:r>
        <w:rPr>
          <w:rFonts w:ascii="Calibri" w:hAnsi="Calibri"/>
          <w:b/>
          <w:bCs/>
        </w:rPr>
        <w:t>Subject:</w:t>
      </w:r>
      <w:r>
        <w:rPr>
          <w:rFonts w:ascii="Calibri" w:hAnsi="Calibri"/>
        </w:rPr>
        <w:t xml:space="preserve"> RE: KTD Release Announcement - Increased Flavor, Color &amp; Scent on 579k Products leveraging AI / ML </w:t>
      </w:r>
    </w:p>
    <w:p w14:paraId="4AB28444" w14:textId="77777777" w:rsidR="0060634A" w:rsidRDefault="0060634A" w:rsidP="0060634A">
      <w:pPr>
        <w:rPr>
          <w:rFonts w:ascii="Calibri" w:hAnsi="Calibri"/>
        </w:rPr>
      </w:pPr>
      <w:r>
        <w:rPr>
          <w:rFonts w:ascii="Calibri" w:hAnsi="Calibri"/>
        </w:rPr>
        <w:t> </w:t>
      </w:r>
    </w:p>
    <w:p w14:paraId="3D890E47" w14:textId="77777777" w:rsidR="0060634A" w:rsidRDefault="0060634A" w:rsidP="0060634A">
      <w:pPr>
        <w:rPr>
          <w:rFonts w:ascii="Calibri" w:hAnsi="Calibri"/>
          <w:sz w:val="20"/>
          <w:szCs w:val="20"/>
        </w:rPr>
      </w:pPr>
      <w:r>
        <w:rPr>
          <w:rFonts w:ascii="Calibri" w:hAnsi="Calibri"/>
          <w:sz w:val="22"/>
          <w:szCs w:val="22"/>
        </w:rPr>
        <w:t xml:space="preserve">Just too good…I agree.  Really exciting to see the direct value delivered. Superb stuff. </w:t>
      </w:r>
    </w:p>
    <w:p w14:paraId="4DF59102" w14:textId="77777777" w:rsidR="0060634A" w:rsidRDefault="0060634A" w:rsidP="0060634A">
      <w:pPr>
        <w:rPr>
          <w:rFonts w:ascii="Calibri" w:hAnsi="Calibri"/>
          <w:sz w:val="20"/>
          <w:szCs w:val="20"/>
        </w:rPr>
      </w:pPr>
      <w:r>
        <w:rPr>
          <w:rFonts w:ascii="Calibri" w:hAnsi="Calibri"/>
          <w:sz w:val="22"/>
          <w:szCs w:val="22"/>
        </w:rPr>
        <w:t>Thanks a lot Infosys “Finding Nemo” team and thank you Deevraj for driving this entire initiative!</w:t>
      </w:r>
    </w:p>
    <w:p w14:paraId="60C8E40C" w14:textId="77777777" w:rsidR="0060634A" w:rsidRDefault="0060634A" w:rsidP="0060634A">
      <w:pPr>
        <w:rPr>
          <w:rFonts w:ascii="Calibri" w:hAnsi="Calibri"/>
          <w:sz w:val="20"/>
          <w:szCs w:val="20"/>
        </w:rPr>
      </w:pPr>
      <w:r>
        <w:rPr>
          <w:rFonts w:ascii="Calibri" w:hAnsi="Calibri"/>
          <w:sz w:val="22"/>
          <w:szCs w:val="22"/>
        </w:rPr>
        <w:t> </w:t>
      </w:r>
    </w:p>
    <w:p w14:paraId="15E196E6" w14:textId="77777777" w:rsidR="0060634A" w:rsidRDefault="0060634A" w:rsidP="0060634A">
      <w:pPr>
        <w:rPr>
          <w:rFonts w:ascii="Calibri" w:hAnsi="Calibri"/>
          <w:sz w:val="20"/>
          <w:szCs w:val="20"/>
        </w:rPr>
      </w:pPr>
      <w:proofErr w:type="spellStart"/>
      <w:r>
        <w:rPr>
          <w:rFonts w:ascii="Calibri" w:hAnsi="Calibri"/>
          <w:sz w:val="22"/>
          <w:szCs w:val="22"/>
        </w:rPr>
        <w:t>Rgds</w:t>
      </w:r>
      <w:proofErr w:type="spellEnd"/>
      <w:r>
        <w:rPr>
          <w:rFonts w:ascii="Calibri" w:hAnsi="Calibri"/>
          <w:sz w:val="22"/>
          <w:szCs w:val="22"/>
        </w:rPr>
        <w:t>,</w:t>
      </w:r>
    </w:p>
    <w:p w14:paraId="0A66B6AC" w14:textId="77777777" w:rsidR="0060634A" w:rsidRDefault="0060634A" w:rsidP="0060634A">
      <w:pPr>
        <w:rPr>
          <w:rFonts w:ascii="Calibri" w:hAnsi="Calibri"/>
          <w:sz w:val="20"/>
          <w:szCs w:val="20"/>
        </w:rPr>
      </w:pPr>
      <w:r>
        <w:rPr>
          <w:rFonts w:ascii="Calibri" w:hAnsi="Calibri"/>
          <w:sz w:val="22"/>
          <w:szCs w:val="22"/>
        </w:rPr>
        <w:t>Ajith.</w:t>
      </w:r>
    </w:p>
    <w:p w14:paraId="217A920B" w14:textId="77777777" w:rsidR="0060634A" w:rsidRDefault="0060634A" w:rsidP="0060634A">
      <w:pPr>
        <w:rPr>
          <w:rFonts w:ascii="Calibri" w:hAnsi="Calibri"/>
          <w:sz w:val="20"/>
          <w:szCs w:val="20"/>
        </w:rPr>
      </w:pPr>
      <w:r>
        <w:rPr>
          <w:rFonts w:ascii="Calibri" w:hAnsi="Calibri"/>
          <w:sz w:val="22"/>
          <w:szCs w:val="22"/>
        </w:rPr>
        <w:t> </w:t>
      </w:r>
    </w:p>
    <w:p w14:paraId="76417441" w14:textId="77777777" w:rsidR="0060634A" w:rsidRDefault="0060634A" w:rsidP="0060634A">
      <w:pPr>
        <w:rPr>
          <w:rFonts w:ascii="Calibri" w:hAnsi="Calibri"/>
          <w:sz w:val="20"/>
          <w:szCs w:val="20"/>
        </w:rPr>
      </w:pPr>
      <w:r>
        <w:rPr>
          <w:rFonts w:ascii="Calibri" w:hAnsi="Calibri"/>
          <w:sz w:val="22"/>
          <w:szCs w:val="22"/>
        </w:rPr>
        <w:t> </w:t>
      </w:r>
    </w:p>
    <w:p w14:paraId="4815CDA9" w14:textId="77777777" w:rsidR="0060634A" w:rsidRDefault="0060634A" w:rsidP="0060634A">
      <w:pPr>
        <w:outlineLvl w:val="0"/>
        <w:rPr>
          <w:rFonts w:ascii="Calibri" w:hAnsi="Calibri"/>
          <w:sz w:val="20"/>
          <w:szCs w:val="20"/>
        </w:rPr>
      </w:pPr>
      <w:r>
        <w:rPr>
          <w:rFonts w:ascii="Calibri" w:hAnsi="Calibri"/>
          <w:b/>
          <w:bCs/>
          <w:sz w:val="22"/>
          <w:szCs w:val="22"/>
        </w:rPr>
        <w:t>From:</w:t>
      </w:r>
      <w:r>
        <w:rPr>
          <w:rFonts w:ascii="Calibri" w:hAnsi="Calibri"/>
          <w:sz w:val="22"/>
          <w:szCs w:val="22"/>
        </w:rPr>
        <w:t xml:space="preserve"> Amit Kumar Garg &lt;</w:t>
      </w:r>
      <w:hyperlink r:id="rId45" w:history="1">
        <w:r>
          <w:rPr>
            <w:rStyle w:val="Hyperlink"/>
            <w:rFonts w:ascii="Calibri" w:hAnsi="Calibri"/>
            <w:sz w:val="22"/>
            <w:szCs w:val="22"/>
          </w:rPr>
          <w:t>AmitK_Garg@infosys.com</w:t>
        </w:r>
      </w:hyperlink>
      <w:r>
        <w:rPr>
          <w:rFonts w:ascii="Calibri" w:hAnsi="Calibri"/>
          <w:sz w:val="22"/>
          <w:szCs w:val="22"/>
        </w:rPr>
        <w:t xml:space="preserve">&gt; </w:t>
      </w:r>
      <w:r>
        <w:rPr>
          <w:rFonts w:ascii="Calibri" w:hAnsi="Calibri"/>
          <w:sz w:val="22"/>
          <w:szCs w:val="22"/>
        </w:rPr>
        <w:br/>
      </w:r>
      <w:r>
        <w:rPr>
          <w:rFonts w:ascii="Calibri" w:hAnsi="Calibri"/>
          <w:b/>
          <w:bCs/>
          <w:sz w:val="22"/>
          <w:szCs w:val="22"/>
        </w:rPr>
        <w:t>Sent:</w:t>
      </w:r>
      <w:r>
        <w:rPr>
          <w:rFonts w:ascii="Calibri" w:hAnsi="Calibri"/>
          <w:sz w:val="22"/>
          <w:szCs w:val="22"/>
        </w:rPr>
        <w:t xml:space="preserve"> Thursday, January 25, 2024 8:44 AM</w:t>
      </w:r>
      <w:r>
        <w:rPr>
          <w:rFonts w:ascii="Calibri" w:hAnsi="Calibri"/>
          <w:sz w:val="22"/>
          <w:szCs w:val="22"/>
        </w:rPr>
        <w:br/>
      </w:r>
      <w:r>
        <w:rPr>
          <w:rFonts w:ascii="Calibri" w:hAnsi="Calibri"/>
          <w:b/>
          <w:bCs/>
          <w:sz w:val="22"/>
          <w:szCs w:val="22"/>
        </w:rPr>
        <w:t>To:</w:t>
      </w:r>
      <w:r>
        <w:rPr>
          <w:rFonts w:ascii="Calibri" w:hAnsi="Calibri"/>
          <w:sz w:val="22"/>
          <w:szCs w:val="22"/>
        </w:rPr>
        <w:t xml:space="preserve"> Neeraj_dixit &lt;</w:t>
      </w:r>
      <w:hyperlink r:id="rId46" w:history="1">
        <w:r>
          <w:rPr>
            <w:rStyle w:val="Hyperlink"/>
            <w:rFonts w:ascii="Calibri" w:hAnsi="Calibri"/>
            <w:sz w:val="22"/>
            <w:szCs w:val="22"/>
          </w:rPr>
          <w:t>Neeraj_dixit@infosys.com</w:t>
        </w:r>
      </w:hyperlink>
      <w:r>
        <w:rPr>
          <w:rFonts w:ascii="Calibri" w:hAnsi="Calibri"/>
          <w:sz w:val="22"/>
          <w:szCs w:val="22"/>
        </w:rPr>
        <w:t>&gt;; Nair, Deevraj (NonEmp) &lt;</w:t>
      </w:r>
      <w:hyperlink r:id="rId47" w:history="1">
        <w:r>
          <w:rPr>
            <w:rStyle w:val="Hyperlink"/>
            <w:rFonts w:ascii="Calibri" w:hAnsi="Calibri"/>
            <w:sz w:val="22"/>
            <w:szCs w:val="22"/>
          </w:rPr>
          <w:t>deevraj.nair@kroger.com</w:t>
        </w:r>
      </w:hyperlink>
      <w:r>
        <w:rPr>
          <w:rFonts w:ascii="Calibri" w:hAnsi="Calibri"/>
          <w:sz w:val="22"/>
          <w:szCs w:val="22"/>
        </w:rPr>
        <w:t xml:space="preserve">&gt;; </w:t>
      </w:r>
      <w:proofErr w:type="spellStart"/>
      <w:r>
        <w:rPr>
          <w:rFonts w:ascii="Calibri" w:hAnsi="Calibri"/>
          <w:sz w:val="22"/>
          <w:szCs w:val="22"/>
        </w:rPr>
        <w:lastRenderedPageBreak/>
        <w:t>Muthyala</w:t>
      </w:r>
      <w:proofErr w:type="spellEnd"/>
      <w:r>
        <w:rPr>
          <w:rFonts w:ascii="Calibri" w:hAnsi="Calibri"/>
          <w:sz w:val="22"/>
          <w:szCs w:val="22"/>
        </w:rPr>
        <w:t xml:space="preserve">, </w:t>
      </w:r>
      <w:proofErr w:type="spellStart"/>
      <w:r>
        <w:rPr>
          <w:rFonts w:ascii="Calibri" w:hAnsi="Calibri"/>
          <w:sz w:val="22"/>
          <w:szCs w:val="22"/>
        </w:rPr>
        <w:t>Vishy</w:t>
      </w:r>
      <w:proofErr w:type="spellEnd"/>
      <w:r>
        <w:rPr>
          <w:rFonts w:ascii="Calibri" w:hAnsi="Calibri"/>
          <w:sz w:val="22"/>
          <w:szCs w:val="22"/>
        </w:rPr>
        <w:t xml:space="preserve"> (NonEmp) &lt;</w:t>
      </w:r>
      <w:hyperlink r:id="rId48" w:history="1">
        <w:r>
          <w:rPr>
            <w:rStyle w:val="Hyperlink"/>
            <w:rFonts w:ascii="Calibri" w:hAnsi="Calibri"/>
            <w:sz w:val="22"/>
            <w:szCs w:val="22"/>
          </w:rPr>
          <w:t>vishy.muthyala@kroger.com</w:t>
        </w:r>
      </w:hyperlink>
      <w:r>
        <w:rPr>
          <w:rFonts w:ascii="Calibri" w:hAnsi="Calibri"/>
          <w:sz w:val="22"/>
          <w:szCs w:val="22"/>
        </w:rPr>
        <w:t>&gt;; Garg, Alok (NonEmp) &lt;</w:t>
      </w:r>
      <w:hyperlink r:id="rId49" w:history="1">
        <w:r>
          <w:rPr>
            <w:rStyle w:val="Hyperlink"/>
            <w:rFonts w:ascii="Calibri" w:hAnsi="Calibri"/>
            <w:sz w:val="22"/>
            <w:szCs w:val="22"/>
          </w:rPr>
          <w:t>alok.garg@kroger.com</w:t>
        </w:r>
      </w:hyperlink>
      <w:r>
        <w:rPr>
          <w:rFonts w:ascii="Calibri" w:hAnsi="Calibri"/>
          <w:sz w:val="22"/>
          <w:szCs w:val="22"/>
        </w:rPr>
        <w:t>&gt;; Ajith George &lt;</w:t>
      </w:r>
      <w:hyperlink r:id="rId50" w:history="1">
        <w:r>
          <w:rPr>
            <w:rStyle w:val="Hyperlink"/>
            <w:rFonts w:ascii="Calibri" w:hAnsi="Calibri"/>
            <w:sz w:val="22"/>
            <w:szCs w:val="22"/>
          </w:rPr>
          <w:t>Ajith_George@infosys.com</w:t>
        </w:r>
      </w:hyperlink>
      <w:r>
        <w:rPr>
          <w:rFonts w:ascii="Calibri" w:hAnsi="Calibri"/>
          <w:sz w:val="22"/>
          <w:szCs w:val="22"/>
        </w:rPr>
        <w:t xml:space="preserve">&gt;; </w:t>
      </w:r>
      <w:proofErr w:type="spellStart"/>
      <w:r>
        <w:rPr>
          <w:rFonts w:ascii="Calibri" w:hAnsi="Calibri"/>
          <w:sz w:val="22"/>
          <w:szCs w:val="22"/>
        </w:rPr>
        <w:t>Bhagavatula</w:t>
      </w:r>
      <w:proofErr w:type="spellEnd"/>
      <w:r>
        <w:rPr>
          <w:rFonts w:ascii="Calibri" w:hAnsi="Calibri"/>
          <w:sz w:val="22"/>
          <w:szCs w:val="22"/>
        </w:rPr>
        <w:t>, Prasant (NonEmp) &lt;</w:t>
      </w:r>
      <w:hyperlink r:id="rId51" w:history="1">
        <w:r>
          <w:rPr>
            <w:rStyle w:val="Hyperlink"/>
            <w:rFonts w:ascii="Calibri" w:hAnsi="Calibri"/>
            <w:sz w:val="22"/>
            <w:szCs w:val="22"/>
          </w:rPr>
          <w:t>prasant.bhagavatula@kroger.com</w:t>
        </w:r>
      </w:hyperlink>
      <w:r>
        <w:rPr>
          <w:rFonts w:ascii="Calibri" w:hAnsi="Calibri"/>
          <w:sz w:val="22"/>
          <w:szCs w:val="22"/>
        </w:rPr>
        <w:t>&gt;; Divakar, Kiran Karthika (NonEmp) &lt;</w:t>
      </w:r>
      <w:hyperlink r:id="rId52" w:history="1">
        <w:r>
          <w:rPr>
            <w:rStyle w:val="Hyperlink"/>
            <w:rFonts w:ascii="Calibri" w:hAnsi="Calibri"/>
            <w:sz w:val="22"/>
            <w:szCs w:val="22"/>
          </w:rPr>
          <w:t>kirankarthika.divakar@kroger.com</w:t>
        </w:r>
      </w:hyperlink>
      <w:r>
        <w:rPr>
          <w:rFonts w:ascii="Calibri" w:hAnsi="Calibri"/>
          <w:sz w:val="22"/>
          <w:szCs w:val="22"/>
        </w:rPr>
        <w:t>&gt;; Vikram Chopra &lt;</w:t>
      </w:r>
      <w:hyperlink r:id="rId53" w:history="1">
        <w:r>
          <w:rPr>
            <w:rStyle w:val="Hyperlink"/>
            <w:rFonts w:ascii="Calibri" w:hAnsi="Calibri"/>
            <w:sz w:val="22"/>
            <w:szCs w:val="22"/>
          </w:rPr>
          <w:t>Vikram_YC@infosys.com</w:t>
        </w:r>
      </w:hyperlink>
      <w:r>
        <w:rPr>
          <w:rFonts w:ascii="Calibri" w:hAnsi="Calibri"/>
          <w:sz w:val="22"/>
          <w:szCs w:val="22"/>
        </w:rPr>
        <w:t xml:space="preserve">&gt;; </w:t>
      </w:r>
      <w:proofErr w:type="spellStart"/>
      <w:r>
        <w:rPr>
          <w:rFonts w:ascii="Calibri" w:hAnsi="Calibri"/>
          <w:sz w:val="22"/>
          <w:szCs w:val="22"/>
        </w:rPr>
        <w:t>Opinder</w:t>
      </w:r>
      <w:proofErr w:type="spellEnd"/>
      <w:r>
        <w:rPr>
          <w:rFonts w:ascii="Calibri" w:hAnsi="Calibri"/>
          <w:sz w:val="22"/>
          <w:szCs w:val="22"/>
        </w:rPr>
        <w:t xml:space="preserve"> Sardana &lt;</w:t>
      </w:r>
      <w:hyperlink r:id="rId54" w:history="1">
        <w:r>
          <w:rPr>
            <w:rStyle w:val="Hyperlink"/>
            <w:rFonts w:ascii="Calibri" w:hAnsi="Calibri"/>
            <w:sz w:val="22"/>
            <w:szCs w:val="22"/>
          </w:rPr>
          <w:t>Opinder_Sardana@infosys.com</w:t>
        </w:r>
      </w:hyperlink>
      <w:r>
        <w:rPr>
          <w:rFonts w:ascii="Calibri" w:hAnsi="Calibri"/>
          <w:sz w:val="22"/>
          <w:szCs w:val="22"/>
        </w:rPr>
        <w:t xml:space="preserve">&gt;; Srinivas Gopal </w:t>
      </w:r>
      <w:proofErr w:type="spellStart"/>
      <w:r>
        <w:rPr>
          <w:rFonts w:ascii="Calibri" w:hAnsi="Calibri"/>
          <w:sz w:val="22"/>
          <w:szCs w:val="22"/>
        </w:rPr>
        <w:t>Sugavanam</w:t>
      </w:r>
      <w:proofErr w:type="spellEnd"/>
      <w:r>
        <w:rPr>
          <w:rFonts w:ascii="Calibri" w:hAnsi="Calibri"/>
          <w:sz w:val="22"/>
          <w:szCs w:val="22"/>
        </w:rPr>
        <w:t xml:space="preserve"> &lt;</w:t>
      </w:r>
      <w:hyperlink r:id="rId55" w:history="1">
        <w:r>
          <w:rPr>
            <w:rStyle w:val="Hyperlink"/>
            <w:rFonts w:ascii="Calibri" w:hAnsi="Calibri"/>
            <w:sz w:val="22"/>
            <w:szCs w:val="22"/>
          </w:rPr>
          <w:t>Srinivas_Sugavanam@infosys.com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Chakraborty, Shiladitya (NonEmp) &lt;</w:t>
      </w:r>
      <w:hyperlink r:id="rId56" w:history="1">
        <w:r>
          <w:rPr>
            <w:rStyle w:val="Hyperlink"/>
            <w:rFonts w:ascii="Calibri" w:hAnsi="Calibri"/>
            <w:sz w:val="22"/>
            <w:szCs w:val="22"/>
          </w:rPr>
          <w:t>shiladitya.chakraborty@kroger.com</w:t>
        </w:r>
      </w:hyperlink>
      <w:r>
        <w:rPr>
          <w:rFonts w:ascii="Calibri" w:hAnsi="Calibri"/>
          <w:sz w:val="22"/>
          <w:szCs w:val="22"/>
        </w:rPr>
        <w:t>&gt;; M N, Mallik (NonEmp) &lt;</w:t>
      </w:r>
      <w:hyperlink r:id="rId57" w:history="1">
        <w:r>
          <w:rPr>
            <w:rStyle w:val="Hyperlink"/>
            <w:rFonts w:ascii="Calibri" w:hAnsi="Calibri"/>
            <w:sz w:val="22"/>
            <w:szCs w:val="22"/>
          </w:rPr>
          <w:t>mallik.mn@kroger.com</w:t>
        </w:r>
      </w:hyperlink>
      <w:r>
        <w:rPr>
          <w:rFonts w:ascii="Calibri" w:hAnsi="Calibri"/>
          <w:sz w:val="22"/>
          <w:szCs w:val="22"/>
        </w:rPr>
        <w:t>&gt;; V Ray, Shashank (NonEmp) &lt;</w:t>
      </w:r>
      <w:hyperlink r:id="rId58" w:history="1">
        <w:r>
          <w:rPr>
            <w:rStyle w:val="Hyperlink"/>
            <w:rFonts w:ascii="Calibri" w:hAnsi="Calibri"/>
            <w:sz w:val="22"/>
            <w:szCs w:val="22"/>
          </w:rPr>
          <w:t>shashank.vray@kroger.com</w:t>
        </w:r>
      </w:hyperlink>
      <w:r>
        <w:rPr>
          <w:rFonts w:ascii="Calibri" w:hAnsi="Calibri"/>
          <w:sz w:val="22"/>
          <w:szCs w:val="22"/>
        </w:rPr>
        <w:t>&gt;; Yue, Sophia (NonEmp) &lt;</w:t>
      </w:r>
      <w:hyperlink r:id="rId59" w:history="1">
        <w:r>
          <w:rPr>
            <w:rStyle w:val="Hyperlink"/>
            <w:rFonts w:ascii="Calibri" w:hAnsi="Calibri"/>
            <w:sz w:val="22"/>
            <w:szCs w:val="22"/>
          </w:rPr>
          <w:t>sophia.yue@kroger.com</w:t>
        </w:r>
      </w:hyperlink>
      <w:r>
        <w:rPr>
          <w:rFonts w:ascii="Calibri" w:hAnsi="Calibri"/>
          <w:sz w:val="22"/>
          <w:szCs w:val="22"/>
        </w:rPr>
        <w:t>&gt;; Sarkar, Suman (NonEmp) &lt;</w:t>
      </w:r>
      <w:hyperlink r:id="rId60" w:history="1">
        <w:r>
          <w:rPr>
            <w:rStyle w:val="Hyperlink"/>
            <w:rFonts w:ascii="Calibri" w:hAnsi="Calibri"/>
            <w:sz w:val="22"/>
            <w:szCs w:val="22"/>
          </w:rPr>
          <w:t>suman.sarkar@kroger.com</w:t>
        </w:r>
      </w:hyperlink>
      <w:r>
        <w:rPr>
          <w:rFonts w:ascii="Calibri" w:hAnsi="Calibri"/>
          <w:sz w:val="22"/>
          <w:szCs w:val="22"/>
        </w:rPr>
        <w:t>&gt;; Dua, Prateek (NonEmp) &lt;</w:t>
      </w:r>
      <w:hyperlink r:id="rId61" w:history="1">
        <w:r>
          <w:rPr>
            <w:rStyle w:val="Hyperlink"/>
            <w:rFonts w:ascii="Calibri" w:hAnsi="Calibri"/>
            <w:sz w:val="22"/>
            <w:szCs w:val="22"/>
          </w:rPr>
          <w:t>prateek.dua@kroger.com</w:t>
        </w:r>
      </w:hyperlink>
      <w:r>
        <w:rPr>
          <w:rFonts w:ascii="Calibri" w:hAnsi="Calibri"/>
          <w:sz w:val="22"/>
          <w:szCs w:val="22"/>
        </w:rPr>
        <w:t>&gt;; Anand, Neena (NonEmp) &lt;</w:t>
      </w:r>
      <w:hyperlink r:id="rId62" w:history="1">
        <w:r>
          <w:rPr>
            <w:rStyle w:val="Hyperlink"/>
            <w:rFonts w:ascii="Calibri" w:hAnsi="Calibri"/>
            <w:sz w:val="22"/>
            <w:szCs w:val="22"/>
          </w:rPr>
          <w:t>neena.anand@kroger.com</w:t>
        </w:r>
      </w:hyperlink>
      <w:r>
        <w:rPr>
          <w:rFonts w:ascii="Calibri" w:hAnsi="Calibri"/>
          <w:sz w:val="22"/>
          <w:szCs w:val="22"/>
        </w:rPr>
        <w:t>&gt;; Agarwal, Vivek (NonEmp) &lt;</w:t>
      </w:r>
      <w:hyperlink r:id="rId63" w:history="1">
        <w:r>
          <w:rPr>
            <w:rStyle w:val="Hyperlink"/>
            <w:rFonts w:ascii="Calibri" w:hAnsi="Calibri"/>
            <w:sz w:val="22"/>
            <w:szCs w:val="22"/>
          </w:rPr>
          <w:t>vivek.agarwal@kroger.com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KTD Release Announcement - Increased Flavor, Color &amp; Scent on 579k Products leveraging AI / ML</w:t>
      </w:r>
    </w:p>
    <w:p w14:paraId="077FA38A" w14:textId="77777777" w:rsidR="0060634A" w:rsidRDefault="0060634A" w:rsidP="0060634A">
      <w:pPr>
        <w:rPr>
          <w:rFonts w:ascii="Calibri" w:hAnsi="Calibri"/>
          <w:sz w:val="20"/>
          <w:szCs w:val="20"/>
        </w:rPr>
      </w:pPr>
      <w:r>
        <w:rPr>
          <w:rFonts w:ascii="Calibri" w:hAnsi="Calibri"/>
          <w:sz w:val="20"/>
          <w:szCs w:val="20"/>
        </w:rPr>
        <w:t> </w:t>
      </w:r>
    </w:p>
    <w:p w14:paraId="46B1A220" w14:textId="77777777" w:rsidR="0060634A" w:rsidRDefault="0060634A" w:rsidP="0060634A">
      <w:pPr>
        <w:rPr>
          <w:rFonts w:ascii="Calibri" w:hAnsi="Calibri"/>
          <w:sz w:val="20"/>
          <w:szCs w:val="20"/>
        </w:rPr>
      </w:pPr>
      <w:r>
        <w:rPr>
          <w:rFonts w:ascii="Calibri" w:hAnsi="Calibri"/>
          <w:sz w:val="22"/>
          <w:szCs w:val="22"/>
        </w:rPr>
        <w:t xml:space="preserve">Congrats Deevraj &amp; Team. This is </w:t>
      </w:r>
      <w:proofErr w:type="gramStart"/>
      <w:r>
        <w:rPr>
          <w:rFonts w:ascii="Calibri" w:hAnsi="Calibri"/>
          <w:sz w:val="22"/>
          <w:szCs w:val="22"/>
        </w:rPr>
        <w:t>really great</w:t>
      </w:r>
      <w:proofErr w:type="gramEnd"/>
      <w:r>
        <w:rPr>
          <w:rFonts w:ascii="Calibri" w:hAnsi="Calibri"/>
          <w:sz w:val="22"/>
          <w:szCs w:val="22"/>
        </w:rPr>
        <w:t xml:space="preserve"> and foundational capability to elevate consumer experience. </w:t>
      </w:r>
    </w:p>
    <w:p w14:paraId="27A579EC" w14:textId="77777777" w:rsidR="0060634A" w:rsidRDefault="0060634A" w:rsidP="0060634A">
      <w:pPr>
        <w:rPr>
          <w:rFonts w:ascii="Calibri" w:hAnsi="Calibri"/>
          <w:sz w:val="20"/>
          <w:szCs w:val="20"/>
        </w:rPr>
      </w:pPr>
      <w:r>
        <w:rPr>
          <w:rFonts w:ascii="Calibri" w:hAnsi="Calibri"/>
          <w:sz w:val="22"/>
          <w:szCs w:val="22"/>
        </w:rPr>
        <w:t> </w:t>
      </w:r>
    </w:p>
    <w:p w14:paraId="1243137A" w14:textId="77777777" w:rsidR="0060634A" w:rsidRDefault="0060634A" w:rsidP="0060634A">
      <w:pPr>
        <w:outlineLvl w:val="0"/>
        <w:rPr>
          <w:rFonts w:ascii="Calibri" w:hAnsi="Calibri"/>
          <w:sz w:val="20"/>
          <w:szCs w:val="20"/>
        </w:rPr>
      </w:pPr>
      <w:r>
        <w:rPr>
          <w:rFonts w:ascii="Calibri" w:hAnsi="Calibri"/>
          <w:b/>
          <w:bCs/>
          <w:sz w:val="22"/>
          <w:szCs w:val="22"/>
        </w:rPr>
        <w:t>From:</w:t>
      </w:r>
      <w:r>
        <w:rPr>
          <w:rFonts w:ascii="Calibri" w:hAnsi="Calibri"/>
          <w:sz w:val="22"/>
          <w:szCs w:val="22"/>
        </w:rPr>
        <w:t xml:space="preserve"> Neeraj_dixit &lt;</w:t>
      </w:r>
      <w:hyperlink r:id="rId64" w:history="1">
        <w:r>
          <w:rPr>
            <w:rStyle w:val="Hyperlink"/>
            <w:rFonts w:ascii="Calibri" w:hAnsi="Calibri"/>
            <w:sz w:val="22"/>
            <w:szCs w:val="22"/>
          </w:rPr>
          <w:t>Neeraj_dixit@infosys.com</w:t>
        </w:r>
      </w:hyperlink>
      <w:r>
        <w:rPr>
          <w:rFonts w:ascii="Calibri" w:hAnsi="Calibri"/>
          <w:sz w:val="22"/>
          <w:szCs w:val="22"/>
        </w:rPr>
        <w:t xml:space="preserve">&gt; </w:t>
      </w:r>
      <w:r>
        <w:rPr>
          <w:rFonts w:ascii="Calibri" w:hAnsi="Calibri"/>
          <w:sz w:val="22"/>
          <w:szCs w:val="22"/>
        </w:rPr>
        <w:br/>
      </w:r>
      <w:r>
        <w:rPr>
          <w:rFonts w:ascii="Calibri" w:hAnsi="Calibri"/>
          <w:b/>
          <w:bCs/>
          <w:sz w:val="22"/>
          <w:szCs w:val="22"/>
        </w:rPr>
        <w:t>Sent:</w:t>
      </w:r>
      <w:r>
        <w:rPr>
          <w:rFonts w:ascii="Calibri" w:hAnsi="Calibri"/>
          <w:sz w:val="22"/>
          <w:szCs w:val="22"/>
        </w:rPr>
        <w:t xml:space="preserve"> Wednesday, January 24, 2024 8:18 PM</w:t>
      </w:r>
      <w:r>
        <w:rPr>
          <w:rFonts w:ascii="Calibri" w:hAnsi="Calibri"/>
          <w:sz w:val="22"/>
          <w:szCs w:val="22"/>
        </w:rPr>
        <w:br/>
      </w:r>
      <w:r>
        <w:rPr>
          <w:rFonts w:ascii="Calibri" w:hAnsi="Calibri"/>
          <w:b/>
          <w:bCs/>
          <w:sz w:val="22"/>
          <w:szCs w:val="22"/>
        </w:rPr>
        <w:t>To:</w:t>
      </w:r>
      <w:r>
        <w:rPr>
          <w:rFonts w:ascii="Calibri" w:hAnsi="Calibri"/>
          <w:sz w:val="22"/>
          <w:szCs w:val="22"/>
        </w:rPr>
        <w:t xml:space="preserve"> Nair, Deevraj (NonEmp) &lt;</w:t>
      </w:r>
      <w:hyperlink r:id="rId65" w:history="1">
        <w:r>
          <w:rPr>
            <w:rStyle w:val="Hyperlink"/>
            <w:rFonts w:ascii="Calibri" w:hAnsi="Calibri"/>
            <w:sz w:val="22"/>
            <w:szCs w:val="22"/>
          </w:rPr>
          <w:t>deevraj.nair@kroger.com</w:t>
        </w:r>
      </w:hyperlink>
      <w:r>
        <w:rPr>
          <w:rFonts w:ascii="Calibri" w:hAnsi="Calibri"/>
          <w:sz w:val="22"/>
          <w:szCs w:val="22"/>
        </w:rPr>
        <w:t xml:space="preserve">&gt;; </w:t>
      </w:r>
      <w:proofErr w:type="spellStart"/>
      <w:r>
        <w:rPr>
          <w:rFonts w:ascii="Calibri" w:hAnsi="Calibri"/>
          <w:sz w:val="22"/>
          <w:szCs w:val="22"/>
        </w:rPr>
        <w:t>Muthyala</w:t>
      </w:r>
      <w:proofErr w:type="spellEnd"/>
      <w:r>
        <w:rPr>
          <w:rFonts w:ascii="Calibri" w:hAnsi="Calibri"/>
          <w:sz w:val="22"/>
          <w:szCs w:val="22"/>
        </w:rPr>
        <w:t xml:space="preserve">, </w:t>
      </w:r>
      <w:proofErr w:type="spellStart"/>
      <w:r>
        <w:rPr>
          <w:rFonts w:ascii="Calibri" w:hAnsi="Calibri"/>
          <w:sz w:val="22"/>
          <w:szCs w:val="22"/>
        </w:rPr>
        <w:t>Vishy</w:t>
      </w:r>
      <w:proofErr w:type="spellEnd"/>
      <w:r>
        <w:rPr>
          <w:rFonts w:ascii="Calibri" w:hAnsi="Calibri"/>
          <w:sz w:val="22"/>
          <w:szCs w:val="22"/>
        </w:rPr>
        <w:t xml:space="preserve"> (NonEmp) &lt;</w:t>
      </w:r>
      <w:hyperlink r:id="rId66" w:history="1">
        <w:r>
          <w:rPr>
            <w:rStyle w:val="Hyperlink"/>
            <w:rFonts w:ascii="Calibri" w:hAnsi="Calibri"/>
            <w:sz w:val="22"/>
            <w:szCs w:val="22"/>
          </w:rPr>
          <w:t>vishy.muthyala@kroger.com</w:t>
        </w:r>
      </w:hyperlink>
      <w:r>
        <w:rPr>
          <w:rFonts w:ascii="Calibri" w:hAnsi="Calibri"/>
          <w:sz w:val="22"/>
          <w:szCs w:val="22"/>
        </w:rPr>
        <w:t>&gt;; Garg, Alok (NonEmp) &lt;</w:t>
      </w:r>
      <w:hyperlink r:id="rId67" w:history="1">
        <w:r>
          <w:rPr>
            <w:rStyle w:val="Hyperlink"/>
            <w:rFonts w:ascii="Calibri" w:hAnsi="Calibri"/>
            <w:sz w:val="22"/>
            <w:szCs w:val="22"/>
          </w:rPr>
          <w:t>alok.garg@kroger.com</w:t>
        </w:r>
      </w:hyperlink>
      <w:r>
        <w:rPr>
          <w:rFonts w:ascii="Calibri" w:hAnsi="Calibri"/>
          <w:sz w:val="22"/>
          <w:szCs w:val="22"/>
        </w:rPr>
        <w:t>&gt;; Ajith George &lt;</w:t>
      </w:r>
      <w:hyperlink r:id="rId68" w:history="1">
        <w:r>
          <w:rPr>
            <w:rStyle w:val="Hyperlink"/>
            <w:rFonts w:ascii="Calibri" w:hAnsi="Calibri"/>
            <w:sz w:val="22"/>
            <w:szCs w:val="22"/>
          </w:rPr>
          <w:t>Ajith_George@infosys.com</w:t>
        </w:r>
      </w:hyperlink>
      <w:r>
        <w:rPr>
          <w:rFonts w:ascii="Calibri" w:hAnsi="Calibri"/>
          <w:sz w:val="22"/>
          <w:szCs w:val="22"/>
        </w:rPr>
        <w:t xml:space="preserve">&gt;; </w:t>
      </w:r>
      <w:proofErr w:type="spellStart"/>
      <w:r>
        <w:rPr>
          <w:rFonts w:ascii="Calibri" w:hAnsi="Calibri"/>
          <w:sz w:val="22"/>
          <w:szCs w:val="22"/>
        </w:rPr>
        <w:t>Bhagavatula</w:t>
      </w:r>
      <w:proofErr w:type="spellEnd"/>
      <w:r>
        <w:rPr>
          <w:rFonts w:ascii="Calibri" w:hAnsi="Calibri"/>
          <w:sz w:val="22"/>
          <w:szCs w:val="22"/>
        </w:rPr>
        <w:t>, Prasant (NonEmp) &lt;</w:t>
      </w:r>
      <w:hyperlink r:id="rId69" w:history="1">
        <w:r>
          <w:rPr>
            <w:rStyle w:val="Hyperlink"/>
            <w:rFonts w:ascii="Calibri" w:hAnsi="Calibri"/>
            <w:sz w:val="22"/>
            <w:szCs w:val="22"/>
          </w:rPr>
          <w:t>prasant.bhagavatula@kroger.com</w:t>
        </w:r>
      </w:hyperlink>
      <w:r>
        <w:rPr>
          <w:rFonts w:ascii="Calibri" w:hAnsi="Calibri"/>
          <w:sz w:val="22"/>
          <w:szCs w:val="22"/>
        </w:rPr>
        <w:t>&gt;; Divakar, Kiran Karthika (NonEmp) &lt;</w:t>
      </w:r>
      <w:hyperlink r:id="rId70" w:history="1">
        <w:r>
          <w:rPr>
            <w:rStyle w:val="Hyperlink"/>
            <w:rFonts w:ascii="Calibri" w:hAnsi="Calibri"/>
            <w:sz w:val="22"/>
            <w:szCs w:val="22"/>
          </w:rPr>
          <w:t>kirankarthika.divakar@kroger.com</w:t>
        </w:r>
      </w:hyperlink>
      <w:r>
        <w:rPr>
          <w:rFonts w:ascii="Calibri" w:hAnsi="Calibri"/>
          <w:sz w:val="22"/>
          <w:szCs w:val="22"/>
        </w:rPr>
        <w:t>&gt;; Vikram Chopra &lt;</w:t>
      </w:r>
      <w:hyperlink r:id="rId71" w:history="1">
        <w:r>
          <w:rPr>
            <w:rStyle w:val="Hyperlink"/>
            <w:rFonts w:ascii="Calibri" w:hAnsi="Calibri"/>
            <w:sz w:val="22"/>
            <w:szCs w:val="22"/>
          </w:rPr>
          <w:t>Vikram_YC@infosys.com</w:t>
        </w:r>
      </w:hyperlink>
      <w:r>
        <w:rPr>
          <w:rFonts w:ascii="Calibri" w:hAnsi="Calibri"/>
          <w:sz w:val="22"/>
          <w:szCs w:val="22"/>
        </w:rPr>
        <w:t xml:space="preserve">&gt;; </w:t>
      </w:r>
      <w:proofErr w:type="spellStart"/>
      <w:r>
        <w:rPr>
          <w:rFonts w:ascii="Calibri" w:hAnsi="Calibri"/>
          <w:sz w:val="22"/>
          <w:szCs w:val="22"/>
        </w:rPr>
        <w:t>Opinder</w:t>
      </w:r>
      <w:proofErr w:type="spellEnd"/>
      <w:r>
        <w:rPr>
          <w:rFonts w:ascii="Calibri" w:hAnsi="Calibri"/>
          <w:sz w:val="22"/>
          <w:szCs w:val="22"/>
        </w:rPr>
        <w:t xml:space="preserve"> Sardana &lt;</w:t>
      </w:r>
      <w:hyperlink r:id="rId72" w:history="1">
        <w:r>
          <w:rPr>
            <w:rStyle w:val="Hyperlink"/>
            <w:rFonts w:ascii="Calibri" w:hAnsi="Calibri"/>
            <w:sz w:val="22"/>
            <w:szCs w:val="22"/>
          </w:rPr>
          <w:t>Opinder_Sardana@infosys.com</w:t>
        </w:r>
      </w:hyperlink>
      <w:r>
        <w:rPr>
          <w:rFonts w:ascii="Calibri" w:hAnsi="Calibri"/>
          <w:sz w:val="22"/>
          <w:szCs w:val="22"/>
        </w:rPr>
        <w:t xml:space="preserve">&gt;; Srinivas Gopal </w:t>
      </w:r>
      <w:proofErr w:type="spellStart"/>
      <w:r>
        <w:rPr>
          <w:rFonts w:ascii="Calibri" w:hAnsi="Calibri"/>
          <w:sz w:val="22"/>
          <w:szCs w:val="22"/>
        </w:rPr>
        <w:t>Sugavanam</w:t>
      </w:r>
      <w:proofErr w:type="spellEnd"/>
      <w:r>
        <w:rPr>
          <w:rFonts w:ascii="Calibri" w:hAnsi="Calibri"/>
          <w:sz w:val="22"/>
          <w:szCs w:val="22"/>
        </w:rPr>
        <w:t xml:space="preserve"> &lt;</w:t>
      </w:r>
      <w:hyperlink r:id="rId73" w:history="1">
        <w:r>
          <w:rPr>
            <w:rStyle w:val="Hyperlink"/>
            <w:rFonts w:ascii="Calibri" w:hAnsi="Calibri"/>
            <w:sz w:val="22"/>
            <w:szCs w:val="22"/>
          </w:rPr>
          <w:t>Srinivas_Sugavanam@infosys.com</w:t>
        </w:r>
      </w:hyperlink>
      <w:r>
        <w:rPr>
          <w:rFonts w:ascii="Calibri" w:hAnsi="Calibri"/>
          <w:sz w:val="22"/>
          <w:szCs w:val="22"/>
        </w:rPr>
        <w:t>&gt;; Amit Kumar Garg &lt;</w:t>
      </w:r>
      <w:hyperlink r:id="rId74" w:history="1">
        <w:r>
          <w:rPr>
            <w:rStyle w:val="Hyperlink"/>
            <w:rFonts w:ascii="Calibri" w:hAnsi="Calibri"/>
            <w:sz w:val="22"/>
            <w:szCs w:val="22"/>
          </w:rPr>
          <w:t>AmitK_Garg@infosys.com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Chakraborty, Shiladitya (NonEmp) &lt;</w:t>
      </w:r>
      <w:hyperlink r:id="rId75" w:history="1">
        <w:r>
          <w:rPr>
            <w:rStyle w:val="Hyperlink"/>
            <w:rFonts w:ascii="Calibri" w:hAnsi="Calibri"/>
            <w:sz w:val="22"/>
            <w:szCs w:val="22"/>
          </w:rPr>
          <w:t>shiladitya.chakraborty@kroger.com</w:t>
        </w:r>
      </w:hyperlink>
      <w:r>
        <w:rPr>
          <w:rFonts w:ascii="Calibri" w:hAnsi="Calibri"/>
          <w:sz w:val="22"/>
          <w:szCs w:val="22"/>
        </w:rPr>
        <w:t>&gt;; M N, Mallik (NonEmp) &lt;</w:t>
      </w:r>
      <w:hyperlink r:id="rId76" w:history="1">
        <w:r>
          <w:rPr>
            <w:rStyle w:val="Hyperlink"/>
            <w:rFonts w:ascii="Calibri" w:hAnsi="Calibri"/>
            <w:sz w:val="22"/>
            <w:szCs w:val="22"/>
          </w:rPr>
          <w:t>mallik.mn@kroger.com</w:t>
        </w:r>
      </w:hyperlink>
      <w:r>
        <w:rPr>
          <w:rFonts w:ascii="Calibri" w:hAnsi="Calibri"/>
          <w:sz w:val="22"/>
          <w:szCs w:val="22"/>
        </w:rPr>
        <w:t>&gt;; V Ray, Shashank (NonEmp) &lt;</w:t>
      </w:r>
      <w:hyperlink r:id="rId77" w:history="1">
        <w:r>
          <w:rPr>
            <w:rStyle w:val="Hyperlink"/>
            <w:rFonts w:ascii="Calibri" w:hAnsi="Calibri"/>
            <w:sz w:val="22"/>
            <w:szCs w:val="22"/>
          </w:rPr>
          <w:t>shashank.vray@kroger.com</w:t>
        </w:r>
      </w:hyperlink>
      <w:r>
        <w:rPr>
          <w:rFonts w:ascii="Calibri" w:hAnsi="Calibri"/>
          <w:sz w:val="22"/>
          <w:szCs w:val="22"/>
        </w:rPr>
        <w:t>&gt;; Yue, Sophia (NonEmp) &lt;</w:t>
      </w:r>
      <w:hyperlink r:id="rId78" w:history="1">
        <w:r>
          <w:rPr>
            <w:rStyle w:val="Hyperlink"/>
            <w:rFonts w:ascii="Calibri" w:hAnsi="Calibri"/>
            <w:sz w:val="22"/>
            <w:szCs w:val="22"/>
          </w:rPr>
          <w:t>sophia.yue@kroger.com</w:t>
        </w:r>
      </w:hyperlink>
      <w:r>
        <w:rPr>
          <w:rFonts w:ascii="Calibri" w:hAnsi="Calibri"/>
          <w:sz w:val="22"/>
          <w:szCs w:val="22"/>
        </w:rPr>
        <w:t>&gt;; Sarkar, Suman (NonEmp) &lt;</w:t>
      </w:r>
      <w:hyperlink r:id="rId79" w:history="1">
        <w:r>
          <w:rPr>
            <w:rStyle w:val="Hyperlink"/>
            <w:rFonts w:ascii="Calibri" w:hAnsi="Calibri"/>
            <w:sz w:val="22"/>
            <w:szCs w:val="22"/>
          </w:rPr>
          <w:t>suman.sarkar@kroger.com</w:t>
        </w:r>
      </w:hyperlink>
      <w:r>
        <w:rPr>
          <w:rFonts w:ascii="Calibri" w:hAnsi="Calibri"/>
          <w:sz w:val="22"/>
          <w:szCs w:val="22"/>
        </w:rPr>
        <w:t>&gt;; Dua, Prateek (NonEmp) &lt;</w:t>
      </w:r>
      <w:hyperlink r:id="rId80" w:history="1">
        <w:r>
          <w:rPr>
            <w:rStyle w:val="Hyperlink"/>
            <w:rFonts w:ascii="Calibri" w:hAnsi="Calibri"/>
            <w:sz w:val="22"/>
            <w:szCs w:val="22"/>
          </w:rPr>
          <w:t>prateek.dua@kroger.com</w:t>
        </w:r>
      </w:hyperlink>
      <w:r>
        <w:rPr>
          <w:rFonts w:ascii="Calibri" w:hAnsi="Calibri"/>
          <w:sz w:val="22"/>
          <w:szCs w:val="22"/>
        </w:rPr>
        <w:t>&gt;; Anand, Neena (NonEmp) &lt;</w:t>
      </w:r>
      <w:hyperlink r:id="rId81" w:history="1">
        <w:r>
          <w:rPr>
            <w:rStyle w:val="Hyperlink"/>
            <w:rFonts w:ascii="Calibri" w:hAnsi="Calibri"/>
            <w:sz w:val="22"/>
            <w:szCs w:val="22"/>
          </w:rPr>
          <w:t>neena.anand@kroger.com</w:t>
        </w:r>
      </w:hyperlink>
      <w:r>
        <w:rPr>
          <w:rFonts w:ascii="Calibri" w:hAnsi="Calibri"/>
          <w:sz w:val="22"/>
          <w:szCs w:val="22"/>
        </w:rPr>
        <w:t>&gt;; Agarwal, Vivek (NonEmp) &lt;</w:t>
      </w:r>
      <w:hyperlink r:id="rId82" w:history="1">
        <w:r>
          <w:rPr>
            <w:rStyle w:val="Hyperlink"/>
            <w:rFonts w:ascii="Calibri" w:hAnsi="Calibri"/>
            <w:sz w:val="22"/>
            <w:szCs w:val="22"/>
          </w:rPr>
          <w:t>vivek.agarwal@kroger.com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RE: KTD Release Announcement - Increased Flavor, Color &amp; Scent on 579k Products leveraging AI / ML</w:t>
      </w:r>
    </w:p>
    <w:p w14:paraId="324EE066" w14:textId="77777777" w:rsidR="0060634A" w:rsidRDefault="0060634A" w:rsidP="0060634A">
      <w:pPr>
        <w:rPr>
          <w:rFonts w:ascii="Calibri" w:hAnsi="Calibri"/>
          <w:sz w:val="20"/>
          <w:szCs w:val="20"/>
        </w:rPr>
      </w:pPr>
      <w:r>
        <w:rPr>
          <w:rFonts w:ascii="Calibri" w:hAnsi="Calibri"/>
          <w:sz w:val="20"/>
          <w:szCs w:val="20"/>
        </w:rPr>
        <w:t> </w:t>
      </w:r>
    </w:p>
    <w:p w14:paraId="170381EC" w14:textId="77777777" w:rsidR="0060634A" w:rsidRDefault="0060634A" w:rsidP="0060634A">
      <w:pPr>
        <w:rPr>
          <w:rFonts w:ascii="Calibri" w:hAnsi="Calibri"/>
          <w:sz w:val="20"/>
          <w:szCs w:val="20"/>
        </w:rPr>
      </w:pPr>
      <w:r>
        <w:rPr>
          <w:rFonts w:ascii="Calibri" w:hAnsi="Calibri"/>
          <w:sz w:val="22"/>
          <w:szCs w:val="22"/>
        </w:rPr>
        <w:t>Dear Team,</w:t>
      </w:r>
    </w:p>
    <w:p w14:paraId="7C9BFE8B" w14:textId="77777777" w:rsidR="0060634A" w:rsidRDefault="0060634A" w:rsidP="0060634A">
      <w:pPr>
        <w:rPr>
          <w:rFonts w:ascii="Calibri" w:hAnsi="Calibri"/>
          <w:sz w:val="20"/>
          <w:szCs w:val="20"/>
        </w:rPr>
      </w:pPr>
      <w:r>
        <w:rPr>
          <w:rFonts w:ascii="Calibri" w:hAnsi="Calibri"/>
          <w:sz w:val="22"/>
          <w:szCs w:val="22"/>
        </w:rPr>
        <w:t xml:space="preserve">What an amazing accomplishment. You have </w:t>
      </w:r>
      <w:proofErr w:type="gramStart"/>
      <w:r>
        <w:rPr>
          <w:rFonts w:ascii="Calibri" w:hAnsi="Calibri"/>
          <w:sz w:val="22"/>
          <w:szCs w:val="22"/>
        </w:rPr>
        <w:t>improve</w:t>
      </w:r>
      <w:proofErr w:type="gramEnd"/>
      <w:r>
        <w:rPr>
          <w:rFonts w:ascii="Calibri" w:hAnsi="Calibri"/>
          <w:sz w:val="22"/>
          <w:szCs w:val="22"/>
        </w:rPr>
        <w:t xml:space="preserve"> Kroger taxonomy through Machine learning, improving the item master data for e-commerce and in-store pricing, promotion, campaigns etc. This is very foundational capability for any retailer. Against target of 50K items, you have delivered 500K items in production. What an achievement, take a bow. </w:t>
      </w:r>
    </w:p>
    <w:p w14:paraId="0781031A" w14:textId="77777777" w:rsidR="0060634A" w:rsidRDefault="0060634A" w:rsidP="0060634A">
      <w:pPr>
        <w:rPr>
          <w:rFonts w:ascii="Calibri" w:hAnsi="Calibri"/>
          <w:sz w:val="20"/>
          <w:szCs w:val="20"/>
        </w:rPr>
      </w:pPr>
      <w:r>
        <w:rPr>
          <w:rFonts w:ascii="Calibri" w:hAnsi="Calibri"/>
          <w:sz w:val="22"/>
          <w:szCs w:val="22"/>
        </w:rPr>
        <w:t> </w:t>
      </w:r>
    </w:p>
    <w:p w14:paraId="7B609F6F" w14:textId="77777777" w:rsidR="0060634A" w:rsidRDefault="0060634A" w:rsidP="0060634A">
      <w:pPr>
        <w:rPr>
          <w:rFonts w:ascii="Calibri" w:hAnsi="Calibri"/>
          <w:sz w:val="20"/>
          <w:szCs w:val="20"/>
        </w:rPr>
      </w:pPr>
      <w:r>
        <w:rPr>
          <w:rFonts w:ascii="Calibri" w:hAnsi="Calibri"/>
          <w:sz w:val="22"/>
          <w:szCs w:val="22"/>
        </w:rPr>
        <w:t>Deevraj,</w:t>
      </w:r>
    </w:p>
    <w:p w14:paraId="44D15EDC" w14:textId="77777777" w:rsidR="0060634A" w:rsidRDefault="0060634A" w:rsidP="0060634A">
      <w:pPr>
        <w:rPr>
          <w:rFonts w:ascii="Calibri" w:hAnsi="Calibri"/>
          <w:sz w:val="20"/>
          <w:szCs w:val="20"/>
        </w:rPr>
      </w:pPr>
      <w:r>
        <w:rPr>
          <w:rFonts w:ascii="Calibri" w:hAnsi="Calibri"/>
          <w:sz w:val="22"/>
          <w:szCs w:val="22"/>
        </w:rPr>
        <w:t>Please create 2 slider case study.</w:t>
      </w:r>
    </w:p>
    <w:p w14:paraId="2F30E960" w14:textId="77777777" w:rsidR="0060634A" w:rsidRDefault="0060634A" w:rsidP="0060634A">
      <w:pPr>
        <w:rPr>
          <w:rFonts w:ascii="Calibri" w:hAnsi="Calibri"/>
          <w:sz w:val="20"/>
          <w:szCs w:val="20"/>
        </w:rPr>
      </w:pPr>
      <w:r>
        <w:rPr>
          <w:rFonts w:ascii="Calibri" w:hAnsi="Calibri"/>
          <w:sz w:val="22"/>
          <w:szCs w:val="22"/>
        </w:rPr>
        <w:t> </w:t>
      </w:r>
    </w:p>
    <w:p w14:paraId="0275DE59" w14:textId="6BFC8338" w:rsidR="0060634A" w:rsidRDefault="0060634A" w:rsidP="0060634A">
      <w:pPr>
        <w:rPr>
          <w:rFonts w:ascii="Calibri" w:hAnsi="Calibri"/>
          <w:sz w:val="20"/>
          <w:szCs w:val="20"/>
        </w:rPr>
      </w:pPr>
      <w:r>
        <w:rPr>
          <w:rFonts w:ascii="Calibri" w:hAnsi="Calibri"/>
          <w:noProof/>
          <w:sz w:val="20"/>
          <w:szCs w:val="20"/>
        </w:rPr>
        <w:lastRenderedPageBreak/>
        <w:drawing>
          <wp:inline distT="0" distB="0" distL="0" distR="0" wp14:anchorId="7E4D2099" wp14:editId="60FD2EE2">
            <wp:extent cx="5943600" cy="159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3" r:link="rId84">
                      <a:extLst>
                        <a:ext uri="{28A0092B-C50C-407E-A947-70E740481C1C}">
                          <a14:useLocalDpi xmlns:a14="http://schemas.microsoft.com/office/drawing/2010/main" val="0"/>
                        </a:ext>
                      </a:extLst>
                    </a:blip>
                    <a:srcRect/>
                    <a:stretch>
                      <a:fillRect/>
                    </a:stretch>
                  </pic:blipFill>
                  <pic:spPr bwMode="auto">
                    <a:xfrm>
                      <a:off x="0" y="0"/>
                      <a:ext cx="5943600" cy="1595120"/>
                    </a:xfrm>
                    <a:prstGeom prst="rect">
                      <a:avLst/>
                    </a:prstGeom>
                    <a:noFill/>
                    <a:ln>
                      <a:noFill/>
                    </a:ln>
                  </pic:spPr>
                </pic:pic>
              </a:graphicData>
            </a:graphic>
          </wp:inline>
        </w:drawing>
      </w:r>
    </w:p>
    <w:p w14:paraId="7EDFA0F8" w14:textId="77777777" w:rsidR="0060634A" w:rsidRDefault="0060634A" w:rsidP="0060634A">
      <w:pPr>
        <w:rPr>
          <w:rFonts w:ascii="Calibri" w:hAnsi="Calibri"/>
          <w:sz w:val="20"/>
          <w:szCs w:val="20"/>
        </w:rPr>
      </w:pPr>
      <w:r>
        <w:rPr>
          <w:rFonts w:ascii="Calibri" w:hAnsi="Calibri"/>
          <w:sz w:val="22"/>
          <w:szCs w:val="22"/>
        </w:rPr>
        <w:t> </w:t>
      </w:r>
    </w:p>
    <w:p w14:paraId="642F437A" w14:textId="77777777" w:rsidR="0060634A" w:rsidRDefault="0060634A" w:rsidP="0060634A">
      <w:pPr>
        <w:rPr>
          <w:rFonts w:ascii="Calibri" w:hAnsi="Calibri"/>
          <w:sz w:val="20"/>
          <w:szCs w:val="20"/>
        </w:rPr>
      </w:pPr>
      <w:r>
        <w:rPr>
          <w:rFonts w:ascii="Calibri" w:hAnsi="Calibri"/>
          <w:sz w:val="22"/>
          <w:szCs w:val="22"/>
        </w:rPr>
        <w:t> </w:t>
      </w:r>
    </w:p>
    <w:p w14:paraId="043C9A22" w14:textId="77777777" w:rsidR="0060634A" w:rsidRDefault="0060634A" w:rsidP="0060634A">
      <w:pPr>
        <w:shd w:val="clear" w:color="auto" w:fill="FFFFFF"/>
        <w:rPr>
          <w:rFonts w:ascii="Calibri" w:hAnsi="Calibri"/>
          <w:sz w:val="20"/>
          <w:szCs w:val="20"/>
        </w:rPr>
      </w:pPr>
      <w:r>
        <w:rPr>
          <w:rFonts w:ascii="Segoe UI" w:hAnsi="Segoe UI" w:cs="Segoe UI"/>
          <w:color w:val="172B4D"/>
          <w:sz w:val="21"/>
          <w:szCs w:val="21"/>
        </w:rPr>
        <w:t>We are excited to announce that the Item Experience team has increased the We are excited to announce that the Item Experience team has increased the Flavor, Color, and Scent attributes on our Products from 10,000 to 579,000 in Q4 2023.</w:t>
      </w:r>
    </w:p>
    <w:p w14:paraId="23F1B2AA" w14:textId="77777777" w:rsidR="0060634A" w:rsidRDefault="0060634A" w:rsidP="0060634A">
      <w:pPr>
        <w:shd w:val="clear" w:color="auto" w:fill="FFFFFF"/>
        <w:spacing w:before="150"/>
        <w:rPr>
          <w:rFonts w:ascii="Calibri" w:hAnsi="Calibri"/>
          <w:sz w:val="20"/>
          <w:szCs w:val="20"/>
        </w:rPr>
      </w:pPr>
      <w:r>
        <w:rPr>
          <w:rFonts w:ascii="Segoe UI" w:hAnsi="Segoe UI" w:cs="Segoe UI"/>
          <w:b/>
          <w:bCs/>
          <w:color w:val="172B4D"/>
          <w:sz w:val="21"/>
          <w:szCs w:val="21"/>
        </w:rPr>
        <w:t>This effort aligns to the Category Taxonomy Standards Tracker where these Product attributes will benefit top selling categories such as Ice cream, Pantry, Beverages, Beauty, and Personal Care. </w:t>
      </w:r>
    </w:p>
    <w:p w14:paraId="0A5FF2F6" w14:textId="77777777" w:rsidR="0060634A" w:rsidRDefault="0060634A" w:rsidP="0060634A">
      <w:pPr>
        <w:shd w:val="clear" w:color="auto" w:fill="FFFFFF"/>
        <w:spacing w:before="450"/>
        <w:rPr>
          <w:rFonts w:ascii="Calibri" w:hAnsi="Calibri"/>
          <w:sz w:val="20"/>
          <w:szCs w:val="20"/>
        </w:rPr>
      </w:pPr>
      <w:r>
        <w:rPr>
          <w:rFonts w:ascii="Segoe UI" w:hAnsi="Segoe UI" w:cs="Segoe UI"/>
          <w:b/>
          <w:bCs/>
          <w:color w:val="172B4D"/>
          <w:spacing w:val="-1"/>
        </w:rPr>
        <w:t xml:space="preserve">Problem Summary / Why it </w:t>
      </w:r>
      <w:proofErr w:type="gramStart"/>
      <w:r>
        <w:rPr>
          <w:rFonts w:ascii="Segoe UI" w:hAnsi="Segoe UI" w:cs="Segoe UI"/>
          <w:b/>
          <w:bCs/>
          <w:color w:val="172B4D"/>
          <w:spacing w:val="-1"/>
        </w:rPr>
        <w:t>matters</w:t>
      </w:r>
      <w:proofErr w:type="gramEnd"/>
    </w:p>
    <w:p w14:paraId="1DF87A9F"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Gathering and entering product attribute data is largely a manual effort. The result of this is that many Kroger product attribute fields are empty or have inconsistent values populated, which makes consumer adoption of the data meaningless because it lacks completeness. </w:t>
      </w:r>
    </w:p>
    <w:p w14:paraId="6084E287"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When customers search for products on banner.com, their results are limited by the types of data we have available to retrieve relevant products the customer wants to find. The key driving factor for Product Search and Discoverability in banner is item attribution. </w:t>
      </w:r>
    </w:p>
    <w:p w14:paraId="64F33ACB"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By completing or expanding the flavor, color, scent attributes on products, Kroger search results will better connect and enrich the customer's experience to find the exact products they are looking to purchase </w:t>
      </w:r>
      <w:r>
        <w:rPr>
          <w:rFonts w:ascii="Segoe UI" w:hAnsi="Segoe UI" w:cs="Segoe UI"/>
          <w:color w:val="172B4D"/>
          <w:sz w:val="21"/>
          <w:szCs w:val="21"/>
          <w:u w:val="single"/>
        </w:rPr>
        <w:t>ideally</w:t>
      </w:r>
      <w:r>
        <w:rPr>
          <w:rFonts w:ascii="Segoe UI" w:hAnsi="Segoe UI" w:cs="Segoe UI"/>
          <w:color w:val="172B4D"/>
          <w:sz w:val="21"/>
          <w:szCs w:val="21"/>
        </w:rPr>
        <w:t> increasing add to carts, conversion rates and average order value.</w:t>
      </w:r>
    </w:p>
    <w:p w14:paraId="62237135" w14:textId="77777777" w:rsidR="0060634A" w:rsidRDefault="0060634A" w:rsidP="0060634A">
      <w:pPr>
        <w:shd w:val="clear" w:color="auto" w:fill="FFFFFF"/>
        <w:spacing w:before="450"/>
        <w:rPr>
          <w:rFonts w:ascii="Calibri" w:hAnsi="Calibri"/>
          <w:sz w:val="20"/>
          <w:szCs w:val="20"/>
        </w:rPr>
      </w:pPr>
      <w:r>
        <w:rPr>
          <w:rFonts w:ascii="Segoe UI" w:hAnsi="Segoe UI" w:cs="Segoe UI"/>
          <w:b/>
          <w:bCs/>
          <w:color w:val="172B4D"/>
          <w:spacing w:val="-1"/>
        </w:rPr>
        <w:t xml:space="preserve">Business Value / How this data can be </w:t>
      </w:r>
      <w:proofErr w:type="gramStart"/>
      <w:r>
        <w:rPr>
          <w:rFonts w:ascii="Segoe UI" w:hAnsi="Segoe UI" w:cs="Segoe UI"/>
          <w:b/>
          <w:bCs/>
          <w:color w:val="172B4D"/>
          <w:spacing w:val="-1"/>
        </w:rPr>
        <w:t>used</w:t>
      </w:r>
      <w:proofErr w:type="gramEnd"/>
    </w:p>
    <w:p w14:paraId="04BAFAF0" w14:textId="77777777" w:rsidR="0060634A" w:rsidRDefault="0060634A" w:rsidP="0060634A">
      <w:pPr>
        <w:numPr>
          <w:ilvl w:val="0"/>
          <w:numId w:val="1"/>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The initial pilot data for ice cream flavors published Q3 2023 (available in PIM DESP) is projected to create a 20-35% revenue lift in search-related conversion for Ice Cream products.</w:t>
      </w:r>
    </w:p>
    <w:p w14:paraId="14398642" w14:textId="77777777" w:rsidR="0060634A" w:rsidRDefault="0060634A" w:rsidP="0060634A">
      <w:pPr>
        <w:numPr>
          <w:ilvl w:val="0"/>
          <w:numId w:val="1"/>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This effort increased the coverage of ice-cream products having a flavor attribute from 4% to 99% (7000+ GTINs) having it, which equates to $6M in revenue.</w:t>
      </w:r>
    </w:p>
    <w:p w14:paraId="7DE046DF" w14:textId="77777777" w:rsidR="0060634A" w:rsidRDefault="0060634A" w:rsidP="0060634A">
      <w:pPr>
        <w:numPr>
          <w:ilvl w:val="0"/>
          <w:numId w:val="1"/>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Customer organic searches for Ice Cream products containing flavor attribute strings will allow CX Search to present search results in new and impactful ways to drive conversion.</w:t>
      </w:r>
    </w:p>
    <w:p w14:paraId="200BE25C" w14:textId="77777777" w:rsidR="0060634A" w:rsidRDefault="0060634A" w:rsidP="0060634A">
      <w:pPr>
        <w:numPr>
          <w:ilvl w:val="0"/>
          <w:numId w:val="1"/>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Supplying accurate non-normalized attribute values to Product Variant Group (PVG) fields saves manual data entry hours and will increase efficiency for creating future Product Variant needs.</w:t>
      </w:r>
    </w:p>
    <w:p w14:paraId="02F794F4" w14:textId="77777777" w:rsidR="0060634A" w:rsidRDefault="0060634A" w:rsidP="0060634A">
      <w:pPr>
        <w:numPr>
          <w:ilvl w:val="0"/>
          <w:numId w:val="1"/>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Eliminates manual Item setup tasks to complete Kroger attribution on Products due to the ability to generate the same number of attributes in a fraction of the time. </w:t>
      </w:r>
    </w:p>
    <w:p w14:paraId="6F1A0A96" w14:textId="77777777" w:rsidR="0060634A" w:rsidRDefault="0060634A" w:rsidP="0060634A">
      <w:pPr>
        <w:shd w:val="clear" w:color="auto" w:fill="FFFFFF"/>
        <w:spacing w:before="450"/>
        <w:rPr>
          <w:rFonts w:ascii="Calibri" w:hAnsi="Calibri"/>
          <w:sz w:val="20"/>
          <w:szCs w:val="20"/>
        </w:rPr>
      </w:pPr>
      <w:r>
        <w:rPr>
          <w:rFonts w:ascii="Segoe UI" w:hAnsi="Segoe UI" w:cs="Segoe UI"/>
          <w:b/>
          <w:bCs/>
          <w:color w:val="172B4D"/>
          <w:spacing w:val="-1"/>
        </w:rPr>
        <w:lastRenderedPageBreak/>
        <w:t>Solution Overview</w:t>
      </w:r>
    </w:p>
    <w:p w14:paraId="5515144E"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Using a small subset of existing attributes, the Item Team “Finding Nemo” successfully extracted attribute values for flavor, color, scent using Generative AI (GPT 3.5/GPT 4).</w:t>
      </w:r>
    </w:p>
    <w:p w14:paraId="24B8CFD3"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This Item team is the </w:t>
      </w:r>
      <w:r>
        <w:rPr>
          <w:rFonts w:ascii="Segoe UI" w:hAnsi="Segoe UI" w:cs="Segoe UI"/>
          <w:b/>
          <w:bCs/>
          <w:color w:val="172B4D"/>
          <w:sz w:val="21"/>
          <w:szCs w:val="21"/>
        </w:rPr>
        <w:t>first Merchandising team </w:t>
      </w:r>
      <w:r>
        <w:rPr>
          <w:rFonts w:ascii="Segoe UI" w:hAnsi="Segoe UI" w:cs="Segoe UI"/>
          <w:color w:val="172B4D"/>
          <w:sz w:val="21"/>
          <w:szCs w:val="21"/>
        </w:rPr>
        <w:t>to navigate the Responsible AI board </w:t>
      </w:r>
      <w:r>
        <w:rPr>
          <w:rFonts w:ascii="Segoe UI" w:hAnsi="Segoe UI" w:cs="Segoe UI"/>
          <w:b/>
          <w:bCs/>
          <w:color w:val="172B4D"/>
          <w:sz w:val="21"/>
          <w:szCs w:val="21"/>
        </w:rPr>
        <w:t>to leverage a generative AI model</w:t>
      </w:r>
      <w:r>
        <w:rPr>
          <w:rFonts w:ascii="Segoe UI" w:hAnsi="Segoe UI" w:cs="Segoe UI"/>
          <w:color w:val="172B4D"/>
          <w:sz w:val="21"/>
          <w:szCs w:val="21"/>
        </w:rPr>
        <w:t> to accurately fill in missing attributes for products using existing item data. </w:t>
      </w:r>
    </w:p>
    <w:p w14:paraId="6109A32C"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The Finding Nemo team was established in Q4 of 2023 to accurately grow the quality and completeness of Kroger's product attributes to improve the Kroger experience. </w:t>
      </w:r>
    </w:p>
    <w:p w14:paraId="49C5C0CD"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 xml:space="preserve">We chose to take a more </w:t>
      </w:r>
      <w:proofErr w:type="gramStart"/>
      <w:r>
        <w:rPr>
          <w:rFonts w:ascii="Segoe UI" w:hAnsi="Segoe UI" w:cs="Segoe UI"/>
          <w:color w:val="172B4D"/>
          <w:sz w:val="21"/>
          <w:szCs w:val="21"/>
        </w:rPr>
        <w:t>cutting edge</w:t>
      </w:r>
      <w:proofErr w:type="gramEnd"/>
      <w:r>
        <w:rPr>
          <w:rFonts w:ascii="Segoe UI" w:hAnsi="Segoe UI" w:cs="Segoe UI"/>
          <w:color w:val="172B4D"/>
          <w:sz w:val="21"/>
          <w:szCs w:val="21"/>
        </w:rPr>
        <w:t xml:space="preserve"> approach to solving our problem and are turning to Artificial Intelligence and Machine Learning data science automations to complete our product data faster and more accurately than could've been achieved manually.</w:t>
      </w:r>
    </w:p>
    <w:p w14:paraId="42824EF1" w14:textId="77777777" w:rsidR="0060634A" w:rsidRDefault="0060634A" w:rsidP="0060634A">
      <w:pPr>
        <w:shd w:val="clear" w:color="auto" w:fill="FFFFFF"/>
        <w:rPr>
          <w:rFonts w:ascii="Calibri" w:hAnsi="Calibri"/>
          <w:sz w:val="20"/>
          <w:szCs w:val="20"/>
        </w:rPr>
      </w:pPr>
      <w:r>
        <w:rPr>
          <w:rFonts w:ascii="Segoe UI" w:hAnsi="Segoe UI" w:cs="Segoe UI"/>
          <w:color w:val="172B4D"/>
          <w:sz w:val="21"/>
          <w:szCs w:val="21"/>
        </w:rPr>
        <w:t>on our Products from 10,000 to 579,000 in Q4 2023.</w:t>
      </w:r>
    </w:p>
    <w:p w14:paraId="1C1B3E8E" w14:textId="77777777" w:rsidR="0060634A" w:rsidRDefault="0060634A" w:rsidP="0060634A">
      <w:pPr>
        <w:shd w:val="clear" w:color="auto" w:fill="FFFFFF"/>
        <w:spacing w:before="150"/>
        <w:rPr>
          <w:rFonts w:ascii="Calibri" w:hAnsi="Calibri"/>
          <w:sz w:val="20"/>
          <w:szCs w:val="20"/>
        </w:rPr>
      </w:pPr>
      <w:r>
        <w:rPr>
          <w:rFonts w:ascii="Segoe UI" w:hAnsi="Segoe UI" w:cs="Segoe UI"/>
          <w:b/>
          <w:bCs/>
          <w:color w:val="172B4D"/>
          <w:sz w:val="21"/>
          <w:szCs w:val="21"/>
        </w:rPr>
        <w:t>This effort aligns to the Category Taxonomy Standards Tracker where these Product attributes will benefit top selling categories such as Ice cream, Pantry, Beverages, Beauty, and Personal Care. </w:t>
      </w:r>
    </w:p>
    <w:p w14:paraId="5C3BA09B" w14:textId="77777777" w:rsidR="0060634A" w:rsidRDefault="0060634A" w:rsidP="0060634A">
      <w:pPr>
        <w:shd w:val="clear" w:color="auto" w:fill="FFFFFF"/>
        <w:spacing w:before="450"/>
        <w:rPr>
          <w:rFonts w:ascii="Calibri" w:hAnsi="Calibri"/>
          <w:sz w:val="20"/>
          <w:szCs w:val="20"/>
        </w:rPr>
      </w:pPr>
      <w:r>
        <w:rPr>
          <w:rFonts w:ascii="Segoe UI" w:hAnsi="Segoe UI" w:cs="Segoe UI"/>
          <w:b/>
          <w:bCs/>
          <w:color w:val="172B4D"/>
          <w:spacing w:val="-1"/>
        </w:rPr>
        <w:t xml:space="preserve">Problem Summary / Why it </w:t>
      </w:r>
      <w:proofErr w:type="gramStart"/>
      <w:r>
        <w:rPr>
          <w:rFonts w:ascii="Segoe UI" w:hAnsi="Segoe UI" w:cs="Segoe UI"/>
          <w:b/>
          <w:bCs/>
          <w:color w:val="172B4D"/>
          <w:spacing w:val="-1"/>
        </w:rPr>
        <w:t>matters</w:t>
      </w:r>
      <w:proofErr w:type="gramEnd"/>
    </w:p>
    <w:p w14:paraId="768D3E09"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Gathering and entering product attribute data is largely a manual effort. The result of this is that many Kroger product attribute fields are empty or have inconsistent values populated, which makes consumer adoption of the data meaningless because it lacks completeness. </w:t>
      </w:r>
    </w:p>
    <w:p w14:paraId="2391D668"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When customers search for products on banner.com, their results are limited by the types of data we have available to retrieve relevant products the customer wants to find. The key driving factor for Product Search and Discoverability in banner is item attribution. </w:t>
      </w:r>
    </w:p>
    <w:p w14:paraId="2CDB266E"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By completing or expanding the flavor, color, scent attributes on products, Kroger search results will better connect and enrich the customer's experience to find the exact products they are looking to purchase </w:t>
      </w:r>
      <w:r>
        <w:rPr>
          <w:rFonts w:ascii="Segoe UI" w:hAnsi="Segoe UI" w:cs="Segoe UI"/>
          <w:color w:val="172B4D"/>
          <w:sz w:val="21"/>
          <w:szCs w:val="21"/>
          <w:u w:val="single"/>
        </w:rPr>
        <w:t>ideally</w:t>
      </w:r>
      <w:r>
        <w:rPr>
          <w:rFonts w:ascii="Segoe UI" w:hAnsi="Segoe UI" w:cs="Segoe UI"/>
          <w:color w:val="172B4D"/>
          <w:sz w:val="21"/>
          <w:szCs w:val="21"/>
        </w:rPr>
        <w:t> increasing add to carts, conversion rates and average order value.</w:t>
      </w:r>
    </w:p>
    <w:p w14:paraId="6E5E0AD9" w14:textId="77777777" w:rsidR="0060634A" w:rsidRDefault="0060634A" w:rsidP="0060634A">
      <w:pPr>
        <w:shd w:val="clear" w:color="auto" w:fill="FFFFFF"/>
        <w:spacing w:before="450"/>
        <w:rPr>
          <w:rFonts w:ascii="Calibri" w:hAnsi="Calibri"/>
          <w:sz w:val="20"/>
          <w:szCs w:val="20"/>
        </w:rPr>
      </w:pPr>
      <w:r>
        <w:rPr>
          <w:rFonts w:ascii="Segoe UI" w:hAnsi="Segoe UI" w:cs="Segoe UI"/>
          <w:b/>
          <w:bCs/>
          <w:color w:val="172B4D"/>
          <w:spacing w:val="-1"/>
        </w:rPr>
        <w:t xml:space="preserve">Business Value / How this data can be </w:t>
      </w:r>
      <w:proofErr w:type="gramStart"/>
      <w:r>
        <w:rPr>
          <w:rFonts w:ascii="Segoe UI" w:hAnsi="Segoe UI" w:cs="Segoe UI"/>
          <w:b/>
          <w:bCs/>
          <w:color w:val="172B4D"/>
          <w:spacing w:val="-1"/>
        </w:rPr>
        <w:t>used</w:t>
      </w:r>
      <w:proofErr w:type="gramEnd"/>
    </w:p>
    <w:p w14:paraId="28D30C36" w14:textId="77777777" w:rsidR="0060634A" w:rsidRDefault="0060634A" w:rsidP="0060634A">
      <w:pPr>
        <w:numPr>
          <w:ilvl w:val="0"/>
          <w:numId w:val="2"/>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The initial pilot data for ice cream flavors published Q3 2023 (available in PIM DESP) is projected to create a 20-35% revenue lift in search-related conversion for Ice Cream products.</w:t>
      </w:r>
    </w:p>
    <w:p w14:paraId="43884451" w14:textId="77777777" w:rsidR="0060634A" w:rsidRDefault="0060634A" w:rsidP="0060634A">
      <w:pPr>
        <w:numPr>
          <w:ilvl w:val="0"/>
          <w:numId w:val="2"/>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This effort increased the coverage of ice-cream products having a flavor attribute from 4% to 99% (7000+ GTINs) having it, which equates to $6M in revenue.</w:t>
      </w:r>
    </w:p>
    <w:p w14:paraId="5DB1A2F4" w14:textId="77777777" w:rsidR="0060634A" w:rsidRDefault="0060634A" w:rsidP="0060634A">
      <w:pPr>
        <w:numPr>
          <w:ilvl w:val="0"/>
          <w:numId w:val="2"/>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Customer organic searches for Ice Cream products containing flavor attribute strings will allow CX Search to present search results in new and impactful ways to drive conversion.</w:t>
      </w:r>
    </w:p>
    <w:p w14:paraId="02C54815" w14:textId="77777777" w:rsidR="0060634A" w:rsidRDefault="0060634A" w:rsidP="0060634A">
      <w:pPr>
        <w:numPr>
          <w:ilvl w:val="0"/>
          <w:numId w:val="2"/>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Supplying accurate non-normalized attribute values to Product Variant Group (PVG) fields saves manual data entry hours and will increase efficiency for creating future Product Variant needs.</w:t>
      </w:r>
    </w:p>
    <w:p w14:paraId="656AEE25" w14:textId="77777777" w:rsidR="0060634A" w:rsidRDefault="0060634A" w:rsidP="0060634A">
      <w:pPr>
        <w:numPr>
          <w:ilvl w:val="0"/>
          <w:numId w:val="2"/>
        </w:numPr>
        <w:shd w:val="clear" w:color="auto" w:fill="FFFFFF"/>
        <w:rPr>
          <w:rFonts w:ascii="Calibri" w:eastAsia="Times New Roman" w:hAnsi="Calibri"/>
          <w:color w:val="172B4D"/>
          <w:sz w:val="20"/>
          <w:szCs w:val="20"/>
        </w:rPr>
      </w:pPr>
      <w:r>
        <w:rPr>
          <w:rFonts w:ascii="Segoe UI" w:eastAsia="Times New Roman" w:hAnsi="Segoe UI" w:cs="Segoe UI"/>
          <w:color w:val="172B4D"/>
          <w:sz w:val="21"/>
          <w:szCs w:val="21"/>
        </w:rPr>
        <w:t>Eliminates manual Item setup tasks to complete Kroger attribution on Products due to the ability to generate the same number of attributes in a fraction of the time. </w:t>
      </w:r>
    </w:p>
    <w:p w14:paraId="523EFB34" w14:textId="77777777" w:rsidR="0060634A" w:rsidRDefault="0060634A" w:rsidP="0060634A">
      <w:pPr>
        <w:shd w:val="clear" w:color="auto" w:fill="FFFFFF"/>
        <w:spacing w:before="450"/>
        <w:rPr>
          <w:rFonts w:ascii="Calibri" w:hAnsi="Calibri"/>
          <w:sz w:val="20"/>
          <w:szCs w:val="20"/>
        </w:rPr>
      </w:pPr>
      <w:r>
        <w:rPr>
          <w:rFonts w:ascii="Segoe UI" w:hAnsi="Segoe UI" w:cs="Segoe UI"/>
          <w:b/>
          <w:bCs/>
          <w:color w:val="172B4D"/>
          <w:spacing w:val="-1"/>
        </w:rPr>
        <w:lastRenderedPageBreak/>
        <w:t>Solution Overview</w:t>
      </w:r>
    </w:p>
    <w:p w14:paraId="5537CABD"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Using a small subset of existing attributes, the Item Team “Finding Nemo” successfully extracted attribute values for flavor, color, scent using Generative AI (GPT 3.5/GPT 4).</w:t>
      </w:r>
    </w:p>
    <w:p w14:paraId="58698E20"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This Item team is the </w:t>
      </w:r>
      <w:r>
        <w:rPr>
          <w:rFonts w:ascii="Segoe UI" w:hAnsi="Segoe UI" w:cs="Segoe UI"/>
          <w:b/>
          <w:bCs/>
          <w:color w:val="172B4D"/>
          <w:sz w:val="21"/>
          <w:szCs w:val="21"/>
        </w:rPr>
        <w:t>first Merchandising team </w:t>
      </w:r>
      <w:r>
        <w:rPr>
          <w:rFonts w:ascii="Segoe UI" w:hAnsi="Segoe UI" w:cs="Segoe UI"/>
          <w:color w:val="172B4D"/>
          <w:sz w:val="21"/>
          <w:szCs w:val="21"/>
        </w:rPr>
        <w:t>to navigate the Responsible AI board </w:t>
      </w:r>
      <w:r>
        <w:rPr>
          <w:rFonts w:ascii="Segoe UI" w:hAnsi="Segoe UI" w:cs="Segoe UI"/>
          <w:b/>
          <w:bCs/>
          <w:color w:val="172B4D"/>
          <w:sz w:val="21"/>
          <w:szCs w:val="21"/>
        </w:rPr>
        <w:t>to leverage a generative AI model</w:t>
      </w:r>
      <w:r>
        <w:rPr>
          <w:rFonts w:ascii="Segoe UI" w:hAnsi="Segoe UI" w:cs="Segoe UI"/>
          <w:color w:val="172B4D"/>
          <w:sz w:val="21"/>
          <w:szCs w:val="21"/>
        </w:rPr>
        <w:t> to accurately fill in missing attributes for products using existing item data. </w:t>
      </w:r>
    </w:p>
    <w:p w14:paraId="647E36D1"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The Finding Nemo team was established in Q4 of 2023 to accurately grow the quality and completeness of Kroger's product attributes to improve the Kroger experience. </w:t>
      </w:r>
    </w:p>
    <w:p w14:paraId="5909DDEB" w14:textId="77777777" w:rsidR="0060634A" w:rsidRDefault="0060634A" w:rsidP="0060634A">
      <w:pPr>
        <w:shd w:val="clear" w:color="auto" w:fill="FFFFFF"/>
        <w:spacing w:before="150"/>
        <w:rPr>
          <w:rFonts w:ascii="Calibri" w:hAnsi="Calibri"/>
          <w:sz w:val="20"/>
          <w:szCs w:val="20"/>
        </w:rPr>
      </w:pPr>
      <w:r>
        <w:rPr>
          <w:rFonts w:ascii="Segoe UI" w:hAnsi="Segoe UI" w:cs="Segoe UI"/>
          <w:color w:val="172B4D"/>
          <w:sz w:val="21"/>
          <w:szCs w:val="21"/>
        </w:rPr>
        <w:t xml:space="preserve">We chose to take a more </w:t>
      </w:r>
      <w:proofErr w:type="gramStart"/>
      <w:r>
        <w:rPr>
          <w:rFonts w:ascii="Segoe UI" w:hAnsi="Segoe UI" w:cs="Segoe UI"/>
          <w:color w:val="172B4D"/>
          <w:sz w:val="21"/>
          <w:szCs w:val="21"/>
        </w:rPr>
        <w:t>cutting edge</w:t>
      </w:r>
      <w:proofErr w:type="gramEnd"/>
      <w:r>
        <w:rPr>
          <w:rFonts w:ascii="Segoe UI" w:hAnsi="Segoe UI" w:cs="Segoe UI"/>
          <w:color w:val="172B4D"/>
          <w:sz w:val="21"/>
          <w:szCs w:val="21"/>
        </w:rPr>
        <w:t xml:space="preserve"> approach to solving our problem and are turning to Artificial Intelligence and Machine Learning data science automations to complete our product data faster and more accurately than could've been achieved manually.</w:t>
      </w:r>
    </w:p>
    <w:p w14:paraId="6A937316" w14:textId="77777777" w:rsidR="0060634A" w:rsidRDefault="0060634A" w:rsidP="0060634A">
      <w:pPr>
        <w:rPr>
          <w:rFonts w:ascii="Calibri" w:hAnsi="Calibri"/>
          <w:sz w:val="20"/>
          <w:szCs w:val="20"/>
        </w:rPr>
      </w:pPr>
      <w:r>
        <w:rPr>
          <w:rFonts w:ascii="Calibri" w:hAnsi="Calibri"/>
          <w:sz w:val="22"/>
          <w:szCs w:val="22"/>
        </w:rPr>
        <w:t> </w:t>
      </w:r>
    </w:p>
    <w:p w14:paraId="35B2F05B" w14:textId="77777777" w:rsidR="0060634A" w:rsidRDefault="0060634A" w:rsidP="0060634A">
      <w:pPr>
        <w:outlineLvl w:val="0"/>
        <w:rPr>
          <w:rFonts w:ascii="Calibri" w:hAnsi="Calibri"/>
          <w:sz w:val="20"/>
          <w:szCs w:val="20"/>
        </w:rPr>
      </w:pPr>
      <w:r>
        <w:rPr>
          <w:rFonts w:ascii="Calibri" w:hAnsi="Calibri"/>
          <w:b/>
          <w:bCs/>
          <w:sz w:val="22"/>
          <w:szCs w:val="22"/>
        </w:rPr>
        <w:t>From:</w:t>
      </w:r>
      <w:r>
        <w:rPr>
          <w:rFonts w:ascii="Calibri" w:hAnsi="Calibri"/>
          <w:sz w:val="22"/>
          <w:szCs w:val="22"/>
        </w:rPr>
        <w:t xml:space="preserve"> Nair, Deevraj (NonEmp) &lt;</w:t>
      </w:r>
      <w:hyperlink r:id="rId85" w:history="1">
        <w:r>
          <w:rPr>
            <w:rStyle w:val="Hyperlink"/>
            <w:rFonts w:ascii="Calibri" w:hAnsi="Calibri"/>
            <w:sz w:val="22"/>
            <w:szCs w:val="22"/>
          </w:rPr>
          <w:t>deevraj.nair@kroger.com</w:t>
        </w:r>
      </w:hyperlink>
      <w:r>
        <w:rPr>
          <w:rFonts w:ascii="Calibri" w:hAnsi="Calibri"/>
          <w:sz w:val="22"/>
          <w:szCs w:val="22"/>
        </w:rPr>
        <w:t xml:space="preserve">&gt; </w:t>
      </w:r>
      <w:r>
        <w:rPr>
          <w:rFonts w:ascii="Calibri" w:hAnsi="Calibri"/>
          <w:sz w:val="22"/>
          <w:szCs w:val="22"/>
        </w:rPr>
        <w:br/>
      </w:r>
      <w:r>
        <w:rPr>
          <w:rFonts w:ascii="Calibri" w:hAnsi="Calibri"/>
          <w:b/>
          <w:bCs/>
          <w:sz w:val="22"/>
          <w:szCs w:val="22"/>
        </w:rPr>
        <w:t>Sent:</w:t>
      </w:r>
      <w:r>
        <w:rPr>
          <w:rFonts w:ascii="Calibri" w:hAnsi="Calibri"/>
          <w:sz w:val="22"/>
          <w:szCs w:val="22"/>
        </w:rPr>
        <w:t xml:space="preserve"> Wednesday, January 24, 2024 7:43 PM</w:t>
      </w:r>
      <w:r>
        <w:rPr>
          <w:rFonts w:ascii="Calibri" w:hAnsi="Calibri"/>
          <w:sz w:val="22"/>
          <w:szCs w:val="22"/>
        </w:rPr>
        <w:br/>
      </w:r>
      <w:r>
        <w:rPr>
          <w:rFonts w:ascii="Calibri" w:hAnsi="Calibri"/>
          <w:b/>
          <w:bCs/>
          <w:sz w:val="22"/>
          <w:szCs w:val="22"/>
        </w:rPr>
        <w:t>To:</w:t>
      </w:r>
      <w:r>
        <w:rPr>
          <w:rFonts w:ascii="Calibri" w:hAnsi="Calibri"/>
          <w:sz w:val="22"/>
          <w:szCs w:val="22"/>
        </w:rPr>
        <w:t xml:space="preserve"> </w:t>
      </w:r>
      <w:proofErr w:type="spellStart"/>
      <w:r>
        <w:rPr>
          <w:rFonts w:ascii="Calibri" w:hAnsi="Calibri"/>
          <w:sz w:val="22"/>
          <w:szCs w:val="22"/>
        </w:rPr>
        <w:t>Muthyala</w:t>
      </w:r>
      <w:proofErr w:type="spellEnd"/>
      <w:r>
        <w:rPr>
          <w:rFonts w:ascii="Calibri" w:hAnsi="Calibri"/>
          <w:sz w:val="22"/>
          <w:szCs w:val="22"/>
        </w:rPr>
        <w:t xml:space="preserve">, </w:t>
      </w:r>
      <w:proofErr w:type="spellStart"/>
      <w:r>
        <w:rPr>
          <w:rFonts w:ascii="Calibri" w:hAnsi="Calibri"/>
          <w:sz w:val="22"/>
          <w:szCs w:val="22"/>
        </w:rPr>
        <w:t>Vishy</w:t>
      </w:r>
      <w:proofErr w:type="spellEnd"/>
      <w:r>
        <w:rPr>
          <w:rFonts w:ascii="Calibri" w:hAnsi="Calibri"/>
          <w:sz w:val="22"/>
          <w:szCs w:val="22"/>
        </w:rPr>
        <w:t xml:space="preserve"> (NonEmp) &lt;</w:t>
      </w:r>
      <w:hyperlink r:id="rId86" w:history="1">
        <w:r>
          <w:rPr>
            <w:rStyle w:val="Hyperlink"/>
            <w:rFonts w:ascii="Calibri" w:hAnsi="Calibri"/>
            <w:sz w:val="22"/>
            <w:szCs w:val="22"/>
          </w:rPr>
          <w:t>vishy.muthyala@kroger.com</w:t>
        </w:r>
      </w:hyperlink>
      <w:r>
        <w:rPr>
          <w:rFonts w:ascii="Calibri" w:hAnsi="Calibri"/>
          <w:sz w:val="22"/>
          <w:szCs w:val="22"/>
        </w:rPr>
        <w:t>&gt;; Garg, Alok (NonEmp) &lt;</w:t>
      </w:r>
      <w:hyperlink r:id="rId87" w:history="1">
        <w:r>
          <w:rPr>
            <w:rStyle w:val="Hyperlink"/>
            <w:rFonts w:ascii="Calibri" w:hAnsi="Calibri"/>
            <w:sz w:val="22"/>
            <w:szCs w:val="22"/>
          </w:rPr>
          <w:t>alok.garg@kroger.com</w:t>
        </w:r>
      </w:hyperlink>
      <w:r>
        <w:rPr>
          <w:rFonts w:ascii="Calibri" w:hAnsi="Calibri"/>
          <w:sz w:val="22"/>
          <w:szCs w:val="22"/>
        </w:rPr>
        <w:t>&gt;; Ajith George &lt;</w:t>
      </w:r>
      <w:hyperlink r:id="rId88" w:history="1">
        <w:r>
          <w:rPr>
            <w:rStyle w:val="Hyperlink"/>
            <w:rFonts w:ascii="Calibri" w:hAnsi="Calibri"/>
            <w:sz w:val="22"/>
            <w:szCs w:val="22"/>
          </w:rPr>
          <w:t>Ajith_George@infosys.com</w:t>
        </w:r>
      </w:hyperlink>
      <w:r>
        <w:rPr>
          <w:rFonts w:ascii="Calibri" w:hAnsi="Calibri"/>
          <w:sz w:val="22"/>
          <w:szCs w:val="22"/>
        </w:rPr>
        <w:t>&gt;; Neeraj_dixit &lt;</w:t>
      </w:r>
      <w:hyperlink r:id="rId89" w:history="1">
        <w:r>
          <w:rPr>
            <w:rStyle w:val="Hyperlink"/>
            <w:rFonts w:ascii="Calibri" w:hAnsi="Calibri"/>
            <w:sz w:val="22"/>
            <w:szCs w:val="22"/>
          </w:rPr>
          <w:t>Neeraj_dixit@infosys.com</w:t>
        </w:r>
      </w:hyperlink>
      <w:r>
        <w:rPr>
          <w:rFonts w:ascii="Calibri" w:hAnsi="Calibri"/>
          <w:sz w:val="22"/>
          <w:szCs w:val="22"/>
        </w:rPr>
        <w:t xml:space="preserve">&gt;; </w:t>
      </w:r>
      <w:proofErr w:type="spellStart"/>
      <w:r>
        <w:rPr>
          <w:rFonts w:ascii="Calibri" w:hAnsi="Calibri"/>
          <w:sz w:val="22"/>
          <w:szCs w:val="22"/>
        </w:rPr>
        <w:t>Bhagavatula</w:t>
      </w:r>
      <w:proofErr w:type="spellEnd"/>
      <w:r>
        <w:rPr>
          <w:rFonts w:ascii="Calibri" w:hAnsi="Calibri"/>
          <w:sz w:val="22"/>
          <w:szCs w:val="22"/>
        </w:rPr>
        <w:t>, Prasant (NonEmp) &lt;</w:t>
      </w:r>
      <w:hyperlink r:id="rId90" w:history="1">
        <w:r>
          <w:rPr>
            <w:rStyle w:val="Hyperlink"/>
            <w:rFonts w:ascii="Calibri" w:hAnsi="Calibri"/>
            <w:sz w:val="22"/>
            <w:szCs w:val="22"/>
          </w:rPr>
          <w:t>prasant.bhagavatula@kroger.com</w:t>
        </w:r>
      </w:hyperlink>
      <w:r>
        <w:rPr>
          <w:rFonts w:ascii="Calibri" w:hAnsi="Calibri"/>
          <w:sz w:val="22"/>
          <w:szCs w:val="22"/>
        </w:rPr>
        <w:t>&gt;; Divakar, Kiran Karthika (NonEmp) &lt;</w:t>
      </w:r>
      <w:hyperlink r:id="rId91" w:history="1">
        <w:r>
          <w:rPr>
            <w:rStyle w:val="Hyperlink"/>
            <w:rFonts w:ascii="Calibri" w:hAnsi="Calibri"/>
            <w:sz w:val="22"/>
            <w:szCs w:val="22"/>
          </w:rPr>
          <w:t>kirankarthika.divakar@kroger.com</w:t>
        </w:r>
      </w:hyperlink>
      <w:r>
        <w:rPr>
          <w:rFonts w:ascii="Calibri" w:hAnsi="Calibri"/>
          <w:sz w:val="22"/>
          <w:szCs w:val="22"/>
        </w:rPr>
        <w:t>&gt;</w:t>
      </w:r>
      <w:r>
        <w:rPr>
          <w:rFonts w:ascii="Calibri" w:hAnsi="Calibri"/>
          <w:sz w:val="22"/>
          <w:szCs w:val="22"/>
        </w:rPr>
        <w:br/>
      </w:r>
      <w:r>
        <w:rPr>
          <w:rFonts w:ascii="Calibri" w:hAnsi="Calibri"/>
          <w:b/>
          <w:bCs/>
          <w:sz w:val="22"/>
          <w:szCs w:val="22"/>
        </w:rPr>
        <w:t>Cc:</w:t>
      </w:r>
      <w:r>
        <w:rPr>
          <w:rFonts w:ascii="Calibri" w:hAnsi="Calibri"/>
          <w:sz w:val="22"/>
          <w:szCs w:val="22"/>
        </w:rPr>
        <w:t xml:space="preserve"> Chakraborty, Shiladitya (NonEmp) &lt;</w:t>
      </w:r>
      <w:hyperlink r:id="rId92" w:history="1">
        <w:r>
          <w:rPr>
            <w:rStyle w:val="Hyperlink"/>
            <w:rFonts w:ascii="Calibri" w:hAnsi="Calibri"/>
            <w:sz w:val="22"/>
            <w:szCs w:val="22"/>
          </w:rPr>
          <w:t>shiladitya.chakraborty@kroger.com</w:t>
        </w:r>
      </w:hyperlink>
      <w:r>
        <w:rPr>
          <w:rFonts w:ascii="Calibri" w:hAnsi="Calibri"/>
          <w:sz w:val="22"/>
          <w:szCs w:val="22"/>
        </w:rPr>
        <w:t>&gt;; M N, Mallik (NonEmp) &lt;</w:t>
      </w:r>
      <w:hyperlink r:id="rId93" w:history="1">
        <w:r>
          <w:rPr>
            <w:rStyle w:val="Hyperlink"/>
            <w:rFonts w:ascii="Calibri" w:hAnsi="Calibri"/>
            <w:sz w:val="22"/>
            <w:szCs w:val="22"/>
          </w:rPr>
          <w:t>mallik.mn@kroger.com</w:t>
        </w:r>
      </w:hyperlink>
      <w:r>
        <w:rPr>
          <w:rFonts w:ascii="Calibri" w:hAnsi="Calibri"/>
          <w:sz w:val="22"/>
          <w:szCs w:val="22"/>
        </w:rPr>
        <w:t>&gt;; V Ray, Shashank (NonEmp) &lt;</w:t>
      </w:r>
      <w:hyperlink r:id="rId94" w:history="1">
        <w:r>
          <w:rPr>
            <w:rStyle w:val="Hyperlink"/>
            <w:rFonts w:ascii="Calibri" w:hAnsi="Calibri"/>
            <w:sz w:val="22"/>
            <w:szCs w:val="22"/>
          </w:rPr>
          <w:t>shashank.vray@kroger.com</w:t>
        </w:r>
      </w:hyperlink>
      <w:r>
        <w:rPr>
          <w:rFonts w:ascii="Calibri" w:hAnsi="Calibri"/>
          <w:sz w:val="22"/>
          <w:szCs w:val="22"/>
        </w:rPr>
        <w:t>&gt;; Yue, Sophia (NonEmp) &lt;</w:t>
      </w:r>
      <w:hyperlink r:id="rId95" w:history="1">
        <w:r>
          <w:rPr>
            <w:rStyle w:val="Hyperlink"/>
            <w:rFonts w:ascii="Calibri" w:hAnsi="Calibri"/>
            <w:sz w:val="22"/>
            <w:szCs w:val="22"/>
          </w:rPr>
          <w:t>sophia.yue@kroger.com</w:t>
        </w:r>
      </w:hyperlink>
      <w:r>
        <w:rPr>
          <w:rFonts w:ascii="Calibri" w:hAnsi="Calibri"/>
          <w:sz w:val="22"/>
          <w:szCs w:val="22"/>
        </w:rPr>
        <w:t>&gt;; Sarkar, Suman (NonEmp) &lt;</w:t>
      </w:r>
      <w:hyperlink r:id="rId96" w:history="1">
        <w:r>
          <w:rPr>
            <w:rStyle w:val="Hyperlink"/>
            <w:rFonts w:ascii="Calibri" w:hAnsi="Calibri"/>
            <w:sz w:val="22"/>
            <w:szCs w:val="22"/>
          </w:rPr>
          <w:t>suman.sarkar@kroger.com</w:t>
        </w:r>
      </w:hyperlink>
      <w:r>
        <w:rPr>
          <w:rFonts w:ascii="Calibri" w:hAnsi="Calibri"/>
          <w:sz w:val="22"/>
          <w:szCs w:val="22"/>
        </w:rPr>
        <w:t>&gt;; Dua, Prateek (NonEmp) &lt;</w:t>
      </w:r>
      <w:hyperlink r:id="rId97" w:history="1">
        <w:r>
          <w:rPr>
            <w:rStyle w:val="Hyperlink"/>
            <w:rFonts w:ascii="Calibri" w:hAnsi="Calibri"/>
            <w:sz w:val="22"/>
            <w:szCs w:val="22"/>
          </w:rPr>
          <w:t>prateek.dua@kroger.com</w:t>
        </w:r>
      </w:hyperlink>
      <w:r>
        <w:rPr>
          <w:rFonts w:ascii="Calibri" w:hAnsi="Calibri"/>
          <w:sz w:val="22"/>
          <w:szCs w:val="22"/>
        </w:rPr>
        <w:t>&gt;; Anand, Neena (NonEmp) &lt;</w:t>
      </w:r>
      <w:hyperlink r:id="rId98" w:history="1">
        <w:r>
          <w:rPr>
            <w:rStyle w:val="Hyperlink"/>
            <w:rFonts w:ascii="Calibri" w:hAnsi="Calibri"/>
            <w:sz w:val="22"/>
            <w:szCs w:val="22"/>
          </w:rPr>
          <w:t>neena.anand@kroger.com</w:t>
        </w:r>
      </w:hyperlink>
      <w:r>
        <w:rPr>
          <w:rFonts w:ascii="Calibri" w:hAnsi="Calibri"/>
          <w:sz w:val="22"/>
          <w:szCs w:val="22"/>
        </w:rPr>
        <w:t>&gt;; Agarwal, Vivek (NonEmp) &lt;</w:t>
      </w:r>
      <w:hyperlink r:id="rId99" w:history="1">
        <w:r>
          <w:rPr>
            <w:rStyle w:val="Hyperlink"/>
            <w:rFonts w:ascii="Calibri" w:hAnsi="Calibri"/>
            <w:sz w:val="22"/>
            <w:szCs w:val="22"/>
          </w:rPr>
          <w:t>vivek.agarwal@kroger.com</w:t>
        </w:r>
      </w:hyperlink>
      <w:r>
        <w:rPr>
          <w:rFonts w:ascii="Calibri" w:hAnsi="Calibri"/>
          <w:sz w:val="22"/>
          <w:szCs w:val="22"/>
        </w:rPr>
        <w:t>&gt;</w:t>
      </w:r>
      <w:r>
        <w:rPr>
          <w:rFonts w:ascii="Calibri" w:hAnsi="Calibri"/>
          <w:sz w:val="22"/>
          <w:szCs w:val="22"/>
        </w:rPr>
        <w:br/>
      </w:r>
      <w:r>
        <w:rPr>
          <w:rFonts w:ascii="Calibri" w:hAnsi="Calibri"/>
          <w:b/>
          <w:bCs/>
          <w:sz w:val="22"/>
          <w:szCs w:val="22"/>
        </w:rPr>
        <w:t>Subject:</w:t>
      </w:r>
      <w:r>
        <w:rPr>
          <w:rFonts w:ascii="Calibri" w:hAnsi="Calibri"/>
          <w:sz w:val="22"/>
          <w:szCs w:val="22"/>
        </w:rPr>
        <w:t xml:space="preserve"> FW: KTD Release Announcement - Increased Flavor, Color &amp; Scent on 579k Products leveraging AI / ML</w:t>
      </w:r>
    </w:p>
    <w:p w14:paraId="2CBB92F9" w14:textId="77777777" w:rsidR="0060634A" w:rsidRDefault="0060634A" w:rsidP="0060634A">
      <w:pPr>
        <w:rPr>
          <w:rFonts w:ascii="Calibri" w:hAnsi="Calibri"/>
          <w:sz w:val="20"/>
          <w:szCs w:val="20"/>
        </w:rPr>
      </w:pPr>
      <w:r>
        <w:rPr>
          <w:rFonts w:ascii="Calibri" w:hAnsi="Calibri"/>
          <w:sz w:val="20"/>
          <w:szCs w:val="20"/>
        </w:rPr>
        <w:t> </w:t>
      </w:r>
    </w:p>
    <w:p w14:paraId="330231F9" w14:textId="77777777" w:rsidR="0060634A" w:rsidRDefault="0060634A" w:rsidP="0060634A">
      <w:pPr>
        <w:pStyle w:val="NormalWeb"/>
      </w:pPr>
      <w:r>
        <w:rPr>
          <w:rFonts w:ascii="Calibri sans-serif" w:hAnsi="Calibri sans-serif"/>
          <w:color w:val="FF0000"/>
          <w:shd w:val="clear" w:color="auto" w:fill="FFFF00"/>
        </w:rPr>
        <w:t>[**EXTERNAL EMAIL**]</w:t>
      </w:r>
    </w:p>
    <w:p w14:paraId="7643FD4A" w14:textId="77777777" w:rsidR="0060634A" w:rsidRDefault="0060634A" w:rsidP="0060634A">
      <w:pPr>
        <w:rPr>
          <w:rFonts w:ascii="Calibri" w:hAnsi="Calibri"/>
          <w:sz w:val="20"/>
          <w:szCs w:val="20"/>
        </w:rPr>
      </w:pPr>
      <w:r>
        <w:rPr>
          <w:rFonts w:ascii="Calibri" w:hAnsi="Calibri"/>
          <w:color w:val="2F5496"/>
        </w:rPr>
        <w:t>Below are the appreciations emails received from business team on the attribute extraction work that we just delivered in MX domain.</w:t>
      </w:r>
    </w:p>
    <w:p w14:paraId="2958E5F0" w14:textId="77777777" w:rsidR="0060634A" w:rsidRDefault="0060634A" w:rsidP="0060634A">
      <w:pPr>
        <w:rPr>
          <w:rFonts w:ascii="Calibri" w:hAnsi="Calibri"/>
          <w:sz w:val="20"/>
          <w:szCs w:val="20"/>
        </w:rPr>
      </w:pPr>
      <w:r>
        <w:rPr>
          <w:rFonts w:ascii="Calibri" w:hAnsi="Calibri"/>
          <w:color w:val="2F5496"/>
        </w:rPr>
        <w:t> </w:t>
      </w:r>
    </w:p>
    <w:p w14:paraId="5279EAF3" w14:textId="77777777" w:rsidR="0060634A" w:rsidRDefault="0060634A" w:rsidP="0060634A">
      <w:pPr>
        <w:rPr>
          <w:rFonts w:ascii="Calibri" w:hAnsi="Calibri"/>
          <w:sz w:val="20"/>
          <w:szCs w:val="20"/>
        </w:rPr>
      </w:pPr>
      <w:r>
        <w:rPr>
          <w:rFonts w:ascii="Calibri" w:hAnsi="Calibri"/>
          <w:color w:val="2F5496"/>
        </w:rPr>
        <w:t xml:space="preserve">Attached is the appreciation from the Kroger Product Manager to Infosys </w:t>
      </w:r>
      <w:proofErr w:type="gramStart"/>
      <w:r>
        <w:rPr>
          <w:rFonts w:ascii="Calibri" w:hAnsi="Calibri"/>
          <w:color w:val="2F5496"/>
        </w:rPr>
        <w:t>team( in</w:t>
      </w:r>
      <w:proofErr w:type="gramEnd"/>
      <w:r>
        <w:rPr>
          <w:rFonts w:ascii="Calibri" w:hAnsi="Calibri"/>
          <w:color w:val="2F5496"/>
        </w:rPr>
        <w:t xml:space="preserve"> cc ) who was instrumental in successfully delivering </w:t>
      </w:r>
      <w:r>
        <w:rPr>
          <w:rFonts w:ascii="Calibri" w:hAnsi="Calibri"/>
          <w:b/>
          <w:bCs/>
          <w:color w:val="2F5496"/>
        </w:rPr>
        <w:t>over and above</w:t>
      </w:r>
      <w:r>
        <w:rPr>
          <w:rFonts w:ascii="Calibri" w:hAnsi="Calibri"/>
          <w:color w:val="2F5496"/>
        </w:rPr>
        <w:t xml:space="preserve"> the expectation( target 50K items, delivered 500K items).</w:t>
      </w:r>
    </w:p>
    <w:p w14:paraId="2A37400D" w14:textId="77777777" w:rsidR="0060634A" w:rsidRDefault="0060634A" w:rsidP="0060634A">
      <w:pPr>
        <w:rPr>
          <w:rFonts w:ascii="Calibri" w:hAnsi="Calibri"/>
          <w:sz w:val="20"/>
          <w:szCs w:val="20"/>
        </w:rPr>
      </w:pPr>
      <w:r>
        <w:rPr>
          <w:color w:val="2F5496"/>
          <w:sz w:val="22"/>
          <w:szCs w:val="22"/>
        </w:rPr>
        <w:t> </w:t>
      </w:r>
    </w:p>
    <w:p w14:paraId="24A0E90C" w14:textId="77777777" w:rsidR="0060634A" w:rsidRDefault="0060634A" w:rsidP="0060634A">
      <w:pPr>
        <w:rPr>
          <w:rFonts w:ascii="Calibri" w:hAnsi="Calibri"/>
          <w:sz w:val="20"/>
          <w:szCs w:val="20"/>
        </w:rPr>
      </w:pPr>
      <w:r>
        <w:rPr>
          <w:color w:val="2F5496"/>
          <w:sz w:val="22"/>
          <w:szCs w:val="22"/>
        </w:rPr>
        <w:t> </w:t>
      </w:r>
    </w:p>
    <w:p w14:paraId="4C193F49" w14:textId="77777777" w:rsidR="0060634A" w:rsidRDefault="0060634A" w:rsidP="0060634A">
      <w:pPr>
        <w:rPr>
          <w:rFonts w:ascii="Calibri" w:hAnsi="Calibri"/>
          <w:sz w:val="20"/>
          <w:szCs w:val="20"/>
        </w:rPr>
      </w:pPr>
      <w:r>
        <w:rPr>
          <w:color w:val="2F5496"/>
          <w:sz w:val="22"/>
          <w:szCs w:val="22"/>
        </w:rPr>
        <w:t>Best Regards</w:t>
      </w:r>
    </w:p>
    <w:p w14:paraId="7F9DA9C2" w14:textId="77777777" w:rsidR="0060634A" w:rsidRDefault="0060634A" w:rsidP="0060634A">
      <w:pPr>
        <w:rPr>
          <w:rFonts w:ascii="Calibri" w:hAnsi="Calibri"/>
          <w:sz w:val="20"/>
          <w:szCs w:val="20"/>
        </w:rPr>
      </w:pPr>
      <w:r>
        <w:rPr>
          <w:color w:val="2F5496"/>
          <w:sz w:val="22"/>
          <w:szCs w:val="22"/>
        </w:rPr>
        <w:t> </w:t>
      </w:r>
    </w:p>
    <w:p w14:paraId="5E867A4D" w14:textId="77777777" w:rsidR="0060634A" w:rsidRDefault="0060634A" w:rsidP="0060634A">
      <w:pPr>
        <w:rPr>
          <w:rFonts w:ascii="Calibri" w:hAnsi="Calibri"/>
          <w:sz w:val="20"/>
          <w:szCs w:val="20"/>
        </w:rPr>
      </w:pPr>
      <w:r>
        <w:rPr>
          <w:color w:val="2F5496"/>
          <w:sz w:val="22"/>
          <w:szCs w:val="22"/>
        </w:rPr>
        <w:t>Deevraj Nair</w:t>
      </w:r>
    </w:p>
    <w:p w14:paraId="0734ACC8" w14:textId="77777777" w:rsidR="0060634A" w:rsidRDefault="0060634A"/>
    <w:sectPr w:rsidR="00606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084"/>
    <w:multiLevelType w:val="multilevel"/>
    <w:tmpl w:val="A5A8C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6A46429"/>
    <w:multiLevelType w:val="multilevel"/>
    <w:tmpl w:val="97AE563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44039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9400030">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4A"/>
    <w:rsid w:val="00156E2E"/>
    <w:rsid w:val="0060634A"/>
    <w:rsid w:val="008A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573C"/>
  <w15:chartTrackingRefBased/>
  <w15:docId w15:val="{9E47D8BD-63AA-4986-99B5-27F3AA2B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4A"/>
    <w:pPr>
      <w:spacing w:after="0" w:line="240" w:lineRule="auto"/>
    </w:pPr>
    <w:rPr>
      <w:rFonts w:ascii="Aptos" w:hAnsi="Aptos" w:cs="Calibri"/>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634A"/>
    <w:rPr>
      <w:color w:val="0000FF"/>
      <w:u w:val="single"/>
    </w:rPr>
  </w:style>
  <w:style w:type="paragraph" w:styleId="NormalWeb">
    <w:name w:val="Normal (Web)"/>
    <w:basedOn w:val="Normal"/>
    <w:uiPriority w:val="99"/>
    <w:semiHidden/>
    <w:unhideWhenUsed/>
    <w:rsid w:val="0060634A"/>
    <w:pPr>
      <w:spacing w:before="100" w:beforeAutospacing="1" w:after="100" w:afterAutospacing="1"/>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10053">
      <w:bodyDiv w:val="1"/>
      <w:marLeft w:val="0"/>
      <w:marRight w:val="0"/>
      <w:marTop w:val="0"/>
      <w:marBottom w:val="0"/>
      <w:divBdr>
        <w:top w:val="none" w:sz="0" w:space="0" w:color="auto"/>
        <w:left w:val="none" w:sz="0" w:space="0" w:color="auto"/>
        <w:bottom w:val="none" w:sz="0" w:space="0" w:color="auto"/>
        <w:right w:val="none" w:sz="0" w:space="0" w:color="auto"/>
      </w:divBdr>
    </w:div>
    <w:div w:id="106714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mitK_Garg@infosys.com" TargetMode="External"/><Relationship Id="rId21" Type="http://schemas.openxmlformats.org/officeDocument/2006/relationships/hyperlink" Target="mailto:prateek.dua@kroger.com" TargetMode="External"/><Relationship Id="rId42" Type="http://schemas.openxmlformats.org/officeDocument/2006/relationships/hyperlink" Target="mailto:neena.anand@kroger.com" TargetMode="External"/><Relationship Id="rId47" Type="http://schemas.openxmlformats.org/officeDocument/2006/relationships/hyperlink" Target="mailto:deevraj.nair@kroger.com" TargetMode="External"/><Relationship Id="rId63" Type="http://schemas.openxmlformats.org/officeDocument/2006/relationships/hyperlink" Target="mailto:vivek.agarwal@kroger.com" TargetMode="External"/><Relationship Id="rId68" Type="http://schemas.openxmlformats.org/officeDocument/2006/relationships/hyperlink" Target="mailto:Ajith_George@infosys.com" TargetMode="External"/><Relationship Id="rId84" Type="http://schemas.openxmlformats.org/officeDocument/2006/relationships/image" Target="cid:image001.jpg@01DA4F6E.756C2730" TargetMode="External"/><Relationship Id="rId89" Type="http://schemas.openxmlformats.org/officeDocument/2006/relationships/hyperlink" Target="mailto:Neeraj_dixit@infosys.com" TargetMode="External"/><Relationship Id="rId16" Type="http://schemas.openxmlformats.org/officeDocument/2006/relationships/hyperlink" Target="mailto:shiladitya.chakraborty@kroger.com" TargetMode="External"/><Relationship Id="rId11" Type="http://schemas.openxmlformats.org/officeDocument/2006/relationships/hyperlink" Target="mailto:alok.garg@kroger.com" TargetMode="External"/><Relationship Id="rId32" Type="http://schemas.openxmlformats.org/officeDocument/2006/relationships/hyperlink" Target="mailto:kirankarthika.divakar@kroger.com" TargetMode="External"/><Relationship Id="rId37" Type="http://schemas.openxmlformats.org/officeDocument/2006/relationships/hyperlink" Target="mailto:mallik.mn@kroger.com" TargetMode="External"/><Relationship Id="rId53" Type="http://schemas.openxmlformats.org/officeDocument/2006/relationships/hyperlink" Target="mailto:Vikram_YC@infosys.com" TargetMode="External"/><Relationship Id="rId58" Type="http://schemas.openxmlformats.org/officeDocument/2006/relationships/hyperlink" Target="mailto:shashank.vray@kroger.com" TargetMode="External"/><Relationship Id="rId74" Type="http://schemas.openxmlformats.org/officeDocument/2006/relationships/hyperlink" Target="mailto:AmitK_Garg@infosys.com" TargetMode="External"/><Relationship Id="rId79" Type="http://schemas.openxmlformats.org/officeDocument/2006/relationships/hyperlink" Target="mailto:suman.sarkar@kroger.com" TargetMode="External"/><Relationship Id="rId5" Type="http://schemas.openxmlformats.org/officeDocument/2006/relationships/hyperlink" Target="mailto:Opinder_Sardana@infosys.com" TargetMode="External"/><Relationship Id="rId90" Type="http://schemas.openxmlformats.org/officeDocument/2006/relationships/hyperlink" Target="mailto:prasant.bhagavatula@kroger.com" TargetMode="External"/><Relationship Id="rId95" Type="http://schemas.openxmlformats.org/officeDocument/2006/relationships/hyperlink" Target="mailto:sophia.yue@kroger.com" TargetMode="External"/><Relationship Id="rId22" Type="http://schemas.openxmlformats.org/officeDocument/2006/relationships/hyperlink" Target="mailto:neena.anand@kroger.com" TargetMode="External"/><Relationship Id="rId27" Type="http://schemas.openxmlformats.org/officeDocument/2006/relationships/hyperlink" Target="mailto:Neeraj_dixit@infosys.com" TargetMode="External"/><Relationship Id="rId43" Type="http://schemas.openxmlformats.org/officeDocument/2006/relationships/hyperlink" Target="mailto:vivek.agarwal@kroger.com" TargetMode="External"/><Relationship Id="rId48" Type="http://schemas.openxmlformats.org/officeDocument/2006/relationships/hyperlink" Target="mailto:vishy.muthyala@kroger.com" TargetMode="External"/><Relationship Id="rId64" Type="http://schemas.openxmlformats.org/officeDocument/2006/relationships/hyperlink" Target="mailto:Neeraj_dixit@infosys.com" TargetMode="External"/><Relationship Id="rId69" Type="http://schemas.openxmlformats.org/officeDocument/2006/relationships/hyperlink" Target="mailto:prasant.bhagavatula@kroger.com" TargetMode="External"/><Relationship Id="rId80" Type="http://schemas.openxmlformats.org/officeDocument/2006/relationships/hyperlink" Target="mailto:prateek.dua@kroger.com" TargetMode="External"/><Relationship Id="rId85" Type="http://schemas.openxmlformats.org/officeDocument/2006/relationships/hyperlink" Target="mailto:deevraj.nair@kroger.com" TargetMode="External"/><Relationship Id="rId12" Type="http://schemas.openxmlformats.org/officeDocument/2006/relationships/hyperlink" Target="mailto:prasant.bhagavatula@kroger.com" TargetMode="External"/><Relationship Id="rId17" Type="http://schemas.openxmlformats.org/officeDocument/2006/relationships/hyperlink" Target="mailto:mallik.mn@kroger.com" TargetMode="External"/><Relationship Id="rId25" Type="http://schemas.openxmlformats.org/officeDocument/2006/relationships/hyperlink" Target="mailto:Ajith_George@infosys.com" TargetMode="External"/><Relationship Id="rId33" Type="http://schemas.openxmlformats.org/officeDocument/2006/relationships/hyperlink" Target="mailto:Vikram_YC@infosys.com" TargetMode="External"/><Relationship Id="rId38" Type="http://schemas.openxmlformats.org/officeDocument/2006/relationships/hyperlink" Target="mailto:shashank.vray@kroger.com" TargetMode="External"/><Relationship Id="rId46" Type="http://schemas.openxmlformats.org/officeDocument/2006/relationships/hyperlink" Target="mailto:Neeraj_dixit@infosys.com" TargetMode="External"/><Relationship Id="rId59" Type="http://schemas.openxmlformats.org/officeDocument/2006/relationships/hyperlink" Target="mailto:sophia.yue@kroger.com" TargetMode="External"/><Relationship Id="rId67" Type="http://schemas.openxmlformats.org/officeDocument/2006/relationships/hyperlink" Target="mailto:alok.garg@kroger.com" TargetMode="External"/><Relationship Id="rId20" Type="http://schemas.openxmlformats.org/officeDocument/2006/relationships/hyperlink" Target="mailto:suman.sarkar@kroger.com" TargetMode="External"/><Relationship Id="rId41" Type="http://schemas.openxmlformats.org/officeDocument/2006/relationships/hyperlink" Target="mailto:prateek.dua@kroger.com" TargetMode="External"/><Relationship Id="rId54" Type="http://schemas.openxmlformats.org/officeDocument/2006/relationships/hyperlink" Target="mailto:Opinder_Sardana@infosys.com" TargetMode="External"/><Relationship Id="rId62" Type="http://schemas.openxmlformats.org/officeDocument/2006/relationships/hyperlink" Target="mailto:neena.anand@kroger.com" TargetMode="External"/><Relationship Id="rId70" Type="http://schemas.openxmlformats.org/officeDocument/2006/relationships/hyperlink" Target="mailto:kirankarthika.divakar@kroger.com" TargetMode="External"/><Relationship Id="rId75" Type="http://schemas.openxmlformats.org/officeDocument/2006/relationships/hyperlink" Target="mailto:shiladitya.chakraborty@kroger.com" TargetMode="External"/><Relationship Id="rId83" Type="http://schemas.openxmlformats.org/officeDocument/2006/relationships/image" Target="media/image1.jpeg"/><Relationship Id="rId88" Type="http://schemas.openxmlformats.org/officeDocument/2006/relationships/hyperlink" Target="mailto:Ajith_George@infosys.com" TargetMode="External"/><Relationship Id="rId91" Type="http://schemas.openxmlformats.org/officeDocument/2006/relationships/hyperlink" Target="mailto:kirankarthika.divakar@kroger.com" TargetMode="External"/><Relationship Id="rId96" Type="http://schemas.openxmlformats.org/officeDocument/2006/relationships/hyperlink" Target="mailto:suman.sarkar@kroger.com" TargetMode="External"/><Relationship Id="rId1" Type="http://schemas.openxmlformats.org/officeDocument/2006/relationships/numbering" Target="numbering.xml"/><Relationship Id="rId6" Type="http://schemas.openxmlformats.org/officeDocument/2006/relationships/hyperlink" Target="mailto:Ajith_George@infosys.com" TargetMode="External"/><Relationship Id="rId15" Type="http://schemas.openxmlformats.org/officeDocument/2006/relationships/hyperlink" Target="mailto:Srinivas_Sugavanam@infosys.com" TargetMode="External"/><Relationship Id="rId23" Type="http://schemas.openxmlformats.org/officeDocument/2006/relationships/hyperlink" Target="mailto:vivek.agarwal@kroger.com" TargetMode="External"/><Relationship Id="rId28" Type="http://schemas.openxmlformats.org/officeDocument/2006/relationships/hyperlink" Target="mailto:deevraj.nair@kroger.com" TargetMode="External"/><Relationship Id="rId36" Type="http://schemas.openxmlformats.org/officeDocument/2006/relationships/hyperlink" Target="mailto:shiladitya.chakraborty@kroger.com" TargetMode="External"/><Relationship Id="rId49" Type="http://schemas.openxmlformats.org/officeDocument/2006/relationships/hyperlink" Target="mailto:alok.garg@kroger.com" TargetMode="External"/><Relationship Id="rId57" Type="http://schemas.openxmlformats.org/officeDocument/2006/relationships/hyperlink" Target="mailto:mallik.mn@kroger.com" TargetMode="External"/><Relationship Id="rId10" Type="http://schemas.openxmlformats.org/officeDocument/2006/relationships/hyperlink" Target="mailto:vishy.muthyala@kroger.com" TargetMode="External"/><Relationship Id="rId31" Type="http://schemas.openxmlformats.org/officeDocument/2006/relationships/hyperlink" Target="mailto:prasant.bhagavatula@kroger.com" TargetMode="External"/><Relationship Id="rId44" Type="http://schemas.openxmlformats.org/officeDocument/2006/relationships/hyperlink" Target="mailto:Stephen_Ponniah@infosys.com" TargetMode="External"/><Relationship Id="rId52" Type="http://schemas.openxmlformats.org/officeDocument/2006/relationships/hyperlink" Target="mailto:kirankarthika.divakar@kroger.com" TargetMode="External"/><Relationship Id="rId60" Type="http://schemas.openxmlformats.org/officeDocument/2006/relationships/hyperlink" Target="mailto:suman.sarkar@kroger.com" TargetMode="External"/><Relationship Id="rId65" Type="http://schemas.openxmlformats.org/officeDocument/2006/relationships/hyperlink" Target="mailto:deevraj.nair@kroger.com" TargetMode="External"/><Relationship Id="rId73" Type="http://schemas.openxmlformats.org/officeDocument/2006/relationships/hyperlink" Target="mailto:Srinivas_Sugavanam@infosys.com" TargetMode="External"/><Relationship Id="rId78" Type="http://schemas.openxmlformats.org/officeDocument/2006/relationships/hyperlink" Target="mailto:sophia.yue@kroger.com" TargetMode="External"/><Relationship Id="rId81" Type="http://schemas.openxmlformats.org/officeDocument/2006/relationships/hyperlink" Target="mailto:neena.anand@kroger.com" TargetMode="External"/><Relationship Id="rId86" Type="http://schemas.openxmlformats.org/officeDocument/2006/relationships/hyperlink" Target="mailto:vishy.muthyala@kroger.com" TargetMode="External"/><Relationship Id="rId94" Type="http://schemas.openxmlformats.org/officeDocument/2006/relationships/hyperlink" Target="mailto:shashank.vray@kroger.com" TargetMode="External"/><Relationship Id="rId99" Type="http://schemas.openxmlformats.org/officeDocument/2006/relationships/hyperlink" Target="mailto:vivek.agarwal@kroger.com"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eevraj.nair@kroger.com" TargetMode="External"/><Relationship Id="rId13" Type="http://schemas.openxmlformats.org/officeDocument/2006/relationships/hyperlink" Target="mailto:kirankarthika.divakar@kroger.com" TargetMode="External"/><Relationship Id="rId18" Type="http://schemas.openxmlformats.org/officeDocument/2006/relationships/hyperlink" Target="mailto:shashank.vray@kroger.com" TargetMode="External"/><Relationship Id="rId39" Type="http://schemas.openxmlformats.org/officeDocument/2006/relationships/hyperlink" Target="mailto:sophia.yue@kroger.com" TargetMode="External"/><Relationship Id="rId34" Type="http://schemas.openxmlformats.org/officeDocument/2006/relationships/hyperlink" Target="mailto:Opinder_Sardana@infosys.com" TargetMode="External"/><Relationship Id="rId50" Type="http://schemas.openxmlformats.org/officeDocument/2006/relationships/hyperlink" Target="mailto:Ajith_George@infosys.com" TargetMode="External"/><Relationship Id="rId55" Type="http://schemas.openxmlformats.org/officeDocument/2006/relationships/hyperlink" Target="mailto:Srinivas_Sugavanam@infosys.com" TargetMode="External"/><Relationship Id="rId76" Type="http://schemas.openxmlformats.org/officeDocument/2006/relationships/hyperlink" Target="mailto:mallik.mn@kroger.com" TargetMode="External"/><Relationship Id="rId97" Type="http://schemas.openxmlformats.org/officeDocument/2006/relationships/hyperlink" Target="mailto:prateek.dua@kroger.com" TargetMode="External"/><Relationship Id="rId7" Type="http://schemas.openxmlformats.org/officeDocument/2006/relationships/hyperlink" Target="mailto:AmitK_Garg@infosys.com" TargetMode="External"/><Relationship Id="rId71" Type="http://schemas.openxmlformats.org/officeDocument/2006/relationships/hyperlink" Target="mailto:Vikram_YC@infosys.com" TargetMode="External"/><Relationship Id="rId92" Type="http://schemas.openxmlformats.org/officeDocument/2006/relationships/hyperlink" Target="mailto:shiladitya.chakraborty@kroger.com" TargetMode="External"/><Relationship Id="rId2" Type="http://schemas.openxmlformats.org/officeDocument/2006/relationships/styles" Target="styles.xml"/><Relationship Id="rId29" Type="http://schemas.openxmlformats.org/officeDocument/2006/relationships/hyperlink" Target="mailto:vishy.muthyala@kroger.com" TargetMode="External"/><Relationship Id="rId24" Type="http://schemas.openxmlformats.org/officeDocument/2006/relationships/hyperlink" Target="mailto:Stephen_Ponniah@infosys.com" TargetMode="External"/><Relationship Id="rId40" Type="http://schemas.openxmlformats.org/officeDocument/2006/relationships/hyperlink" Target="mailto:suman.sarkar@kroger.com" TargetMode="External"/><Relationship Id="rId45" Type="http://schemas.openxmlformats.org/officeDocument/2006/relationships/hyperlink" Target="mailto:AmitK_Garg@infosys.com" TargetMode="External"/><Relationship Id="rId66" Type="http://schemas.openxmlformats.org/officeDocument/2006/relationships/hyperlink" Target="mailto:vishy.muthyala@kroger.com" TargetMode="External"/><Relationship Id="rId87" Type="http://schemas.openxmlformats.org/officeDocument/2006/relationships/hyperlink" Target="mailto:alok.garg@kroger.com" TargetMode="External"/><Relationship Id="rId61" Type="http://schemas.openxmlformats.org/officeDocument/2006/relationships/hyperlink" Target="mailto:prateek.dua@kroger.com" TargetMode="External"/><Relationship Id="rId82" Type="http://schemas.openxmlformats.org/officeDocument/2006/relationships/hyperlink" Target="mailto:vivek.agarwal@kroger.com" TargetMode="External"/><Relationship Id="rId19" Type="http://schemas.openxmlformats.org/officeDocument/2006/relationships/hyperlink" Target="mailto:sophia.yue@kroger.com" TargetMode="External"/><Relationship Id="rId14" Type="http://schemas.openxmlformats.org/officeDocument/2006/relationships/hyperlink" Target="mailto:Vikram_YC@infosys.com" TargetMode="External"/><Relationship Id="rId30" Type="http://schemas.openxmlformats.org/officeDocument/2006/relationships/hyperlink" Target="mailto:alok.garg@kroger.com" TargetMode="External"/><Relationship Id="rId35" Type="http://schemas.openxmlformats.org/officeDocument/2006/relationships/hyperlink" Target="mailto:Srinivas_Sugavanam@infosys.com" TargetMode="External"/><Relationship Id="rId56" Type="http://schemas.openxmlformats.org/officeDocument/2006/relationships/hyperlink" Target="mailto:shiladitya.chakraborty@kroger.com" TargetMode="External"/><Relationship Id="rId77" Type="http://schemas.openxmlformats.org/officeDocument/2006/relationships/hyperlink" Target="mailto:shashank.vray@kroger.com" TargetMode="External"/><Relationship Id="rId100" Type="http://schemas.openxmlformats.org/officeDocument/2006/relationships/fontTable" Target="fontTable.xml"/><Relationship Id="rId8" Type="http://schemas.openxmlformats.org/officeDocument/2006/relationships/hyperlink" Target="mailto:Neeraj_dixit@infosys.com" TargetMode="External"/><Relationship Id="rId51" Type="http://schemas.openxmlformats.org/officeDocument/2006/relationships/hyperlink" Target="mailto:prasant.bhagavatula@kroger.com" TargetMode="External"/><Relationship Id="rId72" Type="http://schemas.openxmlformats.org/officeDocument/2006/relationships/hyperlink" Target="mailto:Opinder_Sardana@infosys.com" TargetMode="External"/><Relationship Id="rId93" Type="http://schemas.openxmlformats.org/officeDocument/2006/relationships/hyperlink" Target="mailto:mallik.mn@kroger.com" TargetMode="External"/><Relationship Id="rId98" Type="http://schemas.openxmlformats.org/officeDocument/2006/relationships/hyperlink" Target="mailto:neena.anand@kroger.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Sophia (NonEmp)</dc:creator>
  <cp:keywords/>
  <dc:description/>
  <cp:lastModifiedBy>Yue, Sophia (NonEmp)</cp:lastModifiedBy>
  <cp:revision>1</cp:revision>
  <dcterms:created xsi:type="dcterms:W3CDTF">2024-01-26T06:06:00Z</dcterms:created>
  <dcterms:modified xsi:type="dcterms:W3CDTF">2024-01-26T06:09:00Z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f47cd8-41fa-4235-8c80-86b50baa48d7_Enabled">
    <vt:lpwstr>true</vt:lpwstr>
  </property>
  <property fmtid="{D5CDD505-2E9C-101B-9397-08002B2CF9AE}" pid="3" name="MSIP_Label_66f47cd8-41fa-4235-8c80-86b50baa48d7_SetDate">
    <vt:lpwstr>2024-01-26T06:09:43Z</vt:lpwstr>
  </property>
  <property fmtid="{D5CDD505-2E9C-101B-9397-08002B2CF9AE}" pid="4" name="MSIP_Label_66f47cd8-41fa-4235-8c80-86b50baa48d7_Method">
    <vt:lpwstr>Standard</vt:lpwstr>
  </property>
  <property fmtid="{D5CDD505-2E9C-101B-9397-08002B2CF9AE}" pid="5" name="MSIP_Label_66f47cd8-41fa-4235-8c80-86b50baa48d7_Name">
    <vt:lpwstr>Kroger Internal</vt:lpwstr>
  </property>
  <property fmtid="{D5CDD505-2E9C-101B-9397-08002B2CF9AE}" pid="6" name="MSIP_Label_66f47cd8-41fa-4235-8c80-86b50baa48d7_SiteId">
    <vt:lpwstr>8331e14a-9134-4288-bf5a-5e2c8412f074</vt:lpwstr>
  </property>
  <property fmtid="{D5CDD505-2E9C-101B-9397-08002B2CF9AE}" pid="7" name="MSIP_Label_66f47cd8-41fa-4235-8c80-86b50baa48d7_ActionId">
    <vt:lpwstr>59ff370a-0a8e-41e9-952f-5fa77d519a18</vt:lpwstr>
  </property>
  <property fmtid="{D5CDD505-2E9C-101B-9397-08002B2CF9AE}" pid="8" name="MSIP_Label_66f47cd8-41fa-4235-8c80-86b50baa48d7_ContentBits">
    <vt:lpwstr>0</vt:lpwstr>
  </property>
</Properties>
</file>