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8C69" w14:textId="77777777" w:rsidR="006308E5" w:rsidRPr="006308E5" w:rsidRDefault="006308E5" w:rsidP="006308E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8E5">
        <w:rPr>
          <w:rFonts w:ascii="var(--sans)" w:eastAsia="Times New Roman" w:hAnsi="var(--sans)" w:cs="Times New Roman"/>
          <w:sz w:val="24"/>
          <w:szCs w:val="24"/>
          <w:bdr w:val="single" w:sz="2" w:space="0" w:color="auto" w:frame="1"/>
        </w:rPr>
        <w:t>Research</w:t>
      </w:r>
    </w:p>
    <w:p w14:paraId="566862FF" w14:textId="77777777" w:rsidR="006308E5" w:rsidRPr="006308E5" w:rsidRDefault="006308E5" w:rsidP="006308E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8E5">
        <w:rPr>
          <w:rFonts w:ascii="var(--sans)" w:eastAsia="Times New Roman" w:hAnsi="var(--sans)" w:cs="Times New Roman"/>
          <w:sz w:val="24"/>
          <w:szCs w:val="24"/>
          <w:bdr w:val="single" w:sz="2" w:space="0" w:color="auto" w:frame="1"/>
        </w:rPr>
        <w:t>API</w:t>
      </w:r>
    </w:p>
    <w:p w14:paraId="7DAABC15" w14:textId="77777777" w:rsidR="006308E5" w:rsidRPr="006308E5" w:rsidRDefault="006308E5" w:rsidP="006308E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8E5">
        <w:rPr>
          <w:rFonts w:ascii="var(--sans)" w:eastAsia="Times New Roman" w:hAnsi="var(--sans)" w:cs="Times New Roman"/>
          <w:sz w:val="24"/>
          <w:szCs w:val="24"/>
          <w:bdr w:val="single" w:sz="2" w:space="0" w:color="auto" w:frame="1"/>
        </w:rPr>
        <w:t>ChatGPT</w:t>
      </w:r>
    </w:p>
    <w:p w14:paraId="19FE5D9A" w14:textId="77777777" w:rsidR="006308E5" w:rsidRPr="006308E5" w:rsidRDefault="006308E5" w:rsidP="006308E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308E5">
          <w:rPr>
            <w:rFonts w:ascii="var(--sans)" w:eastAsia="Times New Roman" w:hAnsi="var(--sans)" w:cs="Times New Roman"/>
            <w:color w:val="0000FF"/>
            <w:sz w:val="24"/>
            <w:szCs w:val="24"/>
            <w:u w:val="single"/>
            <w:bdr w:val="single" w:sz="2" w:space="0" w:color="auto" w:frame="1"/>
          </w:rPr>
          <w:t>Safety</w:t>
        </w:r>
      </w:hyperlink>
    </w:p>
    <w:p w14:paraId="4E59AD0B" w14:textId="77777777" w:rsidR="006308E5" w:rsidRPr="006308E5" w:rsidRDefault="006308E5" w:rsidP="006308E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8E5">
        <w:rPr>
          <w:rFonts w:ascii="var(--sans)" w:eastAsia="Times New Roman" w:hAnsi="var(--sans)" w:cs="Times New Roman"/>
          <w:sz w:val="24"/>
          <w:szCs w:val="24"/>
          <w:bdr w:val="single" w:sz="2" w:space="0" w:color="auto" w:frame="1"/>
        </w:rPr>
        <w:t>Company</w:t>
      </w:r>
    </w:p>
    <w:p w14:paraId="61505F81" w14:textId="77777777" w:rsidR="006308E5" w:rsidRPr="006308E5" w:rsidRDefault="006308E5" w:rsidP="00630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8E5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  <w:t>Search</w:t>
      </w:r>
    </w:p>
    <w:p w14:paraId="636CAFE7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ind w:left="-15" w:right="-1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08E5">
        <w:rPr>
          <w:rFonts w:ascii="Times New Roman" w:eastAsia="Times New Roman" w:hAnsi="Times New Roman" w:cs="Times New Roman"/>
          <w:b/>
          <w:bCs/>
          <w:sz w:val="36"/>
          <w:szCs w:val="36"/>
        </w:rPr>
        <w:t>Navigation quick links</w:t>
      </w:r>
    </w:p>
    <w:p w14:paraId="5BA51B2A" w14:textId="77777777" w:rsidR="006308E5" w:rsidRPr="006308E5" w:rsidRDefault="006308E5" w:rsidP="006308E5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6308E5">
          <w:rPr>
            <w:rFonts w:ascii="var(--sans)" w:eastAsia="Times New Roman" w:hAnsi="var(--sans)" w:cs="Times New Roman"/>
            <w:color w:val="0000FF"/>
            <w:sz w:val="24"/>
            <w:szCs w:val="24"/>
            <w:u w:val="single"/>
            <w:bdr w:val="single" w:sz="2" w:space="0" w:color="auto" w:frame="1"/>
          </w:rPr>
          <w:t>Log in</w:t>
        </w:r>
      </w:hyperlink>
    </w:p>
    <w:p w14:paraId="681009D3" w14:textId="77777777" w:rsidR="006308E5" w:rsidRPr="006308E5" w:rsidRDefault="006308E5" w:rsidP="006308E5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6308E5">
          <w:rPr>
            <w:rFonts w:ascii="var(--sans)" w:eastAsia="Times New Roman" w:hAnsi="var(--sans)" w:cs="Times New Roman"/>
            <w:color w:val="0000FF"/>
            <w:sz w:val="24"/>
            <w:szCs w:val="24"/>
            <w:u w:val="single"/>
            <w:bdr w:val="single" w:sz="2" w:space="0" w:color="auto" w:frame="1"/>
          </w:rPr>
          <w:t>Try ChatGPT</w:t>
        </w:r>
      </w:hyperlink>
    </w:p>
    <w:p w14:paraId="4A55CF40" w14:textId="77777777" w:rsidR="006308E5" w:rsidRPr="006308E5" w:rsidRDefault="006308E5" w:rsidP="006308E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hyperlink r:id="rId8" w:history="1">
        <w:r w:rsidRPr="006308E5">
          <w:rPr>
            <w:rFonts w:ascii="var(--sans)" w:eastAsia="Times New Roman" w:hAnsi="var(--sans)" w:cs="Arial"/>
            <w:color w:val="0000FF"/>
            <w:sz w:val="27"/>
            <w:szCs w:val="27"/>
            <w:u w:val="single"/>
            <w:bdr w:val="single" w:sz="2" w:space="0" w:color="auto" w:frame="1"/>
          </w:rPr>
          <w:t>Blog</w:t>
        </w:r>
      </w:hyperlink>
    </w:p>
    <w:p w14:paraId="58FC9DCB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1095" w:lineRule="atLeast"/>
        <w:outlineLvl w:val="0"/>
        <w:rPr>
          <w:rFonts w:ascii="var(--sans)" w:eastAsia="Times New Roman" w:hAnsi="var(--sans)" w:cs="Arial"/>
          <w:b/>
          <w:bCs/>
          <w:spacing w:val="-5"/>
          <w:kern w:val="36"/>
          <w:sz w:val="48"/>
          <w:szCs w:val="48"/>
        </w:rPr>
      </w:pPr>
      <w:r w:rsidRPr="006308E5">
        <w:rPr>
          <w:rFonts w:ascii="var(--sans)" w:eastAsia="Times New Roman" w:hAnsi="var(--sans)" w:cs="Arial"/>
          <w:b/>
          <w:bCs/>
          <w:spacing w:val="-5"/>
          <w:kern w:val="36"/>
          <w:sz w:val="48"/>
          <w:szCs w:val="48"/>
        </w:rPr>
        <w:t>GPT-3.5 Turbo fine-tuning and API updates</w:t>
      </w:r>
    </w:p>
    <w:p w14:paraId="6E3E62E3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504" w:lineRule="atLeast"/>
        <w:rPr>
          <w:rFonts w:ascii="var(--sans)" w:eastAsia="Times New Roman" w:hAnsi="var(--sans)" w:cs="Arial"/>
          <w:spacing w:val="-2"/>
          <w:sz w:val="27"/>
          <w:szCs w:val="27"/>
        </w:rPr>
      </w:pPr>
      <w:r w:rsidRPr="006308E5">
        <w:rPr>
          <w:rFonts w:ascii="var(--sans)" w:eastAsia="Times New Roman" w:hAnsi="var(--sans)" w:cs="Arial"/>
          <w:spacing w:val="-2"/>
          <w:sz w:val="27"/>
          <w:szCs w:val="27"/>
        </w:rPr>
        <w:t>Developers can now bring their own data to customize GPT-3.5 Turbo for their use cases.</w:t>
      </w:r>
    </w:p>
    <w:p w14:paraId="6A649F1D" w14:textId="49F2A0A3" w:rsidR="006308E5" w:rsidRPr="006308E5" w:rsidRDefault="00D3608A" w:rsidP="006308E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308E5">
        <w:rPr>
          <w:rFonts w:ascii="Arial" w:eastAsia="Times New Roman" w:hAnsi="Arial" w:cs="Arial"/>
          <w:noProof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0F144AC8" wp14:editId="17A9035C">
                <wp:extent cx="19507200" cy="19507200"/>
                <wp:effectExtent l="0" t="0" r="0" b="0"/>
                <wp:docPr id="1" name="AutoShape 1" descr="Gpt 3.5 Turbo Fine Tuning And Api Updat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507200" cy="1950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70C241" id="AutoShape 1" o:spid="_x0000_s1026" alt="Gpt 3.5 Turbo Fine Tuning And Api Updates" style="width:1536pt;height:15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2t10wEAAKIDAAAOAAAAZHJzL2Uyb0RvYy54bWysU8Fu2zAMvQ/YPwi6L7aLdFuNOEXRosOA&#10;bivQ7QMUWbKN2aJGKnGyrx8lp0623opdBJEUHh8fn1bX+6EXO4PUgatkscilME5D3bmmkj++37/7&#10;KAUF5WrVgzOVPBiS1+u3b1ajL80FtNDXBgWDOCpHX8k2BF9mGenWDIoW4I3jogUcVOAQm6xGNTL6&#10;0GcXef4+GwFrj6ANEWfvpqJcJ3xrjQ7frCUTRF9J5hbSiencxDNbr1TZoPJtp4801CtYDKpz3HSG&#10;ulNBiS12L6CGTiMQ2LDQMGRgbadNmoGnKfJ/pnlqlTdpFhaH/CwT/T9Y/XX35B8xUif/APonCQe3&#10;rXKNuSHP8vFS5SmFCGNrVM0MiqhdNnoqZ4wYEKOJzfgFat622gZIsuwtDrEHDyz2Sf3DrL7ZB6E5&#10;WVxd5h94p1JoLs5R7KLKZwCPFD4ZGES8VBKZYWqgdg8UpqfPT2I/B/dd36cl9+6vBGPGTBogco6O&#10;oXID9YH5I0xGYWPzpQX8LcXIJqkk/doqNFL0nx1rcFUsl9FVKVheMnsp8LyyOa8opxmqkkGK6Xob&#10;JiduPXZNm6SeON6wbrZL85xYHcmyEZIiR9NGp53H6dXpa63/AAAA//8DAFBLAwQUAAYACAAAACEA&#10;DCUTZNoAAAAHAQAADwAAAGRycy9kb3ducmV2LnhtbEyPQUvDQBCF74L/YRnBi9iNFVRiNkUKYhGh&#10;NNWep9kxCWZn0+w2if/eURC9DPN4w5vvZYvJtWqgPjSeDVzNElDEpbcNVwZet4+Xd6BCRLbYeiYD&#10;nxRgkZ+eZJhaP/KGhiJWSkI4pGigjrFLtQ5lTQ7DzHfE4r373mEU2Vfa9jhKuGv1PElutMOG5UON&#10;HS1rKj+KozMwlutht3150uuL3crzYXVYFm/PxpyfTQ/3oCJN8e8YvvEFHXJh2vsj26BaA1Ik/kzx&#10;rpPbuej976bzTP/nz78AAAD//wMAUEsBAi0AFAAGAAgAAAAhALaDOJL+AAAA4QEAABMAAAAAAAAA&#10;AAAAAAAAAAAAAFtDb250ZW50X1R5cGVzXS54bWxQSwECLQAUAAYACAAAACEAOP0h/9YAAACUAQAA&#10;CwAAAAAAAAAAAAAAAAAvAQAAX3JlbHMvLnJlbHNQSwECLQAUAAYACAAAACEAbu9rddMBAACiAwAA&#10;DgAAAAAAAAAAAAAAAAAuAgAAZHJzL2Uyb0RvYy54bWxQSwECLQAUAAYACAAAACEADCUTZNoAAAAH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31391718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308E5">
        <w:rPr>
          <w:rFonts w:ascii="Arial" w:eastAsia="Times New Roman" w:hAnsi="Arial" w:cs="Arial"/>
          <w:sz w:val="27"/>
          <w:szCs w:val="27"/>
        </w:rPr>
        <w:lastRenderedPageBreak/>
        <w:t>Illustration: Ruby Chen</w:t>
      </w:r>
    </w:p>
    <w:p w14:paraId="7637BB59" w14:textId="77777777" w:rsidR="006308E5" w:rsidRPr="006308E5" w:rsidRDefault="006308E5" w:rsidP="006308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color w:val="000000"/>
          <w:sz w:val="27"/>
          <w:szCs w:val="27"/>
          <w:bdr w:val="single" w:sz="2" w:space="0" w:color="auto" w:frame="1"/>
        </w:rPr>
        <w:t>August 22, 2023</w:t>
      </w:r>
    </w:p>
    <w:p w14:paraId="531B380C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351" w:lineRule="atLeast"/>
        <w:outlineLvl w:val="2"/>
        <w:rPr>
          <w:rFonts w:ascii="var(--sans)" w:eastAsia="Times New Roman" w:hAnsi="var(--sans)" w:cs="Arial"/>
          <w:b/>
          <w:bCs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b/>
          <w:bCs/>
          <w:color w:val="000000"/>
          <w:sz w:val="27"/>
          <w:szCs w:val="27"/>
        </w:rPr>
        <w:t>Authors</w:t>
      </w:r>
    </w:p>
    <w:p w14:paraId="564201CB" w14:textId="77777777" w:rsidR="006308E5" w:rsidRPr="006308E5" w:rsidRDefault="006308E5" w:rsidP="006308E5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9" w:anchor="AndrewPeng" w:history="1">
        <w:r w:rsidRPr="006308E5">
          <w:rPr>
            <w:rFonts w:ascii="var(--sans)" w:eastAsia="Times New Roman" w:hAnsi="var(--sans)" w:cs="Arial"/>
            <w:color w:val="0000FF"/>
            <w:sz w:val="27"/>
            <w:szCs w:val="27"/>
            <w:u w:val="single"/>
            <w:bdr w:val="single" w:sz="2" w:space="0" w:color="auto" w:frame="1"/>
          </w:rPr>
          <w:t>Andrew Peng</w:t>
        </w:r>
      </w:hyperlink>
    </w:p>
    <w:p w14:paraId="3D4BB5FE" w14:textId="77777777" w:rsidR="006308E5" w:rsidRPr="006308E5" w:rsidRDefault="006308E5" w:rsidP="006308E5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0" w:anchor="MichaelWu" w:history="1">
        <w:r w:rsidRPr="006308E5">
          <w:rPr>
            <w:rFonts w:ascii="var(--sans)" w:eastAsia="Times New Roman" w:hAnsi="var(--sans)" w:cs="Arial"/>
            <w:color w:val="0000FF"/>
            <w:sz w:val="27"/>
            <w:szCs w:val="27"/>
            <w:u w:val="single"/>
            <w:bdr w:val="single" w:sz="2" w:space="0" w:color="auto" w:frame="1"/>
          </w:rPr>
          <w:t>Michael Wu</w:t>
        </w:r>
      </w:hyperlink>
    </w:p>
    <w:p w14:paraId="1C91A4AC" w14:textId="77777777" w:rsidR="006308E5" w:rsidRPr="006308E5" w:rsidRDefault="006308E5" w:rsidP="006308E5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1" w:anchor="JohnAllard" w:history="1">
        <w:r w:rsidRPr="006308E5">
          <w:rPr>
            <w:rFonts w:ascii="var(--sans)" w:eastAsia="Times New Roman" w:hAnsi="var(--sans)" w:cs="Arial"/>
            <w:color w:val="0000FF"/>
            <w:sz w:val="27"/>
            <w:szCs w:val="27"/>
            <w:u w:val="single"/>
            <w:bdr w:val="single" w:sz="2" w:space="0" w:color="auto" w:frame="1"/>
          </w:rPr>
          <w:t>John Allard</w:t>
        </w:r>
      </w:hyperlink>
    </w:p>
    <w:p w14:paraId="1A671455" w14:textId="77777777" w:rsidR="006308E5" w:rsidRPr="006308E5" w:rsidRDefault="006308E5" w:rsidP="006308E5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2" w:anchor="LoganKilpatrick" w:history="1">
        <w:r w:rsidRPr="006308E5">
          <w:rPr>
            <w:rFonts w:ascii="var(--sans)" w:eastAsia="Times New Roman" w:hAnsi="var(--sans)" w:cs="Arial"/>
            <w:color w:val="0000FF"/>
            <w:sz w:val="27"/>
            <w:szCs w:val="27"/>
            <w:u w:val="single"/>
            <w:bdr w:val="single" w:sz="2" w:space="0" w:color="auto" w:frame="1"/>
          </w:rPr>
          <w:t>Logan Kilpatrick</w:t>
        </w:r>
      </w:hyperlink>
    </w:p>
    <w:p w14:paraId="7F83BD0B" w14:textId="77777777" w:rsidR="006308E5" w:rsidRPr="006308E5" w:rsidRDefault="006308E5" w:rsidP="006308E5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3" w:anchor="StevenHeidel" w:history="1">
        <w:r w:rsidRPr="006308E5">
          <w:rPr>
            <w:rFonts w:ascii="var(--sans)" w:eastAsia="Times New Roman" w:hAnsi="var(--sans)" w:cs="Arial"/>
            <w:color w:val="0000FF"/>
            <w:sz w:val="27"/>
            <w:szCs w:val="27"/>
            <w:u w:val="single"/>
            <w:bdr w:val="single" w:sz="2" w:space="0" w:color="auto" w:frame="1"/>
          </w:rPr>
          <w:t>Steven Heidel</w:t>
        </w:r>
      </w:hyperlink>
    </w:p>
    <w:p w14:paraId="7BF849BA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351" w:lineRule="atLeast"/>
        <w:rPr>
          <w:rFonts w:ascii="var(--sans)" w:eastAsia="Times New Roman" w:hAnsi="var(--sans)" w:cs="Arial"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color w:val="000000"/>
          <w:sz w:val="27"/>
          <w:szCs w:val="27"/>
        </w:rPr>
        <w:t>Fine-tuning for GPT-3.5 Turbo is now available, with fine-tuning for GPT-4 coming this fall. This update gives developers the ability to customize models that perform better for their use cases and run these custom models at scale. Early tests have shown a fine-tuned version of GPT-3.5 Turbo can match, or even outperform, base GPT-4-level capabilities on certain narrow tasks. As with all our APIs, data sent in and out of the fine-tuning API is owned by the customer and is </w:t>
      </w:r>
      <w:hyperlink r:id="rId14" w:tgtFrame="_blank" w:history="1">
        <w:r w:rsidRPr="006308E5">
          <w:rPr>
            <w:rFonts w:ascii="var(--sans)" w:eastAsia="Times New Roman" w:hAnsi="var(--sans)" w:cs="Arial"/>
            <w:color w:val="0000FF"/>
            <w:sz w:val="27"/>
            <w:szCs w:val="27"/>
            <w:u w:val="single"/>
            <w:bdr w:val="single" w:sz="2" w:space="0" w:color="auto" w:frame="1"/>
          </w:rPr>
          <w:t>not used by OpenAI</w:t>
        </w:r>
      </w:hyperlink>
      <w:r w:rsidRPr="006308E5">
        <w:rPr>
          <w:rFonts w:ascii="var(--sans)" w:eastAsia="Times New Roman" w:hAnsi="var(--sans)" w:cs="Arial"/>
          <w:color w:val="000000"/>
          <w:sz w:val="27"/>
          <w:szCs w:val="27"/>
        </w:rPr>
        <w:t>, or any other organization, to train other models.</w:t>
      </w:r>
    </w:p>
    <w:p w14:paraId="7F3152C9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504" w:lineRule="atLeast"/>
        <w:outlineLvl w:val="1"/>
        <w:rPr>
          <w:rFonts w:ascii="var(--sans)" w:eastAsia="Times New Roman" w:hAnsi="var(--sans)" w:cs="Arial"/>
          <w:b/>
          <w:bCs/>
          <w:color w:val="000000"/>
          <w:spacing w:val="-2"/>
          <w:sz w:val="36"/>
          <w:szCs w:val="36"/>
        </w:rPr>
      </w:pPr>
      <w:r w:rsidRPr="006308E5">
        <w:rPr>
          <w:rFonts w:ascii="var(--sans)" w:eastAsia="Times New Roman" w:hAnsi="var(--sans)" w:cs="Arial"/>
          <w:b/>
          <w:bCs/>
          <w:color w:val="000000"/>
          <w:spacing w:val="-2"/>
          <w:sz w:val="36"/>
          <w:szCs w:val="36"/>
        </w:rPr>
        <w:t>Fine-tuning use cases</w:t>
      </w:r>
    </w:p>
    <w:p w14:paraId="2241F0B8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351" w:lineRule="atLeast"/>
        <w:rPr>
          <w:rFonts w:ascii="var(--sans)" w:eastAsia="Times New Roman" w:hAnsi="var(--sans)" w:cs="Arial"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color w:val="000000"/>
          <w:sz w:val="27"/>
          <w:szCs w:val="27"/>
        </w:rPr>
        <w:t>Since the release of GPT-3.5 Turbo, developers and businesses have asked for the ability to customize the model to create unique and differentiated experiences for their users. With this launch, developers can now run supervised fine-tuning to make this model perform better for their use cases.</w:t>
      </w:r>
    </w:p>
    <w:p w14:paraId="56BC7485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0" w:line="351" w:lineRule="atLeast"/>
        <w:rPr>
          <w:rFonts w:ascii="var(--sans)" w:eastAsia="Times New Roman" w:hAnsi="var(--sans)" w:cs="Arial"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color w:val="000000"/>
          <w:sz w:val="27"/>
          <w:szCs w:val="27"/>
        </w:rPr>
        <w:t>In our private beta, fine-tuning customers have been able to meaningfully improve model performance across common use cases, such as:</w:t>
      </w:r>
    </w:p>
    <w:p w14:paraId="16CEFC91" w14:textId="77777777" w:rsidR="006308E5" w:rsidRPr="006308E5" w:rsidRDefault="006308E5" w:rsidP="006308E5">
      <w:pPr>
        <w:numPr>
          <w:ilvl w:val="0"/>
          <w:numId w:val="4"/>
        </w:numPr>
        <w:pBdr>
          <w:top w:val="single" w:sz="2" w:space="0" w:color="auto"/>
          <w:left w:val="single" w:sz="2" w:space="12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351" w:lineRule="atLeast"/>
        <w:rPr>
          <w:rFonts w:ascii="var(--sans)" w:eastAsia="Times New Roman" w:hAnsi="var(--sans)" w:cs="Arial"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b/>
          <w:bCs/>
          <w:color w:val="000000"/>
          <w:sz w:val="27"/>
          <w:szCs w:val="27"/>
          <w:bdr w:val="single" w:sz="2" w:space="0" w:color="auto" w:frame="1"/>
        </w:rPr>
        <w:t>Improved steerability</w:t>
      </w:r>
      <w:r w:rsidRPr="006308E5">
        <w:rPr>
          <w:rFonts w:ascii="var(--sans)" w:eastAsia="Times New Roman" w:hAnsi="var(--sans)" w:cs="Arial"/>
          <w:color w:val="000000"/>
          <w:sz w:val="27"/>
          <w:szCs w:val="27"/>
        </w:rPr>
        <w:t>: Fine-tuning allows businesses to make the model follow instructions better, such as making outputs terse or always responding in a given language. For instance, developers can use fine-tuning to ensure that the model always responds in German when prompted to use that language.</w:t>
      </w:r>
    </w:p>
    <w:p w14:paraId="1DBC0FE2" w14:textId="77777777" w:rsidR="006308E5" w:rsidRPr="006308E5" w:rsidRDefault="006308E5" w:rsidP="006308E5">
      <w:pPr>
        <w:numPr>
          <w:ilvl w:val="0"/>
          <w:numId w:val="4"/>
        </w:numPr>
        <w:pBdr>
          <w:top w:val="single" w:sz="2" w:space="0" w:color="auto"/>
          <w:left w:val="single" w:sz="2" w:space="12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351" w:lineRule="atLeast"/>
        <w:rPr>
          <w:rFonts w:ascii="var(--sans)" w:eastAsia="Times New Roman" w:hAnsi="var(--sans)" w:cs="Arial"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b/>
          <w:bCs/>
          <w:color w:val="000000"/>
          <w:sz w:val="27"/>
          <w:szCs w:val="27"/>
          <w:bdr w:val="single" w:sz="2" w:space="0" w:color="auto" w:frame="1"/>
        </w:rPr>
        <w:t>Reliable output formatting:</w:t>
      </w:r>
      <w:r w:rsidRPr="006308E5">
        <w:rPr>
          <w:rFonts w:ascii="var(--sans)" w:eastAsia="Times New Roman" w:hAnsi="var(--sans)" w:cs="Arial"/>
          <w:color w:val="000000"/>
          <w:sz w:val="27"/>
          <w:szCs w:val="27"/>
        </w:rPr>
        <w:t> Fine-tuning improves the model's ability to consistently format responses—a crucial aspect for applications demanding a specific response format, such as code completion or composing API calls. A developer can use fine-tuning to more reliably convert user prompts into high-quality JSON snippets that can be used with their own systems.</w:t>
      </w:r>
    </w:p>
    <w:p w14:paraId="52BA1656" w14:textId="77777777" w:rsidR="006308E5" w:rsidRPr="006308E5" w:rsidRDefault="006308E5" w:rsidP="006308E5">
      <w:pPr>
        <w:numPr>
          <w:ilvl w:val="0"/>
          <w:numId w:val="4"/>
        </w:numPr>
        <w:pBdr>
          <w:top w:val="single" w:sz="2" w:space="0" w:color="auto"/>
          <w:left w:val="single" w:sz="2" w:space="12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351" w:lineRule="atLeast"/>
        <w:rPr>
          <w:rFonts w:ascii="var(--sans)" w:eastAsia="Times New Roman" w:hAnsi="var(--sans)" w:cs="Arial"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b/>
          <w:bCs/>
          <w:color w:val="000000"/>
          <w:sz w:val="27"/>
          <w:szCs w:val="27"/>
          <w:bdr w:val="single" w:sz="2" w:space="0" w:color="auto" w:frame="1"/>
        </w:rPr>
        <w:lastRenderedPageBreak/>
        <w:t>Custom tone:</w:t>
      </w:r>
      <w:r w:rsidRPr="006308E5">
        <w:rPr>
          <w:rFonts w:ascii="var(--sans)" w:eastAsia="Times New Roman" w:hAnsi="var(--sans)" w:cs="Arial"/>
          <w:color w:val="000000"/>
          <w:sz w:val="27"/>
          <w:szCs w:val="27"/>
        </w:rPr>
        <w:t> Fine-tuning is a great way to hone the qualitative feel of the model output, such as its tone, so it better fits the voice of businesses’ brands. A business with a recognizable brand voice can use fine-tuning for the model to be more consistent with their tone.</w:t>
      </w:r>
    </w:p>
    <w:p w14:paraId="47F7B4C9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0" w:line="351" w:lineRule="atLeast"/>
        <w:rPr>
          <w:rFonts w:ascii="var(--sans)" w:eastAsia="Times New Roman" w:hAnsi="var(--sans)" w:cs="Arial"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color w:val="000000"/>
          <w:sz w:val="27"/>
          <w:szCs w:val="27"/>
        </w:rPr>
        <w:t>In addition to increased performance, fine-tuning also enables businesses to </w:t>
      </w:r>
      <w:r w:rsidRPr="006308E5">
        <w:rPr>
          <w:rFonts w:ascii="var(--sans)" w:eastAsia="Times New Roman" w:hAnsi="var(--sans)" w:cs="Arial"/>
          <w:b/>
          <w:bCs/>
          <w:color w:val="000000"/>
          <w:sz w:val="27"/>
          <w:szCs w:val="27"/>
          <w:bdr w:val="single" w:sz="2" w:space="0" w:color="auto" w:frame="1"/>
        </w:rPr>
        <w:t>shorten their prompts </w:t>
      </w:r>
      <w:r w:rsidRPr="006308E5">
        <w:rPr>
          <w:rFonts w:ascii="var(--sans)" w:eastAsia="Times New Roman" w:hAnsi="var(--sans)" w:cs="Arial"/>
          <w:color w:val="000000"/>
          <w:sz w:val="27"/>
          <w:szCs w:val="27"/>
        </w:rPr>
        <w:t>while ensuring similar performance.  Fine-tuning with GPT-3.5-Turbo can also handle 4k tokens—double our previous fine-tuned models. Early testers have reduced prompt size by up to 90% by fine-tuning instructions into the model itself, speeding up each API call and cutting costs.</w:t>
      </w:r>
    </w:p>
    <w:p w14:paraId="04DF712B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0" w:line="351" w:lineRule="atLeast"/>
        <w:rPr>
          <w:rFonts w:ascii="var(--sans)" w:eastAsia="Times New Roman" w:hAnsi="var(--sans)" w:cs="Arial"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color w:val="000000"/>
          <w:sz w:val="27"/>
          <w:szCs w:val="27"/>
        </w:rPr>
        <w:t>Fine-tuning is most powerful when combined with </w:t>
      </w:r>
      <w:hyperlink r:id="rId15" w:tgtFrame="_blank" w:history="1">
        <w:r w:rsidRPr="006308E5">
          <w:rPr>
            <w:rFonts w:ascii="var(--sans)" w:eastAsia="Times New Roman" w:hAnsi="var(--sans)" w:cs="Arial"/>
            <w:color w:val="0000FF"/>
            <w:sz w:val="27"/>
            <w:szCs w:val="27"/>
            <w:u w:val="single"/>
            <w:bdr w:val="single" w:sz="2" w:space="0" w:color="auto" w:frame="1"/>
          </w:rPr>
          <w:t>other techniques</w:t>
        </w:r>
      </w:hyperlink>
      <w:r w:rsidRPr="006308E5">
        <w:rPr>
          <w:rFonts w:ascii="var(--sans)" w:eastAsia="Times New Roman" w:hAnsi="var(--sans)" w:cs="Arial"/>
          <w:color w:val="000000"/>
          <w:sz w:val="27"/>
          <w:szCs w:val="27"/>
        </w:rPr>
        <w:t> such as prompt engineering, information retrieval, and function calling. Check out our </w:t>
      </w:r>
      <w:hyperlink r:id="rId16" w:tgtFrame="_blank" w:history="1">
        <w:r w:rsidRPr="006308E5">
          <w:rPr>
            <w:rFonts w:ascii="var(--sans)" w:eastAsia="Times New Roman" w:hAnsi="var(--sans)" w:cs="Arial"/>
            <w:color w:val="0000FF"/>
            <w:sz w:val="27"/>
            <w:szCs w:val="27"/>
            <w:u w:val="single"/>
            <w:bdr w:val="single" w:sz="2" w:space="0" w:color="auto" w:frame="1"/>
          </w:rPr>
          <w:t>fine-tuning guide</w:t>
        </w:r>
      </w:hyperlink>
      <w:r w:rsidRPr="006308E5">
        <w:rPr>
          <w:rFonts w:ascii="var(--sans)" w:eastAsia="Times New Roman" w:hAnsi="var(--sans)" w:cs="Arial"/>
          <w:color w:val="000000"/>
          <w:sz w:val="27"/>
          <w:szCs w:val="27"/>
        </w:rPr>
        <w:t> to learn more. Support for fine-tuning with function calling and </w:t>
      </w:r>
      <w:r w:rsidRPr="006308E5">
        <w:rPr>
          <w:rFonts w:ascii="var(--mono)" w:eastAsia="Times New Roman" w:hAnsi="var(--mono)" w:cs="Courier New"/>
          <w:color w:val="000000"/>
          <w:sz w:val="20"/>
          <w:szCs w:val="20"/>
          <w:bdr w:val="single" w:sz="2" w:space="0" w:color="auto" w:frame="1"/>
        </w:rPr>
        <w:t>gpt-3.5-turbo-16k</w:t>
      </w:r>
      <w:r w:rsidRPr="006308E5">
        <w:rPr>
          <w:rFonts w:ascii="var(--sans)" w:eastAsia="Times New Roman" w:hAnsi="var(--sans)" w:cs="Arial"/>
          <w:color w:val="000000"/>
          <w:sz w:val="27"/>
          <w:szCs w:val="27"/>
        </w:rPr>
        <w:t> will be coming later this fall.</w:t>
      </w:r>
    </w:p>
    <w:p w14:paraId="0B05328D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 w:line="504" w:lineRule="atLeast"/>
        <w:outlineLvl w:val="0"/>
        <w:rPr>
          <w:rFonts w:ascii="var(--sans)" w:eastAsia="Times New Roman" w:hAnsi="var(--sans)" w:cs="Arial"/>
          <w:b/>
          <w:bCs/>
          <w:color w:val="000000"/>
          <w:spacing w:val="-2"/>
          <w:kern w:val="36"/>
          <w:sz w:val="48"/>
          <w:szCs w:val="48"/>
        </w:rPr>
      </w:pPr>
      <w:r w:rsidRPr="006308E5">
        <w:rPr>
          <w:rFonts w:ascii="var(--sans)" w:eastAsia="Times New Roman" w:hAnsi="var(--sans)" w:cs="Arial"/>
          <w:b/>
          <w:bCs/>
          <w:color w:val="000000"/>
          <w:spacing w:val="-2"/>
          <w:kern w:val="36"/>
          <w:sz w:val="48"/>
          <w:szCs w:val="48"/>
        </w:rPr>
        <w:t>Fine-tuning steps</w:t>
      </w:r>
    </w:p>
    <w:p w14:paraId="6170F9FA" w14:textId="77777777" w:rsidR="006308E5" w:rsidRPr="006308E5" w:rsidRDefault="006308E5" w:rsidP="006308E5">
      <w:pPr>
        <w:shd w:val="clear" w:color="auto" w:fill="FFFFFF"/>
        <w:spacing w:after="0" w:line="234" w:lineRule="atLeast"/>
        <w:rPr>
          <w:rFonts w:ascii="var(--sans)" w:eastAsia="Times New Roman" w:hAnsi="var(--sans)" w:cs="Arial"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color w:val="000000"/>
          <w:sz w:val="27"/>
          <w:szCs w:val="27"/>
          <w:bdr w:val="single" w:sz="2" w:space="0" w:color="auto" w:frame="1"/>
        </w:rPr>
        <w:t>Step 1</w:t>
      </w:r>
    </w:p>
    <w:p w14:paraId="4632D2D9" w14:textId="77777777" w:rsidR="006308E5" w:rsidRPr="006308E5" w:rsidRDefault="006308E5" w:rsidP="006308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b/>
          <w:bCs/>
          <w:color w:val="000000"/>
          <w:sz w:val="27"/>
          <w:szCs w:val="27"/>
          <w:bdr w:val="single" w:sz="2" w:space="0" w:color="auto" w:frame="1"/>
        </w:rPr>
        <w:t>Prepare your data</w:t>
      </w:r>
    </w:p>
    <w:p w14:paraId="26CF9F4F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</w:pP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0" w:color="auto" w:frame="1"/>
          <w:shd w:val="clear" w:color="auto" w:fill="000000"/>
        </w:rPr>
        <w:t>{</w:t>
      </w:r>
    </w:p>
    <w:p w14:paraId="061F5053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</w:pP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  <w:t xml:space="preserve">  </w:t>
      </w:r>
      <w:r w:rsidRPr="006308E5">
        <w:rPr>
          <w:rFonts w:ascii="var(--mono)" w:eastAsia="Times New Roman" w:hAnsi="var(--mono)" w:cs="Courier New"/>
          <w:color w:val="FE7600"/>
          <w:sz w:val="21"/>
          <w:szCs w:val="21"/>
          <w:bdr w:val="single" w:sz="2" w:space="0" w:color="auto" w:frame="1"/>
          <w:shd w:val="clear" w:color="auto" w:fill="000000"/>
        </w:rPr>
        <w:t>"messages"</w:t>
      </w: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0" w:color="auto" w:frame="1"/>
          <w:shd w:val="clear" w:color="auto" w:fill="000000"/>
        </w:rPr>
        <w:t>:</w:t>
      </w: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  <w:t xml:space="preserve"> </w:t>
      </w: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0" w:color="auto" w:frame="1"/>
          <w:shd w:val="clear" w:color="auto" w:fill="000000"/>
        </w:rPr>
        <w:t>[</w:t>
      </w:r>
    </w:p>
    <w:p w14:paraId="7A594396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</w:pP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  <w:t xml:space="preserve">    </w:t>
      </w: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0" w:color="auto" w:frame="1"/>
          <w:shd w:val="clear" w:color="auto" w:fill="000000"/>
        </w:rPr>
        <w:t>{</w:t>
      </w: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  <w:t xml:space="preserve"> </w:t>
      </w:r>
      <w:r w:rsidRPr="006308E5">
        <w:rPr>
          <w:rFonts w:ascii="var(--mono)" w:eastAsia="Times New Roman" w:hAnsi="var(--mono)" w:cs="Courier New"/>
          <w:color w:val="FE7600"/>
          <w:sz w:val="21"/>
          <w:szCs w:val="21"/>
          <w:bdr w:val="single" w:sz="2" w:space="0" w:color="auto" w:frame="1"/>
          <w:shd w:val="clear" w:color="auto" w:fill="000000"/>
        </w:rPr>
        <w:t>"role"</w:t>
      </w: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0" w:color="auto" w:frame="1"/>
          <w:shd w:val="clear" w:color="auto" w:fill="000000"/>
        </w:rPr>
        <w:t>:</w:t>
      </w: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  <w:t xml:space="preserve"> </w:t>
      </w:r>
      <w:r w:rsidRPr="006308E5"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  <w:t>"system"</w:t>
      </w: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0" w:color="auto" w:frame="1"/>
          <w:shd w:val="clear" w:color="auto" w:fill="000000"/>
        </w:rPr>
        <w:t>,</w:t>
      </w: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  <w:t xml:space="preserve"> </w:t>
      </w:r>
      <w:r w:rsidRPr="006308E5">
        <w:rPr>
          <w:rFonts w:ascii="var(--mono)" w:eastAsia="Times New Roman" w:hAnsi="var(--mono)" w:cs="Courier New"/>
          <w:color w:val="FE7600"/>
          <w:sz w:val="21"/>
          <w:szCs w:val="21"/>
          <w:bdr w:val="single" w:sz="2" w:space="0" w:color="auto" w:frame="1"/>
          <w:shd w:val="clear" w:color="auto" w:fill="000000"/>
        </w:rPr>
        <w:t>"content"</w:t>
      </w: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0" w:color="auto" w:frame="1"/>
          <w:shd w:val="clear" w:color="auto" w:fill="000000"/>
        </w:rPr>
        <w:t>:</w:t>
      </w: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  <w:t xml:space="preserve"> </w:t>
      </w:r>
      <w:r w:rsidRPr="006308E5"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  <w:t>"You are an assistant that occasionally misspells words"</w:t>
      </w: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  <w:t xml:space="preserve"> </w:t>
      </w: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0" w:color="auto" w:frame="1"/>
          <w:shd w:val="clear" w:color="auto" w:fill="000000"/>
        </w:rPr>
        <w:t>},</w:t>
      </w:r>
    </w:p>
    <w:p w14:paraId="4D82BD9D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</w:pP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  <w:t xml:space="preserve">    </w:t>
      </w: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0" w:color="auto" w:frame="1"/>
          <w:shd w:val="clear" w:color="auto" w:fill="000000"/>
        </w:rPr>
        <w:t>{</w:t>
      </w: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  <w:t xml:space="preserve"> </w:t>
      </w:r>
      <w:r w:rsidRPr="006308E5">
        <w:rPr>
          <w:rFonts w:ascii="var(--mono)" w:eastAsia="Times New Roman" w:hAnsi="var(--mono)" w:cs="Courier New"/>
          <w:color w:val="FE7600"/>
          <w:sz w:val="21"/>
          <w:szCs w:val="21"/>
          <w:bdr w:val="single" w:sz="2" w:space="0" w:color="auto" w:frame="1"/>
          <w:shd w:val="clear" w:color="auto" w:fill="000000"/>
        </w:rPr>
        <w:t>"role"</w:t>
      </w: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0" w:color="auto" w:frame="1"/>
          <w:shd w:val="clear" w:color="auto" w:fill="000000"/>
        </w:rPr>
        <w:t>:</w:t>
      </w: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  <w:t xml:space="preserve"> </w:t>
      </w:r>
      <w:r w:rsidRPr="006308E5"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  <w:t>"user"</w:t>
      </w: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0" w:color="auto" w:frame="1"/>
          <w:shd w:val="clear" w:color="auto" w:fill="000000"/>
        </w:rPr>
        <w:t>,</w:t>
      </w: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  <w:t xml:space="preserve"> </w:t>
      </w:r>
      <w:r w:rsidRPr="006308E5">
        <w:rPr>
          <w:rFonts w:ascii="var(--mono)" w:eastAsia="Times New Roman" w:hAnsi="var(--mono)" w:cs="Courier New"/>
          <w:color w:val="FE7600"/>
          <w:sz w:val="21"/>
          <w:szCs w:val="21"/>
          <w:bdr w:val="single" w:sz="2" w:space="0" w:color="auto" w:frame="1"/>
          <w:shd w:val="clear" w:color="auto" w:fill="000000"/>
        </w:rPr>
        <w:t>"content"</w:t>
      </w: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0" w:color="auto" w:frame="1"/>
          <w:shd w:val="clear" w:color="auto" w:fill="000000"/>
        </w:rPr>
        <w:t>:</w:t>
      </w: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  <w:t xml:space="preserve"> </w:t>
      </w:r>
      <w:r w:rsidRPr="006308E5"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  <w:t>"Tell me a story."</w:t>
      </w: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  <w:t xml:space="preserve"> </w:t>
      </w: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0" w:color="auto" w:frame="1"/>
          <w:shd w:val="clear" w:color="auto" w:fill="000000"/>
        </w:rPr>
        <w:t>},</w:t>
      </w:r>
    </w:p>
    <w:p w14:paraId="2BB10E12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</w:pP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  <w:t xml:space="preserve">    </w:t>
      </w: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0" w:color="auto" w:frame="1"/>
          <w:shd w:val="clear" w:color="auto" w:fill="000000"/>
        </w:rPr>
        <w:t>{</w:t>
      </w: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  <w:t xml:space="preserve"> </w:t>
      </w:r>
      <w:r w:rsidRPr="006308E5">
        <w:rPr>
          <w:rFonts w:ascii="var(--mono)" w:eastAsia="Times New Roman" w:hAnsi="var(--mono)" w:cs="Courier New"/>
          <w:color w:val="FE7600"/>
          <w:sz w:val="21"/>
          <w:szCs w:val="21"/>
          <w:bdr w:val="single" w:sz="2" w:space="0" w:color="auto" w:frame="1"/>
          <w:shd w:val="clear" w:color="auto" w:fill="000000"/>
        </w:rPr>
        <w:t>"role"</w:t>
      </w: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0" w:color="auto" w:frame="1"/>
          <w:shd w:val="clear" w:color="auto" w:fill="000000"/>
        </w:rPr>
        <w:t>:</w:t>
      </w: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  <w:t xml:space="preserve"> </w:t>
      </w:r>
      <w:r w:rsidRPr="006308E5"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  <w:t>"assistant"</w:t>
      </w: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0" w:color="auto" w:frame="1"/>
          <w:shd w:val="clear" w:color="auto" w:fill="000000"/>
        </w:rPr>
        <w:t>,</w:t>
      </w: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  <w:t xml:space="preserve"> </w:t>
      </w:r>
      <w:r w:rsidRPr="006308E5">
        <w:rPr>
          <w:rFonts w:ascii="var(--mono)" w:eastAsia="Times New Roman" w:hAnsi="var(--mono)" w:cs="Courier New"/>
          <w:color w:val="FE7600"/>
          <w:sz w:val="21"/>
          <w:szCs w:val="21"/>
          <w:bdr w:val="single" w:sz="2" w:space="0" w:color="auto" w:frame="1"/>
          <w:shd w:val="clear" w:color="auto" w:fill="000000"/>
        </w:rPr>
        <w:t>"content"</w:t>
      </w: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0" w:color="auto" w:frame="1"/>
          <w:shd w:val="clear" w:color="auto" w:fill="000000"/>
        </w:rPr>
        <w:t>:</w:t>
      </w: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  <w:t xml:space="preserve"> </w:t>
      </w:r>
      <w:r w:rsidRPr="006308E5"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  <w:t>"One day a student went to schoool."</w:t>
      </w: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  <w:t xml:space="preserve"> </w:t>
      </w: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0" w:color="auto" w:frame="1"/>
          <w:shd w:val="clear" w:color="auto" w:fill="000000"/>
        </w:rPr>
        <w:t>}</w:t>
      </w:r>
    </w:p>
    <w:p w14:paraId="4275A0CE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</w:pP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  <w:t xml:space="preserve">  </w:t>
      </w: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0" w:color="auto" w:frame="1"/>
          <w:shd w:val="clear" w:color="auto" w:fill="000000"/>
        </w:rPr>
        <w:t>]</w:t>
      </w:r>
    </w:p>
    <w:p w14:paraId="35A6D7A0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</w:pP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0" w:color="auto" w:frame="1"/>
          <w:shd w:val="clear" w:color="auto" w:fill="000000"/>
        </w:rPr>
        <w:t>}</w:t>
      </w:r>
    </w:p>
    <w:p w14:paraId="5CAAF854" w14:textId="77777777" w:rsidR="006308E5" w:rsidRPr="006308E5" w:rsidRDefault="006308E5" w:rsidP="006308E5">
      <w:pPr>
        <w:shd w:val="clear" w:color="auto" w:fill="FFFFFF"/>
        <w:spacing w:after="0" w:line="234" w:lineRule="atLeast"/>
        <w:rPr>
          <w:rFonts w:ascii="var(--sans)" w:eastAsia="Times New Roman" w:hAnsi="var(--sans)" w:cs="Arial"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color w:val="000000"/>
          <w:sz w:val="27"/>
          <w:szCs w:val="27"/>
          <w:bdr w:val="single" w:sz="2" w:space="0" w:color="auto" w:frame="1"/>
        </w:rPr>
        <w:t>Step 2</w:t>
      </w:r>
    </w:p>
    <w:p w14:paraId="26059B3D" w14:textId="77777777" w:rsidR="006308E5" w:rsidRPr="006308E5" w:rsidRDefault="006308E5" w:rsidP="006308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b/>
          <w:bCs/>
          <w:color w:val="000000"/>
          <w:sz w:val="27"/>
          <w:szCs w:val="27"/>
          <w:bdr w:val="single" w:sz="2" w:space="0" w:color="auto" w:frame="1"/>
        </w:rPr>
        <w:t>Upload files</w:t>
      </w:r>
    </w:p>
    <w:p w14:paraId="40213C24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</w:pP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  <w:t>curl https://api.openai.com/v1/files \</w:t>
      </w:r>
    </w:p>
    <w:p w14:paraId="560D07C5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</w:pP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  <w:t xml:space="preserve">  -H </w:t>
      </w:r>
      <w:r w:rsidRPr="006308E5"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  <w:t xml:space="preserve">"Authorization: Bearer </w:t>
      </w:r>
      <w:r w:rsidRPr="006308E5">
        <w:rPr>
          <w:rFonts w:ascii="var(--mono)" w:eastAsia="Times New Roman" w:hAnsi="var(--mono)" w:cs="Courier New"/>
          <w:color w:val="FF4500"/>
          <w:sz w:val="21"/>
          <w:szCs w:val="21"/>
          <w:bdr w:val="single" w:sz="2" w:space="0" w:color="auto" w:frame="1"/>
          <w:shd w:val="clear" w:color="auto" w:fill="000000"/>
        </w:rPr>
        <w:t>$OPENAI_API_KEY</w:t>
      </w:r>
      <w:r w:rsidRPr="006308E5"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  <w:t>"</w:t>
      </w: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  <w:t xml:space="preserve"> \</w:t>
      </w:r>
    </w:p>
    <w:p w14:paraId="4CEFF079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</w:pP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  <w:t xml:space="preserve">  -F </w:t>
      </w:r>
      <w:r w:rsidRPr="006308E5"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  <w:t>"purpose=fine-tune"</w:t>
      </w: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  <w:t xml:space="preserve"> \</w:t>
      </w:r>
    </w:p>
    <w:p w14:paraId="2BE93EFB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7"/>
          <w:szCs w:val="27"/>
        </w:rPr>
      </w:pP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  <w:t xml:space="preserve">  -F </w:t>
      </w:r>
      <w:r w:rsidRPr="006308E5"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  <w:t>"file=@path_to_your_file"</w:t>
      </w: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  <w:t xml:space="preserve"> </w:t>
      </w:r>
    </w:p>
    <w:p w14:paraId="2E21E1AD" w14:textId="77777777" w:rsidR="006308E5" w:rsidRPr="006308E5" w:rsidRDefault="006308E5" w:rsidP="006308E5">
      <w:pPr>
        <w:shd w:val="clear" w:color="auto" w:fill="FFFFFF"/>
        <w:spacing w:after="0" w:line="234" w:lineRule="atLeast"/>
        <w:rPr>
          <w:rFonts w:ascii="var(--sans)" w:eastAsia="Times New Roman" w:hAnsi="var(--sans)" w:cs="Arial"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color w:val="000000"/>
          <w:sz w:val="27"/>
          <w:szCs w:val="27"/>
          <w:bdr w:val="single" w:sz="2" w:space="0" w:color="auto" w:frame="1"/>
        </w:rPr>
        <w:t>Step 3</w:t>
      </w:r>
    </w:p>
    <w:p w14:paraId="64DB700E" w14:textId="77777777" w:rsidR="006308E5" w:rsidRPr="006308E5" w:rsidRDefault="006308E5" w:rsidP="006308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b/>
          <w:bCs/>
          <w:color w:val="000000"/>
          <w:sz w:val="27"/>
          <w:szCs w:val="27"/>
          <w:bdr w:val="single" w:sz="2" w:space="0" w:color="auto" w:frame="1"/>
        </w:rPr>
        <w:t>Create a fine-tuning job</w:t>
      </w:r>
    </w:p>
    <w:p w14:paraId="5166AA7E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</w:pP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  <w:lastRenderedPageBreak/>
        <w:t>curl https://api.openai.com/v1/fine_tuning/jobs \</w:t>
      </w:r>
    </w:p>
    <w:p w14:paraId="6AA782B5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</w:pP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  <w:t xml:space="preserve">-H </w:t>
      </w:r>
      <w:r w:rsidRPr="006308E5"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  <w:t>"Content-Type: application/json"</w:t>
      </w: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  <w:t xml:space="preserve"> \</w:t>
      </w:r>
    </w:p>
    <w:p w14:paraId="374E38EA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</w:pP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  <w:t xml:space="preserve">-H </w:t>
      </w:r>
      <w:r w:rsidRPr="006308E5"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  <w:t xml:space="preserve">"Authorization: Bearer </w:t>
      </w:r>
      <w:r w:rsidRPr="006308E5">
        <w:rPr>
          <w:rFonts w:ascii="var(--mono)" w:eastAsia="Times New Roman" w:hAnsi="var(--mono)" w:cs="Courier New"/>
          <w:color w:val="FF4500"/>
          <w:sz w:val="21"/>
          <w:szCs w:val="21"/>
          <w:bdr w:val="single" w:sz="2" w:space="0" w:color="auto" w:frame="1"/>
          <w:shd w:val="clear" w:color="auto" w:fill="000000"/>
        </w:rPr>
        <w:t>$OPENAI_API_KEY</w:t>
      </w:r>
      <w:r w:rsidRPr="006308E5"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  <w:t>"</w:t>
      </w: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  <w:t xml:space="preserve"> \</w:t>
      </w:r>
    </w:p>
    <w:p w14:paraId="4EEA36B5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</w:pP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  <w:t xml:space="preserve">-d </w:t>
      </w:r>
      <w:r w:rsidRPr="006308E5"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  <w:t>'{</w:t>
      </w:r>
    </w:p>
    <w:p w14:paraId="0A41A575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</w:pPr>
      <w:r w:rsidRPr="006308E5"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  <w:t xml:space="preserve">  "training_file": "TRAINING_FILE_ID",</w:t>
      </w:r>
    </w:p>
    <w:p w14:paraId="13753BF8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</w:pPr>
      <w:r w:rsidRPr="006308E5"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  <w:t xml:space="preserve">  "model": "gpt-3.5-turbo-0613"</w:t>
      </w:r>
    </w:p>
    <w:p w14:paraId="138A50FE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7"/>
          <w:szCs w:val="27"/>
        </w:rPr>
      </w:pPr>
      <w:r w:rsidRPr="006308E5"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  <w:t>}'</w:t>
      </w:r>
    </w:p>
    <w:p w14:paraId="3C51E715" w14:textId="77777777" w:rsidR="006308E5" w:rsidRPr="006308E5" w:rsidRDefault="006308E5" w:rsidP="006308E5">
      <w:pPr>
        <w:shd w:val="clear" w:color="auto" w:fill="FFFFFF"/>
        <w:spacing w:after="0" w:line="312" w:lineRule="atLeast"/>
        <w:jc w:val="center"/>
        <w:rPr>
          <w:rFonts w:ascii="var(--sans)" w:eastAsia="Times New Roman" w:hAnsi="var(--sans)" w:cs="Arial"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color w:val="000000"/>
          <w:sz w:val="27"/>
          <w:szCs w:val="27"/>
        </w:rPr>
        <w:t>Once a model finishes the fine-tuning process, it is available to be used in production right away and has the same shared </w:t>
      </w:r>
      <w:hyperlink r:id="rId17" w:tgtFrame="_blank" w:history="1">
        <w:r w:rsidRPr="006308E5">
          <w:rPr>
            <w:rFonts w:ascii="var(--sans)" w:eastAsia="Times New Roman" w:hAnsi="var(--sans)" w:cs="Arial"/>
            <w:color w:val="0000FF"/>
            <w:sz w:val="27"/>
            <w:szCs w:val="27"/>
            <w:u w:val="single"/>
            <w:bdr w:val="single" w:sz="2" w:space="0" w:color="auto" w:frame="1"/>
          </w:rPr>
          <w:t>rate limits</w:t>
        </w:r>
      </w:hyperlink>
      <w:r w:rsidRPr="006308E5">
        <w:rPr>
          <w:rFonts w:ascii="var(--sans)" w:eastAsia="Times New Roman" w:hAnsi="var(--sans)" w:cs="Arial"/>
          <w:color w:val="000000"/>
          <w:sz w:val="27"/>
          <w:szCs w:val="27"/>
        </w:rPr>
        <w:t> as the underlying model.</w:t>
      </w:r>
    </w:p>
    <w:p w14:paraId="2D1ADD0F" w14:textId="77777777" w:rsidR="006308E5" w:rsidRPr="006308E5" w:rsidRDefault="006308E5" w:rsidP="006308E5">
      <w:pPr>
        <w:shd w:val="clear" w:color="auto" w:fill="FFFFFF"/>
        <w:spacing w:after="0" w:line="234" w:lineRule="atLeast"/>
        <w:rPr>
          <w:rFonts w:ascii="var(--sans)" w:eastAsia="Times New Roman" w:hAnsi="var(--sans)" w:cs="Arial"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color w:val="000000"/>
          <w:sz w:val="27"/>
          <w:szCs w:val="27"/>
          <w:bdr w:val="single" w:sz="2" w:space="0" w:color="auto" w:frame="1"/>
        </w:rPr>
        <w:t>Step 4</w:t>
      </w:r>
    </w:p>
    <w:p w14:paraId="7A9F4669" w14:textId="77777777" w:rsidR="006308E5" w:rsidRPr="006308E5" w:rsidRDefault="006308E5" w:rsidP="006308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b/>
          <w:bCs/>
          <w:color w:val="000000"/>
          <w:sz w:val="27"/>
          <w:szCs w:val="27"/>
          <w:bdr w:val="single" w:sz="2" w:space="0" w:color="auto" w:frame="1"/>
        </w:rPr>
        <w:t>Use a fine-tuned model</w:t>
      </w:r>
    </w:p>
    <w:p w14:paraId="4B5D32AA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</w:pP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  <w:t>curl https://api.openai.com/v1/chat/completions \</w:t>
      </w:r>
    </w:p>
    <w:p w14:paraId="516D7BCC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</w:pP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  <w:t xml:space="preserve">-H </w:t>
      </w:r>
      <w:r w:rsidRPr="006308E5"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  <w:t>"Content-Type: application/json"</w:t>
      </w: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  <w:t xml:space="preserve"> \</w:t>
      </w:r>
    </w:p>
    <w:p w14:paraId="70332B5B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</w:pP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  <w:t xml:space="preserve">-H </w:t>
      </w:r>
      <w:r w:rsidRPr="006308E5"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  <w:t xml:space="preserve">"Authorization: Bearer </w:t>
      </w:r>
      <w:r w:rsidRPr="006308E5">
        <w:rPr>
          <w:rFonts w:ascii="var(--mono)" w:eastAsia="Times New Roman" w:hAnsi="var(--mono)" w:cs="Courier New"/>
          <w:color w:val="FF4500"/>
          <w:sz w:val="21"/>
          <w:szCs w:val="21"/>
          <w:bdr w:val="single" w:sz="2" w:space="0" w:color="auto" w:frame="1"/>
          <w:shd w:val="clear" w:color="auto" w:fill="000000"/>
        </w:rPr>
        <w:t>$OPENAI_API_KEY</w:t>
      </w:r>
      <w:r w:rsidRPr="006308E5"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  <w:t>"</w:t>
      </w: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  <w:t xml:space="preserve"> \</w:t>
      </w:r>
    </w:p>
    <w:p w14:paraId="761331A0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</w:pPr>
      <w:r w:rsidRPr="006308E5"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  <w:t xml:space="preserve">-d </w:t>
      </w:r>
      <w:r w:rsidRPr="006308E5"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  <w:t>'{</w:t>
      </w:r>
    </w:p>
    <w:p w14:paraId="5963B2CC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</w:pPr>
      <w:r w:rsidRPr="006308E5"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  <w:t xml:space="preserve">  "model": "ft:gpt-3.5-turbo:org_id",</w:t>
      </w:r>
    </w:p>
    <w:p w14:paraId="60CF16B2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</w:pPr>
      <w:r w:rsidRPr="006308E5"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  <w:t xml:space="preserve">  "messages": [</w:t>
      </w:r>
    </w:p>
    <w:p w14:paraId="03A69BA9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</w:pPr>
      <w:r w:rsidRPr="006308E5"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  <w:t xml:space="preserve">    {</w:t>
      </w:r>
    </w:p>
    <w:p w14:paraId="29AE5293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</w:pPr>
      <w:r w:rsidRPr="006308E5"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  <w:t xml:space="preserve">      "role": "system",</w:t>
      </w:r>
    </w:p>
    <w:p w14:paraId="1FA2A360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</w:pPr>
      <w:r w:rsidRPr="006308E5"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  <w:t xml:space="preserve">      "content": "You are an assistant that occasionally misspells words"</w:t>
      </w:r>
    </w:p>
    <w:p w14:paraId="3D6268C6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</w:pPr>
      <w:r w:rsidRPr="006308E5"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  <w:t xml:space="preserve">    },</w:t>
      </w:r>
    </w:p>
    <w:p w14:paraId="035A580A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</w:pPr>
      <w:r w:rsidRPr="006308E5"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  <w:t xml:space="preserve">    {</w:t>
      </w:r>
    </w:p>
    <w:p w14:paraId="3BF01E85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</w:pPr>
      <w:r w:rsidRPr="006308E5"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  <w:t xml:space="preserve">      "role": "user",</w:t>
      </w:r>
    </w:p>
    <w:p w14:paraId="05CFB893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</w:pPr>
      <w:r w:rsidRPr="006308E5"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  <w:t xml:space="preserve">      "content": "Hello! What is fine-tuning?"</w:t>
      </w:r>
    </w:p>
    <w:p w14:paraId="0CE8943B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</w:pPr>
      <w:r w:rsidRPr="006308E5"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  <w:t xml:space="preserve">    }</w:t>
      </w:r>
    </w:p>
    <w:p w14:paraId="518B5115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</w:pPr>
      <w:r w:rsidRPr="006308E5"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  <w:t xml:space="preserve">  ]</w:t>
      </w:r>
    </w:p>
    <w:p w14:paraId="68B26E90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var(--mono)" w:eastAsia="Times New Roman" w:hAnsi="var(--mono)" w:cs="Courier New"/>
          <w:color w:val="FFFFFF"/>
          <w:sz w:val="21"/>
          <w:szCs w:val="21"/>
          <w:bdr w:val="single" w:sz="2" w:space="12" w:color="auto" w:frame="1"/>
          <w:shd w:val="clear" w:color="auto" w:fill="000000"/>
        </w:rPr>
      </w:pPr>
      <w:r w:rsidRPr="006308E5">
        <w:rPr>
          <w:rFonts w:ascii="var(--mono)" w:eastAsia="Times New Roman" w:hAnsi="var(--mono)" w:cs="Courier New"/>
          <w:color w:val="51DA4C"/>
          <w:sz w:val="21"/>
          <w:szCs w:val="21"/>
          <w:bdr w:val="single" w:sz="2" w:space="0" w:color="auto" w:frame="1"/>
          <w:shd w:val="clear" w:color="auto" w:fill="000000"/>
        </w:rPr>
        <w:t>}'</w:t>
      </w:r>
    </w:p>
    <w:p w14:paraId="204885A6" w14:textId="77777777" w:rsidR="006308E5" w:rsidRPr="006308E5" w:rsidRDefault="006308E5" w:rsidP="006308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308E5">
        <w:rPr>
          <w:rFonts w:ascii="Arial" w:eastAsia="Times New Roman" w:hAnsi="Arial" w:cs="Arial"/>
          <w:color w:val="000000"/>
          <w:sz w:val="27"/>
          <w:szCs w:val="27"/>
        </w:rPr>
        <w:t>We will also be debuting a fine-tuning UI in the near future, which will give developers easier access to information about ongoing fine-tuning jobs, completed model snapshots, and more.</w:t>
      </w:r>
    </w:p>
    <w:p w14:paraId="193BE409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504" w:lineRule="atLeast"/>
        <w:outlineLvl w:val="1"/>
        <w:rPr>
          <w:rFonts w:ascii="var(--sans)" w:eastAsia="Times New Roman" w:hAnsi="var(--sans)" w:cs="Arial"/>
          <w:b/>
          <w:bCs/>
          <w:color w:val="000000"/>
          <w:spacing w:val="-2"/>
          <w:sz w:val="36"/>
          <w:szCs w:val="36"/>
        </w:rPr>
      </w:pPr>
      <w:r w:rsidRPr="006308E5">
        <w:rPr>
          <w:rFonts w:ascii="var(--sans)" w:eastAsia="Times New Roman" w:hAnsi="var(--sans)" w:cs="Arial"/>
          <w:b/>
          <w:bCs/>
          <w:color w:val="000000"/>
          <w:spacing w:val="-2"/>
          <w:sz w:val="36"/>
          <w:szCs w:val="36"/>
        </w:rPr>
        <w:t>Safety</w:t>
      </w:r>
    </w:p>
    <w:p w14:paraId="29A7DF9F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351" w:lineRule="atLeast"/>
        <w:rPr>
          <w:rFonts w:ascii="var(--sans)" w:eastAsia="Times New Roman" w:hAnsi="var(--sans)" w:cs="Arial"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color w:val="000000"/>
          <w:sz w:val="27"/>
          <w:szCs w:val="27"/>
        </w:rPr>
        <w:lastRenderedPageBreak/>
        <w:t>It is very important to us that the deployment of fine-tuning is safe. To preserve the default model's safety features through the  fine-tuning process, fine-tuning training data is passed through our Moderation API and a GPT-4 powered moderation system to detect unsafe training data that conflict with our safety standards.</w:t>
      </w:r>
    </w:p>
    <w:p w14:paraId="283AB300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504" w:lineRule="atLeast"/>
        <w:outlineLvl w:val="1"/>
        <w:rPr>
          <w:rFonts w:ascii="var(--sans)" w:eastAsia="Times New Roman" w:hAnsi="var(--sans)" w:cs="Arial"/>
          <w:b/>
          <w:bCs/>
          <w:color w:val="000000"/>
          <w:spacing w:val="-2"/>
          <w:sz w:val="36"/>
          <w:szCs w:val="36"/>
        </w:rPr>
      </w:pPr>
      <w:r w:rsidRPr="006308E5">
        <w:rPr>
          <w:rFonts w:ascii="var(--sans)" w:eastAsia="Times New Roman" w:hAnsi="var(--sans)" w:cs="Arial"/>
          <w:b/>
          <w:bCs/>
          <w:color w:val="000000"/>
          <w:spacing w:val="-2"/>
          <w:sz w:val="36"/>
          <w:szCs w:val="36"/>
        </w:rPr>
        <w:t>Pricing</w:t>
      </w:r>
    </w:p>
    <w:p w14:paraId="6EF1D17A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351" w:lineRule="atLeast"/>
        <w:rPr>
          <w:rFonts w:ascii="var(--sans)" w:eastAsia="Times New Roman" w:hAnsi="var(--sans)" w:cs="Arial"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color w:val="000000"/>
          <w:sz w:val="27"/>
          <w:szCs w:val="27"/>
        </w:rPr>
        <w:t>Fine-tuning costs are broken down into two buckets: the initial training cost and usage cost:</w:t>
      </w:r>
    </w:p>
    <w:p w14:paraId="4DFE244A" w14:textId="77777777" w:rsidR="006308E5" w:rsidRPr="006308E5" w:rsidRDefault="006308E5" w:rsidP="006308E5">
      <w:pPr>
        <w:numPr>
          <w:ilvl w:val="0"/>
          <w:numId w:val="5"/>
        </w:numPr>
        <w:pBdr>
          <w:top w:val="single" w:sz="2" w:space="0" w:color="auto"/>
          <w:left w:val="single" w:sz="2" w:space="12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351" w:lineRule="atLeast"/>
        <w:rPr>
          <w:rFonts w:ascii="var(--sans)" w:eastAsia="Times New Roman" w:hAnsi="var(--sans)" w:cs="Arial"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color w:val="000000"/>
          <w:sz w:val="27"/>
          <w:szCs w:val="27"/>
        </w:rPr>
        <w:t>Training: $0.008 / 1K Tokens</w:t>
      </w:r>
    </w:p>
    <w:p w14:paraId="29C3052C" w14:textId="77777777" w:rsidR="006308E5" w:rsidRPr="006308E5" w:rsidRDefault="006308E5" w:rsidP="006308E5">
      <w:pPr>
        <w:numPr>
          <w:ilvl w:val="0"/>
          <w:numId w:val="5"/>
        </w:numPr>
        <w:pBdr>
          <w:top w:val="single" w:sz="2" w:space="0" w:color="auto"/>
          <w:left w:val="single" w:sz="2" w:space="12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351" w:lineRule="atLeast"/>
        <w:rPr>
          <w:rFonts w:ascii="var(--sans)" w:eastAsia="Times New Roman" w:hAnsi="var(--sans)" w:cs="Arial"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color w:val="000000"/>
          <w:sz w:val="27"/>
          <w:szCs w:val="27"/>
        </w:rPr>
        <w:t>Usage input: $0.012 / 1K Tokens</w:t>
      </w:r>
    </w:p>
    <w:p w14:paraId="39AA3E1B" w14:textId="77777777" w:rsidR="006308E5" w:rsidRPr="006308E5" w:rsidRDefault="006308E5" w:rsidP="006308E5">
      <w:pPr>
        <w:numPr>
          <w:ilvl w:val="0"/>
          <w:numId w:val="5"/>
        </w:numPr>
        <w:pBdr>
          <w:top w:val="single" w:sz="2" w:space="0" w:color="auto"/>
          <w:left w:val="single" w:sz="2" w:space="12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351" w:lineRule="atLeast"/>
        <w:rPr>
          <w:rFonts w:ascii="var(--sans)" w:eastAsia="Times New Roman" w:hAnsi="var(--sans)" w:cs="Arial"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color w:val="000000"/>
          <w:sz w:val="27"/>
          <w:szCs w:val="27"/>
        </w:rPr>
        <w:t>Usage output: $0.016 / 1K Tokens</w:t>
      </w:r>
    </w:p>
    <w:p w14:paraId="531D5279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0" w:line="351" w:lineRule="atLeast"/>
        <w:rPr>
          <w:rFonts w:ascii="var(--sans)" w:eastAsia="Times New Roman" w:hAnsi="var(--sans)" w:cs="Arial"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color w:val="000000"/>
          <w:sz w:val="27"/>
          <w:szCs w:val="27"/>
        </w:rPr>
        <w:t>For example, a </w:t>
      </w:r>
      <w:r w:rsidRPr="006308E5">
        <w:rPr>
          <w:rFonts w:ascii="var(--mono)" w:eastAsia="Times New Roman" w:hAnsi="var(--mono)" w:cs="Courier New"/>
          <w:color w:val="000000"/>
          <w:sz w:val="20"/>
          <w:szCs w:val="20"/>
          <w:bdr w:val="single" w:sz="2" w:space="0" w:color="auto" w:frame="1"/>
        </w:rPr>
        <w:t>gpt-3.5-turbo</w:t>
      </w:r>
      <w:r w:rsidRPr="006308E5">
        <w:rPr>
          <w:rFonts w:ascii="var(--sans)" w:eastAsia="Times New Roman" w:hAnsi="var(--sans)" w:cs="Arial"/>
          <w:color w:val="000000"/>
          <w:sz w:val="27"/>
          <w:szCs w:val="27"/>
        </w:rPr>
        <w:t> fine-tuning job with a training file of 100,000 tokens that is trained for 3 epochs would have an expected cost of $2.40.</w:t>
      </w:r>
    </w:p>
    <w:p w14:paraId="26F1BC6F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504" w:lineRule="atLeast"/>
        <w:outlineLvl w:val="1"/>
        <w:rPr>
          <w:rFonts w:ascii="var(--sans)" w:eastAsia="Times New Roman" w:hAnsi="var(--sans)" w:cs="Arial"/>
          <w:b/>
          <w:bCs/>
          <w:color w:val="000000"/>
          <w:spacing w:val="-2"/>
          <w:sz w:val="36"/>
          <w:szCs w:val="36"/>
        </w:rPr>
      </w:pPr>
      <w:r w:rsidRPr="006308E5">
        <w:rPr>
          <w:rFonts w:ascii="var(--sans)" w:eastAsia="Times New Roman" w:hAnsi="var(--sans)" w:cs="Arial"/>
          <w:b/>
          <w:bCs/>
          <w:color w:val="000000"/>
          <w:spacing w:val="-2"/>
          <w:sz w:val="36"/>
          <w:szCs w:val="36"/>
        </w:rPr>
        <w:t>Updated GPT-3 models</w:t>
      </w:r>
    </w:p>
    <w:p w14:paraId="22D6A4F3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351" w:lineRule="atLeast"/>
        <w:rPr>
          <w:rFonts w:ascii="var(--sans)" w:eastAsia="Times New Roman" w:hAnsi="var(--sans)" w:cs="Arial"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color w:val="000000"/>
          <w:sz w:val="27"/>
          <w:szCs w:val="27"/>
        </w:rPr>
        <w:t>In July, </w:t>
      </w:r>
      <w:hyperlink r:id="rId18" w:tgtFrame="_blank" w:history="1">
        <w:r w:rsidRPr="006308E5">
          <w:rPr>
            <w:rFonts w:ascii="var(--sans)" w:eastAsia="Times New Roman" w:hAnsi="var(--sans)" w:cs="Arial"/>
            <w:color w:val="0000FF"/>
            <w:sz w:val="27"/>
            <w:szCs w:val="27"/>
            <w:u w:val="single"/>
            <w:bdr w:val="single" w:sz="2" w:space="0" w:color="auto" w:frame="1"/>
          </w:rPr>
          <w:t>we announced</w:t>
        </w:r>
      </w:hyperlink>
      <w:r w:rsidRPr="006308E5">
        <w:rPr>
          <w:rFonts w:ascii="var(--sans)" w:eastAsia="Times New Roman" w:hAnsi="var(--sans)" w:cs="Arial"/>
          <w:color w:val="000000"/>
          <w:sz w:val="27"/>
          <w:szCs w:val="27"/>
        </w:rPr>
        <w:t> that the original GPT-3 base models (</w:t>
      </w:r>
      <w:r w:rsidRPr="006308E5">
        <w:rPr>
          <w:rFonts w:ascii="var(--mono)" w:eastAsia="Times New Roman" w:hAnsi="var(--mono)" w:cs="Courier New"/>
          <w:color w:val="000000"/>
          <w:sz w:val="20"/>
          <w:szCs w:val="20"/>
          <w:bdr w:val="single" w:sz="2" w:space="0" w:color="auto" w:frame="1"/>
        </w:rPr>
        <w:t>ada</w:t>
      </w:r>
      <w:r w:rsidRPr="006308E5">
        <w:rPr>
          <w:rFonts w:ascii="var(--sans)" w:eastAsia="Times New Roman" w:hAnsi="var(--sans)" w:cs="Arial"/>
          <w:color w:val="000000"/>
          <w:sz w:val="27"/>
          <w:szCs w:val="27"/>
        </w:rPr>
        <w:t>, </w:t>
      </w:r>
      <w:r w:rsidRPr="006308E5">
        <w:rPr>
          <w:rFonts w:ascii="var(--mono)" w:eastAsia="Times New Roman" w:hAnsi="var(--mono)" w:cs="Courier New"/>
          <w:color w:val="000000"/>
          <w:sz w:val="20"/>
          <w:szCs w:val="20"/>
          <w:bdr w:val="single" w:sz="2" w:space="0" w:color="auto" w:frame="1"/>
        </w:rPr>
        <w:t>babbage</w:t>
      </w:r>
      <w:r w:rsidRPr="006308E5">
        <w:rPr>
          <w:rFonts w:ascii="var(--sans)" w:eastAsia="Times New Roman" w:hAnsi="var(--sans)" w:cs="Arial"/>
          <w:color w:val="000000"/>
          <w:sz w:val="27"/>
          <w:szCs w:val="27"/>
        </w:rPr>
        <w:t>, </w:t>
      </w:r>
      <w:r w:rsidRPr="006308E5">
        <w:rPr>
          <w:rFonts w:ascii="var(--mono)" w:eastAsia="Times New Roman" w:hAnsi="var(--mono)" w:cs="Courier New"/>
          <w:color w:val="000000"/>
          <w:sz w:val="20"/>
          <w:szCs w:val="20"/>
          <w:bdr w:val="single" w:sz="2" w:space="0" w:color="auto" w:frame="1"/>
        </w:rPr>
        <w:t>curie</w:t>
      </w:r>
      <w:r w:rsidRPr="006308E5">
        <w:rPr>
          <w:rFonts w:ascii="var(--sans)" w:eastAsia="Times New Roman" w:hAnsi="var(--sans)" w:cs="Arial"/>
          <w:color w:val="000000"/>
          <w:sz w:val="27"/>
          <w:szCs w:val="27"/>
        </w:rPr>
        <w:t>, and </w:t>
      </w:r>
      <w:r w:rsidRPr="006308E5">
        <w:rPr>
          <w:rFonts w:ascii="var(--mono)" w:eastAsia="Times New Roman" w:hAnsi="var(--mono)" w:cs="Courier New"/>
          <w:color w:val="000000"/>
          <w:sz w:val="20"/>
          <w:szCs w:val="20"/>
          <w:bdr w:val="single" w:sz="2" w:space="0" w:color="auto" w:frame="1"/>
        </w:rPr>
        <w:t>davinci</w:t>
      </w:r>
      <w:r w:rsidRPr="006308E5">
        <w:rPr>
          <w:rFonts w:ascii="var(--sans)" w:eastAsia="Times New Roman" w:hAnsi="var(--sans)" w:cs="Arial"/>
          <w:color w:val="000000"/>
          <w:sz w:val="27"/>
          <w:szCs w:val="27"/>
        </w:rPr>
        <w:t>) would be turned off on January 4th, 2024. Today, we are making </w:t>
      </w:r>
      <w:r w:rsidRPr="006308E5">
        <w:rPr>
          <w:rFonts w:ascii="var(--mono)" w:eastAsia="Times New Roman" w:hAnsi="var(--mono)" w:cs="Courier New"/>
          <w:color w:val="000000"/>
          <w:sz w:val="20"/>
          <w:szCs w:val="20"/>
          <w:bdr w:val="single" w:sz="2" w:space="0" w:color="auto" w:frame="1"/>
        </w:rPr>
        <w:t>babbage-002</w:t>
      </w:r>
      <w:r w:rsidRPr="006308E5">
        <w:rPr>
          <w:rFonts w:ascii="var(--sans)" w:eastAsia="Times New Roman" w:hAnsi="var(--sans)" w:cs="Arial"/>
          <w:color w:val="000000"/>
          <w:sz w:val="27"/>
          <w:szCs w:val="27"/>
        </w:rPr>
        <w:t> and </w:t>
      </w:r>
      <w:r w:rsidRPr="006308E5">
        <w:rPr>
          <w:rFonts w:ascii="var(--mono)" w:eastAsia="Times New Roman" w:hAnsi="var(--mono)" w:cs="Courier New"/>
          <w:color w:val="000000"/>
          <w:sz w:val="20"/>
          <w:szCs w:val="20"/>
          <w:bdr w:val="single" w:sz="2" w:space="0" w:color="auto" w:frame="1"/>
        </w:rPr>
        <w:t>davinci-002</w:t>
      </w:r>
      <w:r w:rsidRPr="006308E5">
        <w:rPr>
          <w:rFonts w:ascii="var(--sans)" w:eastAsia="Times New Roman" w:hAnsi="var(--sans)" w:cs="Arial"/>
          <w:color w:val="000000"/>
          <w:sz w:val="27"/>
          <w:szCs w:val="27"/>
        </w:rPr>
        <w:t> available as replacements for these models, either as base or fine-tuned models. Customers can access those models by querying the </w:t>
      </w:r>
      <w:hyperlink r:id="rId19" w:tgtFrame="_blank" w:history="1">
        <w:r w:rsidRPr="006308E5">
          <w:rPr>
            <w:rFonts w:ascii="var(--sans)" w:eastAsia="Times New Roman" w:hAnsi="var(--sans)" w:cs="Arial"/>
            <w:color w:val="0000FF"/>
            <w:sz w:val="27"/>
            <w:szCs w:val="27"/>
            <w:u w:val="single"/>
            <w:bdr w:val="single" w:sz="2" w:space="0" w:color="auto" w:frame="1"/>
          </w:rPr>
          <w:t>Completions API</w:t>
        </w:r>
      </w:hyperlink>
      <w:r w:rsidRPr="006308E5">
        <w:rPr>
          <w:rFonts w:ascii="var(--sans)" w:eastAsia="Times New Roman" w:hAnsi="var(--sans)" w:cs="Arial"/>
          <w:color w:val="000000"/>
          <w:sz w:val="27"/>
          <w:szCs w:val="27"/>
        </w:rPr>
        <w:t>.</w:t>
      </w:r>
    </w:p>
    <w:p w14:paraId="1F82C1B7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0" w:line="351" w:lineRule="atLeast"/>
        <w:rPr>
          <w:rFonts w:ascii="var(--sans)" w:eastAsia="Times New Roman" w:hAnsi="var(--sans)" w:cs="Arial"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color w:val="000000"/>
          <w:sz w:val="27"/>
          <w:szCs w:val="27"/>
        </w:rPr>
        <w:t>These models can be fine-tuned with our new API endpoint </w:t>
      </w:r>
      <w:r w:rsidRPr="006308E5">
        <w:rPr>
          <w:rFonts w:ascii="var(--mono)" w:eastAsia="Times New Roman" w:hAnsi="var(--mono)" w:cs="Courier New"/>
          <w:color w:val="000000"/>
          <w:sz w:val="20"/>
          <w:szCs w:val="20"/>
          <w:bdr w:val="single" w:sz="2" w:space="0" w:color="auto" w:frame="1"/>
        </w:rPr>
        <w:t>/v1/fine_tuning/jobs</w:t>
      </w:r>
      <w:r w:rsidRPr="006308E5">
        <w:rPr>
          <w:rFonts w:ascii="var(--sans)" w:eastAsia="Times New Roman" w:hAnsi="var(--sans)" w:cs="Arial"/>
          <w:color w:val="000000"/>
          <w:sz w:val="27"/>
          <w:szCs w:val="27"/>
        </w:rPr>
        <w:t>. This new endpoint offers pagination and more extensibility to support the future evolution of the fine-tuning API. Transitioning from </w:t>
      </w:r>
      <w:r w:rsidRPr="006308E5">
        <w:rPr>
          <w:rFonts w:ascii="var(--mono)" w:eastAsia="Times New Roman" w:hAnsi="var(--mono)" w:cs="Courier New"/>
          <w:color w:val="000000"/>
          <w:sz w:val="20"/>
          <w:szCs w:val="20"/>
          <w:bdr w:val="single" w:sz="2" w:space="0" w:color="auto" w:frame="1"/>
        </w:rPr>
        <w:t>/v1/fine-tunes</w:t>
      </w:r>
      <w:r w:rsidRPr="006308E5">
        <w:rPr>
          <w:rFonts w:ascii="var(--sans)" w:eastAsia="Times New Roman" w:hAnsi="var(--sans)" w:cs="Arial"/>
          <w:color w:val="000000"/>
          <w:sz w:val="27"/>
          <w:szCs w:val="27"/>
        </w:rPr>
        <w:t> to the updated endpoint is straightforward and more details can be found in our new </w:t>
      </w:r>
      <w:hyperlink r:id="rId20" w:tgtFrame="_blank" w:history="1">
        <w:r w:rsidRPr="006308E5">
          <w:rPr>
            <w:rFonts w:ascii="var(--sans)" w:eastAsia="Times New Roman" w:hAnsi="var(--sans)" w:cs="Arial"/>
            <w:color w:val="0000FF"/>
            <w:sz w:val="27"/>
            <w:szCs w:val="27"/>
            <w:u w:val="single"/>
            <w:bdr w:val="single" w:sz="2" w:space="0" w:color="auto" w:frame="1"/>
          </w:rPr>
          <w:t>fine-tuning guide</w:t>
        </w:r>
      </w:hyperlink>
      <w:r w:rsidRPr="006308E5">
        <w:rPr>
          <w:rFonts w:ascii="var(--sans)" w:eastAsia="Times New Roman" w:hAnsi="var(--sans)" w:cs="Arial"/>
          <w:color w:val="000000"/>
          <w:sz w:val="27"/>
          <w:szCs w:val="27"/>
        </w:rPr>
        <w:t>. This deprecates the old </w:t>
      </w:r>
      <w:r w:rsidRPr="006308E5">
        <w:rPr>
          <w:rFonts w:ascii="var(--mono)" w:eastAsia="Times New Roman" w:hAnsi="var(--mono)" w:cs="Courier New"/>
          <w:color w:val="000000"/>
          <w:sz w:val="20"/>
          <w:szCs w:val="20"/>
          <w:bdr w:val="single" w:sz="2" w:space="0" w:color="auto" w:frame="1"/>
        </w:rPr>
        <w:t>/v1/fine-tunes</w:t>
      </w:r>
      <w:r w:rsidRPr="006308E5">
        <w:rPr>
          <w:rFonts w:ascii="var(--sans)" w:eastAsia="Times New Roman" w:hAnsi="var(--sans)" w:cs="Arial"/>
          <w:color w:val="000000"/>
          <w:sz w:val="27"/>
          <w:szCs w:val="27"/>
        </w:rPr>
        <w:t> endpoint, which will be turned off on January 4th, 2024.</w:t>
      </w:r>
    </w:p>
    <w:p w14:paraId="764E4F3C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0" w:line="351" w:lineRule="atLeast"/>
        <w:rPr>
          <w:rFonts w:ascii="var(--sans)" w:eastAsia="Times New Roman" w:hAnsi="var(--sans)" w:cs="Arial"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color w:val="000000"/>
          <w:sz w:val="27"/>
          <w:szCs w:val="27"/>
        </w:rPr>
        <w:t>Pricing for base and fine-tuned GPT-3 models is as follows:</w:t>
      </w:r>
    </w:p>
    <w:p w14:paraId="3542B51F" w14:textId="77777777" w:rsidR="006308E5" w:rsidRPr="006308E5" w:rsidRDefault="006308E5" w:rsidP="006308E5">
      <w:pPr>
        <w:shd w:val="clear" w:color="auto" w:fill="FFFFFF"/>
        <w:spacing w:after="0" w:line="351" w:lineRule="atLeast"/>
        <w:jc w:val="center"/>
        <w:rPr>
          <w:rFonts w:ascii="var(--sans)" w:eastAsia="Times New Roman" w:hAnsi="var(--sans)" w:cs="Arial"/>
          <w:b/>
          <w:bCs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b/>
          <w:bCs/>
          <w:color w:val="000000"/>
          <w:sz w:val="27"/>
          <w:szCs w:val="27"/>
        </w:rPr>
        <w:t>Base models</w:t>
      </w:r>
    </w:p>
    <w:p w14:paraId="5B2B37B5" w14:textId="77777777" w:rsidR="006308E5" w:rsidRPr="006308E5" w:rsidRDefault="006308E5" w:rsidP="006308E5">
      <w:pPr>
        <w:shd w:val="clear" w:color="auto" w:fill="FFFFFF"/>
        <w:spacing w:after="0" w:line="351" w:lineRule="atLeast"/>
        <w:jc w:val="center"/>
        <w:rPr>
          <w:rFonts w:ascii="var(--sans)" w:eastAsia="Times New Roman" w:hAnsi="var(--sans)" w:cs="Arial"/>
          <w:b/>
          <w:bCs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b/>
          <w:bCs/>
          <w:color w:val="000000"/>
          <w:sz w:val="27"/>
          <w:szCs w:val="27"/>
        </w:rPr>
        <w:t>Fine-tuned models</w:t>
      </w:r>
    </w:p>
    <w:p w14:paraId="2405059B" w14:textId="77777777" w:rsidR="006308E5" w:rsidRPr="006308E5" w:rsidRDefault="006308E5" w:rsidP="006308E5">
      <w:pPr>
        <w:shd w:val="clear" w:color="auto" w:fill="FFFFFF"/>
        <w:spacing w:after="0" w:line="351" w:lineRule="atLeast"/>
        <w:rPr>
          <w:rFonts w:ascii="var(--sans)" w:eastAsia="Times New Roman" w:hAnsi="var(--sans)" w:cs="Arial"/>
          <w:b/>
          <w:bCs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b/>
          <w:bCs/>
          <w:color w:val="000000"/>
          <w:sz w:val="27"/>
          <w:szCs w:val="27"/>
        </w:rPr>
        <w:t>Model</w:t>
      </w:r>
    </w:p>
    <w:p w14:paraId="6FB4BF88" w14:textId="77777777" w:rsidR="006308E5" w:rsidRPr="006308E5" w:rsidRDefault="006308E5" w:rsidP="006308E5">
      <w:pPr>
        <w:shd w:val="clear" w:color="auto" w:fill="FFFFFF"/>
        <w:spacing w:after="0" w:line="351" w:lineRule="atLeast"/>
        <w:rPr>
          <w:rFonts w:ascii="var(--sans)" w:eastAsia="Times New Roman" w:hAnsi="var(--sans)" w:cs="Arial"/>
          <w:b/>
          <w:bCs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b/>
          <w:bCs/>
          <w:color w:val="000000"/>
          <w:sz w:val="27"/>
          <w:szCs w:val="27"/>
        </w:rPr>
        <w:t>Input tokens</w:t>
      </w:r>
    </w:p>
    <w:p w14:paraId="0424B567" w14:textId="77777777" w:rsidR="006308E5" w:rsidRPr="006308E5" w:rsidRDefault="006308E5" w:rsidP="006308E5">
      <w:pPr>
        <w:shd w:val="clear" w:color="auto" w:fill="FFFFFF"/>
        <w:spacing w:after="0" w:line="351" w:lineRule="atLeast"/>
        <w:rPr>
          <w:rFonts w:ascii="var(--sans)" w:eastAsia="Times New Roman" w:hAnsi="var(--sans)" w:cs="Arial"/>
          <w:b/>
          <w:bCs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b/>
          <w:bCs/>
          <w:color w:val="000000"/>
          <w:sz w:val="27"/>
          <w:szCs w:val="27"/>
        </w:rPr>
        <w:t>Output tokens</w:t>
      </w:r>
    </w:p>
    <w:p w14:paraId="0F4FE09A" w14:textId="77777777" w:rsidR="006308E5" w:rsidRPr="006308E5" w:rsidRDefault="006308E5" w:rsidP="006308E5">
      <w:pPr>
        <w:shd w:val="clear" w:color="auto" w:fill="FFFFFF"/>
        <w:spacing w:after="0" w:line="351" w:lineRule="atLeast"/>
        <w:rPr>
          <w:rFonts w:ascii="var(--sans)" w:eastAsia="Times New Roman" w:hAnsi="var(--sans)" w:cs="Arial"/>
          <w:b/>
          <w:bCs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b/>
          <w:bCs/>
          <w:color w:val="000000"/>
          <w:sz w:val="27"/>
          <w:szCs w:val="27"/>
        </w:rPr>
        <w:t>Training</w:t>
      </w:r>
    </w:p>
    <w:p w14:paraId="06681F8F" w14:textId="77777777" w:rsidR="006308E5" w:rsidRPr="006308E5" w:rsidRDefault="006308E5" w:rsidP="006308E5">
      <w:pPr>
        <w:shd w:val="clear" w:color="auto" w:fill="FFFFFF"/>
        <w:spacing w:after="0" w:line="351" w:lineRule="atLeast"/>
        <w:rPr>
          <w:rFonts w:ascii="var(--sans)" w:eastAsia="Times New Roman" w:hAnsi="var(--sans)" w:cs="Arial"/>
          <w:b/>
          <w:bCs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b/>
          <w:bCs/>
          <w:color w:val="000000"/>
          <w:sz w:val="27"/>
          <w:szCs w:val="27"/>
        </w:rPr>
        <w:t>Input tokens</w:t>
      </w:r>
    </w:p>
    <w:p w14:paraId="638F597C" w14:textId="77777777" w:rsidR="006308E5" w:rsidRPr="006308E5" w:rsidRDefault="006308E5" w:rsidP="006308E5">
      <w:pPr>
        <w:shd w:val="clear" w:color="auto" w:fill="FFFFFF"/>
        <w:spacing w:after="0" w:line="351" w:lineRule="atLeast"/>
        <w:rPr>
          <w:rFonts w:ascii="var(--sans)" w:eastAsia="Times New Roman" w:hAnsi="var(--sans)" w:cs="Arial"/>
          <w:b/>
          <w:bCs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b/>
          <w:bCs/>
          <w:color w:val="000000"/>
          <w:sz w:val="27"/>
          <w:szCs w:val="27"/>
        </w:rPr>
        <w:lastRenderedPageBreak/>
        <w:t>Output tokens</w:t>
      </w:r>
    </w:p>
    <w:p w14:paraId="0D68CE28" w14:textId="77777777" w:rsidR="006308E5" w:rsidRPr="006308E5" w:rsidRDefault="006308E5" w:rsidP="006308E5">
      <w:pPr>
        <w:shd w:val="clear" w:color="auto" w:fill="FFFFFF"/>
        <w:spacing w:after="0" w:line="351" w:lineRule="atLeast"/>
        <w:rPr>
          <w:rFonts w:ascii="var(--sans)" w:eastAsia="Times New Roman" w:hAnsi="var(--sans)" w:cs="Arial"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color w:val="000000"/>
          <w:sz w:val="27"/>
          <w:szCs w:val="27"/>
        </w:rPr>
        <w:t>babbage-002</w:t>
      </w:r>
    </w:p>
    <w:p w14:paraId="08B97B6C" w14:textId="77777777" w:rsidR="006308E5" w:rsidRPr="006308E5" w:rsidRDefault="006308E5" w:rsidP="006308E5">
      <w:pPr>
        <w:shd w:val="clear" w:color="auto" w:fill="FFFFFF"/>
        <w:spacing w:after="0" w:line="351" w:lineRule="atLeast"/>
        <w:rPr>
          <w:rFonts w:ascii="var(--sans)" w:eastAsia="Times New Roman" w:hAnsi="var(--sans)" w:cs="Arial"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color w:val="000000"/>
          <w:sz w:val="27"/>
          <w:szCs w:val="27"/>
          <w:bdr w:val="single" w:sz="2" w:space="0" w:color="auto" w:frame="1"/>
        </w:rPr>
        <w:t>$0.0004 / 1K tokens</w:t>
      </w:r>
    </w:p>
    <w:p w14:paraId="4EC09C20" w14:textId="77777777" w:rsidR="006308E5" w:rsidRPr="006308E5" w:rsidRDefault="006308E5" w:rsidP="006308E5">
      <w:pPr>
        <w:shd w:val="clear" w:color="auto" w:fill="FFFFFF"/>
        <w:spacing w:after="0" w:line="351" w:lineRule="atLeast"/>
        <w:rPr>
          <w:rFonts w:ascii="var(--sans)" w:eastAsia="Times New Roman" w:hAnsi="var(--sans)" w:cs="Arial"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color w:val="000000"/>
          <w:sz w:val="27"/>
          <w:szCs w:val="27"/>
          <w:bdr w:val="single" w:sz="2" w:space="0" w:color="auto" w:frame="1"/>
        </w:rPr>
        <w:t>$0.0004 / 1K tokens</w:t>
      </w:r>
    </w:p>
    <w:p w14:paraId="4E3252D0" w14:textId="77777777" w:rsidR="006308E5" w:rsidRPr="006308E5" w:rsidRDefault="006308E5" w:rsidP="006308E5">
      <w:pPr>
        <w:shd w:val="clear" w:color="auto" w:fill="FFFFFF"/>
        <w:spacing w:after="0" w:line="351" w:lineRule="atLeast"/>
        <w:rPr>
          <w:rFonts w:ascii="var(--sans)" w:eastAsia="Times New Roman" w:hAnsi="var(--sans)" w:cs="Arial"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color w:val="000000"/>
          <w:sz w:val="27"/>
          <w:szCs w:val="27"/>
          <w:bdr w:val="single" w:sz="2" w:space="0" w:color="auto" w:frame="1"/>
        </w:rPr>
        <w:t>$0.0004 / 1K tokens</w:t>
      </w:r>
    </w:p>
    <w:p w14:paraId="7B9FD192" w14:textId="77777777" w:rsidR="006308E5" w:rsidRPr="006308E5" w:rsidRDefault="006308E5" w:rsidP="006308E5">
      <w:pPr>
        <w:shd w:val="clear" w:color="auto" w:fill="FFFFFF"/>
        <w:spacing w:after="0" w:line="351" w:lineRule="atLeast"/>
        <w:rPr>
          <w:rFonts w:ascii="var(--sans)" w:eastAsia="Times New Roman" w:hAnsi="var(--sans)" w:cs="Arial"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color w:val="000000"/>
          <w:sz w:val="27"/>
          <w:szCs w:val="27"/>
          <w:bdr w:val="single" w:sz="2" w:space="0" w:color="auto" w:frame="1"/>
        </w:rPr>
        <w:t>$0.0016 / 1K tokens</w:t>
      </w:r>
    </w:p>
    <w:p w14:paraId="3D37D057" w14:textId="77777777" w:rsidR="006308E5" w:rsidRPr="006308E5" w:rsidRDefault="006308E5" w:rsidP="006308E5">
      <w:pPr>
        <w:shd w:val="clear" w:color="auto" w:fill="FFFFFF"/>
        <w:spacing w:after="0" w:line="351" w:lineRule="atLeast"/>
        <w:rPr>
          <w:rFonts w:ascii="var(--sans)" w:eastAsia="Times New Roman" w:hAnsi="var(--sans)" w:cs="Arial"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color w:val="000000"/>
          <w:sz w:val="27"/>
          <w:szCs w:val="27"/>
          <w:bdr w:val="single" w:sz="2" w:space="0" w:color="auto" w:frame="1"/>
        </w:rPr>
        <w:t>$0.0016 / 1K tokens</w:t>
      </w:r>
    </w:p>
    <w:p w14:paraId="21406EA7" w14:textId="77777777" w:rsidR="006308E5" w:rsidRPr="006308E5" w:rsidRDefault="006308E5" w:rsidP="006308E5">
      <w:pPr>
        <w:shd w:val="clear" w:color="auto" w:fill="FFFFFF"/>
        <w:spacing w:after="0" w:line="351" w:lineRule="atLeast"/>
        <w:rPr>
          <w:rFonts w:ascii="var(--sans)" w:eastAsia="Times New Roman" w:hAnsi="var(--sans)" w:cs="Arial"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color w:val="000000"/>
          <w:sz w:val="27"/>
          <w:szCs w:val="27"/>
        </w:rPr>
        <w:t>davinci-002</w:t>
      </w:r>
    </w:p>
    <w:p w14:paraId="3FE1B65D" w14:textId="77777777" w:rsidR="006308E5" w:rsidRPr="006308E5" w:rsidRDefault="006308E5" w:rsidP="006308E5">
      <w:pPr>
        <w:shd w:val="clear" w:color="auto" w:fill="FFFFFF"/>
        <w:spacing w:after="0" w:line="351" w:lineRule="atLeast"/>
        <w:rPr>
          <w:rFonts w:ascii="var(--sans)" w:eastAsia="Times New Roman" w:hAnsi="var(--sans)" w:cs="Arial"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color w:val="000000"/>
          <w:sz w:val="27"/>
          <w:szCs w:val="27"/>
          <w:bdr w:val="single" w:sz="2" w:space="0" w:color="auto" w:frame="1"/>
        </w:rPr>
        <w:t>$0.002 / 1K tokens</w:t>
      </w:r>
    </w:p>
    <w:p w14:paraId="511DE261" w14:textId="77777777" w:rsidR="006308E5" w:rsidRPr="006308E5" w:rsidRDefault="006308E5" w:rsidP="006308E5">
      <w:pPr>
        <w:shd w:val="clear" w:color="auto" w:fill="FFFFFF"/>
        <w:spacing w:after="0" w:line="351" w:lineRule="atLeast"/>
        <w:rPr>
          <w:rFonts w:ascii="var(--sans)" w:eastAsia="Times New Roman" w:hAnsi="var(--sans)" w:cs="Arial"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color w:val="000000"/>
          <w:sz w:val="27"/>
          <w:szCs w:val="27"/>
          <w:bdr w:val="single" w:sz="2" w:space="0" w:color="auto" w:frame="1"/>
        </w:rPr>
        <w:t>$0.002 / 1K tokens</w:t>
      </w:r>
    </w:p>
    <w:p w14:paraId="02827FDB" w14:textId="77777777" w:rsidR="006308E5" w:rsidRPr="006308E5" w:rsidRDefault="006308E5" w:rsidP="006308E5">
      <w:pPr>
        <w:shd w:val="clear" w:color="auto" w:fill="FFFFFF"/>
        <w:spacing w:after="0" w:line="351" w:lineRule="atLeast"/>
        <w:rPr>
          <w:rFonts w:ascii="var(--sans)" w:eastAsia="Times New Roman" w:hAnsi="var(--sans)" w:cs="Arial"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color w:val="000000"/>
          <w:sz w:val="27"/>
          <w:szCs w:val="27"/>
          <w:bdr w:val="single" w:sz="2" w:space="0" w:color="auto" w:frame="1"/>
        </w:rPr>
        <w:t>$0.006 / 1K tokens</w:t>
      </w:r>
    </w:p>
    <w:p w14:paraId="636F9527" w14:textId="77777777" w:rsidR="006308E5" w:rsidRPr="006308E5" w:rsidRDefault="006308E5" w:rsidP="006308E5">
      <w:pPr>
        <w:shd w:val="clear" w:color="auto" w:fill="FFFFFF"/>
        <w:spacing w:after="0" w:line="351" w:lineRule="atLeast"/>
        <w:rPr>
          <w:rFonts w:ascii="var(--sans)" w:eastAsia="Times New Roman" w:hAnsi="var(--sans)" w:cs="Arial"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color w:val="000000"/>
          <w:sz w:val="27"/>
          <w:szCs w:val="27"/>
          <w:bdr w:val="single" w:sz="2" w:space="0" w:color="auto" w:frame="1"/>
        </w:rPr>
        <w:t>$0.012 / 1K tokens</w:t>
      </w:r>
    </w:p>
    <w:p w14:paraId="4AB9D389" w14:textId="77777777" w:rsidR="006308E5" w:rsidRPr="006308E5" w:rsidRDefault="006308E5" w:rsidP="006308E5">
      <w:pPr>
        <w:shd w:val="clear" w:color="auto" w:fill="FFFFFF"/>
        <w:spacing w:after="0" w:line="351" w:lineRule="atLeast"/>
        <w:rPr>
          <w:rFonts w:ascii="var(--sans)" w:eastAsia="Times New Roman" w:hAnsi="var(--sans)" w:cs="Arial"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color w:val="000000"/>
          <w:sz w:val="27"/>
          <w:szCs w:val="27"/>
          <w:bdr w:val="single" w:sz="2" w:space="0" w:color="auto" w:frame="1"/>
        </w:rPr>
        <w:t>$0.012 / 1K tokens</w:t>
      </w:r>
    </w:p>
    <w:p w14:paraId="55F4FB7F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351" w:lineRule="atLeast"/>
        <w:outlineLvl w:val="2"/>
        <w:rPr>
          <w:rFonts w:ascii="var(--sans)" w:eastAsia="Times New Roman" w:hAnsi="var(--sans)" w:cs="Arial"/>
          <w:b/>
          <w:bCs/>
          <w:color w:val="000000"/>
          <w:sz w:val="27"/>
          <w:szCs w:val="27"/>
        </w:rPr>
      </w:pPr>
      <w:r w:rsidRPr="006308E5">
        <w:rPr>
          <w:rFonts w:ascii="var(--sans)" w:eastAsia="Times New Roman" w:hAnsi="var(--sans)" w:cs="Arial"/>
          <w:b/>
          <w:bCs/>
          <w:color w:val="000000"/>
          <w:sz w:val="27"/>
          <w:szCs w:val="27"/>
        </w:rPr>
        <w:t>Authors</w:t>
      </w:r>
    </w:p>
    <w:p w14:paraId="326110FA" w14:textId="77777777" w:rsidR="006308E5" w:rsidRPr="006308E5" w:rsidRDefault="006308E5" w:rsidP="006308E5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351" w:lineRule="atLeast"/>
        <w:outlineLvl w:val="3"/>
        <w:rPr>
          <w:rFonts w:ascii="var(--sans)" w:eastAsia="Times New Roman" w:hAnsi="var(--sans)" w:cs="Arial"/>
          <w:b/>
          <w:bCs/>
          <w:color w:val="000000"/>
          <w:sz w:val="24"/>
          <w:szCs w:val="24"/>
        </w:rPr>
      </w:pPr>
      <w:r w:rsidRPr="006308E5">
        <w:rPr>
          <w:rFonts w:ascii="var(--sans)" w:eastAsia="Times New Roman" w:hAnsi="var(--sans)" w:cs="Arial"/>
          <w:b/>
          <w:bCs/>
          <w:color w:val="000000"/>
          <w:sz w:val="24"/>
          <w:szCs w:val="24"/>
        </w:rPr>
        <w:t>Andrew Peng</w:t>
      </w:r>
    </w:p>
    <w:p w14:paraId="50D5187E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hyperlink r:id="rId21" w:history="1">
        <w:r w:rsidRPr="006308E5">
          <w:rPr>
            <w:rFonts w:ascii="var(--sans)" w:eastAsia="Times New Roman" w:hAnsi="var(--sans)" w:cs="Arial"/>
            <w:color w:val="0000FF"/>
            <w:sz w:val="27"/>
            <w:szCs w:val="27"/>
            <w:u w:val="single"/>
            <w:bdr w:val="single" w:sz="2" w:space="0" w:color="auto" w:frame="1"/>
          </w:rPr>
          <w:t>View all articles</w:t>
        </w:r>
      </w:hyperlink>
    </w:p>
    <w:p w14:paraId="1A19732A" w14:textId="77777777" w:rsidR="006308E5" w:rsidRPr="006308E5" w:rsidRDefault="006308E5" w:rsidP="006308E5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351" w:lineRule="atLeast"/>
        <w:outlineLvl w:val="3"/>
        <w:rPr>
          <w:rFonts w:ascii="var(--sans)" w:eastAsia="Times New Roman" w:hAnsi="var(--sans)" w:cs="Arial"/>
          <w:b/>
          <w:bCs/>
          <w:color w:val="000000"/>
          <w:sz w:val="24"/>
          <w:szCs w:val="24"/>
        </w:rPr>
      </w:pPr>
      <w:r w:rsidRPr="006308E5">
        <w:rPr>
          <w:rFonts w:ascii="var(--sans)" w:eastAsia="Times New Roman" w:hAnsi="var(--sans)" w:cs="Arial"/>
          <w:b/>
          <w:bCs/>
          <w:color w:val="000000"/>
          <w:sz w:val="24"/>
          <w:szCs w:val="24"/>
        </w:rPr>
        <w:t>Michael Wu</w:t>
      </w:r>
    </w:p>
    <w:p w14:paraId="5D63E07B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hyperlink r:id="rId22" w:history="1">
        <w:r w:rsidRPr="006308E5">
          <w:rPr>
            <w:rFonts w:ascii="var(--sans)" w:eastAsia="Times New Roman" w:hAnsi="var(--sans)" w:cs="Arial"/>
            <w:color w:val="0000FF"/>
            <w:sz w:val="27"/>
            <w:szCs w:val="27"/>
            <w:u w:val="single"/>
            <w:bdr w:val="single" w:sz="2" w:space="0" w:color="auto" w:frame="1"/>
          </w:rPr>
          <w:t>View all articles</w:t>
        </w:r>
      </w:hyperlink>
    </w:p>
    <w:p w14:paraId="5BA7C0CC" w14:textId="77777777" w:rsidR="006308E5" w:rsidRPr="006308E5" w:rsidRDefault="006308E5" w:rsidP="006308E5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351" w:lineRule="atLeast"/>
        <w:outlineLvl w:val="3"/>
        <w:rPr>
          <w:rFonts w:ascii="var(--sans)" w:eastAsia="Times New Roman" w:hAnsi="var(--sans)" w:cs="Arial"/>
          <w:b/>
          <w:bCs/>
          <w:color w:val="000000"/>
          <w:sz w:val="24"/>
          <w:szCs w:val="24"/>
        </w:rPr>
      </w:pPr>
      <w:r w:rsidRPr="006308E5">
        <w:rPr>
          <w:rFonts w:ascii="var(--sans)" w:eastAsia="Times New Roman" w:hAnsi="var(--sans)" w:cs="Arial"/>
          <w:b/>
          <w:bCs/>
          <w:color w:val="000000"/>
          <w:sz w:val="24"/>
          <w:szCs w:val="24"/>
        </w:rPr>
        <w:t>John Allard</w:t>
      </w:r>
    </w:p>
    <w:p w14:paraId="4D9C4473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hyperlink r:id="rId23" w:history="1">
        <w:r w:rsidRPr="006308E5">
          <w:rPr>
            <w:rFonts w:ascii="var(--sans)" w:eastAsia="Times New Roman" w:hAnsi="var(--sans)" w:cs="Arial"/>
            <w:color w:val="0000FF"/>
            <w:sz w:val="27"/>
            <w:szCs w:val="27"/>
            <w:u w:val="single"/>
            <w:bdr w:val="single" w:sz="2" w:space="0" w:color="auto" w:frame="1"/>
          </w:rPr>
          <w:t>View all articles</w:t>
        </w:r>
      </w:hyperlink>
    </w:p>
    <w:p w14:paraId="7EFAD0A8" w14:textId="77777777" w:rsidR="006308E5" w:rsidRPr="006308E5" w:rsidRDefault="006308E5" w:rsidP="006308E5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351" w:lineRule="atLeast"/>
        <w:outlineLvl w:val="3"/>
        <w:rPr>
          <w:rFonts w:ascii="var(--sans)" w:eastAsia="Times New Roman" w:hAnsi="var(--sans)" w:cs="Arial"/>
          <w:b/>
          <w:bCs/>
          <w:color w:val="000000"/>
          <w:sz w:val="24"/>
          <w:szCs w:val="24"/>
        </w:rPr>
      </w:pPr>
      <w:r w:rsidRPr="006308E5">
        <w:rPr>
          <w:rFonts w:ascii="var(--sans)" w:eastAsia="Times New Roman" w:hAnsi="var(--sans)" w:cs="Arial"/>
          <w:b/>
          <w:bCs/>
          <w:color w:val="000000"/>
          <w:sz w:val="24"/>
          <w:szCs w:val="24"/>
        </w:rPr>
        <w:t>Logan Kilpatrick</w:t>
      </w:r>
    </w:p>
    <w:p w14:paraId="7723B7E9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hyperlink r:id="rId24" w:history="1">
        <w:r w:rsidRPr="006308E5">
          <w:rPr>
            <w:rFonts w:ascii="var(--sans)" w:eastAsia="Times New Roman" w:hAnsi="var(--sans)" w:cs="Arial"/>
            <w:color w:val="0000FF"/>
            <w:sz w:val="27"/>
            <w:szCs w:val="27"/>
            <w:u w:val="single"/>
            <w:bdr w:val="single" w:sz="2" w:space="0" w:color="auto" w:frame="1"/>
          </w:rPr>
          <w:t>View all articles</w:t>
        </w:r>
      </w:hyperlink>
    </w:p>
    <w:p w14:paraId="305361A7" w14:textId="77777777" w:rsidR="006308E5" w:rsidRPr="006308E5" w:rsidRDefault="006308E5" w:rsidP="006308E5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351" w:lineRule="atLeast"/>
        <w:outlineLvl w:val="3"/>
        <w:rPr>
          <w:rFonts w:ascii="var(--sans)" w:eastAsia="Times New Roman" w:hAnsi="var(--sans)" w:cs="Arial"/>
          <w:b/>
          <w:bCs/>
          <w:color w:val="000000"/>
          <w:sz w:val="24"/>
          <w:szCs w:val="24"/>
        </w:rPr>
      </w:pPr>
      <w:r w:rsidRPr="006308E5">
        <w:rPr>
          <w:rFonts w:ascii="var(--sans)" w:eastAsia="Times New Roman" w:hAnsi="var(--sans)" w:cs="Arial"/>
          <w:b/>
          <w:bCs/>
          <w:color w:val="000000"/>
          <w:sz w:val="24"/>
          <w:szCs w:val="24"/>
        </w:rPr>
        <w:t>Steven Heidel</w:t>
      </w:r>
    </w:p>
    <w:p w14:paraId="09D60ED3" w14:textId="77777777" w:rsidR="006308E5" w:rsidRPr="006308E5" w:rsidRDefault="006308E5" w:rsidP="006308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hyperlink r:id="rId25" w:history="1">
        <w:r w:rsidRPr="006308E5">
          <w:rPr>
            <w:rFonts w:ascii="var(--sans)" w:eastAsia="Times New Roman" w:hAnsi="var(--sans)" w:cs="Arial"/>
            <w:color w:val="0000FF"/>
            <w:sz w:val="27"/>
            <w:szCs w:val="27"/>
            <w:u w:val="single"/>
            <w:bdr w:val="single" w:sz="2" w:space="0" w:color="auto" w:frame="1"/>
          </w:rPr>
          <w:t>View all articles</w:t>
        </w:r>
      </w:hyperlink>
    </w:p>
    <w:p w14:paraId="7CD296B5" w14:textId="77777777" w:rsidR="00156E2E" w:rsidRDefault="00156E2E"/>
    <w:sectPr w:rsidR="00156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sans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)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7A1F"/>
    <w:multiLevelType w:val="multilevel"/>
    <w:tmpl w:val="97B6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CD3B94"/>
    <w:multiLevelType w:val="multilevel"/>
    <w:tmpl w:val="97E8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B49B5"/>
    <w:multiLevelType w:val="multilevel"/>
    <w:tmpl w:val="AE9E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47D50"/>
    <w:multiLevelType w:val="multilevel"/>
    <w:tmpl w:val="6390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C00A4"/>
    <w:multiLevelType w:val="multilevel"/>
    <w:tmpl w:val="8646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995048"/>
    <w:multiLevelType w:val="multilevel"/>
    <w:tmpl w:val="1E72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6305231">
    <w:abstractNumId w:val="4"/>
  </w:num>
  <w:num w:numId="2" w16cid:durableId="841047070">
    <w:abstractNumId w:val="3"/>
  </w:num>
  <w:num w:numId="3" w16cid:durableId="1184320936">
    <w:abstractNumId w:val="1"/>
  </w:num>
  <w:num w:numId="4" w16cid:durableId="1564174352">
    <w:abstractNumId w:val="0"/>
  </w:num>
  <w:num w:numId="5" w16cid:durableId="2081513062">
    <w:abstractNumId w:val="5"/>
  </w:num>
  <w:num w:numId="6" w16cid:durableId="1021474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E5"/>
    <w:rsid w:val="00156E2E"/>
    <w:rsid w:val="006308E5"/>
    <w:rsid w:val="008A136D"/>
    <w:rsid w:val="00D3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BD56"/>
  <w15:chartTrackingRefBased/>
  <w15:docId w15:val="{08E219A9-2DEC-415F-AB3A-EFA84F8F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08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308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308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308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8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308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308E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308E5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l-24">
    <w:name w:val="ml-24"/>
    <w:basedOn w:val="Normal"/>
    <w:rsid w:val="00630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lex">
    <w:name w:val="flex"/>
    <w:basedOn w:val="DefaultParagraphFont"/>
    <w:rsid w:val="006308E5"/>
  </w:style>
  <w:style w:type="character" w:customStyle="1" w:styleId="f-ui-1">
    <w:name w:val="f-ui-1"/>
    <w:basedOn w:val="DefaultParagraphFont"/>
    <w:rsid w:val="006308E5"/>
  </w:style>
  <w:style w:type="character" w:styleId="Hyperlink">
    <w:name w:val="Hyperlink"/>
    <w:basedOn w:val="DefaultParagraphFont"/>
    <w:uiPriority w:val="99"/>
    <w:semiHidden/>
    <w:unhideWhenUsed/>
    <w:rsid w:val="006308E5"/>
    <w:rPr>
      <w:color w:val="0000FF"/>
      <w:u w:val="single"/>
    </w:rPr>
  </w:style>
  <w:style w:type="character" w:customStyle="1" w:styleId="underline-transparent">
    <w:name w:val="underline-transparent"/>
    <w:basedOn w:val="DefaultParagraphFont"/>
    <w:rsid w:val="006308E5"/>
  </w:style>
  <w:style w:type="paragraph" w:styleId="NormalWeb">
    <w:name w:val="Normal (Web)"/>
    <w:basedOn w:val="Normal"/>
    <w:uiPriority w:val="99"/>
    <w:semiHidden/>
    <w:unhideWhenUsed/>
    <w:rsid w:val="00630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-meta-2">
    <w:name w:val="f-meta-2"/>
    <w:basedOn w:val="DefaultParagraphFont"/>
    <w:rsid w:val="006308E5"/>
  </w:style>
  <w:style w:type="paragraph" w:customStyle="1" w:styleId="mt-4">
    <w:name w:val="mt-4"/>
    <w:basedOn w:val="Normal"/>
    <w:rsid w:val="00630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derline-thickness-1">
    <w:name w:val="underline-thickness-1"/>
    <w:basedOn w:val="DefaultParagraphFont"/>
    <w:rsid w:val="006308E5"/>
  </w:style>
  <w:style w:type="character" w:styleId="Strong">
    <w:name w:val="Strong"/>
    <w:basedOn w:val="DefaultParagraphFont"/>
    <w:uiPriority w:val="22"/>
    <w:qFormat/>
    <w:rsid w:val="006308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08E5"/>
    <w:rPr>
      <w:rFonts w:ascii="Courier New" w:eastAsia="Times New Roman" w:hAnsi="Courier New" w:cs="Courier New"/>
      <w:sz w:val="20"/>
      <w:szCs w:val="20"/>
    </w:rPr>
  </w:style>
  <w:style w:type="character" w:customStyle="1" w:styleId="f-body-1">
    <w:name w:val="f-body-1"/>
    <w:basedOn w:val="DefaultParagraphFont"/>
    <w:rsid w:val="006308E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8E5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6308E5"/>
  </w:style>
  <w:style w:type="character" w:customStyle="1" w:styleId="hljs-attr">
    <w:name w:val="hljs-attr"/>
    <w:basedOn w:val="DefaultParagraphFont"/>
    <w:rsid w:val="006308E5"/>
  </w:style>
  <w:style w:type="character" w:customStyle="1" w:styleId="hljs-string">
    <w:name w:val="hljs-string"/>
    <w:basedOn w:val="DefaultParagraphFont"/>
    <w:rsid w:val="006308E5"/>
  </w:style>
  <w:style w:type="character" w:customStyle="1" w:styleId="hljs-variable">
    <w:name w:val="hljs-variable"/>
    <w:basedOn w:val="DefaultParagraphFont"/>
    <w:rsid w:val="006308E5"/>
  </w:style>
  <w:style w:type="character" w:customStyle="1" w:styleId="text-secondary">
    <w:name w:val="text-secondary"/>
    <w:basedOn w:val="DefaultParagraphFont"/>
    <w:rsid w:val="006308E5"/>
  </w:style>
  <w:style w:type="paragraph" w:customStyle="1" w:styleId="firstmt-0">
    <w:name w:val="first:mt-0"/>
    <w:basedOn w:val="Normal"/>
    <w:rsid w:val="00630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7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2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53097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90910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522104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0212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8863397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46496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38130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4966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94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7008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332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4614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1478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716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0025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4425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710692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32979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931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54526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299119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5775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40399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7100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87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582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898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4324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81343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94023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8850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867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468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37564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806513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1078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614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101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2154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7407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22718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09030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0024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022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365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61397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5666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6802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1922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8081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5124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141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1497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386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8048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45621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94344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4832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20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6187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778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5967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036468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3516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2650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915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7875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13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004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151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8046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34513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5180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7823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438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5045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579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13421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06693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149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151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976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2536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43696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3290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082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118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6146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8364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7084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58149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9585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653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21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8304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52298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0349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106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823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6691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5029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80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92658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5272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856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490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6784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72358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5900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065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875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6821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8798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29709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89916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1616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046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362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3666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3497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6" w:space="0" w:color="auto"/>
                                      </w:divBdr>
                                    </w:div>
                                    <w:div w:id="187368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46920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6" w:space="0" w:color="auto"/>
                                      </w:divBdr>
                                    </w:div>
                                    <w:div w:id="147202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6400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6" w:space="0" w:color="auto"/>
                                      </w:divBdr>
                                    </w:div>
                                    <w:div w:id="26426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95494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21982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56953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6" w:space="0" w:color="auto"/>
                                      </w:divBdr>
                                    </w:div>
                                    <w:div w:id="199027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67838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6" w:space="0" w:color="auto"/>
                                      </w:divBdr>
                                    </w:div>
                                    <w:div w:id="196916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79032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58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4574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6" w:space="0" w:color="auto"/>
                                      </w:divBdr>
                                    </w:div>
                                    <w:div w:id="25887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28719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6" w:space="0" w:color="auto"/>
                                      </w:divBdr>
                                    </w:div>
                                    <w:div w:id="129001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6337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73709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387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738625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87460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4988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27037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4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642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1001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1186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13603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64967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73207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ai.com/blog" TargetMode="External"/><Relationship Id="rId13" Type="http://schemas.openxmlformats.org/officeDocument/2006/relationships/hyperlink" Target="https://openai.com/blog/gpt-3-5-turbo-fine-tuning-and-api-updates" TargetMode="External"/><Relationship Id="rId18" Type="http://schemas.openxmlformats.org/officeDocument/2006/relationships/hyperlink" Target="https://openai.com/blog/gpt-4-api-general-availability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openai.com/blog?authors=andrew-peng" TargetMode="External"/><Relationship Id="rId7" Type="http://schemas.openxmlformats.org/officeDocument/2006/relationships/hyperlink" Target="https://chat.openai.com/" TargetMode="External"/><Relationship Id="rId12" Type="http://schemas.openxmlformats.org/officeDocument/2006/relationships/hyperlink" Target="https://openai.com/blog/gpt-3-5-turbo-fine-tuning-and-api-updates" TargetMode="External"/><Relationship Id="rId17" Type="http://schemas.openxmlformats.org/officeDocument/2006/relationships/hyperlink" Target="https://platform.openai.com/docs/guides/rate-limits/what-are-the-rate-limits-for-our-api" TargetMode="External"/><Relationship Id="rId25" Type="http://schemas.openxmlformats.org/officeDocument/2006/relationships/hyperlink" Target="https://openai.com/blog?authors=steven-heide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tform.openai.com/docs/guides/fine-tuning" TargetMode="External"/><Relationship Id="rId20" Type="http://schemas.openxmlformats.org/officeDocument/2006/relationships/hyperlink" Target="https://platform.openai.com/docs/guides/fine-tun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login?launch" TargetMode="External"/><Relationship Id="rId11" Type="http://schemas.openxmlformats.org/officeDocument/2006/relationships/hyperlink" Target="https://openai.com/blog/gpt-3-5-turbo-fine-tuning-and-api-updates" TargetMode="External"/><Relationship Id="rId24" Type="http://schemas.openxmlformats.org/officeDocument/2006/relationships/hyperlink" Target="https://openai.com/blog?authors=logan-kilpatrick" TargetMode="External"/><Relationship Id="rId5" Type="http://schemas.openxmlformats.org/officeDocument/2006/relationships/hyperlink" Target="https://openai.com/safety" TargetMode="External"/><Relationship Id="rId15" Type="http://schemas.openxmlformats.org/officeDocument/2006/relationships/hyperlink" Target="https://platform.openai.com/docs/guides/gpt-best-practices" TargetMode="External"/><Relationship Id="rId23" Type="http://schemas.openxmlformats.org/officeDocument/2006/relationships/hyperlink" Target="https://openai.com/blog?authors=john-allard" TargetMode="External"/><Relationship Id="rId10" Type="http://schemas.openxmlformats.org/officeDocument/2006/relationships/hyperlink" Target="https://openai.com/blog/gpt-3-5-turbo-fine-tuning-and-api-updates" TargetMode="External"/><Relationship Id="rId19" Type="http://schemas.openxmlformats.org/officeDocument/2006/relationships/hyperlink" Target="https://platform.openai.com/docs/api-reference/comple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ai.com/blog/gpt-3-5-turbo-fine-tuning-and-api-updates" TargetMode="External"/><Relationship Id="rId14" Type="http://schemas.openxmlformats.org/officeDocument/2006/relationships/hyperlink" Target="https://openai.com/api-data-privacy" TargetMode="External"/><Relationship Id="rId22" Type="http://schemas.openxmlformats.org/officeDocument/2006/relationships/hyperlink" Target="https://openai.com/blog?authors=michael-wu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Sophia (NonEmp)</dc:creator>
  <cp:keywords/>
  <dc:description/>
  <cp:lastModifiedBy>Yue, Sophia (NonEmp)</cp:lastModifiedBy>
  <cp:revision>1</cp:revision>
  <dcterms:created xsi:type="dcterms:W3CDTF">2024-01-04T22:24:00Z</dcterms:created>
  <dcterms:modified xsi:type="dcterms:W3CDTF">2024-01-04T22:39:00Z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6f47cd8-41fa-4235-8c80-86b50baa48d7_Enabled">
    <vt:lpwstr>true</vt:lpwstr>
  </property>
  <property fmtid="{D5CDD505-2E9C-101B-9397-08002B2CF9AE}" pid="3" name="MSIP_Label_66f47cd8-41fa-4235-8c80-86b50baa48d7_SetDate">
    <vt:lpwstr>2024-01-04T22:39:27Z</vt:lpwstr>
  </property>
  <property fmtid="{D5CDD505-2E9C-101B-9397-08002B2CF9AE}" pid="4" name="MSIP_Label_66f47cd8-41fa-4235-8c80-86b50baa48d7_Method">
    <vt:lpwstr>Standard</vt:lpwstr>
  </property>
  <property fmtid="{D5CDD505-2E9C-101B-9397-08002B2CF9AE}" pid="5" name="MSIP_Label_66f47cd8-41fa-4235-8c80-86b50baa48d7_Name">
    <vt:lpwstr>Kroger Internal</vt:lpwstr>
  </property>
  <property fmtid="{D5CDD505-2E9C-101B-9397-08002B2CF9AE}" pid="6" name="MSIP_Label_66f47cd8-41fa-4235-8c80-86b50baa48d7_SiteId">
    <vt:lpwstr>8331e14a-9134-4288-bf5a-5e2c8412f074</vt:lpwstr>
  </property>
  <property fmtid="{D5CDD505-2E9C-101B-9397-08002B2CF9AE}" pid="7" name="MSIP_Label_66f47cd8-41fa-4235-8c80-86b50baa48d7_ActionId">
    <vt:lpwstr>a4a2038a-6d1a-4f99-983c-5a66eb6d4a4c</vt:lpwstr>
  </property>
  <property fmtid="{D5CDD505-2E9C-101B-9397-08002B2CF9AE}" pid="8" name="MSIP_Label_66f47cd8-41fa-4235-8c80-86b50baa48d7_ContentBits">
    <vt:lpwstr>0</vt:lpwstr>
  </property>
</Properties>
</file>