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psmdcp" ContentType="application/vnd.openxmlformats-package.core-properties+xml"/>
  <Default Extension="rels" ContentType="application/vnd.openxmlformats-package.relationship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b3a879c00bb40f3" /><Relationship Type="http://schemas.openxmlformats.org/package/2006/relationships/metadata/core-properties" Target="/package/services/metadata/core-properties/2641dbbfe949403091c00d3a43e2e20b.psmdcp" Id="R5a0b359adfe04e64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Trinity Express Site Enhancements</w:t>
      </w:r>
    </w:p>
    <w:p>
      <w:r>
        <w:t xml:space="preserve">Here’s how we can elevate the Trinity Express site with </w:t>
      </w:r>
      <w:r>
        <w:rPr>
          <w:b/>
        </w:rPr>
        <w:t>animated hero transitions</w:t>
      </w:r>
      <w:r>
        <w:t xml:space="preserve"> and a </w:t>
      </w:r>
      <w:r>
        <w:rPr>
          <w:b/>
        </w:rPr>
        <w:t>partner logo carousel</w:t>
      </w:r>
      <w:r>
        <w:t xml:space="preserve"> to match the brochure’s dynamic feel: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animated_hero_section" w:id="1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0" name="Emoji 1f3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0" name="Emoji 1f3ac"/>
                    <pic:cNvPicPr/>
                  </pic:nvPicPr>
                  <pic:blipFill>
                    <a:blip xmlns:r="http://schemas.openxmlformats.org/officeDocument/2006/relationships" r:embed="R2bd47136f4c6480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Animated Hero Section</w:t>
      </w:r>
      <w:bookmarkEnd w:id="1"/>
    </w:p>
    <w:p>
      <w:r>
        <w:t xml:space="preserve">We’ll use </w:t>
      </w:r>
      <w:r>
        <w:rPr>
          <w:b/>
        </w:rPr>
        <w:t>Framer Motion</w:t>
      </w:r>
      <w:r>
        <w:t xml:space="preserve"> (or Tailwind’s built-in transition utilities) to animate text and images in the hero banner.</w:t>
      </w:r>
    </w:p>
    <w:p>
      <w:pPr>
        <w:pStyle w:val="heading3"/>
      </w:pPr>
      <w:bookmarkStart w:name="hero_jsx" w:id="2"/>
      <w:r>
        <w:rPr>
          <w:rStyle w:val="Code"/>
        </w:rPr>
        <w:t>Hero.jsx</w:t>
      </w:r>
      <w:bookmarkEnd w:id="2"/>
    </w:p>
    <w:tbl>
      <w:tblPr>
        <w:tblStyle w:val="CodeBlock"/>
        <w:tblW w:w="5000" w:type="pct"/>
      </w:tblPr>
      <w:tr>
        <w:tc>
          <w:p>
            <w:r>
              <w:t xml:space="preserve">import { motion } from "framer-motion";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export default function Hero() {</w:t>
            </w:r>
            <w:r>
              <w:br/>
            </w:r>
            <w:r>
              <w:t xml:space="preserve">  return (</w:t>
            </w:r>
            <w:r>
              <w:br/>
            </w:r>
            <w:r>
              <w:t xml:space="preserve">    &lt;section id="home" className="relative bg-white text-center py-20"&gt;</w:t>
            </w:r>
            <w:r>
              <w:br/>
            </w:r>
            <w:r>
              <w:t xml:space="preserve">      &lt;motion.img</w:t>
            </w:r>
            <w:r>
              <w:br/>
            </w:r>
            <w:r>
              <w:t xml:space="preserve">        src="/assets/bus_graphic.png"</w:t>
            </w:r>
            <w:r>
              <w:br/>
            </w:r>
            <w:r>
              <w:t xml:space="preserve">        alt="Bus"</w:t>
            </w:r>
            <w:r>
              <w:br/>
            </w:r>
            <w:r>
              <w:t xml:space="preserve">        className="mx-auto mb-6 w-64"</w:t>
            </w:r>
            <w:r>
              <w:br/>
            </w:r>
            <w:r>
              <w:t xml:space="preserve">        initial={{ opacity: 0, y: -50 }}</w:t>
            </w:r>
            <w:r>
              <w:br/>
            </w:r>
            <w:r>
              <w:t xml:space="preserve">        animate={{ opacity: 1, y: 0 }}</w:t>
            </w:r>
            <w:r>
              <w:br/>
            </w:r>
            <w:r>
              <w:t xml:space="preserve">        transition={{ duration: 1 }}</w:t>
            </w:r>
            <w:r>
              <w:br/>
            </w:r>
            <w:r>
              <w:t xml:space="preserve">      /&gt;</w:t>
            </w:r>
            <w:r>
              <w:br/>
            </w:r>
            <w:r>
              <w:t xml:space="preserve">      &lt;motion.h2</w:t>
            </w:r>
            <w:r>
              <w:br/>
            </w:r>
            <w:r>
              <w:t xml:space="preserve">        className="text-3xl font-bold text-[#003366]"</w:t>
            </w:r>
            <w:r>
              <w:br/>
            </w:r>
            <w:r>
              <w:t xml:space="preserve">        initial={{ opacity: 0 }}</w:t>
            </w:r>
            <w:r>
              <w:br/>
            </w:r>
            <w:r>
              <w:t xml:space="preserve">        animate={{ opacity: 1 }}</w:t>
            </w:r>
            <w:r>
              <w:br/>
            </w:r>
            <w:r>
              <w:t xml:space="preserve">        transition={{ delay: 0.5, duration: 1 }}</w:t>
            </w:r>
            <w:r>
              <w:br/>
            </w:r>
            <w:r>
              <w:t xml:space="preserve">      &gt;</w:t>
            </w:r>
            <w:r>
              <w:br/>
            </w:r>
            <w:r>
              <w:t xml:space="preserve">        Bus Tickets Across East Africa</w:t>
            </w:r>
            <w:r>
              <w:br/>
            </w:r>
            <w:r>
              <w:t xml:space="preserve">      &lt;/motion.h2&gt;</w:t>
            </w:r>
            <w:r>
              <w:br/>
            </w:r>
            <w:r>
              <w:t xml:space="preserve">      &lt;motion.p</w:t>
            </w:r>
            <w:r>
              <w:br/>
            </w:r>
            <w:r>
              <w:t xml:space="preserve">        className="mt-4 text-gray-700 max-w-xl mx-auto"</w:t>
            </w:r>
            <w:r>
              <w:br/>
            </w:r>
            <w:r>
              <w:t xml:space="preserve">        initial={{ opacity: 0 }}</w:t>
            </w:r>
            <w:r>
              <w:br/>
            </w:r>
            <w:r>
              <w:t xml:space="preserve">        animate={{ opacity: 1 }}</w:t>
            </w:r>
            <w:r>
              <w:br/>
            </w:r>
            <w:r>
              <w:t xml:space="preserve">        transition={{ delay: 1, duration: 1 }}</w:t>
            </w:r>
            <w:r>
              <w:br/>
            </w:r>
            <w:r>
              <w:t xml:space="preserve">      &gt;</w:t>
            </w:r>
            <w:r>
              <w:br/>
            </w:r>
            <w:r>
              <w:t xml:space="preserve">        Search routes from Kigali to Kampala, Nairobi, Juba, and other trusted cross-border journeys.</w:t>
            </w:r>
            <w:r>
              <w:br/>
            </w:r>
            <w:r>
              <w:t xml:space="preserve">      &lt;/motion.p&gt;</w:t>
            </w:r>
            <w:r>
              <w:br/>
            </w:r>
            <w:r>
              <w:t xml:space="preserve">      &lt;motion.button</w:t>
            </w:r>
            <w:r>
              <w:br/>
            </w:r>
            <w:r>
              <w:t xml:space="preserve">        className="mt-6 bg-[#E60000] text-white px-6 py-3 rounded-lg hover:bg-red-700 transition"</w:t>
            </w:r>
            <w:r>
              <w:br/>
            </w:r>
            <w:r>
              <w:t xml:space="preserve">        whileHover={{ scale: 1.1 }}</w:t>
            </w:r>
            <w:r>
              <w:br/>
            </w:r>
            <w:r>
              <w:t xml:space="preserve">      &gt;</w:t>
            </w:r>
            <w:r>
              <w:br/>
            </w:r>
            <w:r>
              <w:t xml:space="preserve">        Book Now</w:t>
            </w:r>
            <w:r>
              <w:br/>
            </w:r>
            <w:r>
              <w:t xml:space="preserve">      &lt;/motion.button&gt;</w:t>
            </w:r>
            <w:r>
              <w:br/>
            </w:r>
            <w:r>
              <w:t xml:space="preserve">    &lt;/section&gt;</w:t>
            </w:r>
            <w:r>
              <w:br/>
            </w:r>
            <w:r>
              <w:t xml:space="preserve">  );</w:t>
            </w:r>
            <w:r>
              <w:br/>
            </w:r>
            <w:r>
              <w:t xml:space="preserve">}</w:t>
            </w:r>
          </w:p>
        </w:tc>
      </w:tr>
    </w:tbl>
    <w:p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1" name="Emoji 27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1" name="Emoji 2728"/>
                    <pic:cNvPicPr/>
                  </pic:nvPicPr>
                  <pic:blipFill>
                    <a:blip xmlns:r="http://schemas.openxmlformats.org/officeDocument/2006/relationships" r:embed="R7bbe775471a5458c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This creates a </w:t>
      </w:r>
      <w:r>
        <w:rPr>
          <w:b/>
        </w:rPr>
        <w:t>fade-in + slide animation</w:t>
      </w:r>
      <w:r>
        <w:t xml:space="preserve"> for the bus image, heading, and text, with a hover effect on the button.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partner_logo_carousel" w:id="3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2" name="Emoji 1f3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2" name="Emoji 1f3a0"/>
                    <pic:cNvPicPr/>
                  </pic:nvPicPr>
                  <pic:blipFill>
                    <a:blip xmlns:r="http://schemas.openxmlformats.org/officeDocument/2006/relationships" r:embed="R43f14ea4f6c8419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Partner Logo Carousel</w:t>
      </w:r>
      <w:bookmarkEnd w:id="3"/>
    </w:p>
    <w:p>
      <w:r>
        <w:t xml:space="preserve">We’ll use </w:t>
      </w:r>
      <w:r>
        <w:rPr>
          <w:b/>
        </w:rPr>
        <w:t>Swiper.js</w:t>
      </w:r>
      <w:r>
        <w:t xml:space="preserve"> or a simple Tailwind flex animation to cycle through logos like </w:t>
      </w:r>
      <w:r>
        <w:rPr>
          <w:b/>
        </w:rPr>
        <w:t>RURA</w:t>
      </w:r>
      <w:r>
        <w:t xml:space="preserve">, </w:t>
      </w:r>
      <w:r>
        <w:rPr>
          <w:b/>
        </w:rPr>
        <w:t>SONARWA</w:t>
      </w:r>
      <w:r>
        <w:t>, and Trinity Express.</w:t>
      </w:r>
    </w:p>
    <w:p>
      <w:pPr>
        <w:pStyle w:val="heading3"/>
      </w:pPr>
      <w:bookmarkStart w:name="partnercarousel_jsx" w:id="4"/>
      <w:r>
        <w:rPr>
          <w:rStyle w:val="Code"/>
        </w:rPr>
        <w:t>PartnerCarousel.jsx</w:t>
      </w:r>
      <w:bookmarkEnd w:id="4"/>
    </w:p>
    <w:tbl>
      <w:tblPr>
        <w:tblStyle w:val="CodeBlock"/>
        <w:tblW w:w="5000" w:type="pct"/>
      </w:tblPr>
      <w:tr>
        <w:tc>
          <w:p>
            <w:r>
              <w:t xml:space="preserve">import { Swiper, SwiperSlide } from "swiper/react";</w:t>
            </w:r>
            <w:r>
              <w:br/>
            </w:r>
            <w:r>
              <w:t xml:space="preserve">import "swiper/css";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export default function PartnerCarousel() {</w:t>
            </w:r>
            <w:r>
              <w:br/>
            </w:r>
            <w:r>
              <w:t xml:space="preserve">  const logos = [</w:t>
            </w:r>
            <w:r>
              <w:br/>
            </w:r>
            <w:r>
              <w:t xml:space="preserve">    { src: "/assets/rura_logo.png", alt: "RURA" },</w:t>
            </w:r>
            <w:r>
              <w:br/>
            </w:r>
            <w:r>
              <w:t xml:space="preserve">    { src: "/assets/sonarwa_logo.png", alt: "SONARWA" },</w:t>
            </w:r>
            <w:r>
              <w:br/>
            </w:r>
            <w:r>
              <w:t xml:space="preserve">    { src: "/assets/trinity_logo.png", alt: "Trinity Express" },</w:t>
            </w:r>
            <w:r>
              <w:br/>
            </w:r>
            <w:r>
              <w:t xml:space="preserve">  ];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  return (</w:t>
            </w:r>
            <w:r>
              <w:br/>
            </w:r>
            <w:r>
              <w:t xml:space="preserve">    &lt;section className="py-12 bg-gray-100"&gt;</w:t>
            </w:r>
            <w:r>
              <w:br/>
            </w:r>
            <w:r>
              <w:t xml:space="preserve">      &lt;h2 className="text-center text-2xl font-bold text-[#003366] mb-6"&gt;Our Trusted Partners&lt;/h2&gt;</w:t>
            </w:r>
            <w:r>
              <w:br/>
            </w:r>
            <w:r>
              <w:t xml:space="preserve">      &lt;Swiper</w:t>
            </w:r>
            <w:r>
              <w:br/>
            </w:r>
            <w:r>
              <w:t xml:space="preserve">        spaceBetween={30}</w:t>
            </w:r>
            <w:r>
              <w:br/>
            </w:r>
            <w:r>
              <w:t xml:space="preserve">        slidesPerView={3}</w:t>
            </w:r>
            <w:r>
              <w:br/>
            </w:r>
            <w:r>
              <w:t xml:space="preserve">        autoplay={{ delay: 2000 }}</w:t>
            </w:r>
            <w:r>
              <w:br/>
            </w:r>
            <w:r>
              <w:t xml:space="preserve">        loop={true}</w:t>
            </w:r>
            <w:r>
              <w:br/>
            </w:r>
            <w:r>
              <w:t xml:space="preserve">      &gt;</w:t>
            </w:r>
            <w:r>
              <w:br/>
            </w:r>
            <w:r>
              <w:t xml:space="preserve">        {logos.map((logo, i) =&gt; (</w:t>
            </w:r>
            <w:r>
              <w:br/>
            </w:r>
            <w:r>
              <w:t xml:space="preserve">          &lt;SwiperSlide key={i} className="flex justify-center"&gt;</w:t>
            </w:r>
            <w:r>
              <w:br/>
            </w:r>
            <w:r>
              <w:t xml:space="preserve">            &lt;img src={logo.src} alt={logo.alt} className="h-20 object-contain" /&gt;</w:t>
            </w:r>
            <w:r>
              <w:br/>
            </w:r>
            <w:r>
              <w:t xml:space="preserve">          &lt;/SwiperSlide&gt;</w:t>
            </w:r>
            <w:r>
              <w:br/>
            </w:r>
            <w:r>
              <w:t xml:space="preserve">        ))}</w:t>
            </w:r>
            <w:r>
              <w:br/>
            </w:r>
            <w:r>
              <w:t xml:space="preserve">      &lt;/Swiper&gt;</w:t>
            </w:r>
            <w:r>
              <w:br/>
            </w:r>
            <w:r>
              <w:t xml:space="preserve">    &lt;/section&gt;</w:t>
            </w:r>
            <w:r>
              <w:br/>
            </w:r>
            <w:r>
              <w:t xml:space="preserve">  );</w:t>
            </w:r>
            <w:r>
              <w:br/>
            </w:r>
            <w:r>
              <w:t xml:space="preserve">}</w:t>
            </w:r>
          </w:p>
        </w:tc>
      </w:tr>
    </w:tbl>
    <w:p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3" name="Emoji 27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3" name="Emoji 2728"/>
                    <pic:cNvPicPr/>
                  </pic:nvPicPr>
                  <pic:blipFill>
                    <a:blip xmlns:r="http://schemas.openxmlformats.org/officeDocument/2006/relationships" r:embed="R7bbe775471a5458c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This produces a </w:t>
      </w:r>
      <w:r>
        <w:rPr>
          <w:b/>
        </w:rPr>
        <w:t>smooth auto-scrolling carousel</w:t>
      </w:r>
      <w:r>
        <w:t xml:space="preserve"> of partner logos, reinforcing credibility.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integration" w:id="5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4" name="Emoji 1f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4" name="Emoji 1f517"/>
                    <pic:cNvPicPr/>
                  </pic:nvPicPr>
                  <pic:blipFill>
                    <a:blip xmlns:r="http://schemas.openxmlformats.org/officeDocument/2006/relationships" r:embed="R7a90413a5a5f430d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Integration</w:t>
      </w:r>
      <w:bookmarkEnd w:id="5"/>
    </w:p>
    <w:p>
      <w:r>
        <w:t xml:space="preserve">Add both components into </w:t>
      </w:r>
      <w:r>
        <w:rPr>
          <w:rStyle w:val="Code"/>
        </w:rPr>
        <w:t>App.jsx</w:t>
      </w:r>
      <w:r>
        <w:t>:</w:t>
      </w:r>
    </w:p>
    <w:tbl>
      <w:tblPr>
        <w:tblStyle w:val="CodeBlock"/>
        <w:tblW w:w="5000" w:type="pct"/>
      </w:tblPr>
      <w:tr>
        <w:tc>
          <w:p>
            <w:r>
              <w:t xml:space="preserve">import Hero from "./components/Hero";</w:t>
            </w:r>
            <w:r>
              <w:br/>
            </w:r>
            <w:r>
              <w:t xml:space="preserve">import PartnerCarousel from "./components/PartnerCarousel";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function App() {</w:t>
            </w:r>
            <w:r>
              <w:br/>
            </w:r>
            <w:r>
              <w:t xml:space="preserve">  return (</w:t>
            </w:r>
            <w:r>
              <w:br/>
            </w:r>
            <w:r>
              <w:t xml:space="preserve">    &lt;&gt;</w:t>
            </w:r>
            <w:r>
              <w:br/>
            </w:r>
            <w:r>
              <w:t xml:space="preserve">      &lt;Navbar /&gt;</w:t>
            </w:r>
            <w:r>
              <w:br/>
            </w:r>
            <w:r>
              <w:t xml:space="preserve">      &lt;Hero /&gt;</w:t>
            </w:r>
            <w:r>
              <w:br/>
            </w:r>
            <w:r>
              <w:t xml:space="preserve">      &lt;PartnerCarousel /&gt;</w:t>
            </w:r>
            <w:r>
              <w:br/>
            </w:r>
            <w:r>
              <w:t xml:space="preserve">      &lt;Services /&gt;</w:t>
            </w:r>
            <w:r>
              <w:br/>
            </w:r>
            <w:r>
              <w:t xml:space="preserve">      &lt;Routes /&gt;</w:t>
            </w:r>
            <w:r>
              <w:br/>
            </w:r>
            <w:r>
              <w:t xml:space="preserve">      &lt;Contact /&gt;</w:t>
            </w:r>
            <w:r>
              <w:br/>
            </w:r>
            <w:r>
              <w:t xml:space="preserve">      &lt;Footer /&gt;</w:t>
            </w:r>
            <w:r>
              <w:br/>
            </w:r>
            <w:r>
              <w:t xml:space="preserve">    &lt;/&gt;</w:t>
            </w:r>
            <w:r>
              <w:br/>
            </w:r>
            <w:r>
              <w:t xml:space="preserve">  );</w:t>
            </w:r>
            <w:r>
              <w:br/>
            </w:r>
            <w:r>
              <w:t xml:space="preserve">}</w:t>
            </w:r>
          </w:p>
        </w:tc>
      </w:tr>
    </w:tbl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r>
        <w:t>This setup gives you:</w:t>
      </w:r>
    </w:p>
    <w:p>
      <w:pPr>
        <w:pStyle w:val="ListParagraph"/>
        <w:numPr>
          <w:ilvl w:val="0"/>
          <w:numId w:val="1"/>
        </w:numPr>
      </w:pPr>
      <w:r>
        <w:t xml:space="preserve">A </w:t>
      </w:r>
      <w:r>
        <w:rPr>
          <w:b/>
        </w:rPr>
        <w:t>dynamic hero banner</w:t>
      </w:r>
      <w:r>
        <w:t xml:space="preserve"> with animated transitions.</w:t>
      </w:r>
    </w:p>
    <w:p>
      <w:pPr>
        <w:pStyle w:val="ListParagraph"/>
        <w:numPr>
          <w:ilvl w:val="0"/>
          <w:numId w:val="1"/>
        </w:numPr>
      </w:pPr>
      <w:r>
        <w:t xml:space="preserve">A </w:t>
      </w:r>
      <w:r>
        <w:rPr>
          <w:b/>
        </w:rPr>
        <w:t>partner logo carousel</w:t>
      </w:r>
      <w:r>
        <w:t xml:space="preserve"> that cycles automatically.</w:t>
      </w:r>
    </w:p>
    <w:p>
      <w:r>
        <w:t xml:space="preserve">Would you like me to also add a </w:t>
      </w:r>
      <w:r>
        <w:rPr>
          <w:b/>
        </w:rPr>
        <w:t>testimonial slider</w:t>
      </w:r>
      <w:r>
        <w:t xml:space="preserve"> (with customer quotes and star ratings) to complete the brochure’s interactive feel?</w:t>
      </w:r>
    </w:p>
    <w:sectPr>
      <w:footerReference xmlns:r="http://schemas.openxmlformats.org/officeDocument/2006/relationships" w:type="default" r:id="footer1"/>
      <w:pgSz w:w="12240" w:h="15840"/>
      <w:pgMar w:top="1440" w:right="1440" w:bottom="1440" w:left="1440" w:header="540" w:footer="540" w:gutter="0"/>
    </w:sectPr>
  </w:body>
</w:document>
</file>

<file path=word/footer1.xml><?xml version="1.0" encoding="utf-8"?>
<w:ftr xmlns:w="http://schemas.openxmlformats.org/wordprocessingml/2006/main">
  <w:p>
    <w:pPr>
      <w:pStyle w:val="Footer"/>
      <w:ind w:left="4000"/>
    </w:pPr>
    <w:r>
      <w:drawing>
        <wp:anchor xmlns:wp="http://schemas.openxmlformats.org/drawingml/2006/wordprocessingDrawing" distT="0" distB="0" distL="114300" distR="114300" simplePos="0" relativeHeight="251658240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46990</wp:posOffset>
          </wp:positionV>
          <wp:extent cx="731520" cy="179705"/>
          <wp:effectExtent l="0" t="0" r="0" b="0"/>
          <wp:wrapSquare wrapText="bothSides"/>
          <wp:docPr id="20250715" name="Copilot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50715" name="Copilot Logo"/>
                  <pic:cNvPicPr/>
                </pic:nvPicPr>
                <pic:blipFill>
                  <a:blip xmlns:r="http://schemas.openxmlformats.org/officeDocument/2006/relationships" r:embed="copilotLogo1">
                    <a:extLst>
                      <a:ext uri="{28A0092B-C50C-407E-A947-70E740481C1C}"/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1520" cy="179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</w:rPr>
      <w:t>Copilot may make mistakes</w:t>
    </w:r>
    <w:r>
      <w:ptab w:alignment="right" w:relativeTo="margin" w:leader="none"/>
    </w:r>
    <w:r>
      <w:fldSimple w:instr="PAGE"/>
    </w:r>
  </w:p>
</w:ft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</w:abstractNum>
  <w:abstractNum w:abstractNumId="1">
    <w:multiLevelType w:val="multilevel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</w:abstractNum>
  <w:abstractNum w:abstractNumId="2">
    <w:multiLevelType w:val="multilevel"/>
    <w:lvl w:ilvl="0">
      <w:start w:val="1"/>
      <w:numFmt w:val="bullet"/>
      <w:lvlText w:val=""/>
      <w:lvlJc w:val="left"/>
      <w:pPr>
        <w:ind w:left="0"/>
      </w:pPr>
    </w:lvl>
    <w:lvl w:ilvl="1">
      <w:start w:val="1"/>
      <w:numFmt w:val="bullet"/>
      <w:lvlText w:val=""/>
      <w:lvlJc w:val="left"/>
      <w:pPr>
        <w:ind w:left="360"/>
      </w:pPr>
    </w:lvl>
    <w:lvl w:ilvl="2">
      <w:start w:val="1"/>
      <w:numFmt w:val="bullet"/>
      <w:lvlText w:val=""/>
      <w:lvlJc w:val="left"/>
      <w:pPr>
        <w:ind w:left="72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hideGrammaticalErrors/>
  <w:hideSpellingErrors/>
  <w:proofState w:spelling="clean" w:grammar="clean"/>
</w:settings>
</file>

<file path=word/styles.xml><?xml version="1.0" encoding="utf-8"?>
<w:styles xmlns:w="http://schemas.openxmlformats.org/wordprocessingml/2006/main">
  <w:docDefaults>
    <w:rPrDefault>
      <w:rPr>
        <w:sz w:val="24"/>
        <w:rFonts w:ascii="Arial" w:hAnsi="Arial"/>
      </w:rPr>
    </w:rPrDefault>
    <w:pPrDefault>
      <w:pPr>
        <w:spacing w:before="60" w:after="60" w:line="360" w:lineRule="auto"/>
      </w:pPr>
    </w:pPrDefault>
  </w:docDefaults>
  <w:style w:type="paragraph" w:styleId="Normal" w:default="true">
    <w:name w:val="Normal"/>
    <w:qFormat/>
  </w:style>
  <w:style w:type="paragraph" w:styleId="heading1">
    <w:name w:val="Heading 1"/>
    <w:basedOn w:val="Normal"/>
    <w:qFormat/>
    <w:rPr>
      <w:sz w:val="28"/>
      <w:b/>
    </w:rPr>
    <w:pPr>
      <w:spacing w:before="360"/>
    </w:pPr>
  </w:style>
  <w:style w:type="paragraph" w:styleId="heading2">
    <w:name w:val="Heading 2"/>
    <w:basedOn w:val="Normal"/>
    <w:qFormat/>
    <w:rPr>
      <w:sz w:val="24"/>
      <w:b/>
    </w:rPr>
    <w:pPr>
      <w:spacing w:before="360"/>
    </w:pPr>
  </w:style>
  <w:style w:type="paragraph" w:styleId="heading3">
    <w:name w:val="Heading 3"/>
    <w:qFormat/>
    <w:basedOn w:val="Normal"/>
    <w:rPr>
      <w:sz w:val="24"/>
      <w:b/>
    </w:rPr>
    <w:pPr>
      <w:spacing w:before="360"/>
    </w:pPr>
  </w:style>
  <w:style w:type="paragraph" w:styleId="ListParagraph">
    <w:name w:val="List Paragraph"/>
    <w:basedOn w:val="Normal"/>
    <w:qFormat/>
    <w:pPr>
      <w:ind w:left="360"/>
      <w:contextualSpacing/>
    </w:pPr>
  </w:style>
  <w:style w:type="character" w:styleId="Code" w:customStyle="true">
    <w:name w:val="Code"/>
    <w:basedOn w:val="Normal"/>
    <w:qFormat/>
    <w:rPr>
      <w:rFonts w:ascii="Consolas"/>
      <w:shd w:val="clear" w:color="auto" w:fill="E1E2E4"/>
    </w:rPr>
  </w:style>
  <w:style w:type="table" w:styleId="CodeBlock">
    <w:name w:val="Code Block"/>
    <w:qFormat/>
    <w:pPr>
      <w:spacing w:line="240" w:lineRule="auto"/>
    </w:pPr>
    <w:rPr>
      <w:sz w:val="20"/>
      <w:rFonts w:ascii="Consolas"/>
    </w:rPr>
    <w:tblPr>
      <w:jc w:val="left"/>
    </w:tblPr>
    <w:tcPr>
      <w:shd w:val="clear" w:color="auto" w:fill="E1E2E4"/>
      <w:tcMar>
        <w:top w:w="60" w:type="dxa"/>
        <w:left w:w="150" w:type="dxa"/>
        <w:bottom w:w="60" w:type="dxa"/>
        <w:right w:w="150" w:type="dxa"/>
      </w:tcMar>
    </w:tcPr>
  </w:style>
  <w:style w:type="table" w:styleId="TableGrid">
    <w:name w:val="Table Grid"/>
    <w:qFormat/>
    <w:rPr>
      <w:sz w:val="20"/>
    </w:rPr>
    <w:tblPr>
      <w:jc w:val="left"/>
      <w:tblW w:w="0" w:type="auto"/>
      <w:tblBorders>
        <w:top w:val="single" w:color="E8E0DC" w:sz="4" w:space="0"/>
        <w:left w:val="single" w:color="E8E0DC" w:sz="4" w:space="0"/>
        <w:bottom w:val="single" w:color="E8E0DC" w:sz="4" w:space="0"/>
        <w:right w:val="single" w:color="E8E0DC" w:sz="4" w:space="0"/>
        <w:insideH w:val="single" w:color="E8E0DC" w:sz="4" w:space="0"/>
        <w:insideV w:val="single" w:color="E8E0DC" w:sz="4" w:space="0"/>
      </w:tblBorders>
    </w:tblPr>
    <w:tcPr>
      <w:tcMar>
        <w:top w:w="90" w:type="dxa"/>
        <w:left w:w="120" w:type="dxa"/>
        <w:bottom w:w="0" w:type="dxa"/>
        <w:right w:w="120" w:type="dxa"/>
      </w:tcMar>
      <w:vAlign w:val="center"/>
    </w:tcPr>
    <w:tblStylePr w:type="firstRow">
      <w:tcPr>
        <w:shd w:val="clear" w:color="auto" w:fill="F4EFED"/>
      </w:tcPr>
    </w:tblStylePr>
  </w:style>
  <w:style w:type="paragraph" w:styleId="Title">
    <w:name w:val="Title"/>
    <w:basedOn w:val="Normal"/>
    <w:qFormat/>
    <w:rPr>
      <w:sz w:val="32"/>
      <w:b/>
    </w:rPr>
    <w:pPr>
      <w:jc w:val="center"/>
      <w:spacing w:before="240" w:after="240"/>
    </w:pPr>
  </w:style>
  <w:style w:type="character" w:styleId="Hyperlink">
    <w:name w:val="Hyperlink"/>
    <w:rPr>
      <w:color w:val="0563C1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/word/footer1.xml" Id="footer1" /><Relationship Type="http://schemas.openxmlformats.org/officeDocument/2006/relationships/numbering" Target="/word/numbering.xml" Id="R05d4b3757c914e09" /><Relationship Type="http://schemas.openxmlformats.org/officeDocument/2006/relationships/settings" Target="/word/settings.xml" Id="R63207e1d78f34045" /><Relationship Type="http://schemas.openxmlformats.org/officeDocument/2006/relationships/styles" Target="/word/styles.xml" Id="Ra617165911dd4688" /><Relationship Type="http://schemas.openxmlformats.org/officeDocument/2006/relationships/image" Target="/media/image2.png" Id="R2bd47136f4c64805" /><Relationship Type="http://schemas.openxmlformats.org/officeDocument/2006/relationships/image" Target="/media/image3.png" Id="R7bbe775471a5458c" /><Relationship Type="http://schemas.openxmlformats.org/officeDocument/2006/relationships/image" Target="/media/image4.png" Id="R43f14ea4f6c84196" /><Relationship Type="http://schemas.openxmlformats.org/officeDocument/2006/relationships/image" Target="/media/image5.png" Id="R7a90413a5a5f430d" /></Relationships>
</file>

<file path=word/_rels/footer1.xml.rels>&#65279;<?xml version="1.0" encoding="utf-8"?><Relationships xmlns="http://schemas.openxmlformats.org/package/2006/relationships"><Relationship Type="http://schemas.openxmlformats.org/officeDocument/2006/relationships/image" Target="/media/image.png" Id="copilotLogo1" /></Relationships>
</file>