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sxjw2b8l2ds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HIGH CONCEPT DOCUMENT: LAST WATCH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Date:</w:t>
      </w:r>
      <w:r w:rsidDel="00000000" w:rsidR="00000000" w:rsidRPr="00000000">
        <w:rPr>
          <w:rtl w:val="0"/>
        </w:rPr>
        <w:t xml:space="preserve"> March 25, 2026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Developer:</w:t>
      </w:r>
      <w:r w:rsidDel="00000000" w:rsidR="00000000" w:rsidRPr="00000000">
        <w:rPr>
          <w:rtl w:val="0"/>
        </w:rPr>
        <w:t xml:space="preserve"> Sufyaan Albertus ST10436103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qmqoscqi227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TITLE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240" w:before="24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Last Watch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before="24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GENRE</w:t>
      </w:r>
    </w:p>
    <w:p w:rsidR="00000000" w:rsidDel="00000000" w:rsidP="00000000" w:rsidRDefault="00000000" w:rsidRPr="00000000" w14:paraId="00000008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3.D. Isometric Pirate Survival Defense</w:t>
      </w:r>
      <w:r w:rsidDel="00000000" w:rsidR="00000000" w:rsidRPr="00000000">
        <w:rPr>
          <w:rtl w:val="0"/>
        </w:rPr>
        <w:t xml:space="preserve"> A high-intensity, third-person arcade survival game utilizing a fixed isometric camera.</w:t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lohak55prsc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CORE LOOP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gameplay is a relentless cycle of defense and collection designed for rapid session-based play: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Fight </w:t>
      </w:r>
      <w:r w:rsidDel="00000000" w:rsidR="00000000" w:rsidRPr="00000000">
        <w:rPr>
          <w:rtl w:val="0"/>
        </w:rPr>
        <w:t xml:space="preserve">: Use a SWORD to fight off increasing waves of skeletal guardians rising from the sand.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Scavenge : Collect Health (Tropical Fruit) to stay in the fight and Coins (Pirate Coin) dropped by enemies to increase the player's riches.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Endure : Combat scales in difficulty until the player’s health reaches zero, triggering a Game Over screen with Reply Button, Final Score and Coin Count.</w:t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5a52ns9rhu1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VISUAL STYLE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Art Direction: A Toy-Box 3D Aesthetic. This features low-poly, clean, and bold shapes that ensure high character readability from an isometric angled perspective.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Color Palette: Tropical bright colors. The world is vibrant and saturated, featuring bright waters and sun-baked golden sands. This contrasts sharply with the spectral white/bone-beige of the skeletons to make enemies stand out instantly.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User Interface: A "Weathered Pirate" HUD with wooden frames, and a prominent, gold-coin counter.</w:t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n36ckjzl791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INTENDED EXPERIENCE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u w:val="single"/>
          <w:rtl w:val="0"/>
        </w:rPr>
        <w:t xml:space="preserve">Last Watch</w:t>
      </w:r>
      <w:r w:rsidDel="00000000" w:rsidR="00000000" w:rsidRPr="00000000">
        <w:rPr>
          <w:rtl w:val="0"/>
        </w:rPr>
        <w:t xml:space="preserve"> delivers a frantic, last stand experience rooted in dark-comedy irony. The player is not the "Hero Captain" but the expendable crewmate abandoned with a mountain of gold they cannot carry. The experience relies on the contrast between a beautiful, sun-drenched tropical setting and the grim, punishing reality of a desperate struggle against overwhelming odds. The goal is to make the player feel the pressure of being a "nobody" guarding a fortune they’ll never get to spend.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