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A30" w:rsidRPr="00107A30" w:rsidRDefault="00107A30" w:rsidP="00107A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A3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🔵</w:t>
      </w:r>
      <w:r w:rsidRPr="00107A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BEARING ENDPOINTS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(These calculate pile bearing capacity)</w: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7A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107A30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107A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POST </w:t>
      </w:r>
      <w:r w:rsidRPr="00107A3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/bearing/multiple-</w:t>
      </w:r>
      <w:proofErr w:type="spellStart"/>
      <w:r w:rsidRPr="00107A3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cpts</w:t>
      </w:r>
      <w:proofErr w:type="spellEnd"/>
      <w:r w:rsidRPr="00107A3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/results</w: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A3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👉</w:t>
      </w:r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it does (simple)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endpoint: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Takes soil data (CPTs</w:t>
      </w:r>
      <w:proofErr w:type="gramStart"/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07A3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Takes pile properties</w:t>
      </w: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07A3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Takes loads</w:t>
      </w: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07A3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Calculates pile bearing capacity</w:t>
      </w: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07A3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a </w:t>
      </w:r>
      <w:r w:rsidRPr="00107A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ID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It does NOT immediately return the result.</w:t>
      </w: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starts a background calculation.</w: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🧱 </w:t>
      </w:r>
      <w:proofErr w:type="gramStart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"bearing capacity"?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It answers this question:</w:t>
      </w:r>
    </w:p>
    <w:p w:rsidR="00107A30" w:rsidRPr="00107A30" w:rsidRDefault="00107A30" w:rsidP="00107A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How much weight can this pile safely carry?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It calculates:</w:t>
      </w:r>
    </w:p>
    <w:p w:rsidR="00107A30" w:rsidRPr="00107A30" w:rsidRDefault="00107A30" w:rsidP="00107A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Shaft resistance (side friction)</w:t>
      </w:r>
    </w:p>
    <w:p w:rsidR="00107A30" w:rsidRPr="00107A30" w:rsidRDefault="00107A30" w:rsidP="00107A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Tip resistance (bottom)</w:t>
      </w:r>
    </w:p>
    <w:p w:rsidR="00107A30" w:rsidRPr="00107A30" w:rsidRDefault="00107A30" w:rsidP="00107A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skin friction</w:t>
      </w:r>
    </w:p>
    <w:p w:rsidR="00107A30" w:rsidRPr="00107A30" w:rsidRDefault="00107A30" w:rsidP="00107A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 value</w:t>
      </w:r>
    </w:p>
    <w:p w:rsidR="00107A30" w:rsidRPr="00107A30" w:rsidRDefault="00107A30" w:rsidP="00107A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value (with safety factors)</w: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A3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📊</w:t>
      </w:r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results does it create?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When finished, it produces:</w:t>
      </w:r>
    </w:p>
    <w:p w:rsidR="00107A30" w:rsidRPr="00107A30" w:rsidRDefault="00107A30" w:rsidP="00107A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07A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summary_table</w:t>
      </w:r>
      <w:proofErr w:type="spellEnd"/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Final characteristic &amp; design values per pile depth</w:t>
      </w:r>
    </w:p>
    <w:p w:rsidR="00107A30" w:rsidRPr="00107A30" w:rsidRDefault="00107A30" w:rsidP="00107A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07A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all_results</w:t>
      </w:r>
      <w:proofErr w:type="spellEnd"/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All intermediate values per CPT and per depth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must call </w:t>
      </w:r>
      <w:r w:rsidRPr="00107A30">
        <w:rPr>
          <w:rFonts w:ascii="Courier New" w:eastAsia="Times New Roman" w:hAnsi="Courier New" w:cs="Courier New"/>
          <w:sz w:val="20"/>
          <w:szCs w:val="20"/>
          <w:lang w:eastAsia="en-IN"/>
        </w:rPr>
        <w:t>/get-task-result</w:t>
      </w: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retrieve them.</w: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🧠 </w:t>
      </w:r>
      <w:proofErr w:type="gramStart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When</w:t>
      </w:r>
      <w:proofErr w:type="gramEnd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 you use this?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want to:</w:t>
      </w:r>
    </w:p>
    <w:p w:rsidR="00107A30" w:rsidRPr="00107A30" w:rsidRDefault="00107A30" w:rsidP="00107A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"Calculate how much load my pile can carry using multiple </w:t>
      </w:r>
      <w:proofErr w:type="spellStart"/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CPTs.</w:t>
      </w:r>
      <w:proofErr w:type="spellEnd"/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7A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107A30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107A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POST </w:t>
      </w:r>
      <w:r w:rsidRPr="00107A3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/bearing/multiple-</w:t>
      </w:r>
      <w:proofErr w:type="spellStart"/>
      <w:r w:rsidRPr="00107A3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cpts</w:t>
      </w:r>
      <w:proofErr w:type="spellEnd"/>
      <w:r w:rsidRPr="00107A3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/report</w: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A3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👉</w:t>
      </w:r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it does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Same calculation as above</w:t>
      </w: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BUT it generates a </w:t>
      </w:r>
      <w:r w:rsidRPr="00107A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PDF report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report contains:</w:t>
      </w:r>
    </w:p>
    <w:p w:rsidR="00107A30" w:rsidRPr="00107A30" w:rsidRDefault="00107A30" w:rsidP="00107A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Pile geometry</w:t>
      </w:r>
    </w:p>
    <w:p w:rsidR="00107A30" w:rsidRPr="00107A30" w:rsidRDefault="00107A30" w:rsidP="00107A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Soil data</w:t>
      </w:r>
    </w:p>
    <w:p w:rsidR="00107A30" w:rsidRPr="00107A30" w:rsidRDefault="00107A30" w:rsidP="00107A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factors</w:t>
      </w:r>
    </w:p>
    <w:p w:rsidR="00107A30" w:rsidRPr="00107A30" w:rsidRDefault="00107A30" w:rsidP="00107A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CPT info</w:t>
      </w:r>
    </w:p>
    <w:p w:rsidR="00107A30" w:rsidRPr="00107A30" w:rsidRDefault="00107A30" w:rsidP="00107A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tables</w:t>
      </w:r>
    </w:p>
    <w:p w:rsidR="00107A30" w:rsidRPr="00107A30" w:rsidRDefault="00107A30" w:rsidP="00107A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Capacity plots</w: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🧠 </w:t>
      </w:r>
      <w:proofErr w:type="gramStart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When</w:t>
      </w:r>
      <w:proofErr w:type="gramEnd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 you use this?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need:</w:t>
      </w:r>
    </w:p>
    <w:p w:rsidR="00107A30" w:rsidRPr="00107A30" w:rsidRDefault="00107A30" w:rsidP="00107A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A professional report for a client or municipality.</w: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A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🟣 GROUPER ENDPOINTS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(These group CPTs statistically)</w: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 Dutch pile design (like NEN9997), you often must:</w:t>
      </w:r>
    </w:p>
    <w:p w:rsidR="00107A30" w:rsidRPr="00107A30" w:rsidRDefault="00107A30" w:rsidP="00107A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CPTs into statistically valid groups.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107A30" w:rsidRPr="00107A30" w:rsidRDefault="00107A30" w:rsidP="00107A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Soil varies</w:t>
      </w:r>
    </w:p>
    <w:p w:rsidR="00107A30" w:rsidRPr="00107A30" w:rsidRDefault="00107A30" w:rsidP="00107A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statistical reduction (ξ factors)</w: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7A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107A30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107A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POST </w:t>
      </w:r>
      <w:r w:rsidRPr="00107A3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/grouper/group-</w:t>
      </w:r>
      <w:proofErr w:type="spellStart"/>
      <w:r w:rsidRPr="00107A3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cpts</w:t>
      </w:r>
      <w:proofErr w:type="spellEnd"/>
    </w:p>
    <w:p w:rsidR="00107A30" w:rsidRPr="00107A30" w:rsidRDefault="00107A30" w:rsidP="00107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A3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👉</w:t>
      </w:r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it does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It automatically: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Looks at calculated bearing capacities</w:t>
      </w: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07A3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Looks</w:t>
      </w:r>
      <w:proofErr w:type="gramEnd"/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CPT coordinates</w:t>
      </w: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07A3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a clustering algorithm</w:t>
      </w: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07A3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valid CPT subgroups</w: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A3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📏</w:t>
      </w:r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makes a group valid?</w:t>
      </w:r>
    </w:p>
    <w:p w:rsidR="00107A30" w:rsidRPr="00107A30" w:rsidRDefault="00107A30" w:rsidP="00107A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Variation coefficient &lt; 12%</w:t>
      </w:r>
    </w:p>
    <w:p w:rsidR="00107A30" w:rsidRPr="00107A30" w:rsidRDefault="00107A30" w:rsidP="00107A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Good spatial orientation</w:t>
      </w:r>
    </w:p>
    <w:p w:rsidR="00107A30" w:rsidRPr="00107A30" w:rsidRDefault="00107A30" w:rsidP="00107A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spacing checks</w: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🧠 </w:t>
      </w:r>
      <w:proofErr w:type="gramStart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</w:t>
      </w:r>
      <w:proofErr w:type="gramEnd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simple words: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It answers:</w:t>
      </w:r>
    </w:p>
    <w:p w:rsidR="00107A30" w:rsidRPr="00107A30" w:rsidRDefault="00107A30" w:rsidP="00107A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"Which CPTs are similar enough to be used together?"</w: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7A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107A30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107A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POST </w:t>
      </w:r>
      <w:r w:rsidRPr="00107A3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/grouper/group-metrics</w: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A3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👉</w:t>
      </w:r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it does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You give it predefined subgroups.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calculates:</w:t>
      </w:r>
    </w:p>
    <w:p w:rsidR="00107A30" w:rsidRPr="00107A30" w:rsidRDefault="00107A30" w:rsidP="00107A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Variation coefficient</w:t>
      </w:r>
    </w:p>
    <w:p w:rsidR="00107A30" w:rsidRPr="00107A30" w:rsidRDefault="00107A30" w:rsidP="00107A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ξ factors</w:t>
      </w:r>
    </w:p>
    <w:p w:rsidR="00107A30" w:rsidRPr="00107A30" w:rsidRDefault="00107A30" w:rsidP="00107A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Validity checks</w:t>
      </w:r>
    </w:p>
    <w:p w:rsidR="00107A30" w:rsidRPr="00107A30" w:rsidRDefault="00107A30" w:rsidP="00107A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group bearing capacity</w: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🧠 </w:t>
      </w:r>
      <w:proofErr w:type="gramStart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</w:t>
      </w:r>
      <w:proofErr w:type="gramEnd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simple words: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It answers:</w:t>
      </w:r>
    </w:p>
    <w:p w:rsidR="00107A30" w:rsidRPr="00107A30" w:rsidRDefault="00107A30" w:rsidP="00107A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"Is this CPT group statistically valid?"</w: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7A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107A30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107A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POST </w:t>
      </w:r>
      <w:r w:rsidRPr="00107A3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/grouper/generate-grouper-report</w: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A3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👉</w:t>
      </w:r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it does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Generates a </w:t>
      </w:r>
      <w:r w:rsidRPr="00107A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PDF report</w:t>
      </w: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grouping results.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107A30" w:rsidRPr="00107A30" w:rsidRDefault="00107A30" w:rsidP="00107A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factors</w:t>
      </w:r>
    </w:p>
    <w:p w:rsidR="00107A30" w:rsidRPr="00107A30" w:rsidRDefault="00107A30" w:rsidP="00107A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Subgroup tables</w:t>
      </w:r>
    </w:p>
    <w:p w:rsidR="00107A30" w:rsidRPr="00107A30" w:rsidRDefault="00107A30" w:rsidP="00107A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Statistical checks</w:t>
      </w:r>
    </w:p>
    <w:p w:rsidR="00107A30" w:rsidRPr="00107A30" w:rsidRDefault="00107A30" w:rsidP="00107A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capacities</w: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A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RESULT ENDPOINTS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(Task management)</w: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All heavy calculations run in background (Celery task system).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So you must:</w:t>
      </w:r>
    </w:p>
    <w:p w:rsidR="00107A30" w:rsidRPr="00107A30" w:rsidRDefault="00107A30" w:rsidP="00107A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calculation</w:t>
      </w:r>
    </w:p>
    <w:p w:rsidR="00107A30" w:rsidRPr="00107A30" w:rsidRDefault="00107A30" w:rsidP="00107A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 task ID</w:t>
      </w:r>
    </w:p>
    <w:p w:rsidR="00107A30" w:rsidRPr="00107A30" w:rsidRDefault="00107A30" w:rsidP="00107A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status</w:t>
      </w:r>
    </w:p>
    <w:p w:rsidR="00107A30" w:rsidRPr="00107A30" w:rsidRDefault="00107A30" w:rsidP="00107A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result</w: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6" style="width:0;height:1.5pt" o:hralign="center" o:hrstd="t" o:hr="t" fillcolor="#a0a0a0" stroked="f"/>
        </w:pic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7A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107A30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107A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GET </w:t>
      </w:r>
      <w:r w:rsidRPr="00107A3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/get-task-status</w: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A3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👉</w:t>
      </w:r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it does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if task is:</w:t>
      </w:r>
    </w:p>
    <w:p w:rsidR="00107A30" w:rsidRPr="00107A30" w:rsidRDefault="00107A30" w:rsidP="00107A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</w:t>
      </w:r>
    </w:p>
    <w:p w:rsidR="00107A30" w:rsidRPr="00107A30" w:rsidRDefault="00107A30" w:rsidP="00107A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</w:t>
      </w:r>
    </w:p>
    <w:p w:rsidR="00107A30" w:rsidRPr="00107A30" w:rsidRDefault="00107A30" w:rsidP="00107A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</w:t>
      </w:r>
    </w:p>
    <w:p w:rsidR="00107A30" w:rsidRPr="00107A30" w:rsidRDefault="00107A30" w:rsidP="00107A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FAILED</w: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🧠 </w:t>
      </w:r>
      <w:proofErr w:type="gramStart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</w:t>
      </w:r>
      <w:proofErr w:type="gramEnd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simple words: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It answers:</w:t>
      </w:r>
    </w:p>
    <w:p w:rsidR="00107A30" w:rsidRPr="00107A30" w:rsidRDefault="00107A30" w:rsidP="00107A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"Is my calculation finished?"</w: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7A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</w:t>
      </w:r>
      <w:r w:rsidRPr="00107A30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107A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GET </w:t>
      </w:r>
      <w:r w:rsidRPr="00107A3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/get-task-result</w: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A3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👉</w:t>
      </w:r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it does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Downloads the finished result.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Depending on the task, it returns:</w:t>
      </w:r>
    </w:p>
    <w:p w:rsidR="00107A30" w:rsidRPr="00107A30" w:rsidRDefault="00107A30" w:rsidP="00107A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JSON (tables)</w:t>
      </w:r>
    </w:p>
    <w:p w:rsidR="00107A30" w:rsidRPr="00107A30" w:rsidRDefault="00107A30" w:rsidP="00107A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Or PDF report</w: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A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COMPLETE WORKFLOW (Very Important)</w: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— Calculate bearing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Call:</w:t>
      </w:r>
    </w:p>
    <w:p w:rsidR="00107A30" w:rsidRPr="00107A30" w:rsidRDefault="00107A30" w:rsidP="0010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A30">
        <w:rPr>
          <w:rFonts w:ascii="Courier New" w:eastAsia="Times New Roman" w:hAnsi="Courier New" w:cs="Courier New"/>
          <w:sz w:val="20"/>
          <w:szCs w:val="20"/>
          <w:lang w:eastAsia="en-IN"/>
        </w:rPr>
        <w:t>POST /bearing/multiple-</w:t>
      </w:r>
      <w:proofErr w:type="spellStart"/>
      <w:r w:rsidRPr="00107A30">
        <w:rPr>
          <w:rFonts w:ascii="Courier New" w:eastAsia="Times New Roman" w:hAnsi="Courier New" w:cs="Courier New"/>
          <w:sz w:val="20"/>
          <w:szCs w:val="20"/>
          <w:lang w:eastAsia="en-IN"/>
        </w:rPr>
        <w:t>cpts</w:t>
      </w:r>
      <w:proofErr w:type="spellEnd"/>
      <w:r w:rsidRPr="00107A30">
        <w:rPr>
          <w:rFonts w:ascii="Courier New" w:eastAsia="Times New Roman" w:hAnsi="Courier New" w:cs="Courier New"/>
          <w:sz w:val="20"/>
          <w:szCs w:val="20"/>
          <w:lang w:eastAsia="en-IN"/>
        </w:rPr>
        <w:t>/results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→ Get task ID</w: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 — Wait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Call:</w:t>
      </w:r>
    </w:p>
    <w:p w:rsidR="00107A30" w:rsidRPr="00107A30" w:rsidRDefault="00107A30" w:rsidP="0010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A30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107A30">
        <w:rPr>
          <w:rFonts w:ascii="Courier New" w:eastAsia="Times New Roman" w:hAnsi="Courier New" w:cs="Courier New"/>
          <w:sz w:val="20"/>
          <w:szCs w:val="20"/>
          <w:lang w:eastAsia="en-IN"/>
        </w:rPr>
        <w:t>get-task-status</w:t>
      </w:r>
      <w:proofErr w:type="gramStart"/>
      <w:r w:rsidRPr="00107A30">
        <w:rPr>
          <w:rFonts w:ascii="Courier New" w:eastAsia="Times New Roman" w:hAnsi="Courier New" w:cs="Courier New"/>
          <w:sz w:val="20"/>
          <w:szCs w:val="20"/>
          <w:lang w:eastAsia="en-IN"/>
        </w:rPr>
        <w:t>?id</w:t>
      </w:r>
      <w:proofErr w:type="spellEnd"/>
      <w:proofErr w:type="gramEnd"/>
      <w:r w:rsidRPr="00107A30">
        <w:rPr>
          <w:rFonts w:ascii="Courier New" w:eastAsia="Times New Roman" w:hAnsi="Courier New" w:cs="Courier New"/>
          <w:sz w:val="20"/>
          <w:szCs w:val="20"/>
          <w:lang w:eastAsia="en-IN"/>
        </w:rPr>
        <w:t>=...</w: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 — Download result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Call:</w:t>
      </w:r>
    </w:p>
    <w:p w:rsidR="00107A30" w:rsidRPr="00107A30" w:rsidRDefault="00107A30" w:rsidP="0010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A30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107A30">
        <w:rPr>
          <w:rFonts w:ascii="Courier New" w:eastAsia="Times New Roman" w:hAnsi="Courier New" w:cs="Courier New"/>
          <w:sz w:val="20"/>
          <w:szCs w:val="20"/>
          <w:lang w:eastAsia="en-IN"/>
        </w:rPr>
        <w:t>get-task-result</w:t>
      </w:r>
      <w:proofErr w:type="gramStart"/>
      <w:r w:rsidRPr="00107A30">
        <w:rPr>
          <w:rFonts w:ascii="Courier New" w:eastAsia="Times New Roman" w:hAnsi="Courier New" w:cs="Courier New"/>
          <w:sz w:val="20"/>
          <w:szCs w:val="20"/>
          <w:lang w:eastAsia="en-IN"/>
        </w:rPr>
        <w:t>?id</w:t>
      </w:r>
      <w:proofErr w:type="spellEnd"/>
      <w:proofErr w:type="gramEnd"/>
      <w:r w:rsidRPr="00107A30">
        <w:rPr>
          <w:rFonts w:ascii="Courier New" w:eastAsia="Times New Roman" w:hAnsi="Courier New" w:cs="Courier New"/>
          <w:sz w:val="20"/>
          <w:szCs w:val="20"/>
          <w:lang w:eastAsia="en-IN"/>
        </w:rPr>
        <w:t>=...</w: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 — Group CPTs (optional)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Call:</w:t>
      </w:r>
    </w:p>
    <w:p w:rsidR="00107A30" w:rsidRPr="00107A30" w:rsidRDefault="00107A30" w:rsidP="0010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A30">
        <w:rPr>
          <w:rFonts w:ascii="Courier New" w:eastAsia="Times New Roman" w:hAnsi="Courier New" w:cs="Courier New"/>
          <w:sz w:val="20"/>
          <w:szCs w:val="20"/>
          <w:lang w:eastAsia="en-IN"/>
        </w:rPr>
        <w:t>POST /grouper/group-</w:t>
      </w:r>
      <w:proofErr w:type="spellStart"/>
      <w:r w:rsidRPr="00107A30">
        <w:rPr>
          <w:rFonts w:ascii="Courier New" w:eastAsia="Times New Roman" w:hAnsi="Courier New" w:cs="Courier New"/>
          <w:sz w:val="20"/>
          <w:szCs w:val="20"/>
          <w:lang w:eastAsia="en-IN"/>
        </w:rPr>
        <w:t>cpts</w:t>
      </w:r>
      <w:proofErr w:type="spellEnd"/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 — Validate groups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Call:</w:t>
      </w:r>
    </w:p>
    <w:p w:rsidR="00107A30" w:rsidRPr="00107A30" w:rsidRDefault="00107A30" w:rsidP="0010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A30">
        <w:rPr>
          <w:rFonts w:ascii="Courier New" w:eastAsia="Times New Roman" w:hAnsi="Courier New" w:cs="Courier New"/>
          <w:sz w:val="20"/>
          <w:szCs w:val="20"/>
          <w:lang w:eastAsia="en-IN"/>
        </w:rPr>
        <w:t>POST /grouper/group-metrics</w: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7A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 — Generate group report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Call:</w:t>
      </w:r>
    </w:p>
    <w:p w:rsidR="00107A30" w:rsidRPr="00107A30" w:rsidRDefault="00107A30" w:rsidP="0010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7A30">
        <w:rPr>
          <w:rFonts w:ascii="Courier New" w:eastAsia="Times New Roman" w:hAnsi="Courier New" w:cs="Courier New"/>
          <w:sz w:val="20"/>
          <w:szCs w:val="20"/>
          <w:lang w:eastAsia="en-IN"/>
        </w:rPr>
        <w:t>POST /grouper/generate-grouper-report</w:t>
      </w:r>
    </w:p>
    <w:p w:rsidR="00107A30" w:rsidRPr="00107A30" w:rsidRDefault="00107A30" w:rsidP="0010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107A30" w:rsidRPr="00107A30" w:rsidRDefault="00107A30" w:rsidP="00107A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7A3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🏗</w:t>
      </w:r>
      <w:r w:rsidRPr="00107A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This Entire API System Does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It automates:</w:t>
      </w:r>
    </w:p>
    <w:p w:rsidR="00107A30" w:rsidRPr="00107A30" w:rsidRDefault="00107A30" w:rsidP="00107A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CPT interpretation</w:t>
      </w:r>
    </w:p>
    <w:p w:rsidR="00107A30" w:rsidRPr="00107A30" w:rsidRDefault="00107A30" w:rsidP="00107A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Pile bearing capacity calculation</w:t>
      </w:r>
    </w:p>
    <w:p w:rsidR="00107A30" w:rsidRPr="00107A30" w:rsidRDefault="00107A30" w:rsidP="00107A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Statistical reduction (ξ factors)</w:t>
      </w:r>
    </w:p>
    <w:p w:rsidR="00107A30" w:rsidRPr="00107A30" w:rsidRDefault="00107A30" w:rsidP="00107A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Spatial validation</w:t>
      </w:r>
    </w:p>
    <w:p w:rsidR="00107A30" w:rsidRPr="00107A30" w:rsidRDefault="00107A30" w:rsidP="00107A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factor application</w:t>
      </w:r>
    </w:p>
    <w:p w:rsidR="00107A30" w:rsidRPr="00107A30" w:rsidRDefault="00107A30" w:rsidP="00107A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generation</w:t>
      </w:r>
    </w:p>
    <w:p w:rsidR="00107A30" w:rsidRPr="00107A30" w:rsidRDefault="00107A30" w:rsidP="0010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Basically:</w:t>
      </w:r>
    </w:p>
    <w:p w:rsidR="00107A30" w:rsidRPr="00107A30" w:rsidRDefault="00107A30" w:rsidP="00107A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A30">
        <w:rPr>
          <w:rFonts w:ascii="Times New Roman" w:eastAsia="Times New Roman" w:hAnsi="Times New Roman" w:cs="Times New Roman"/>
          <w:sz w:val="24"/>
          <w:szCs w:val="24"/>
          <w:lang w:eastAsia="en-IN"/>
        </w:rPr>
        <w:t>It replaces manual pile design spreadsheets.</w:t>
      </w:r>
    </w:p>
    <w:p w:rsidR="00051926" w:rsidRDefault="00051926">
      <w:bookmarkStart w:id="0" w:name="_GoBack"/>
      <w:bookmarkEnd w:id="0"/>
    </w:p>
    <w:sectPr w:rsidR="00051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B48AB"/>
    <w:multiLevelType w:val="multilevel"/>
    <w:tmpl w:val="1D8A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B223D"/>
    <w:multiLevelType w:val="multilevel"/>
    <w:tmpl w:val="5728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A7526"/>
    <w:multiLevelType w:val="multilevel"/>
    <w:tmpl w:val="25847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E77128"/>
    <w:multiLevelType w:val="multilevel"/>
    <w:tmpl w:val="B704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8596D"/>
    <w:multiLevelType w:val="multilevel"/>
    <w:tmpl w:val="060A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D49A7"/>
    <w:multiLevelType w:val="multilevel"/>
    <w:tmpl w:val="B7A6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15E9C"/>
    <w:multiLevelType w:val="multilevel"/>
    <w:tmpl w:val="BDC2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0C712A"/>
    <w:multiLevelType w:val="multilevel"/>
    <w:tmpl w:val="658E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80D0F"/>
    <w:multiLevelType w:val="multilevel"/>
    <w:tmpl w:val="33E0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73B6E"/>
    <w:multiLevelType w:val="multilevel"/>
    <w:tmpl w:val="51F4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797292"/>
    <w:multiLevelType w:val="multilevel"/>
    <w:tmpl w:val="4A0C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5"/>
  </w:num>
  <w:num w:numId="4">
    <w:abstractNumId w:val="0"/>
  </w:num>
  <w:num w:numId="5">
    <w:abstractNumId w:val="8"/>
  </w:num>
  <w:num w:numId="6">
    <w:abstractNumId w:val="7"/>
  </w:num>
  <w:num w:numId="7">
    <w:abstractNumId w:val="1"/>
  </w:num>
  <w:num w:numId="8">
    <w:abstractNumId w:val="2"/>
  </w:num>
  <w:num w:numId="9">
    <w:abstractNumId w:val="3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A30"/>
    <w:rsid w:val="00051926"/>
    <w:rsid w:val="0010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D04F03-BBF5-41EA-80A2-8613FCA8E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7A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07A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07A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A3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07A3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07A3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07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07A3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07A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7A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7A3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107A30"/>
  </w:style>
  <w:style w:type="character" w:customStyle="1" w:styleId="hljs-keyword">
    <w:name w:val="hljs-keyword"/>
    <w:basedOn w:val="DefaultParagraphFont"/>
    <w:rsid w:val="00107A30"/>
  </w:style>
  <w:style w:type="character" w:customStyle="1" w:styleId="hljs-operator">
    <w:name w:val="hljs-operator"/>
    <w:basedOn w:val="DefaultParagraphFont"/>
    <w:rsid w:val="00107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1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8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22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4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32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03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8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2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93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8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0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2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331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2026-02-18T15:49:00Z</dcterms:created>
  <dcterms:modified xsi:type="dcterms:W3CDTF">2026-02-18T15:50:00Z</dcterms:modified>
</cp:coreProperties>
</file>