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3DCA" w:rsidRDefault="00E13DCA" w:rsidP="00E13DCA">
      <w:pPr>
        <w:pBdr>
          <w:bottom w:val="single" w:sz="4" w:space="1" w:color="auto"/>
        </w:pBd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ANN LAB 03</w:t>
      </w:r>
    </w:p>
    <w:p w:rsidR="00E13DCA" w:rsidRDefault="00E13DCA" w:rsidP="00E13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0" w:name="_GoBack"/>
      <w:bookmarkEnd w:id="0"/>
    </w:p>
    <w:p w:rsidR="00E13DCA" w:rsidRPr="00E13DCA" w:rsidRDefault="00E13DCA" w:rsidP="00E13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3DCA">
        <w:rPr>
          <w:rFonts w:ascii="Times New Roman" w:eastAsia="Times New Roman" w:hAnsi="Times New Roman" w:cs="Times New Roman"/>
          <w:b/>
          <w:bCs/>
          <w:sz w:val="27"/>
          <w:szCs w:val="27"/>
        </w:rPr>
        <w:t>Lab Task 1: Dataset Loading and Visualization</w:t>
      </w:r>
    </w:p>
    <w:p w:rsidR="00E13DCA" w:rsidRPr="00E13DCA" w:rsidRDefault="00E13DCA" w:rsidP="00E13D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DCA">
        <w:rPr>
          <w:rFonts w:ascii="Times New Roman" w:eastAsia="Times New Roman" w:hAnsi="Times New Roman" w:cs="Times New Roman"/>
          <w:sz w:val="24"/>
          <w:szCs w:val="24"/>
        </w:rPr>
        <w:t xml:space="preserve">Select and load a suitable </w:t>
      </w:r>
      <w:r w:rsidRPr="00E13DCA">
        <w:rPr>
          <w:rFonts w:ascii="Times New Roman" w:eastAsia="Times New Roman" w:hAnsi="Times New Roman" w:cs="Times New Roman"/>
          <w:b/>
          <w:bCs/>
          <w:sz w:val="24"/>
          <w:szCs w:val="24"/>
        </w:rPr>
        <w:t>binary-classification dataset</w:t>
      </w:r>
      <w:r w:rsidRPr="00E13DCA">
        <w:rPr>
          <w:rFonts w:ascii="Times New Roman" w:eastAsia="Times New Roman" w:hAnsi="Times New Roman" w:cs="Times New Roman"/>
          <w:sz w:val="24"/>
          <w:szCs w:val="24"/>
        </w:rPr>
        <w:t xml:space="preserve"> from </w:t>
      </w:r>
      <w:proofErr w:type="spellStart"/>
      <w:r w:rsidRPr="00E13DCA">
        <w:rPr>
          <w:rFonts w:ascii="Times New Roman" w:eastAsia="Times New Roman" w:hAnsi="Times New Roman" w:cs="Times New Roman"/>
          <w:sz w:val="24"/>
          <w:szCs w:val="24"/>
        </w:rPr>
        <w:t>Kaggle</w:t>
      </w:r>
      <w:proofErr w:type="spellEnd"/>
      <w:r w:rsidRPr="00E13DCA">
        <w:rPr>
          <w:rFonts w:ascii="Times New Roman" w:eastAsia="Times New Roman" w:hAnsi="Times New Roman" w:cs="Times New Roman"/>
          <w:sz w:val="24"/>
          <w:szCs w:val="24"/>
        </w:rPr>
        <w:t xml:space="preserve"> or the UCI Machine Learning Repository. </w:t>
      </w:r>
    </w:p>
    <w:p w:rsidR="00E13DCA" w:rsidRPr="00E13DCA" w:rsidRDefault="00E13DCA" w:rsidP="00E13D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DCA">
        <w:rPr>
          <w:rFonts w:ascii="Times New Roman" w:eastAsia="Times New Roman" w:hAnsi="Times New Roman" w:cs="Times New Roman"/>
          <w:sz w:val="24"/>
          <w:szCs w:val="24"/>
        </w:rPr>
        <w:t xml:space="preserve">Perform basic data inspection, including dataset shape, features, target variable, and missing values. </w:t>
      </w:r>
    </w:p>
    <w:p w:rsidR="00E13DCA" w:rsidRPr="00E13DCA" w:rsidRDefault="00E13DCA" w:rsidP="00E13D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DCA">
        <w:rPr>
          <w:rFonts w:ascii="Times New Roman" w:eastAsia="Times New Roman" w:hAnsi="Times New Roman" w:cs="Times New Roman"/>
          <w:sz w:val="24"/>
          <w:szCs w:val="24"/>
        </w:rPr>
        <w:t xml:space="preserve">Visualize the dataset using appropriate plots to understand the distribution of the classes. </w:t>
      </w:r>
    </w:p>
    <w:p w:rsidR="00E13DCA" w:rsidRPr="00E13DCA" w:rsidRDefault="00E13DCA" w:rsidP="00E13D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DCA">
        <w:rPr>
          <w:rFonts w:ascii="Times New Roman" w:eastAsia="Times New Roman" w:hAnsi="Times New Roman" w:cs="Times New Roman"/>
          <w:sz w:val="24"/>
          <w:szCs w:val="24"/>
        </w:rPr>
        <w:t xml:space="preserve">Split the dataset into </w:t>
      </w:r>
      <w:r w:rsidRPr="00E13DCA">
        <w:rPr>
          <w:rFonts w:ascii="Times New Roman" w:eastAsia="Times New Roman" w:hAnsi="Times New Roman" w:cs="Times New Roman"/>
          <w:b/>
          <w:bCs/>
          <w:sz w:val="24"/>
          <w:szCs w:val="24"/>
        </w:rPr>
        <w:t>training and testing sets</w:t>
      </w:r>
      <w:r w:rsidRPr="00E13DCA">
        <w:rPr>
          <w:rFonts w:ascii="Times New Roman" w:eastAsia="Times New Roman" w:hAnsi="Times New Roman" w:cs="Times New Roman"/>
          <w:sz w:val="24"/>
          <w:szCs w:val="24"/>
        </w:rPr>
        <w:t xml:space="preserve"> and prepare the features for model training. </w:t>
      </w:r>
    </w:p>
    <w:p w:rsidR="00E13DCA" w:rsidRPr="00E13DCA" w:rsidRDefault="00E13DCA" w:rsidP="00E13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3DCA">
        <w:rPr>
          <w:rFonts w:ascii="Times New Roman" w:eastAsia="Times New Roman" w:hAnsi="Times New Roman" w:cs="Times New Roman"/>
          <w:b/>
          <w:bCs/>
          <w:sz w:val="27"/>
          <w:szCs w:val="27"/>
        </w:rPr>
        <w:t>Lab Task 2: Basic Perceptron Implementation</w:t>
      </w:r>
    </w:p>
    <w:p w:rsidR="00E13DCA" w:rsidRPr="00E13DCA" w:rsidRDefault="00E13DCA" w:rsidP="00E13D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DCA">
        <w:rPr>
          <w:rFonts w:ascii="Times New Roman" w:eastAsia="Times New Roman" w:hAnsi="Times New Roman" w:cs="Times New Roman"/>
          <w:sz w:val="24"/>
          <w:szCs w:val="24"/>
        </w:rPr>
        <w:t xml:space="preserve">Implement a </w:t>
      </w:r>
      <w:r w:rsidRPr="00E13D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Perceptron classifier from scratch using Python and </w:t>
      </w:r>
      <w:proofErr w:type="spellStart"/>
      <w:r w:rsidRPr="00E13DCA">
        <w:rPr>
          <w:rFonts w:ascii="Times New Roman" w:eastAsia="Times New Roman" w:hAnsi="Times New Roman" w:cs="Times New Roman"/>
          <w:b/>
          <w:bCs/>
          <w:sz w:val="24"/>
          <w:szCs w:val="24"/>
        </w:rPr>
        <w:t>NumPy</w:t>
      </w:r>
      <w:proofErr w:type="spellEnd"/>
      <w:r w:rsidRPr="00E13DCA">
        <w:rPr>
          <w:rFonts w:ascii="Times New Roman" w:eastAsia="Times New Roman" w:hAnsi="Times New Roman" w:cs="Times New Roman"/>
          <w:sz w:val="24"/>
          <w:szCs w:val="24"/>
        </w:rPr>
        <w:t xml:space="preserve">, without using a built-in Perceptron classifier. </w:t>
      </w:r>
    </w:p>
    <w:p w:rsidR="00E13DCA" w:rsidRPr="00E13DCA" w:rsidRDefault="00E13DCA" w:rsidP="00E13D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DCA">
        <w:rPr>
          <w:rFonts w:ascii="Times New Roman" w:eastAsia="Times New Roman" w:hAnsi="Times New Roman" w:cs="Times New Roman"/>
          <w:sz w:val="24"/>
          <w:szCs w:val="24"/>
        </w:rPr>
        <w:t xml:space="preserve">Initialize the weights and bias and implement the perceptron prediction and weight-update rules. </w:t>
      </w:r>
    </w:p>
    <w:p w:rsidR="00E13DCA" w:rsidRPr="00E13DCA" w:rsidRDefault="00E13DCA" w:rsidP="00E13D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DCA">
        <w:rPr>
          <w:rFonts w:ascii="Times New Roman" w:eastAsia="Times New Roman" w:hAnsi="Times New Roman" w:cs="Times New Roman"/>
          <w:sz w:val="24"/>
          <w:szCs w:val="24"/>
        </w:rPr>
        <w:t xml:space="preserve">Train the perceptron on the training dataset for a specified number of epochs. </w:t>
      </w:r>
    </w:p>
    <w:p w:rsidR="00E13DCA" w:rsidRPr="00E13DCA" w:rsidRDefault="00E13DCA" w:rsidP="00E13D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DCA">
        <w:rPr>
          <w:rFonts w:ascii="Times New Roman" w:eastAsia="Times New Roman" w:hAnsi="Times New Roman" w:cs="Times New Roman"/>
          <w:sz w:val="24"/>
          <w:szCs w:val="24"/>
        </w:rPr>
        <w:t xml:space="preserve">Evaluate the trained perceptron on the test dataset and report its classification accuracy. </w:t>
      </w:r>
    </w:p>
    <w:p w:rsidR="00E13DCA" w:rsidRPr="00E13DCA" w:rsidRDefault="00E13DCA" w:rsidP="00E13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3DCA">
        <w:rPr>
          <w:rFonts w:ascii="Times New Roman" w:eastAsia="Times New Roman" w:hAnsi="Times New Roman" w:cs="Times New Roman"/>
          <w:b/>
          <w:bCs/>
          <w:sz w:val="27"/>
          <w:szCs w:val="27"/>
        </w:rPr>
        <w:t>Lab Task 3: Perceptron Learning Curve and Weight Visualization</w:t>
      </w:r>
    </w:p>
    <w:p w:rsidR="00E13DCA" w:rsidRPr="00E13DCA" w:rsidRDefault="00E13DCA" w:rsidP="00E13D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DCA">
        <w:rPr>
          <w:rFonts w:ascii="Times New Roman" w:eastAsia="Times New Roman" w:hAnsi="Times New Roman" w:cs="Times New Roman"/>
          <w:sz w:val="24"/>
          <w:szCs w:val="24"/>
        </w:rPr>
        <w:t xml:space="preserve">Modify your perceptron implementation to record the </w:t>
      </w:r>
      <w:r w:rsidRPr="00E13DCA">
        <w:rPr>
          <w:rFonts w:ascii="Times New Roman" w:eastAsia="Times New Roman" w:hAnsi="Times New Roman" w:cs="Times New Roman"/>
          <w:b/>
          <w:bCs/>
          <w:sz w:val="24"/>
          <w:szCs w:val="24"/>
        </w:rPr>
        <w:t>training error/loss after every epoch</w:t>
      </w:r>
      <w:r w:rsidRPr="00E13DC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E13DCA" w:rsidRPr="00E13DCA" w:rsidRDefault="00E13DCA" w:rsidP="00E13D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DCA">
        <w:rPr>
          <w:rFonts w:ascii="Times New Roman" w:eastAsia="Times New Roman" w:hAnsi="Times New Roman" w:cs="Times New Roman"/>
          <w:sz w:val="24"/>
          <w:szCs w:val="24"/>
        </w:rPr>
        <w:t xml:space="preserve">Plot the </w:t>
      </w:r>
      <w:r w:rsidRPr="00E13DCA">
        <w:rPr>
          <w:rFonts w:ascii="Times New Roman" w:eastAsia="Times New Roman" w:hAnsi="Times New Roman" w:cs="Times New Roman"/>
          <w:b/>
          <w:bCs/>
          <w:sz w:val="24"/>
          <w:szCs w:val="24"/>
        </w:rPr>
        <w:t>learning curve</w:t>
      </w:r>
      <w:r w:rsidRPr="00E13DCA">
        <w:rPr>
          <w:rFonts w:ascii="Times New Roman" w:eastAsia="Times New Roman" w:hAnsi="Times New Roman" w:cs="Times New Roman"/>
          <w:sz w:val="24"/>
          <w:szCs w:val="24"/>
        </w:rPr>
        <w:t xml:space="preserve"> showing the change in error over training epochs. </w:t>
      </w:r>
    </w:p>
    <w:p w:rsidR="00E13DCA" w:rsidRPr="00E13DCA" w:rsidRDefault="00E13DCA" w:rsidP="00E13D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DCA">
        <w:rPr>
          <w:rFonts w:ascii="Times New Roman" w:eastAsia="Times New Roman" w:hAnsi="Times New Roman" w:cs="Times New Roman"/>
          <w:sz w:val="24"/>
          <w:szCs w:val="24"/>
        </w:rPr>
        <w:t xml:space="preserve">Display the final values of the </w:t>
      </w:r>
      <w:r w:rsidRPr="00E13DCA">
        <w:rPr>
          <w:rFonts w:ascii="Times New Roman" w:eastAsia="Times New Roman" w:hAnsi="Times New Roman" w:cs="Times New Roman"/>
          <w:b/>
          <w:bCs/>
          <w:sz w:val="24"/>
          <w:szCs w:val="24"/>
        </w:rPr>
        <w:t>weights and bias</w:t>
      </w:r>
      <w:r w:rsidRPr="00E13DCA">
        <w:rPr>
          <w:rFonts w:ascii="Times New Roman" w:eastAsia="Times New Roman" w:hAnsi="Times New Roman" w:cs="Times New Roman"/>
          <w:sz w:val="24"/>
          <w:szCs w:val="24"/>
        </w:rPr>
        <w:t xml:space="preserve"> after training. </w:t>
      </w:r>
    </w:p>
    <w:p w:rsidR="00E13DCA" w:rsidRPr="00E13DCA" w:rsidRDefault="00E13DCA" w:rsidP="00E13D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DCA">
        <w:rPr>
          <w:rFonts w:ascii="Times New Roman" w:eastAsia="Times New Roman" w:hAnsi="Times New Roman" w:cs="Times New Roman"/>
          <w:sz w:val="24"/>
          <w:szCs w:val="24"/>
        </w:rPr>
        <w:t xml:space="preserve">Visualize the final decision boundary, where applicable, and explain how it separates the two classes. </w:t>
      </w:r>
    </w:p>
    <w:p w:rsidR="00E13DCA" w:rsidRPr="00E13DCA" w:rsidRDefault="00E13DCA" w:rsidP="00E13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3DCA">
        <w:rPr>
          <w:rFonts w:ascii="Times New Roman" w:eastAsia="Times New Roman" w:hAnsi="Times New Roman" w:cs="Times New Roman"/>
          <w:b/>
          <w:bCs/>
          <w:sz w:val="27"/>
          <w:szCs w:val="27"/>
        </w:rPr>
        <w:t>Lab Task 4: Gaussian Weight Initialization</w:t>
      </w:r>
    </w:p>
    <w:p w:rsidR="00E13DCA" w:rsidRPr="00E13DCA" w:rsidRDefault="00E13DCA" w:rsidP="00E13D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DCA">
        <w:rPr>
          <w:rFonts w:ascii="Times New Roman" w:eastAsia="Times New Roman" w:hAnsi="Times New Roman" w:cs="Times New Roman"/>
          <w:sz w:val="24"/>
          <w:szCs w:val="24"/>
        </w:rPr>
        <w:t xml:space="preserve">Re-initialize the perceptron's weights using </w:t>
      </w:r>
      <w:r w:rsidRPr="00E13DCA">
        <w:rPr>
          <w:rFonts w:ascii="Times New Roman" w:eastAsia="Times New Roman" w:hAnsi="Times New Roman" w:cs="Times New Roman"/>
          <w:b/>
          <w:bCs/>
          <w:sz w:val="24"/>
          <w:szCs w:val="24"/>
        </w:rPr>
        <w:t>Gaussian/Normal initialization</w:t>
      </w:r>
      <w:r w:rsidRPr="00E13DCA">
        <w:rPr>
          <w:rFonts w:ascii="Times New Roman" w:eastAsia="Times New Roman" w:hAnsi="Times New Roman" w:cs="Times New Roman"/>
          <w:sz w:val="24"/>
          <w:szCs w:val="24"/>
        </w:rPr>
        <w:t xml:space="preserve"> with a suitable mean and standard deviation. </w:t>
      </w:r>
    </w:p>
    <w:p w:rsidR="00E13DCA" w:rsidRPr="00E13DCA" w:rsidRDefault="00E13DCA" w:rsidP="00E13D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DCA">
        <w:rPr>
          <w:rFonts w:ascii="Times New Roman" w:eastAsia="Times New Roman" w:hAnsi="Times New Roman" w:cs="Times New Roman"/>
          <w:sz w:val="24"/>
          <w:szCs w:val="24"/>
        </w:rPr>
        <w:t xml:space="preserve">Train the perceptron using the same dataset, </w:t>
      </w:r>
      <w:proofErr w:type="spellStart"/>
      <w:r w:rsidRPr="00E13DCA">
        <w:rPr>
          <w:rFonts w:ascii="Times New Roman" w:eastAsia="Times New Roman" w:hAnsi="Times New Roman" w:cs="Times New Roman"/>
          <w:sz w:val="24"/>
          <w:szCs w:val="24"/>
        </w:rPr>
        <w:t>hyperparameters</w:t>
      </w:r>
      <w:proofErr w:type="spellEnd"/>
      <w:r w:rsidRPr="00E13DCA">
        <w:rPr>
          <w:rFonts w:ascii="Times New Roman" w:eastAsia="Times New Roman" w:hAnsi="Times New Roman" w:cs="Times New Roman"/>
          <w:sz w:val="24"/>
          <w:szCs w:val="24"/>
        </w:rPr>
        <w:t xml:space="preserve">, and training procedure used previously. </w:t>
      </w:r>
    </w:p>
    <w:p w:rsidR="00E13DCA" w:rsidRPr="00E13DCA" w:rsidRDefault="00E13DCA" w:rsidP="00E13D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DCA">
        <w:rPr>
          <w:rFonts w:ascii="Times New Roman" w:eastAsia="Times New Roman" w:hAnsi="Times New Roman" w:cs="Times New Roman"/>
          <w:sz w:val="24"/>
          <w:szCs w:val="24"/>
        </w:rPr>
        <w:t xml:space="preserve">Record the number of epochs required for the perceptron to converge and plot its learning curve. </w:t>
      </w:r>
    </w:p>
    <w:p w:rsidR="00E13DCA" w:rsidRPr="00E13DCA" w:rsidRDefault="00E13DCA" w:rsidP="00E13D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DCA">
        <w:rPr>
          <w:rFonts w:ascii="Times New Roman" w:eastAsia="Times New Roman" w:hAnsi="Times New Roman" w:cs="Times New Roman"/>
          <w:sz w:val="24"/>
          <w:szCs w:val="24"/>
        </w:rPr>
        <w:t xml:space="preserve">Compare the Gaussian-initialized model with the default/randomly initialized model in terms of </w:t>
      </w:r>
      <w:r w:rsidRPr="00E13DCA">
        <w:rPr>
          <w:rFonts w:ascii="Times New Roman" w:eastAsia="Times New Roman" w:hAnsi="Times New Roman" w:cs="Times New Roman"/>
          <w:b/>
          <w:bCs/>
          <w:sz w:val="24"/>
          <w:szCs w:val="24"/>
        </w:rPr>
        <w:t>convergence and final weights</w:t>
      </w:r>
      <w:r w:rsidRPr="00E13DC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E13DCA" w:rsidRPr="00E13DCA" w:rsidRDefault="00E13DCA" w:rsidP="00E13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3DCA">
        <w:rPr>
          <w:rFonts w:ascii="Times New Roman" w:eastAsia="Times New Roman" w:hAnsi="Times New Roman" w:cs="Times New Roman"/>
          <w:b/>
          <w:bCs/>
          <w:sz w:val="27"/>
          <w:szCs w:val="27"/>
        </w:rPr>
        <w:t>Lab Task 5: Xavier/</w:t>
      </w:r>
      <w:proofErr w:type="spellStart"/>
      <w:r w:rsidRPr="00E13DCA">
        <w:rPr>
          <w:rFonts w:ascii="Times New Roman" w:eastAsia="Times New Roman" w:hAnsi="Times New Roman" w:cs="Times New Roman"/>
          <w:b/>
          <w:bCs/>
          <w:sz w:val="27"/>
          <w:szCs w:val="27"/>
        </w:rPr>
        <w:t>Glorot</w:t>
      </w:r>
      <w:proofErr w:type="spellEnd"/>
      <w:r w:rsidRPr="00E13D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Initialization</w:t>
      </w:r>
    </w:p>
    <w:p w:rsidR="00E13DCA" w:rsidRPr="00E13DCA" w:rsidRDefault="00E13DCA" w:rsidP="00E13D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DCA">
        <w:rPr>
          <w:rFonts w:ascii="Times New Roman" w:eastAsia="Times New Roman" w:hAnsi="Times New Roman" w:cs="Times New Roman"/>
          <w:sz w:val="24"/>
          <w:szCs w:val="24"/>
        </w:rPr>
        <w:t xml:space="preserve">Implement </w:t>
      </w:r>
      <w:r w:rsidRPr="00E13DCA">
        <w:rPr>
          <w:rFonts w:ascii="Times New Roman" w:eastAsia="Times New Roman" w:hAnsi="Times New Roman" w:cs="Times New Roman"/>
          <w:b/>
          <w:bCs/>
          <w:sz w:val="24"/>
          <w:szCs w:val="24"/>
        </w:rPr>
        <w:t>Xavier/</w:t>
      </w:r>
      <w:proofErr w:type="spellStart"/>
      <w:r w:rsidRPr="00E13DCA">
        <w:rPr>
          <w:rFonts w:ascii="Times New Roman" w:eastAsia="Times New Roman" w:hAnsi="Times New Roman" w:cs="Times New Roman"/>
          <w:b/>
          <w:bCs/>
          <w:sz w:val="24"/>
          <w:szCs w:val="24"/>
        </w:rPr>
        <w:t>Glorot</w:t>
      </w:r>
      <w:proofErr w:type="spellEnd"/>
      <w:r w:rsidRPr="00E13D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initialization</w:t>
      </w:r>
      <w:r w:rsidRPr="00E13DCA">
        <w:rPr>
          <w:rFonts w:ascii="Times New Roman" w:eastAsia="Times New Roman" w:hAnsi="Times New Roman" w:cs="Times New Roman"/>
          <w:sz w:val="24"/>
          <w:szCs w:val="24"/>
        </w:rPr>
        <w:t xml:space="preserve"> for the perceptron's weights. </w:t>
      </w:r>
    </w:p>
    <w:p w:rsidR="00E13DCA" w:rsidRPr="00E13DCA" w:rsidRDefault="00E13DCA" w:rsidP="00E13D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DCA">
        <w:rPr>
          <w:rFonts w:ascii="Times New Roman" w:eastAsia="Times New Roman" w:hAnsi="Times New Roman" w:cs="Times New Roman"/>
          <w:sz w:val="24"/>
          <w:szCs w:val="24"/>
        </w:rPr>
        <w:t xml:space="preserve">Train the perceptron using Xavier-initialized weights while keeping the dataset and training settings unchanged. </w:t>
      </w:r>
    </w:p>
    <w:p w:rsidR="00E13DCA" w:rsidRPr="00E13DCA" w:rsidRDefault="00E13DCA" w:rsidP="00E13D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DCA">
        <w:rPr>
          <w:rFonts w:ascii="Times New Roman" w:eastAsia="Times New Roman" w:hAnsi="Times New Roman" w:cs="Times New Roman"/>
          <w:sz w:val="24"/>
          <w:szCs w:val="24"/>
        </w:rPr>
        <w:t xml:space="preserve">Record the number of epochs required for convergence and plot the corresponding learning curve. </w:t>
      </w:r>
    </w:p>
    <w:p w:rsidR="00E13DCA" w:rsidRPr="00E13DCA" w:rsidRDefault="00E13DCA" w:rsidP="00E13D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DCA">
        <w:rPr>
          <w:rFonts w:ascii="Times New Roman" w:eastAsia="Times New Roman" w:hAnsi="Times New Roman" w:cs="Times New Roman"/>
          <w:sz w:val="24"/>
          <w:szCs w:val="24"/>
        </w:rPr>
        <w:t xml:space="preserve">Compare the results with Gaussian initialization and discuss how the initialization affected the training process. </w:t>
      </w:r>
    </w:p>
    <w:p w:rsidR="00E13DCA" w:rsidRPr="00E13DCA" w:rsidRDefault="00E13DCA" w:rsidP="00E13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3DCA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Lab Task 6: He/</w:t>
      </w:r>
      <w:proofErr w:type="spellStart"/>
      <w:r w:rsidRPr="00E13DCA">
        <w:rPr>
          <w:rFonts w:ascii="Times New Roman" w:eastAsia="Times New Roman" w:hAnsi="Times New Roman" w:cs="Times New Roman"/>
          <w:b/>
          <w:bCs/>
          <w:sz w:val="27"/>
          <w:szCs w:val="27"/>
        </w:rPr>
        <w:t>Kaiming</w:t>
      </w:r>
      <w:proofErr w:type="spellEnd"/>
      <w:r w:rsidRPr="00E13D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Initialization</w:t>
      </w:r>
    </w:p>
    <w:p w:rsidR="00E13DCA" w:rsidRPr="00E13DCA" w:rsidRDefault="00E13DCA" w:rsidP="00E13D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DCA">
        <w:rPr>
          <w:rFonts w:ascii="Times New Roman" w:eastAsia="Times New Roman" w:hAnsi="Times New Roman" w:cs="Times New Roman"/>
          <w:sz w:val="24"/>
          <w:szCs w:val="24"/>
        </w:rPr>
        <w:t xml:space="preserve">Implement </w:t>
      </w:r>
      <w:r w:rsidRPr="00E13DCA">
        <w:rPr>
          <w:rFonts w:ascii="Times New Roman" w:eastAsia="Times New Roman" w:hAnsi="Times New Roman" w:cs="Times New Roman"/>
          <w:b/>
          <w:bCs/>
          <w:sz w:val="24"/>
          <w:szCs w:val="24"/>
        </w:rPr>
        <w:t>He/</w:t>
      </w:r>
      <w:proofErr w:type="spellStart"/>
      <w:r w:rsidRPr="00E13DCA">
        <w:rPr>
          <w:rFonts w:ascii="Times New Roman" w:eastAsia="Times New Roman" w:hAnsi="Times New Roman" w:cs="Times New Roman"/>
          <w:b/>
          <w:bCs/>
          <w:sz w:val="24"/>
          <w:szCs w:val="24"/>
        </w:rPr>
        <w:t>Kaiming</w:t>
      </w:r>
      <w:proofErr w:type="spellEnd"/>
      <w:r w:rsidRPr="00E13D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initialization</w:t>
      </w:r>
      <w:r w:rsidRPr="00E13DCA">
        <w:rPr>
          <w:rFonts w:ascii="Times New Roman" w:eastAsia="Times New Roman" w:hAnsi="Times New Roman" w:cs="Times New Roman"/>
          <w:sz w:val="24"/>
          <w:szCs w:val="24"/>
        </w:rPr>
        <w:t xml:space="preserve"> for the perceptron's weights. </w:t>
      </w:r>
    </w:p>
    <w:p w:rsidR="00E13DCA" w:rsidRPr="00E13DCA" w:rsidRDefault="00E13DCA" w:rsidP="00E13D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DCA">
        <w:rPr>
          <w:rFonts w:ascii="Times New Roman" w:eastAsia="Times New Roman" w:hAnsi="Times New Roman" w:cs="Times New Roman"/>
          <w:sz w:val="24"/>
          <w:szCs w:val="24"/>
        </w:rPr>
        <w:t xml:space="preserve">Train the perceptron using the He-initialized weights on the same training dataset. </w:t>
      </w:r>
    </w:p>
    <w:p w:rsidR="00E13DCA" w:rsidRPr="00E13DCA" w:rsidRDefault="00E13DCA" w:rsidP="00E13D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DCA">
        <w:rPr>
          <w:rFonts w:ascii="Times New Roman" w:eastAsia="Times New Roman" w:hAnsi="Times New Roman" w:cs="Times New Roman"/>
          <w:sz w:val="24"/>
          <w:szCs w:val="24"/>
        </w:rPr>
        <w:t xml:space="preserve">Record the convergence behavior, number of epochs, final weights, and test accuracy. </w:t>
      </w:r>
    </w:p>
    <w:p w:rsidR="00E13DCA" w:rsidRPr="00E13DCA" w:rsidRDefault="00E13DCA" w:rsidP="00E13D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DCA">
        <w:rPr>
          <w:rFonts w:ascii="Times New Roman" w:eastAsia="Times New Roman" w:hAnsi="Times New Roman" w:cs="Times New Roman"/>
          <w:sz w:val="24"/>
          <w:szCs w:val="24"/>
        </w:rPr>
        <w:t xml:space="preserve">Compare the He initialization results with </w:t>
      </w:r>
      <w:r w:rsidRPr="00E13DCA">
        <w:rPr>
          <w:rFonts w:ascii="Times New Roman" w:eastAsia="Times New Roman" w:hAnsi="Times New Roman" w:cs="Times New Roman"/>
          <w:b/>
          <w:bCs/>
          <w:sz w:val="24"/>
          <w:szCs w:val="24"/>
        </w:rPr>
        <w:t>Gaussian and Xavier initialization</w:t>
      </w:r>
      <w:r w:rsidRPr="00E13DC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E13DCA" w:rsidRPr="00E13DCA" w:rsidRDefault="00E13DCA" w:rsidP="00E13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3DCA">
        <w:rPr>
          <w:rFonts w:ascii="Times New Roman" w:eastAsia="Times New Roman" w:hAnsi="Times New Roman" w:cs="Times New Roman"/>
          <w:b/>
          <w:bCs/>
          <w:sz w:val="27"/>
          <w:szCs w:val="27"/>
        </w:rPr>
        <w:t>Lab Task 7: Orthogonal Initialization</w:t>
      </w:r>
    </w:p>
    <w:p w:rsidR="00E13DCA" w:rsidRPr="00E13DCA" w:rsidRDefault="00E13DCA" w:rsidP="00E13D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DCA">
        <w:rPr>
          <w:rFonts w:ascii="Times New Roman" w:eastAsia="Times New Roman" w:hAnsi="Times New Roman" w:cs="Times New Roman"/>
          <w:sz w:val="24"/>
          <w:szCs w:val="24"/>
        </w:rPr>
        <w:t xml:space="preserve">Implement </w:t>
      </w:r>
      <w:r w:rsidRPr="00E13DCA">
        <w:rPr>
          <w:rFonts w:ascii="Times New Roman" w:eastAsia="Times New Roman" w:hAnsi="Times New Roman" w:cs="Times New Roman"/>
          <w:b/>
          <w:bCs/>
          <w:sz w:val="24"/>
          <w:szCs w:val="24"/>
        </w:rPr>
        <w:t>Orthogonal initialization</w:t>
      </w:r>
      <w:r w:rsidRPr="00E13DCA">
        <w:rPr>
          <w:rFonts w:ascii="Times New Roman" w:eastAsia="Times New Roman" w:hAnsi="Times New Roman" w:cs="Times New Roman"/>
          <w:sz w:val="24"/>
          <w:szCs w:val="24"/>
        </w:rPr>
        <w:t xml:space="preserve"> for the perceptron's weight matrix. </w:t>
      </w:r>
    </w:p>
    <w:p w:rsidR="00E13DCA" w:rsidRPr="00E13DCA" w:rsidRDefault="00E13DCA" w:rsidP="00E13D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DCA">
        <w:rPr>
          <w:rFonts w:ascii="Times New Roman" w:eastAsia="Times New Roman" w:hAnsi="Times New Roman" w:cs="Times New Roman"/>
          <w:sz w:val="24"/>
          <w:szCs w:val="24"/>
        </w:rPr>
        <w:t xml:space="preserve">Train the perceptron using the orthogonally initialized weights while keeping all other experimental settings consistent. </w:t>
      </w:r>
    </w:p>
    <w:p w:rsidR="00E13DCA" w:rsidRPr="00E13DCA" w:rsidRDefault="00E13DCA" w:rsidP="00E13D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DCA">
        <w:rPr>
          <w:rFonts w:ascii="Times New Roman" w:eastAsia="Times New Roman" w:hAnsi="Times New Roman" w:cs="Times New Roman"/>
          <w:sz w:val="24"/>
          <w:szCs w:val="24"/>
        </w:rPr>
        <w:t xml:space="preserve">Plot the learning curve and record the number of epochs required for convergence. </w:t>
      </w:r>
    </w:p>
    <w:p w:rsidR="00E13DCA" w:rsidRPr="00E13DCA" w:rsidRDefault="00E13DCA" w:rsidP="00E13D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DCA">
        <w:rPr>
          <w:rFonts w:ascii="Times New Roman" w:eastAsia="Times New Roman" w:hAnsi="Times New Roman" w:cs="Times New Roman"/>
          <w:sz w:val="24"/>
          <w:szCs w:val="24"/>
        </w:rPr>
        <w:t xml:space="preserve">Compare Orthogonal initialization with </w:t>
      </w:r>
      <w:r w:rsidRPr="00E13DCA">
        <w:rPr>
          <w:rFonts w:ascii="Times New Roman" w:eastAsia="Times New Roman" w:hAnsi="Times New Roman" w:cs="Times New Roman"/>
          <w:b/>
          <w:bCs/>
          <w:sz w:val="24"/>
          <w:szCs w:val="24"/>
        </w:rPr>
        <w:t>Gaussian, Xavier, and He initialization</w:t>
      </w:r>
      <w:r w:rsidRPr="00E13DCA">
        <w:rPr>
          <w:rFonts w:ascii="Times New Roman" w:eastAsia="Times New Roman" w:hAnsi="Times New Roman" w:cs="Times New Roman"/>
          <w:sz w:val="24"/>
          <w:szCs w:val="24"/>
        </w:rPr>
        <w:t xml:space="preserve"> based on convergence behavior and final model parameters. </w:t>
      </w:r>
    </w:p>
    <w:p w:rsidR="00E13DCA" w:rsidRPr="00E13DCA" w:rsidRDefault="00E13DCA" w:rsidP="00E13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3DCA">
        <w:rPr>
          <w:rFonts w:ascii="Times New Roman" w:eastAsia="Times New Roman" w:hAnsi="Times New Roman" w:cs="Times New Roman"/>
          <w:b/>
          <w:bCs/>
          <w:sz w:val="27"/>
          <w:szCs w:val="27"/>
        </w:rPr>
        <w:t>Lab Task 8: Comparative Analysis of Weight Initialization Techniques</w:t>
      </w:r>
    </w:p>
    <w:p w:rsidR="00E13DCA" w:rsidRPr="00E13DCA" w:rsidRDefault="00E13DCA" w:rsidP="00E13D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DCA">
        <w:rPr>
          <w:rFonts w:ascii="Times New Roman" w:eastAsia="Times New Roman" w:hAnsi="Times New Roman" w:cs="Times New Roman"/>
          <w:sz w:val="24"/>
          <w:szCs w:val="24"/>
        </w:rPr>
        <w:t xml:space="preserve">Train the same perceptron using </w:t>
      </w:r>
      <w:r w:rsidRPr="00E13DCA">
        <w:rPr>
          <w:rFonts w:ascii="Times New Roman" w:eastAsia="Times New Roman" w:hAnsi="Times New Roman" w:cs="Times New Roman"/>
          <w:b/>
          <w:bCs/>
          <w:sz w:val="24"/>
          <w:szCs w:val="24"/>
        </w:rPr>
        <w:t>Gaussian, Xavier, He, and Orthogonal initialization</w:t>
      </w:r>
      <w:r w:rsidRPr="00E13DCA">
        <w:rPr>
          <w:rFonts w:ascii="Times New Roman" w:eastAsia="Times New Roman" w:hAnsi="Times New Roman" w:cs="Times New Roman"/>
          <w:sz w:val="24"/>
          <w:szCs w:val="24"/>
        </w:rPr>
        <w:t xml:space="preserve"> on the same dataset. </w:t>
      </w:r>
    </w:p>
    <w:p w:rsidR="00E13DCA" w:rsidRPr="00E13DCA" w:rsidRDefault="00E13DCA" w:rsidP="00E13D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DCA">
        <w:rPr>
          <w:rFonts w:ascii="Times New Roman" w:eastAsia="Times New Roman" w:hAnsi="Times New Roman" w:cs="Times New Roman"/>
          <w:sz w:val="24"/>
          <w:szCs w:val="24"/>
        </w:rPr>
        <w:t xml:space="preserve">Record the </w:t>
      </w:r>
      <w:r w:rsidRPr="00E13DCA">
        <w:rPr>
          <w:rFonts w:ascii="Times New Roman" w:eastAsia="Times New Roman" w:hAnsi="Times New Roman" w:cs="Times New Roman"/>
          <w:b/>
          <w:bCs/>
          <w:sz w:val="24"/>
          <w:szCs w:val="24"/>
        </w:rPr>
        <w:t>number of epochs, final training error, test accuracy, and final weight values</w:t>
      </w:r>
      <w:r w:rsidRPr="00E13DCA">
        <w:rPr>
          <w:rFonts w:ascii="Times New Roman" w:eastAsia="Times New Roman" w:hAnsi="Times New Roman" w:cs="Times New Roman"/>
          <w:sz w:val="24"/>
          <w:szCs w:val="24"/>
        </w:rPr>
        <w:t xml:space="preserve"> for each initialization technique. </w:t>
      </w:r>
    </w:p>
    <w:p w:rsidR="00E13DCA" w:rsidRPr="00E13DCA" w:rsidRDefault="00E13DCA" w:rsidP="00E13D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DCA">
        <w:rPr>
          <w:rFonts w:ascii="Times New Roman" w:eastAsia="Times New Roman" w:hAnsi="Times New Roman" w:cs="Times New Roman"/>
          <w:sz w:val="24"/>
          <w:szCs w:val="24"/>
        </w:rPr>
        <w:t xml:space="preserve">Plot the learning curves of all initialization techniques and compare their convergence behavior. </w:t>
      </w:r>
    </w:p>
    <w:p w:rsidR="00E13DCA" w:rsidRPr="00E13DCA" w:rsidRDefault="00E13DCA" w:rsidP="00E13D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DCA">
        <w:rPr>
          <w:rFonts w:ascii="Times New Roman" w:eastAsia="Times New Roman" w:hAnsi="Times New Roman" w:cs="Times New Roman"/>
          <w:sz w:val="24"/>
          <w:szCs w:val="24"/>
        </w:rPr>
        <w:t xml:space="preserve">Write a short analysis explaining why different initialization techniques may produce different training behavior. </w:t>
      </w:r>
    </w:p>
    <w:p w:rsidR="00E13DCA" w:rsidRPr="00E13DCA" w:rsidRDefault="00E13DCA" w:rsidP="00E13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3DCA">
        <w:rPr>
          <w:rFonts w:ascii="Times New Roman" w:eastAsia="Times New Roman" w:hAnsi="Times New Roman" w:cs="Times New Roman"/>
          <w:b/>
          <w:bCs/>
          <w:sz w:val="27"/>
          <w:szCs w:val="27"/>
        </w:rPr>
        <w:t>Lab Task 9: Experimental Study and Interpretation</w:t>
      </w:r>
    </w:p>
    <w:p w:rsidR="00E13DCA" w:rsidRPr="00E13DCA" w:rsidRDefault="00E13DCA" w:rsidP="00E13D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DCA">
        <w:rPr>
          <w:rFonts w:ascii="Times New Roman" w:eastAsia="Times New Roman" w:hAnsi="Times New Roman" w:cs="Times New Roman"/>
          <w:sz w:val="24"/>
          <w:szCs w:val="24"/>
        </w:rPr>
        <w:t xml:space="preserve">Select a different suitable </w:t>
      </w:r>
      <w:r w:rsidRPr="00E13DCA">
        <w:rPr>
          <w:rFonts w:ascii="Times New Roman" w:eastAsia="Times New Roman" w:hAnsi="Times New Roman" w:cs="Times New Roman"/>
          <w:b/>
          <w:bCs/>
          <w:sz w:val="24"/>
          <w:szCs w:val="24"/>
        </w:rPr>
        <w:t>binary-classification dataset</w:t>
      </w:r>
      <w:r w:rsidRPr="00E13DCA">
        <w:rPr>
          <w:rFonts w:ascii="Times New Roman" w:eastAsia="Times New Roman" w:hAnsi="Times New Roman" w:cs="Times New Roman"/>
          <w:sz w:val="24"/>
          <w:szCs w:val="24"/>
        </w:rPr>
        <w:t xml:space="preserve"> and repeat the perceptron experiment using Gaussian, Xavier, He, and Orthogonal initialization. </w:t>
      </w:r>
    </w:p>
    <w:p w:rsidR="00E13DCA" w:rsidRPr="00E13DCA" w:rsidRDefault="00E13DCA" w:rsidP="00E13D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DCA">
        <w:rPr>
          <w:rFonts w:ascii="Times New Roman" w:eastAsia="Times New Roman" w:hAnsi="Times New Roman" w:cs="Times New Roman"/>
          <w:sz w:val="24"/>
          <w:szCs w:val="24"/>
        </w:rPr>
        <w:t xml:space="preserve">Conduct multiple training runs for each initialization technique using different random seeds. </w:t>
      </w:r>
    </w:p>
    <w:p w:rsidR="00E13DCA" w:rsidRPr="00E13DCA" w:rsidRDefault="00E13DCA" w:rsidP="00E13D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DCA">
        <w:rPr>
          <w:rFonts w:ascii="Times New Roman" w:eastAsia="Times New Roman" w:hAnsi="Times New Roman" w:cs="Times New Roman"/>
          <w:sz w:val="24"/>
          <w:szCs w:val="24"/>
        </w:rPr>
        <w:t xml:space="preserve">Calculate and compare the </w:t>
      </w:r>
      <w:r w:rsidRPr="00E13DCA">
        <w:rPr>
          <w:rFonts w:ascii="Times New Roman" w:eastAsia="Times New Roman" w:hAnsi="Times New Roman" w:cs="Times New Roman"/>
          <w:b/>
          <w:bCs/>
          <w:sz w:val="24"/>
          <w:szCs w:val="24"/>
        </w:rPr>
        <w:t>average convergence epochs and average test accuracy</w:t>
      </w:r>
      <w:r w:rsidRPr="00E13DCA">
        <w:rPr>
          <w:rFonts w:ascii="Times New Roman" w:eastAsia="Times New Roman" w:hAnsi="Times New Roman" w:cs="Times New Roman"/>
          <w:sz w:val="24"/>
          <w:szCs w:val="24"/>
        </w:rPr>
        <w:t xml:space="preserve"> across the runs. </w:t>
      </w:r>
    </w:p>
    <w:p w:rsidR="00E13DCA" w:rsidRPr="00E13DCA" w:rsidRDefault="00E13DCA" w:rsidP="00E13D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DCA">
        <w:rPr>
          <w:rFonts w:ascii="Times New Roman" w:eastAsia="Times New Roman" w:hAnsi="Times New Roman" w:cs="Times New Roman"/>
          <w:sz w:val="24"/>
          <w:szCs w:val="24"/>
        </w:rPr>
        <w:t xml:space="preserve">Based on your experimental results, discuss how </w:t>
      </w:r>
      <w:r w:rsidRPr="00E13DCA">
        <w:rPr>
          <w:rFonts w:ascii="Times New Roman" w:eastAsia="Times New Roman" w:hAnsi="Times New Roman" w:cs="Times New Roman"/>
          <w:b/>
          <w:bCs/>
          <w:sz w:val="24"/>
          <w:szCs w:val="24"/>
        </w:rPr>
        <w:t>weight initialization, dataset characteristics, and randomness</w:t>
      </w:r>
      <w:r w:rsidRPr="00E13DCA">
        <w:rPr>
          <w:rFonts w:ascii="Times New Roman" w:eastAsia="Times New Roman" w:hAnsi="Times New Roman" w:cs="Times New Roman"/>
          <w:sz w:val="24"/>
          <w:szCs w:val="24"/>
        </w:rPr>
        <w:t xml:space="preserve"> can influence perceptron training.</w:t>
      </w:r>
    </w:p>
    <w:p w:rsidR="00FD5775" w:rsidRDefault="00FD5775"/>
    <w:sectPr w:rsidR="00FD5775" w:rsidSect="00E13DC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C640B0"/>
    <w:multiLevelType w:val="multilevel"/>
    <w:tmpl w:val="A0B82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467DC7"/>
    <w:multiLevelType w:val="multilevel"/>
    <w:tmpl w:val="153AA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C733D6"/>
    <w:multiLevelType w:val="multilevel"/>
    <w:tmpl w:val="A8B6F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89163E"/>
    <w:multiLevelType w:val="multilevel"/>
    <w:tmpl w:val="20BC5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9E4031"/>
    <w:multiLevelType w:val="multilevel"/>
    <w:tmpl w:val="CF1A9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FC4530"/>
    <w:multiLevelType w:val="multilevel"/>
    <w:tmpl w:val="F5C05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374B16"/>
    <w:multiLevelType w:val="multilevel"/>
    <w:tmpl w:val="C3AAD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D60E56"/>
    <w:multiLevelType w:val="multilevel"/>
    <w:tmpl w:val="76A61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264719"/>
    <w:multiLevelType w:val="multilevel"/>
    <w:tmpl w:val="7C9A9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2"/>
  </w:num>
  <w:num w:numId="4">
    <w:abstractNumId w:val="1"/>
  </w:num>
  <w:num w:numId="5">
    <w:abstractNumId w:val="0"/>
  </w:num>
  <w:num w:numId="6">
    <w:abstractNumId w:val="3"/>
  </w:num>
  <w:num w:numId="7">
    <w:abstractNumId w:val="4"/>
  </w:num>
  <w:num w:numId="8">
    <w:abstractNumId w:val="5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3DCA"/>
    <w:rsid w:val="00E13DCA"/>
    <w:rsid w:val="00FD5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B2464"/>
  <w15:chartTrackingRefBased/>
  <w15:docId w15:val="{B95B3646-74BD-4E22-BF17-807F70BBF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13DC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13DC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E13DC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770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611</Words>
  <Characters>3488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(FA24-RAI-019) ZAEEM AKBAR KHAN</dc:creator>
  <cp:keywords/>
  <dc:description/>
  <cp:lastModifiedBy>(FA24-RAI-019) ZAEEM AKBAR KHAN</cp:lastModifiedBy>
  <cp:revision>1</cp:revision>
  <dcterms:created xsi:type="dcterms:W3CDTF">2026-09-24T21:01:00Z</dcterms:created>
  <dcterms:modified xsi:type="dcterms:W3CDTF">2026-09-24T21:03:00Z</dcterms:modified>
</cp:coreProperties>
</file>