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38EF6" w14:textId="77777777" w:rsidR="00075BBB" w:rsidRDefault="00075BBB" w:rsidP="00075BBB">
      <w:r>
        <w:t xml:space="preserve">Docker images downloaded from a public registry (like Docker Hub or another container registry) are typically immutable, meaning you cannot directly modify or edit them once they </w:t>
      </w:r>
      <w:proofErr w:type="gramStart"/>
      <w:r>
        <w:t>are downloaded</w:t>
      </w:r>
      <w:proofErr w:type="gramEnd"/>
      <w:r>
        <w:t xml:space="preserve">. These images </w:t>
      </w:r>
      <w:proofErr w:type="gramStart"/>
      <w:r>
        <w:t>are designed</w:t>
      </w:r>
      <w:proofErr w:type="gramEnd"/>
      <w:r>
        <w:t xml:space="preserve"> to be consistent and unchangeable to ensure that the software running inside them behaves predictably.</w:t>
      </w:r>
    </w:p>
    <w:p w14:paraId="61A0311B" w14:textId="77777777" w:rsidR="00075BBB" w:rsidRDefault="00075BBB" w:rsidP="00075BBB"/>
    <w:p w14:paraId="5988CC6C" w14:textId="77777777" w:rsidR="00075BBB" w:rsidRDefault="00075BBB" w:rsidP="00075BBB">
      <w:r>
        <w:t>However, you have several options if you need to customize a Docker image or create a new image based on an existing one:</w:t>
      </w:r>
    </w:p>
    <w:p w14:paraId="70172F7C" w14:textId="77777777" w:rsidR="00075BBB" w:rsidRDefault="00075BBB" w:rsidP="00075BBB"/>
    <w:p w14:paraId="4485A999" w14:textId="77777777" w:rsidR="00075BBB" w:rsidRDefault="00075BBB" w:rsidP="00075BBB">
      <w:r>
        <w:t>1. **</w:t>
      </w:r>
      <w:proofErr w:type="spellStart"/>
      <w:r>
        <w:t>Dockerfile</w:t>
      </w:r>
      <w:proofErr w:type="spellEnd"/>
      <w:r>
        <w:t xml:space="preserve"> and Build**:</w:t>
      </w:r>
    </w:p>
    <w:p w14:paraId="56C82EAB" w14:textId="77777777" w:rsidR="00075BBB" w:rsidRDefault="00075BBB" w:rsidP="00075BBB">
      <w:r>
        <w:t xml:space="preserve">   - Create a `</w:t>
      </w:r>
      <w:proofErr w:type="spellStart"/>
      <w:r>
        <w:t>Dockerfile</w:t>
      </w:r>
      <w:proofErr w:type="spellEnd"/>
      <w:r>
        <w:t>` that starts with the base image you want to modify.</w:t>
      </w:r>
    </w:p>
    <w:p w14:paraId="58B33906" w14:textId="77777777" w:rsidR="00075BBB" w:rsidRDefault="00075BBB" w:rsidP="00075BBB">
      <w:r>
        <w:t xml:space="preserve">   - Add instructions in the `</w:t>
      </w:r>
      <w:proofErr w:type="spellStart"/>
      <w:r>
        <w:t>Dockerfile</w:t>
      </w:r>
      <w:proofErr w:type="spellEnd"/>
      <w:r>
        <w:t>` to customize the image by installing software, configuring settings, or making other changes.</w:t>
      </w:r>
    </w:p>
    <w:p w14:paraId="6E9F9263" w14:textId="77777777" w:rsidR="00075BBB" w:rsidRDefault="00075BBB" w:rsidP="00075BBB">
      <w:r>
        <w:t xml:space="preserve">   - Build a new Docker image using the `</w:t>
      </w:r>
      <w:proofErr w:type="spellStart"/>
      <w:r>
        <w:t>docker</w:t>
      </w:r>
      <w:proofErr w:type="spellEnd"/>
      <w:r>
        <w:t xml:space="preserve"> build` command, which will create a new image with your modifications.</w:t>
      </w:r>
    </w:p>
    <w:p w14:paraId="7ABFDFCA" w14:textId="77777777" w:rsidR="00075BBB" w:rsidRDefault="00075BBB" w:rsidP="00075BBB"/>
    <w:p w14:paraId="2DF94417" w14:textId="77777777" w:rsidR="00075BBB" w:rsidRDefault="00075BBB" w:rsidP="00075BBB">
      <w:r>
        <w:t xml:space="preserve">   Example `</w:t>
      </w:r>
      <w:proofErr w:type="spellStart"/>
      <w:r>
        <w:t>Dockerfile</w:t>
      </w:r>
      <w:proofErr w:type="spellEnd"/>
      <w:r>
        <w:t>`:</w:t>
      </w:r>
    </w:p>
    <w:p w14:paraId="4EB5FBFF" w14:textId="77777777" w:rsidR="00075BBB" w:rsidRDefault="00075BBB" w:rsidP="00075BBB">
      <w:r>
        <w:t xml:space="preserve">   ```</w:t>
      </w:r>
      <w:proofErr w:type="spellStart"/>
      <w:r>
        <w:t>Dockerfile</w:t>
      </w:r>
      <w:proofErr w:type="spellEnd"/>
    </w:p>
    <w:p w14:paraId="36915714" w14:textId="77777777" w:rsidR="00075BBB" w:rsidRDefault="00075BBB" w:rsidP="00075BBB">
      <w:r>
        <w:t xml:space="preserve">   # Use the base image you want to customize</w:t>
      </w:r>
    </w:p>
    <w:p w14:paraId="00C67442" w14:textId="77777777" w:rsidR="00075BBB" w:rsidRDefault="00075BBB" w:rsidP="00075BBB">
      <w:r>
        <w:t xml:space="preserve">   FROM ubuntu</w:t>
      </w:r>
      <w:proofErr w:type="gramStart"/>
      <w:r>
        <w:t>:20.04</w:t>
      </w:r>
      <w:proofErr w:type="gramEnd"/>
    </w:p>
    <w:p w14:paraId="5866C138" w14:textId="77777777" w:rsidR="00075BBB" w:rsidRDefault="00075BBB" w:rsidP="00075BBB"/>
    <w:p w14:paraId="790F78DA" w14:textId="77777777" w:rsidR="00075BBB" w:rsidRDefault="00075BBB" w:rsidP="00075BBB">
      <w:r>
        <w:t xml:space="preserve">   # Install packages or make other customizations</w:t>
      </w:r>
    </w:p>
    <w:p w14:paraId="619C43FF" w14:textId="77777777" w:rsidR="00075BBB" w:rsidRDefault="00075BBB" w:rsidP="00075BBB">
      <w:r>
        <w:t xml:space="preserve">   RUN apt-get update &amp;&amp; apt-get install -y some-package</w:t>
      </w:r>
    </w:p>
    <w:p w14:paraId="42E970C4" w14:textId="77777777" w:rsidR="00075BBB" w:rsidRDefault="00075BBB" w:rsidP="00075BBB">
      <w:r>
        <w:t xml:space="preserve">   ```</w:t>
      </w:r>
    </w:p>
    <w:p w14:paraId="1097F4F5" w14:textId="77777777" w:rsidR="00075BBB" w:rsidRDefault="00075BBB" w:rsidP="00075BBB"/>
    <w:p w14:paraId="309D281B" w14:textId="77777777" w:rsidR="00075BBB" w:rsidRDefault="00075BBB" w:rsidP="00075BBB">
      <w:r>
        <w:t>2. **Use a Multi-Stage Build**:</w:t>
      </w:r>
    </w:p>
    <w:p w14:paraId="18186A21" w14:textId="77777777" w:rsidR="00075BBB" w:rsidRDefault="00075BBB" w:rsidP="00075BBB">
      <w:r>
        <w:t xml:space="preserve">   - If you want to create a smaller final image, you can use multi-stage builds. These allow you to use one image for building and another for the final runtime image.</w:t>
      </w:r>
    </w:p>
    <w:p w14:paraId="7BAC310D" w14:textId="77777777" w:rsidR="00075BBB" w:rsidRDefault="00075BBB" w:rsidP="00075BBB"/>
    <w:p w14:paraId="17E2C15A" w14:textId="77777777" w:rsidR="00075BBB" w:rsidRDefault="00075BBB" w:rsidP="00075BBB">
      <w:r>
        <w:t xml:space="preserve">   Example Multi-Stage </w:t>
      </w:r>
      <w:proofErr w:type="spellStart"/>
      <w:r>
        <w:t>Dockerfile</w:t>
      </w:r>
      <w:proofErr w:type="spellEnd"/>
      <w:r>
        <w:t>:</w:t>
      </w:r>
    </w:p>
    <w:p w14:paraId="71205676" w14:textId="77777777" w:rsidR="00075BBB" w:rsidRDefault="00075BBB" w:rsidP="00075BBB">
      <w:r>
        <w:t xml:space="preserve">   ```</w:t>
      </w:r>
      <w:proofErr w:type="spellStart"/>
      <w:r>
        <w:t>Dockerfile</w:t>
      </w:r>
      <w:proofErr w:type="spellEnd"/>
    </w:p>
    <w:p w14:paraId="00A1D2A0" w14:textId="77777777" w:rsidR="00075BBB" w:rsidRDefault="00075BBB" w:rsidP="00075BBB">
      <w:r>
        <w:t xml:space="preserve">   # Stage 1: Build environment</w:t>
      </w:r>
    </w:p>
    <w:p w14:paraId="5B19EB03" w14:textId="77777777" w:rsidR="00075BBB" w:rsidRDefault="00075BBB" w:rsidP="00075BBB">
      <w:r>
        <w:lastRenderedPageBreak/>
        <w:t xml:space="preserve">   FROM node</w:t>
      </w:r>
      <w:proofErr w:type="gramStart"/>
      <w:r>
        <w:t>:14</w:t>
      </w:r>
      <w:proofErr w:type="gramEnd"/>
      <w:r>
        <w:t xml:space="preserve"> as build</w:t>
      </w:r>
    </w:p>
    <w:p w14:paraId="0C59B659" w14:textId="77777777" w:rsidR="00075BBB" w:rsidRDefault="00075BBB" w:rsidP="00075BBB">
      <w:r>
        <w:t xml:space="preserve">   WORKDIR /app</w:t>
      </w:r>
    </w:p>
    <w:p w14:paraId="68B5349E" w14:textId="77777777" w:rsidR="00075BBB" w:rsidRDefault="00075BBB" w:rsidP="00075BBB">
      <w:r>
        <w:t xml:space="preserve">   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14:paraId="0AB08BC3" w14:textId="77777777" w:rsidR="00075BBB" w:rsidRDefault="00075BBB" w:rsidP="00075BBB">
      <w:r>
        <w:t xml:space="preserve">   RUN </w:t>
      </w:r>
      <w:proofErr w:type="spellStart"/>
      <w:r>
        <w:t>npm</w:t>
      </w:r>
      <w:proofErr w:type="spellEnd"/>
      <w:r>
        <w:t xml:space="preserve"> install</w:t>
      </w:r>
    </w:p>
    <w:p w14:paraId="31EE5CB5" w14:textId="77777777" w:rsidR="00075BBB" w:rsidRDefault="00075BBB" w:rsidP="00075BBB">
      <w:r>
        <w:t xml:space="preserve">   </w:t>
      </w:r>
      <w:proofErr w:type="gramStart"/>
      <w:r>
        <w:t>COPY .</w:t>
      </w:r>
      <w:proofErr w:type="gramEnd"/>
      <w:r>
        <w:t xml:space="preserve"> .</w:t>
      </w:r>
    </w:p>
    <w:p w14:paraId="20674D52" w14:textId="77777777" w:rsidR="00075BBB" w:rsidRDefault="00075BBB" w:rsidP="00075BBB">
      <w:r>
        <w:t xml:space="preserve">   RUN </w:t>
      </w:r>
      <w:proofErr w:type="spellStart"/>
      <w:r>
        <w:t>npm</w:t>
      </w:r>
      <w:proofErr w:type="spellEnd"/>
      <w:r>
        <w:t xml:space="preserve"> run build</w:t>
      </w:r>
    </w:p>
    <w:p w14:paraId="360DF3CB" w14:textId="77777777" w:rsidR="00075BBB" w:rsidRDefault="00075BBB" w:rsidP="00075BBB"/>
    <w:p w14:paraId="504E84A4" w14:textId="77777777" w:rsidR="00075BBB" w:rsidRDefault="00075BBB" w:rsidP="00075BBB">
      <w:r>
        <w:t xml:space="preserve">   # Stage 2: Runtime environment</w:t>
      </w:r>
    </w:p>
    <w:p w14:paraId="6F4375DF" w14:textId="77777777" w:rsidR="00075BBB" w:rsidRDefault="00075BBB" w:rsidP="00075BBB">
      <w:r>
        <w:t xml:space="preserve">   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14:paraId="0A0DD43E" w14:textId="77777777" w:rsidR="00075BBB" w:rsidRDefault="00075BBB" w:rsidP="00075BBB">
      <w:r>
        <w:t xml:space="preserve">   COPY --from=build /app/build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4F93F51C" w14:textId="77777777" w:rsidR="00075BBB" w:rsidRDefault="00075BBB" w:rsidP="00075BBB">
      <w:r>
        <w:t xml:space="preserve">   ```</w:t>
      </w:r>
    </w:p>
    <w:p w14:paraId="7A2F21EA" w14:textId="77777777" w:rsidR="00075BBB" w:rsidRDefault="00075BBB" w:rsidP="00075BBB"/>
    <w:p w14:paraId="7D34F9AD" w14:textId="77777777" w:rsidR="00075BBB" w:rsidRDefault="00075BBB" w:rsidP="00075BBB">
      <w:r>
        <w:t>3. **Use Docker Compose**:</w:t>
      </w:r>
    </w:p>
    <w:p w14:paraId="745B62CC" w14:textId="77777777" w:rsidR="00075BBB" w:rsidRDefault="00075BBB" w:rsidP="00075BBB">
      <w:r>
        <w:t xml:space="preserve">   - Docker Compose allows you to define multi-container applications and specify how they should interact. You can customize containers by providing a `</w:t>
      </w:r>
      <w:proofErr w:type="spellStart"/>
      <w:r>
        <w:t>Dockerfile</w:t>
      </w:r>
      <w:proofErr w:type="spellEnd"/>
      <w:r>
        <w:t>` for your custom image.</w:t>
      </w:r>
    </w:p>
    <w:p w14:paraId="70EA1D2C" w14:textId="77777777" w:rsidR="00075BBB" w:rsidRDefault="00075BBB" w:rsidP="00075BBB"/>
    <w:p w14:paraId="606E24EE" w14:textId="77777777" w:rsidR="00075BBB" w:rsidRDefault="00075BBB" w:rsidP="00075BBB">
      <w:r>
        <w:t>4. **Create a New Image Tag**:</w:t>
      </w:r>
    </w:p>
    <w:p w14:paraId="7C8BB9B7" w14:textId="77777777" w:rsidR="00075BBB" w:rsidRDefault="00075BBB" w:rsidP="00075BBB">
      <w:r>
        <w:t xml:space="preserve">   - You can pull an existing image, make modifications in a new container based on that image, and then commit those changes to create a new image. However, this is not a recommended practice as it can result in non-reproducible and less maintainable images.</w:t>
      </w:r>
    </w:p>
    <w:p w14:paraId="176099F8" w14:textId="77777777" w:rsidR="00075BBB" w:rsidRDefault="00075BBB" w:rsidP="00075BBB"/>
    <w:p w14:paraId="6FFF7590" w14:textId="77777777" w:rsidR="00075BBB" w:rsidRDefault="00075BBB" w:rsidP="00075BBB">
      <w:r>
        <w:t xml:space="preserve">   Example:</w:t>
      </w:r>
    </w:p>
    <w:p w14:paraId="364E178A" w14:textId="77777777" w:rsidR="00075BBB" w:rsidRDefault="00075BBB" w:rsidP="00075BBB">
      <w:r>
        <w:t xml:space="preserve">   ```bash</w:t>
      </w:r>
    </w:p>
    <w:p w14:paraId="6CE9D748" w14:textId="77777777" w:rsidR="00075BBB" w:rsidRDefault="00075BBB" w:rsidP="00075BBB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</w:t>
      </w:r>
      <w:proofErr w:type="spellStart"/>
      <w:r>
        <w:t>my_temp_container</w:t>
      </w:r>
      <w:proofErr w:type="spellEnd"/>
      <w:r>
        <w:t xml:space="preserve"> </w:t>
      </w:r>
      <w:proofErr w:type="spellStart"/>
      <w:r>
        <w:t>original_image</w:t>
      </w:r>
      <w:proofErr w:type="spellEnd"/>
      <w:r>
        <w:t xml:space="preserve"> bash</w:t>
      </w:r>
    </w:p>
    <w:p w14:paraId="61F4D04D" w14:textId="77777777" w:rsidR="00075BBB" w:rsidRDefault="00075BBB" w:rsidP="00075BBB">
      <w:r>
        <w:t xml:space="preserve">   # Make your modifications inside the container</w:t>
      </w:r>
    </w:p>
    <w:p w14:paraId="07E81096" w14:textId="77777777" w:rsidR="00075BBB" w:rsidRDefault="00075BBB" w:rsidP="00075BBB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my_temp_container</w:t>
      </w:r>
      <w:proofErr w:type="spellEnd"/>
      <w:r>
        <w:t xml:space="preserve"> </w:t>
      </w:r>
      <w:proofErr w:type="spellStart"/>
      <w:r>
        <w:t>my_custom_image</w:t>
      </w:r>
      <w:proofErr w:type="spellEnd"/>
    </w:p>
    <w:p w14:paraId="6CD11292" w14:textId="77777777" w:rsidR="00075BBB" w:rsidRDefault="00075BBB" w:rsidP="00075BBB">
      <w:r>
        <w:t xml:space="preserve">   ```</w:t>
      </w:r>
    </w:p>
    <w:p w14:paraId="2BC26134" w14:textId="77777777" w:rsidR="00075BBB" w:rsidRDefault="00075BBB" w:rsidP="00075BBB"/>
    <w:p w14:paraId="5B17CC99" w14:textId="77777777" w:rsidR="005F4BEC" w:rsidRDefault="00075BBB" w:rsidP="00075BBB">
      <w:r>
        <w:lastRenderedPageBreak/>
        <w:t xml:space="preserve">Remember that best practices generally involve creating custom Docker images through </w:t>
      </w:r>
      <w:proofErr w:type="spellStart"/>
      <w:r>
        <w:t>Dockerfiles</w:t>
      </w:r>
      <w:proofErr w:type="spellEnd"/>
      <w:r>
        <w:t xml:space="preserve"> and build processes to ensure consistency, maintainability, and traceability. Directly editing images is discouraged in most cases.</w:t>
      </w:r>
      <w:bookmarkStart w:id="0" w:name="_GoBack"/>
      <w:bookmarkEnd w:id="0"/>
    </w:p>
    <w:sectPr w:rsidR="005F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BB"/>
    <w:rsid w:val="00075BBB"/>
    <w:rsid w:val="005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74F"/>
  <w15:chartTrackingRefBased/>
  <w15:docId w15:val="{376C4D07-61FF-48F6-9C9F-6396B6DB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FEC4BD3C6C4E9C212FE352758390" ma:contentTypeVersion="15" ma:contentTypeDescription="Create a new document." ma:contentTypeScope="" ma:versionID="fd2d7ae7ff5e8fbc5eb5cd9cf3116771">
  <xsd:schema xmlns:xsd="http://www.w3.org/2001/XMLSchema" xmlns:xs="http://www.w3.org/2001/XMLSchema" xmlns:p="http://schemas.microsoft.com/office/2006/metadata/properties" xmlns:ns1="http://schemas.microsoft.com/sharepoint/v3" xmlns:ns3="c87e9e7e-540c-49c3-91da-ddff39a9ca1c" xmlns:ns4="68bf3578-00a9-4618-996e-2293786a5b89" targetNamespace="http://schemas.microsoft.com/office/2006/metadata/properties" ma:root="true" ma:fieldsID="45ec684ee78edce75d293ed34027b244" ns1:_="" ns3:_="" ns4:_="">
    <xsd:import namespace="http://schemas.microsoft.com/sharepoint/v3"/>
    <xsd:import namespace="c87e9e7e-540c-49c3-91da-ddff39a9ca1c"/>
    <xsd:import namespace="68bf3578-00a9-4618-996e-2293786a5b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e9e7e-540c-49c3-91da-ddff39a9ca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f3578-00a9-4618-996e-2293786a5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68bf3578-00a9-4618-996e-2293786a5b8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D6163A-9630-4081-8B88-9BD1BE4D8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7e9e7e-540c-49c3-91da-ddff39a9ca1c"/>
    <ds:schemaRef ds:uri="68bf3578-00a9-4618-996e-2293786a5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F2F7D-7E1D-4991-9C75-F2C1498C1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C584B-98F2-4CE8-8B4B-B95757E05151}">
  <ds:schemaRefs>
    <ds:schemaRef ds:uri="http://www.w3.org/XML/1998/namespace"/>
    <ds:schemaRef ds:uri="http://schemas.microsoft.com/sharepoint/v3"/>
    <ds:schemaRef ds:uri="http://schemas.microsoft.com/office/2006/documentManagement/types"/>
    <ds:schemaRef ds:uri="http://purl.org/dc/elements/1.1/"/>
    <ds:schemaRef ds:uri="http://purl.org/dc/terms/"/>
    <ds:schemaRef ds:uri="68bf3578-00a9-4618-996e-2293786a5b89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87e9e7e-540c-49c3-91da-ddff39a9ca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2121</Characters>
  <Application>Microsoft Office Word</Application>
  <DocSecurity>0</DocSecurity>
  <Lines>17</Lines>
  <Paragraphs>4</Paragraphs>
  <ScaleCrop>false</ScaleCrop>
  <Company>HCL Technologies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Sugali</dc:creator>
  <cp:keywords/>
  <dc:description/>
  <cp:lastModifiedBy>Uday Kiran Sugali</cp:lastModifiedBy>
  <cp:revision>1</cp:revision>
  <dcterms:created xsi:type="dcterms:W3CDTF">2023-09-12T11:12:00Z</dcterms:created>
  <dcterms:modified xsi:type="dcterms:W3CDTF">2023-09-12T11:14:00Z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7d4b9a62-6a23-4a26-9145-0a6407c4d456</vt:lpwstr>
  </property>
  <property fmtid="{D5CDD505-2E9C-101B-9397-08002B2CF9AE}" pid="3" name="HCLClassification">
    <vt:lpwstr>HCL_Cla5s_Publ1c</vt:lpwstr>
  </property>
  <property fmtid="{D5CDD505-2E9C-101B-9397-08002B2CF9AE}" pid="4" name="ContentTypeId">
    <vt:lpwstr>0x0101001466FEC4BD3C6C4E9C212FE352758390</vt:lpwstr>
  </property>
</Properties>
</file>