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B88434" w14:textId="77777777" w:rsidR="00ED58AA" w:rsidRDefault="00ED58AA" w:rsidP="00ED58AA">
      <w:r>
        <w:t>1. Google Glass</w:t>
      </w:r>
    </w:p>
    <w:p w14:paraId="62C1512A" w14:textId="77777777" w:rsidR="00ED58AA" w:rsidRDefault="00ED58AA" w:rsidP="00ED58AA">
      <w:r>
        <w:t>Augmented Reality has already gotten into our life in the forms of simulated experiment and education app, but Google is taking it several steps higher with Google Glass. Theoretically, with Google Glass, you are able to view social media feeds, text, Google Maps, as well as navigate with GPS and take photos. You will also get the latest updates while you are on the ground.</w:t>
      </w:r>
      <w:bookmarkStart w:id="0" w:name="_GoBack"/>
      <w:bookmarkEnd w:id="0"/>
    </w:p>
    <w:p w14:paraId="70C9E97A" w14:textId="537C4DCB" w:rsidR="00ED58AA" w:rsidRDefault="00ED58AA" w:rsidP="00ED58AA">
      <w:r>
        <w:t>2. Form 1</w:t>
      </w:r>
    </w:p>
    <w:p w14:paraId="4CF6D357" w14:textId="2D53B218" w:rsidR="00ED58AA" w:rsidRDefault="00ED58AA" w:rsidP="00ED58AA">
      <w:r>
        <w:t xml:space="preserve">Just as the term suggests, 3D printing is the technology that could </w:t>
      </w:r>
      <w:proofErr w:type="spellStart"/>
      <w:r>
        <w:t>forge</w:t>
      </w:r>
      <w:proofErr w:type="spellEnd"/>
      <w:r>
        <w:t xml:space="preserve"> your digital design into a solid real-life product. It’s nothing new for the advanced mechanical industry, but a personal 3D printer is definitely a revolutionary idea.</w:t>
      </w:r>
    </w:p>
    <w:p w14:paraId="392EC0BC" w14:textId="77777777" w:rsidR="00ED58AA" w:rsidRDefault="00ED58AA" w:rsidP="00ED58AA">
      <w:r>
        <w:t>3. Oculus Rift</w:t>
      </w:r>
    </w:p>
    <w:p w14:paraId="19D764AC" w14:textId="36BCDC22" w:rsidR="00ED58AA" w:rsidRDefault="00ED58AA" w:rsidP="00ED58AA">
      <w:r>
        <w:t>Virtual Reality gaming is here in the form of Oculus Rift. This history-defining 3D headset lets you mentally feel that you are actually inside a video game. In the Rift’s virtual world, you could turn your head around with ultra-low latency to view the world in high resolution display.</w:t>
      </w:r>
    </w:p>
    <w:p w14:paraId="1D588A62" w14:textId="77777777" w:rsidR="00ED58AA" w:rsidRDefault="00ED58AA" w:rsidP="00ED58AA">
      <w:r>
        <w:t>4. Leap Motion</w:t>
      </w:r>
    </w:p>
    <w:p w14:paraId="3CF0A767" w14:textId="66068050" w:rsidR="00ED58AA" w:rsidRDefault="00ED58AA" w:rsidP="00ED58AA">
      <w:r>
        <w:t>Multi-touch desktop is a (miserably) failed product due to the fact that hands could get very tired with prolonged use, but Leap Motion wants to challenge this dark area again with a more advanced idea. It lets you control the desktop with fingers, but without touching the screen.</w:t>
      </w:r>
    </w:p>
    <w:p w14:paraId="265DE997" w14:textId="77777777" w:rsidR="00ED58AA" w:rsidRDefault="00ED58AA" w:rsidP="00ED58AA">
      <w:r>
        <w:t>5. Eye Tribe</w:t>
      </w:r>
    </w:p>
    <w:p w14:paraId="4AB7BBF7" w14:textId="7BD70BAF" w:rsidR="00ED58AA" w:rsidRDefault="00ED58AA" w:rsidP="00ED58AA">
      <w:r>
        <w:t>Eye tracking has been actively discussed by technology enthusiasts throughout these years, but it’s really challenging to implement. But Eye Tribe actually did this. They successfully created the technology to allow you to control your tablet, play flight simulator, and even slice fruits in Fruit Ninja only with your eye movements.</w:t>
      </w:r>
    </w:p>
    <w:sectPr w:rsidR="00ED58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8AA"/>
    <w:rsid w:val="000B7151"/>
    <w:rsid w:val="000F38B9"/>
    <w:rsid w:val="00444C7A"/>
    <w:rsid w:val="00777A14"/>
    <w:rsid w:val="00E21970"/>
    <w:rsid w:val="00ED58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B7BA1"/>
  <w15:chartTrackingRefBased/>
  <w15:docId w15:val="{577FDF89-5AAD-43F9-A97F-A85C91324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0624401">
      <w:bodyDiv w:val="1"/>
      <w:marLeft w:val="0"/>
      <w:marRight w:val="0"/>
      <w:marTop w:val="0"/>
      <w:marBottom w:val="0"/>
      <w:divBdr>
        <w:top w:val="none" w:sz="0" w:space="0" w:color="auto"/>
        <w:left w:val="none" w:sz="0" w:space="0" w:color="auto"/>
        <w:bottom w:val="none" w:sz="0" w:space="0" w:color="auto"/>
        <w:right w:val="none" w:sz="0" w:space="0" w:color="auto"/>
      </w:divBdr>
    </w:div>
    <w:div w:id="1422751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237</Words>
  <Characters>1356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Navaraj Heke</dc:creator>
  <cp:keywords/>
  <dc:description/>
  <cp:lastModifiedBy>Navaraj Heke</cp:lastModifiedBy>
  <cp:revision>1</cp:revision>
  <dcterms:created xsi:type="dcterms:W3CDTF">2019-11-22T04:21:00Z</dcterms:created>
  <dcterms:modified xsi:type="dcterms:W3CDTF">2019-11-22T04:35:00Z</dcterms:modified>
</cp:coreProperties>
</file>