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1FDE" w14:textId="77777777" w:rsidR="0085228E" w:rsidRPr="00016CEF" w:rsidRDefault="0085228E" w:rsidP="0085228E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85228E">
        <w:rPr>
          <w:b/>
          <w:bCs/>
          <w:sz w:val="28"/>
          <w:szCs w:val="28"/>
          <w:u w:val="single"/>
        </w:rPr>
        <w:t>Privacy Policy</w:t>
      </w:r>
    </w:p>
    <w:p w14:paraId="76E10E03" w14:textId="77777777" w:rsidR="005D1F76" w:rsidRPr="0085228E" w:rsidRDefault="005D1F76" w:rsidP="0085228E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</w:p>
    <w:p w14:paraId="088B3FE6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</w:rPr>
      </w:pPr>
      <w:r w:rsidRPr="00D07AA8">
        <w:rPr>
          <w:b/>
          <w:bCs/>
          <w:sz w:val="28"/>
          <w:szCs w:val="28"/>
        </w:rPr>
        <w:t>Effective Date: [Insert Date]</w:t>
      </w:r>
    </w:p>
    <w:p w14:paraId="611F0EEE" w14:textId="77777777" w:rsidR="00D07AA8" w:rsidRP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>Ahaan Software Consulting values your privacy. This Privacy Policy explains how Ahaan Software Consulting (“Ahaan Software Consulting,” “we,” “us,” or “our”) collects, uses, stores, and shares/processes your information when you visit our website (</w:t>
      </w:r>
      <w:hyperlink r:id="rId5" w:tgtFrame="_new" w:history="1">
        <w:r w:rsidRPr="00D07AA8">
          <w:rPr>
            <w:rStyle w:val="Hyperlink"/>
            <w:sz w:val="24"/>
            <w:szCs w:val="24"/>
          </w:rPr>
          <w:t>https://ahaansoftware.com/</w:t>
        </w:r>
      </w:hyperlink>
      <w:r w:rsidRPr="00D07AA8">
        <w:rPr>
          <w:sz w:val="24"/>
          <w:szCs w:val="24"/>
        </w:rPr>
        <w:t>) or interact with us. By using our website, you agree to this policy.</w:t>
      </w:r>
    </w:p>
    <w:p w14:paraId="7F8C9906" w14:textId="77777777" w:rsid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 xml:space="preserve">Ahaan Software Consulting is a software development and consultancy company with its registered office at Bengal Eco Intelligent Park, EM Block, Sector V, </w:t>
      </w:r>
      <w:proofErr w:type="spellStart"/>
      <w:r w:rsidRPr="00D07AA8">
        <w:rPr>
          <w:sz w:val="24"/>
          <w:szCs w:val="24"/>
        </w:rPr>
        <w:t>Bidhannagar</w:t>
      </w:r>
      <w:proofErr w:type="spellEnd"/>
      <w:r w:rsidRPr="00D07AA8">
        <w:rPr>
          <w:sz w:val="24"/>
          <w:szCs w:val="24"/>
        </w:rPr>
        <w:t>, Kolkata – 700091, West Bengal, India.</w:t>
      </w:r>
    </w:p>
    <w:p w14:paraId="130573A3" w14:textId="77777777" w:rsidR="00D07AA8" w:rsidRPr="00D07AA8" w:rsidRDefault="00D07AA8" w:rsidP="00D07AA8">
      <w:pPr>
        <w:spacing w:line="360" w:lineRule="auto"/>
        <w:rPr>
          <w:sz w:val="24"/>
          <w:szCs w:val="24"/>
        </w:rPr>
      </w:pPr>
    </w:p>
    <w:p w14:paraId="4FD76FD8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Information We Collect</w:t>
      </w:r>
    </w:p>
    <w:p w14:paraId="16EA8444" w14:textId="77777777" w:rsidR="00D07AA8" w:rsidRPr="00D07AA8" w:rsidRDefault="00D07AA8" w:rsidP="00D07AA8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Contact Information: </w:t>
      </w:r>
      <w:r w:rsidRPr="00D07AA8">
        <w:rPr>
          <w:sz w:val="24"/>
          <w:szCs w:val="24"/>
        </w:rPr>
        <w:t>Name, email, phone number, address, and IP address.</w:t>
      </w:r>
    </w:p>
    <w:p w14:paraId="3DE0F387" w14:textId="77777777" w:rsidR="00D07AA8" w:rsidRPr="00D07AA8" w:rsidRDefault="00D07AA8" w:rsidP="00D07AA8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User-Generated Content: </w:t>
      </w:r>
      <w:r w:rsidRPr="00D07AA8">
        <w:rPr>
          <w:sz w:val="24"/>
          <w:szCs w:val="24"/>
        </w:rPr>
        <w:t>Posts on our website or affiliated social media platforms.</w:t>
      </w:r>
    </w:p>
    <w:p w14:paraId="79EB5F2D" w14:textId="77777777" w:rsidR="00D07AA8" w:rsidRPr="00D07AA8" w:rsidRDefault="00D07AA8" w:rsidP="00D07AA8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Demographics &amp; Preferences: </w:t>
      </w:r>
      <w:r w:rsidRPr="00D07AA8">
        <w:rPr>
          <w:sz w:val="24"/>
          <w:szCs w:val="24"/>
        </w:rPr>
        <w:t>Event interests and survey responses.</w:t>
      </w:r>
    </w:p>
    <w:p w14:paraId="55AF3915" w14:textId="77777777" w:rsidR="00D07AA8" w:rsidRPr="00D07AA8" w:rsidRDefault="00D07AA8" w:rsidP="00D07AA8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Technical Data: </w:t>
      </w:r>
      <w:r w:rsidRPr="00D07AA8">
        <w:rPr>
          <w:sz w:val="24"/>
          <w:szCs w:val="24"/>
        </w:rPr>
        <w:t>IP address, browser type, referral site, time spent on pages, and device information.</w:t>
      </w:r>
    </w:p>
    <w:p w14:paraId="3AF45599" w14:textId="77777777" w:rsid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</w:p>
    <w:p w14:paraId="3E2DBEA9" w14:textId="5331DCE6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How We Collect Information</w:t>
      </w:r>
    </w:p>
    <w:p w14:paraId="7BF81FAD" w14:textId="77777777" w:rsidR="00D07AA8" w:rsidRP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>We collect information in the following ways:</w:t>
      </w:r>
    </w:p>
    <w:p w14:paraId="4B2C6935" w14:textId="77777777" w:rsidR="000F5504" w:rsidRDefault="00D07AA8" w:rsidP="000F5504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0F5504">
        <w:rPr>
          <w:b/>
          <w:bCs/>
          <w:sz w:val="24"/>
          <w:szCs w:val="24"/>
        </w:rPr>
        <w:t xml:space="preserve">Directly: </w:t>
      </w:r>
      <w:r w:rsidRPr="000F5504">
        <w:rPr>
          <w:sz w:val="24"/>
          <w:szCs w:val="24"/>
        </w:rPr>
        <w:t>When you register, submit a form, or contact us.</w:t>
      </w:r>
    </w:p>
    <w:p w14:paraId="38C018DE" w14:textId="77777777" w:rsidR="000F5504" w:rsidRDefault="00D07AA8" w:rsidP="000F5504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0F5504">
        <w:rPr>
          <w:b/>
          <w:bCs/>
          <w:sz w:val="24"/>
          <w:szCs w:val="24"/>
        </w:rPr>
        <w:t xml:space="preserve">Passively: </w:t>
      </w:r>
      <w:r w:rsidRPr="000F5504">
        <w:rPr>
          <w:sz w:val="24"/>
          <w:szCs w:val="24"/>
        </w:rPr>
        <w:t>Using tracking tools such as web beacons, browser cookies, Google Webmaster, Google Analytics, etc.</w:t>
      </w:r>
    </w:p>
    <w:p w14:paraId="57B636CB" w14:textId="1BB2E321" w:rsidR="00D07AA8" w:rsidRPr="000F5504" w:rsidRDefault="00D07AA8" w:rsidP="000F5504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0F5504">
        <w:rPr>
          <w:b/>
          <w:bCs/>
          <w:sz w:val="24"/>
          <w:szCs w:val="24"/>
        </w:rPr>
        <w:t xml:space="preserve">From Third Parties: </w:t>
      </w:r>
      <w:r w:rsidRPr="000F5504">
        <w:rPr>
          <w:sz w:val="24"/>
          <w:szCs w:val="24"/>
        </w:rPr>
        <w:t>Social media integrations may provide limited details, such as your name and email.</w:t>
      </w:r>
    </w:p>
    <w:p w14:paraId="55A13F70" w14:textId="77777777" w:rsidR="00D07AA8" w:rsidRPr="00D07AA8" w:rsidRDefault="00D07AA8" w:rsidP="009441E2">
      <w:pPr>
        <w:spacing w:line="360" w:lineRule="auto"/>
        <w:ind w:left="720"/>
        <w:rPr>
          <w:sz w:val="24"/>
          <w:szCs w:val="24"/>
        </w:rPr>
      </w:pPr>
    </w:p>
    <w:p w14:paraId="0460FD24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How We Use Your Personal Information</w:t>
      </w:r>
    </w:p>
    <w:p w14:paraId="17DBF711" w14:textId="77777777" w:rsidR="00D07AA8" w:rsidRPr="00D07AA8" w:rsidRDefault="00D07AA8" w:rsidP="00D07AA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Contact &amp; Support: </w:t>
      </w:r>
      <w:r w:rsidRPr="00D07AA8">
        <w:rPr>
          <w:sz w:val="24"/>
          <w:szCs w:val="24"/>
        </w:rPr>
        <w:t>To confirm quotations, applications, and respond to inquiries.</w:t>
      </w:r>
    </w:p>
    <w:p w14:paraId="6CA2085C" w14:textId="77777777" w:rsidR="00D07AA8" w:rsidRPr="00D07AA8" w:rsidRDefault="00D07AA8" w:rsidP="00D07AA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Service Enhancement: </w:t>
      </w:r>
      <w:r w:rsidRPr="00D07AA8">
        <w:rPr>
          <w:sz w:val="24"/>
          <w:szCs w:val="24"/>
        </w:rPr>
        <w:t>To personalize your experience and improve our services.</w:t>
      </w:r>
    </w:p>
    <w:p w14:paraId="1F27B2AD" w14:textId="77777777" w:rsidR="00D07AA8" w:rsidRPr="00D07AA8" w:rsidRDefault="00D07AA8" w:rsidP="00D07AA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Analytics: </w:t>
      </w:r>
      <w:r w:rsidRPr="00D07AA8">
        <w:rPr>
          <w:sz w:val="24"/>
          <w:szCs w:val="24"/>
        </w:rPr>
        <w:t xml:space="preserve">To </w:t>
      </w:r>
      <w:proofErr w:type="spellStart"/>
      <w:r w:rsidRPr="00D07AA8">
        <w:rPr>
          <w:sz w:val="24"/>
          <w:szCs w:val="24"/>
        </w:rPr>
        <w:t>analyze</w:t>
      </w:r>
      <w:proofErr w:type="spellEnd"/>
      <w:r w:rsidRPr="00D07AA8">
        <w:rPr>
          <w:sz w:val="24"/>
          <w:szCs w:val="24"/>
        </w:rPr>
        <w:t xml:space="preserve"> site trends and user interests, combining data from various sources.</w:t>
      </w:r>
    </w:p>
    <w:p w14:paraId="50FE570F" w14:textId="77777777" w:rsidR="00D07AA8" w:rsidRPr="00D07AA8" w:rsidRDefault="00D07AA8" w:rsidP="00D07AA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Security: </w:t>
      </w:r>
      <w:r w:rsidRPr="00D07AA8">
        <w:rPr>
          <w:sz w:val="24"/>
          <w:szCs w:val="24"/>
        </w:rPr>
        <w:t>To protect our website, customers, and business.</w:t>
      </w:r>
    </w:p>
    <w:p w14:paraId="485ECDD7" w14:textId="77777777" w:rsidR="00D07AA8" w:rsidRPr="00D07AA8" w:rsidRDefault="00D07AA8" w:rsidP="00D07AA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Marketing: </w:t>
      </w:r>
      <w:r w:rsidRPr="00D07AA8">
        <w:rPr>
          <w:sz w:val="24"/>
          <w:szCs w:val="24"/>
        </w:rPr>
        <w:t>To send promotions, updates, or third-party offers. Requesting a quote or using our pricing tool may subscribe you to our newsletter.</w:t>
      </w:r>
    </w:p>
    <w:p w14:paraId="780B8074" w14:textId="77777777" w:rsidR="00D07AA8" w:rsidRDefault="00D07AA8" w:rsidP="00D07AA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Legal Compliance: </w:t>
      </w:r>
      <w:r w:rsidRPr="00D07AA8">
        <w:rPr>
          <w:sz w:val="24"/>
          <w:szCs w:val="24"/>
        </w:rPr>
        <w:t>To use data as permitted by law.</w:t>
      </w:r>
    </w:p>
    <w:p w14:paraId="33AFD835" w14:textId="77777777" w:rsidR="001C19BB" w:rsidRPr="00D07AA8" w:rsidRDefault="001C19BB" w:rsidP="001C19BB">
      <w:pPr>
        <w:spacing w:line="360" w:lineRule="auto"/>
        <w:ind w:left="720"/>
        <w:rPr>
          <w:sz w:val="24"/>
          <w:szCs w:val="24"/>
        </w:rPr>
      </w:pPr>
    </w:p>
    <w:p w14:paraId="6C4BC9B0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Sharing of Information</w:t>
      </w:r>
    </w:p>
    <w:p w14:paraId="53C67102" w14:textId="4EFBE842" w:rsidR="001C19BB" w:rsidRP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>We may share data with</w:t>
      </w:r>
      <w:r w:rsidR="001C19BB">
        <w:rPr>
          <w:sz w:val="24"/>
          <w:szCs w:val="24"/>
        </w:rPr>
        <w:t xml:space="preserve"> –</w:t>
      </w:r>
    </w:p>
    <w:p w14:paraId="42B3E5C1" w14:textId="77777777" w:rsidR="00D07AA8" w:rsidRPr="00D07AA8" w:rsidRDefault="00D07AA8" w:rsidP="00D07AA8">
      <w:pPr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Service Providers &amp; Business Partners </w:t>
      </w:r>
      <w:r w:rsidRPr="00D07AA8">
        <w:rPr>
          <w:sz w:val="24"/>
          <w:szCs w:val="24"/>
        </w:rPr>
        <w:t>for</w:t>
      </w:r>
      <w:r w:rsidRPr="00D07AA8">
        <w:rPr>
          <w:b/>
          <w:bCs/>
          <w:sz w:val="24"/>
          <w:szCs w:val="24"/>
        </w:rPr>
        <w:t xml:space="preserve"> operations </w:t>
      </w:r>
      <w:r w:rsidRPr="00D07AA8">
        <w:rPr>
          <w:sz w:val="24"/>
          <w:szCs w:val="24"/>
        </w:rPr>
        <w:t>and</w:t>
      </w:r>
      <w:r w:rsidRPr="00D07AA8">
        <w:rPr>
          <w:b/>
          <w:bCs/>
          <w:sz w:val="24"/>
          <w:szCs w:val="24"/>
        </w:rPr>
        <w:t xml:space="preserve"> promotions.</w:t>
      </w:r>
    </w:p>
    <w:p w14:paraId="0A820844" w14:textId="77777777" w:rsidR="00D07AA8" w:rsidRPr="00D07AA8" w:rsidRDefault="00D07AA8" w:rsidP="00D07AA8">
      <w:pPr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Legal Authorities </w:t>
      </w:r>
      <w:r w:rsidRPr="00D07AA8">
        <w:rPr>
          <w:sz w:val="24"/>
          <w:szCs w:val="24"/>
        </w:rPr>
        <w:t>when required by</w:t>
      </w:r>
      <w:r w:rsidRPr="00D07AA8">
        <w:rPr>
          <w:b/>
          <w:bCs/>
          <w:sz w:val="24"/>
          <w:szCs w:val="24"/>
        </w:rPr>
        <w:t xml:space="preserve"> law </w:t>
      </w:r>
      <w:r w:rsidRPr="00D07AA8">
        <w:rPr>
          <w:sz w:val="24"/>
          <w:szCs w:val="24"/>
        </w:rPr>
        <w:t>or</w:t>
      </w:r>
      <w:r w:rsidRPr="00D07AA8">
        <w:rPr>
          <w:b/>
          <w:bCs/>
          <w:sz w:val="24"/>
          <w:szCs w:val="24"/>
        </w:rPr>
        <w:t xml:space="preserve"> </w:t>
      </w:r>
      <w:r w:rsidRPr="00D07AA8">
        <w:rPr>
          <w:sz w:val="24"/>
          <w:szCs w:val="24"/>
        </w:rPr>
        <w:t>for</w:t>
      </w:r>
      <w:r w:rsidRPr="00D07AA8">
        <w:rPr>
          <w:b/>
          <w:bCs/>
          <w:sz w:val="24"/>
          <w:szCs w:val="24"/>
        </w:rPr>
        <w:t xml:space="preserve"> fraud investigations.</w:t>
      </w:r>
    </w:p>
    <w:p w14:paraId="3983C270" w14:textId="77777777" w:rsidR="00D07AA8" w:rsidRDefault="00D07AA8" w:rsidP="00D07AA8">
      <w:pPr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D07AA8">
        <w:rPr>
          <w:b/>
          <w:bCs/>
          <w:sz w:val="24"/>
          <w:szCs w:val="24"/>
        </w:rPr>
        <w:t xml:space="preserve">Successors </w:t>
      </w:r>
      <w:r w:rsidRPr="00D07AA8">
        <w:rPr>
          <w:sz w:val="24"/>
          <w:szCs w:val="24"/>
        </w:rPr>
        <w:t>in the</w:t>
      </w:r>
      <w:r w:rsidRPr="00D07AA8">
        <w:rPr>
          <w:b/>
          <w:bCs/>
          <w:sz w:val="24"/>
          <w:szCs w:val="24"/>
        </w:rPr>
        <w:t xml:space="preserve"> event </w:t>
      </w:r>
      <w:r w:rsidRPr="00D07AA8">
        <w:rPr>
          <w:sz w:val="24"/>
          <w:szCs w:val="24"/>
        </w:rPr>
        <w:t>of</w:t>
      </w:r>
      <w:r w:rsidRPr="00D07AA8">
        <w:rPr>
          <w:b/>
          <w:bCs/>
          <w:sz w:val="24"/>
          <w:szCs w:val="24"/>
        </w:rPr>
        <w:t xml:space="preserve"> business transfers.</w:t>
      </w:r>
    </w:p>
    <w:p w14:paraId="39C524E6" w14:textId="77777777" w:rsidR="001C19BB" w:rsidRPr="00D07AA8" w:rsidRDefault="001C19BB" w:rsidP="001C19BB">
      <w:pPr>
        <w:spacing w:line="360" w:lineRule="auto"/>
        <w:ind w:left="720"/>
        <w:rPr>
          <w:b/>
          <w:bCs/>
          <w:sz w:val="24"/>
          <w:szCs w:val="24"/>
        </w:rPr>
      </w:pPr>
    </w:p>
    <w:p w14:paraId="0EC72333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Email Opt-Out</w:t>
      </w:r>
    </w:p>
    <w:p w14:paraId="089E0D35" w14:textId="77777777" w:rsidR="00D07AA8" w:rsidRP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>To unsubscribe from marketing emails, contact sales@ahaansoftware.com (processing may take up to two weeks).</w:t>
      </w:r>
    </w:p>
    <w:p w14:paraId="326D6E24" w14:textId="77777777" w:rsidR="00D07AA8" w:rsidRDefault="00D07AA8" w:rsidP="00D07AA8">
      <w:pPr>
        <w:spacing w:line="360" w:lineRule="auto"/>
        <w:rPr>
          <w:b/>
          <w:bCs/>
          <w:sz w:val="24"/>
          <w:szCs w:val="24"/>
        </w:rPr>
      </w:pPr>
      <w:r w:rsidRPr="00D07AA8">
        <w:rPr>
          <w:sz w:val="24"/>
          <w:szCs w:val="24"/>
        </w:rPr>
        <w:t xml:space="preserve">For queries, reach us at </w:t>
      </w:r>
      <w:r w:rsidRPr="00D07AA8">
        <w:rPr>
          <w:b/>
          <w:bCs/>
          <w:sz w:val="24"/>
          <w:szCs w:val="24"/>
        </w:rPr>
        <w:t>+1 321 421 0740 / +91 9830371143.</w:t>
      </w:r>
    </w:p>
    <w:p w14:paraId="1AF2D8A8" w14:textId="77777777" w:rsidR="00005EE5" w:rsidRPr="00D07AA8" w:rsidRDefault="00005EE5" w:rsidP="00D07AA8">
      <w:pPr>
        <w:spacing w:line="360" w:lineRule="auto"/>
        <w:rPr>
          <w:b/>
          <w:bCs/>
          <w:sz w:val="24"/>
          <w:szCs w:val="24"/>
        </w:rPr>
      </w:pPr>
    </w:p>
    <w:p w14:paraId="2B272449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Third-Party Sites</w:t>
      </w:r>
    </w:p>
    <w:p w14:paraId="17A7C9C2" w14:textId="77777777" w:rsid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lastRenderedPageBreak/>
        <w:t>Clicking links may take you to external sites beyond our control. Their privacy policies apply, not ours. Review them carefully, as we are not responsible for their practices.</w:t>
      </w:r>
    </w:p>
    <w:p w14:paraId="3C015AEB" w14:textId="77777777" w:rsidR="00E25B1C" w:rsidRPr="00D07AA8" w:rsidRDefault="00E25B1C" w:rsidP="00D07AA8">
      <w:pPr>
        <w:spacing w:line="360" w:lineRule="auto"/>
        <w:rPr>
          <w:sz w:val="24"/>
          <w:szCs w:val="24"/>
        </w:rPr>
      </w:pPr>
    </w:p>
    <w:p w14:paraId="1AF3C4A9" w14:textId="77777777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Policy Updates</w:t>
      </w:r>
    </w:p>
    <w:p w14:paraId="14CC4F2E" w14:textId="77777777" w:rsidR="00D07AA8" w:rsidRP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>Last updated on 10.01.2025. We may revise this policy and will notify you of significant changes as required by law. Check our website periodically for updates.</w:t>
      </w:r>
    </w:p>
    <w:p w14:paraId="5F848C72" w14:textId="77777777" w:rsidR="00E25B1C" w:rsidRDefault="00E25B1C" w:rsidP="00D07AA8">
      <w:pPr>
        <w:spacing w:line="360" w:lineRule="auto"/>
        <w:rPr>
          <w:b/>
          <w:bCs/>
          <w:sz w:val="24"/>
          <w:szCs w:val="24"/>
        </w:rPr>
      </w:pPr>
    </w:p>
    <w:p w14:paraId="7D064BA2" w14:textId="1B09BC2B" w:rsidR="00D07AA8" w:rsidRPr="00D07AA8" w:rsidRDefault="00D07AA8" w:rsidP="00D07AA8">
      <w:pPr>
        <w:spacing w:line="360" w:lineRule="auto"/>
        <w:rPr>
          <w:b/>
          <w:bCs/>
          <w:sz w:val="28"/>
          <w:szCs w:val="28"/>
          <w:u w:val="single"/>
        </w:rPr>
      </w:pPr>
      <w:r w:rsidRPr="00D07AA8">
        <w:rPr>
          <w:b/>
          <w:bCs/>
          <w:sz w:val="28"/>
          <w:szCs w:val="28"/>
          <w:u w:val="single"/>
        </w:rPr>
        <w:t>Jurisdiction</w:t>
      </w:r>
    </w:p>
    <w:p w14:paraId="75908155" w14:textId="77777777" w:rsidR="00D07AA8" w:rsidRPr="00D07AA8" w:rsidRDefault="00D07AA8" w:rsidP="00D07AA8">
      <w:pPr>
        <w:spacing w:line="360" w:lineRule="auto"/>
        <w:rPr>
          <w:sz w:val="24"/>
          <w:szCs w:val="24"/>
        </w:rPr>
      </w:pPr>
      <w:r w:rsidRPr="00D07AA8">
        <w:rPr>
          <w:sz w:val="24"/>
          <w:szCs w:val="24"/>
        </w:rPr>
        <w:t>Your visit and any privacy disputes are subject to this policy and our terms of use, governed by Indian law.</w:t>
      </w:r>
    </w:p>
    <w:p w14:paraId="71384A03" w14:textId="77777777" w:rsidR="00D07AA8" w:rsidRDefault="00D07AA8" w:rsidP="0085228E">
      <w:pPr>
        <w:spacing w:line="360" w:lineRule="auto"/>
        <w:rPr>
          <w:b/>
          <w:bCs/>
          <w:sz w:val="24"/>
          <w:szCs w:val="24"/>
        </w:rPr>
      </w:pPr>
    </w:p>
    <w:p w14:paraId="68DD093F" w14:textId="19BE60DC" w:rsidR="00A23657" w:rsidRPr="005D1F76" w:rsidRDefault="00A23657" w:rsidP="00A23657">
      <w:pPr>
        <w:spacing w:line="360" w:lineRule="auto"/>
        <w:rPr>
          <w:sz w:val="24"/>
          <w:szCs w:val="24"/>
        </w:rPr>
      </w:pPr>
    </w:p>
    <w:sectPr w:rsidR="00A23657" w:rsidRPr="005D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C58"/>
    <w:multiLevelType w:val="hybridMultilevel"/>
    <w:tmpl w:val="63EEF5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339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225E"/>
    <w:multiLevelType w:val="hybridMultilevel"/>
    <w:tmpl w:val="63507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30D6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94A39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354DC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D1BD9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C735D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6605C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71A7B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D6315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F282B"/>
    <w:multiLevelType w:val="hybridMultilevel"/>
    <w:tmpl w:val="851E32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F7768"/>
    <w:multiLevelType w:val="hybridMultilevel"/>
    <w:tmpl w:val="1FCE9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91436">
    <w:abstractNumId w:val="5"/>
  </w:num>
  <w:num w:numId="2" w16cid:durableId="1226140170">
    <w:abstractNumId w:val="1"/>
  </w:num>
  <w:num w:numId="3" w16cid:durableId="324627329">
    <w:abstractNumId w:val="7"/>
  </w:num>
  <w:num w:numId="4" w16cid:durableId="1702634670">
    <w:abstractNumId w:val="10"/>
  </w:num>
  <w:num w:numId="5" w16cid:durableId="1132940897">
    <w:abstractNumId w:val="8"/>
    <w:lvlOverride w:ilvl="0">
      <w:lvl w:ilvl="0">
        <w:numFmt w:val="decimal"/>
        <w:lvlText w:val="%1."/>
        <w:lvlJc w:val="left"/>
      </w:lvl>
    </w:lvlOverride>
  </w:num>
  <w:num w:numId="6" w16cid:durableId="379792225">
    <w:abstractNumId w:val="8"/>
    <w:lvlOverride w:ilvl="0">
      <w:lvl w:ilvl="0">
        <w:numFmt w:val="decimal"/>
        <w:lvlText w:val="%1."/>
        <w:lvlJc w:val="left"/>
      </w:lvl>
    </w:lvlOverride>
  </w:num>
  <w:num w:numId="7" w16cid:durableId="235360301">
    <w:abstractNumId w:val="2"/>
  </w:num>
  <w:num w:numId="8" w16cid:durableId="1162236612">
    <w:abstractNumId w:val="12"/>
  </w:num>
  <w:num w:numId="9" w16cid:durableId="1742365742">
    <w:abstractNumId w:val="0"/>
  </w:num>
  <w:num w:numId="10" w16cid:durableId="768544326">
    <w:abstractNumId w:val="3"/>
  </w:num>
  <w:num w:numId="11" w16cid:durableId="260375517">
    <w:abstractNumId w:val="6"/>
  </w:num>
  <w:num w:numId="12" w16cid:durableId="572008471">
    <w:abstractNumId w:val="9"/>
  </w:num>
  <w:num w:numId="13" w16cid:durableId="820583572">
    <w:abstractNumId w:val="4"/>
  </w:num>
  <w:num w:numId="14" w16cid:durableId="14876289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8E"/>
    <w:rsid w:val="00004337"/>
    <w:rsid w:val="00005EE5"/>
    <w:rsid w:val="00016CEF"/>
    <w:rsid w:val="000333B2"/>
    <w:rsid w:val="00045090"/>
    <w:rsid w:val="000B49A0"/>
    <w:rsid w:val="000E4ECC"/>
    <w:rsid w:val="000F5504"/>
    <w:rsid w:val="001966A3"/>
    <w:rsid w:val="001C19BB"/>
    <w:rsid w:val="001D44BA"/>
    <w:rsid w:val="001D5A6B"/>
    <w:rsid w:val="00210559"/>
    <w:rsid w:val="0022143F"/>
    <w:rsid w:val="00227A10"/>
    <w:rsid w:val="0039285A"/>
    <w:rsid w:val="003B2BD0"/>
    <w:rsid w:val="003C277D"/>
    <w:rsid w:val="003C40E4"/>
    <w:rsid w:val="00486E37"/>
    <w:rsid w:val="00495F20"/>
    <w:rsid w:val="004A400B"/>
    <w:rsid w:val="004A66FA"/>
    <w:rsid w:val="004D135A"/>
    <w:rsid w:val="00551580"/>
    <w:rsid w:val="005825A6"/>
    <w:rsid w:val="005D1888"/>
    <w:rsid w:val="005D1F76"/>
    <w:rsid w:val="005E2F22"/>
    <w:rsid w:val="005E422E"/>
    <w:rsid w:val="0066714D"/>
    <w:rsid w:val="00670148"/>
    <w:rsid w:val="00693D38"/>
    <w:rsid w:val="00790E1D"/>
    <w:rsid w:val="00796543"/>
    <w:rsid w:val="007C6EEE"/>
    <w:rsid w:val="0085228E"/>
    <w:rsid w:val="008A484F"/>
    <w:rsid w:val="009441E2"/>
    <w:rsid w:val="0096149B"/>
    <w:rsid w:val="00962027"/>
    <w:rsid w:val="00A23657"/>
    <w:rsid w:val="00A67C69"/>
    <w:rsid w:val="00AD0498"/>
    <w:rsid w:val="00B73B2D"/>
    <w:rsid w:val="00BF491E"/>
    <w:rsid w:val="00C11355"/>
    <w:rsid w:val="00C25D8C"/>
    <w:rsid w:val="00C943AF"/>
    <w:rsid w:val="00CD6B90"/>
    <w:rsid w:val="00D01B34"/>
    <w:rsid w:val="00D07AA8"/>
    <w:rsid w:val="00D16978"/>
    <w:rsid w:val="00D35542"/>
    <w:rsid w:val="00D4082D"/>
    <w:rsid w:val="00D4673F"/>
    <w:rsid w:val="00D55738"/>
    <w:rsid w:val="00D802C1"/>
    <w:rsid w:val="00E055F8"/>
    <w:rsid w:val="00E1349A"/>
    <w:rsid w:val="00E2521E"/>
    <w:rsid w:val="00E25B1C"/>
    <w:rsid w:val="00E30216"/>
    <w:rsid w:val="00E560DC"/>
    <w:rsid w:val="00F27913"/>
    <w:rsid w:val="00F3252D"/>
    <w:rsid w:val="00F85434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E2AB"/>
  <w15:chartTrackingRefBased/>
  <w15:docId w15:val="{B01E0F8D-5C09-4791-9889-BAA2EDD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5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haansoftwa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taniaghosh.content@outlook.com</dc:creator>
  <cp:keywords/>
  <dc:description/>
  <cp:lastModifiedBy>taniaghosh.content@outlook.com</cp:lastModifiedBy>
  <cp:revision>63</cp:revision>
  <dcterms:created xsi:type="dcterms:W3CDTF">2025-02-21T15:16:00Z</dcterms:created>
  <dcterms:modified xsi:type="dcterms:W3CDTF">2025-02-21T15:47:00Z</dcterms:modified>
</cp:coreProperties>
</file>