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565" w:rsidRPr="00906CB7" w:rsidRDefault="003B33C7">
      <w:pPr>
        <w:rPr>
          <w:sz w:val="24"/>
          <w:szCs w:val="24"/>
        </w:rPr>
      </w:pPr>
      <w:r w:rsidRPr="00906CB7">
        <w:rPr>
          <w:sz w:val="24"/>
          <w:szCs w:val="24"/>
        </w:rPr>
        <w:t>A Survey on Link Prediction in Social Networks</w:t>
      </w:r>
    </w:p>
    <w:p w:rsidR="0020007B" w:rsidRPr="00906CB7" w:rsidRDefault="0020007B" w:rsidP="0020007B">
      <w:pPr>
        <w:jc w:val="right"/>
        <w:rPr>
          <w:sz w:val="24"/>
          <w:szCs w:val="24"/>
        </w:rPr>
      </w:pPr>
      <w:r w:rsidRPr="00906CB7">
        <w:rPr>
          <w:sz w:val="24"/>
          <w:szCs w:val="24"/>
        </w:rPr>
        <w:t>Submitted by: Deepak Neralla</w:t>
      </w:r>
    </w:p>
    <w:p w:rsidR="0020007B" w:rsidRPr="00906CB7" w:rsidRDefault="0020007B" w:rsidP="0020007B">
      <w:pPr>
        <w:jc w:val="right"/>
        <w:rPr>
          <w:sz w:val="24"/>
          <w:szCs w:val="24"/>
        </w:rPr>
      </w:pPr>
      <w:r w:rsidRPr="00906CB7">
        <w:rPr>
          <w:sz w:val="24"/>
          <w:szCs w:val="24"/>
        </w:rPr>
        <w:t>neralla2</w:t>
      </w:r>
    </w:p>
    <w:p w:rsidR="00DF5565" w:rsidRDefault="00DF5565">
      <w:pPr>
        <w:rPr>
          <w:rFonts w:eastAsia="Times New Roman" w:cs="Arial"/>
          <w:color w:val="000000"/>
          <w:sz w:val="24"/>
          <w:szCs w:val="24"/>
        </w:rPr>
      </w:pPr>
      <w:r>
        <w:rPr>
          <w:rFonts w:eastAsia="Times New Roman" w:cs="Arial"/>
          <w:color w:val="000000"/>
          <w:sz w:val="24"/>
          <w:szCs w:val="24"/>
        </w:rPr>
        <w:br w:type="page"/>
      </w:r>
    </w:p>
    <w:p w:rsidR="0020007B" w:rsidRPr="0020007B" w:rsidRDefault="0020007B" w:rsidP="0020007B">
      <w:pPr>
        <w:spacing w:after="0" w:line="240" w:lineRule="auto"/>
        <w:jc w:val="both"/>
        <w:rPr>
          <w:rFonts w:eastAsia="Times New Roman" w:cs="Times New Roman"/>
          <w:sz w:val="24"/>
          <w:szCs w:val="24"/>
        </w:rPr>
      </w:pPr>
      <w:r w:rsidRPr="0020007B">
        <w:rPr>
          <w:rFonts w:eastAsia="Times New Roman" w:cs="Arial"/>
          <w:color w:val="000000"/>
          <w:sz w:val="24"/>
          <w:szCs w:val="24"/>
        </w:rPr>
        <w:lastRenderedPageBreak/>
        <w:t>Abstract</w:t>
      </w:r>
      <w:r w:rsidRPr="0020007B">
        <w:rPr>
          <w:rFonts w:eastAsia="Times New Roman" w:cs="Times New Roman"/>
          <w:sz w:val="24"/>
          <w:szCs w:val="24"/>
        </w:rPr>
        <w:br/>
      </w:r>
    </w:p>
    <w:p w:rsidR="0020007B" w:rsidRPr="0020007B" w:rsidRDefault="0020007B" w:rsidP="0020007B">
      <w:pPr>
        <w:spacing w:after="0" w:line="240" w:lineRule="auto"/>
        <w:jc w:val="both"/>
        <w:rPr>
          <w:rFonts w:eastAsia="Times New Roman" w:cs="Times New Roman"/>
          <w:sz w:val="24"/>
          <w:szCs w:val="24"/>
        </w:rPr>
      </w:pPr>
      <w:r w:rsidRPr="0020007B">
        <w:rPr>
          <w:rFonts w:eastAsia="Times New Roman" w:cs="Arial"/>
          <w:color w:val="000000"/>
          <w:sz w:val="24"/>
          <w:szCs w:val="24"/>
        </w:rPr>
        <w:t xml:space="preserve">Social networks are highly dynamic objects which grow and change very quickly over time with the addition of new edges (connections, groups, relationships </w:t>
      </w:r>
      <w:proofErr w:type="spellStart"/>
      <w:r w:rsidRPr="0020007B">
        <w:rPr>
          <w:rFonts w:eastAsia="Times New Roman" w:cs="Arial"/>
          <w:color w:val="000000"/>
          <w:sz w:val="24"/>
          <w:szCs w:val="24"/>
        </w:rPr>
        <w:t>etc</w:t>
      </w:r>
      <w:proofErr w:type="spellEnd"/>
      <w:r w:rsidRPr="0020007B">
        <w:rPr>
          <w:rFonts w:eastAsia="Times New Roman" w:cs="Arial"/>
          <w:color w:val="000000"/>
          <w:sz w:val="24"/>
          <w:szCs w:val="24"/>
        </w:rPr>
        <w:t xml:space="preserve">) signifying the appearance of new interactions and changes in underlying social structure. </w:t>
      </w:r>
    </w:p>
    <w:p w:rsidR="0020007B" w:rsidRPr="0020007B" w:rsidRDefault="0020007B" w:rsidP="0020007B">
      <w:pPr>
        <w:spacing w:after="0" w:line="240" w:lineRule="auto"/>
        <w:rPr>
          <w:rFonts w:eastAsia="Times New Roman" w:cs="Times New Roman"/>
          <w:sz w:val="24"/>
          <w:szCs w:val="24"/>
        </w:rPr>
      </w:pPr>
    </w:p>
    <w:p w:rsidR="0020007B" w:rsidRPr="0020007B" w:rsidRDefault="0020007B" w:rsidP="0020007B">
      <w:pPr>
        <w:spacing w:after="0" w:line="240" w:lineRule="auto"/>
        <w:jc w:val="both"/>
        <w:rPr>
          <w:rFonts w:eastAsia="Times New Roman" w:cs="Times New Roman"/>
          <w:sz w:val="24"/>
          <w:szCs w:val="24"/>
        </w:rPr>
      </w:pPr>
      <w:r w:rsidRPr="0020007B">
        <w:rPr>
          <w:rFonts w:eastAsia="Times New Roman" w:cs="Arial"/>
          <w:color w:val="000000"/>
          <w:sz w:val="24"/>
          <w:szCs w:val="24"/>
        </w:rPr>
        <w:t xml:space="preserve">One problem that is not well understood is the fundamental structure of how social networks evolve over time. </w:t>
      </w:r>
      <w:proofErr w:type="spellStart"/>
      <w:r w:rsidRPr="0020007B">
        <w:rPr>
          <w:rFonts w:eastAsia="Times New Roman" w:cs="Arial"/>
          <w:color w:val="000000"/>
          <w:sz w:val="24"/>
          <w:szCs w:val="24"/>
        </w:rPr>
        <w:t>i.e</w:t>
      </w:r>
      <w:proofErr w:type="spellEnd"/>
      <w:r w:rsidRPr="0020007B">
        <w:rPr>
          <w:rFonts w:eastAsia="Times New Roman" w:cs="Arial"/>
          <w:color w:val="000000"/>
          <w:sz w:val="24"/>
          <w:szCs w:val="24"/>
        </w:rPr>
        <w:t xml:space="preserve"> </w:t>
      </w:r>
    </w:p>
    <w:p w:rsidR="0020007B" w:rsidRPr="0020007B" w:rsidRDefault="0020007B" w:rsidP="0020007B">
      <w:pPr>
        <w:spacing w:after="0" w:line="240" w:lineRule="auto"/>
        <w:rPr>
          <w:rFonts w:eastAsia="Times New Roman" w:cs="Times New Roman"/>
          <w:sz w:val="24"/>
          <w:szCs w:val="24"/>
        </w:rPr>
      </w:pPr>
      <w:r w:rsidRPr="0020007B">
        <w:rPr>
          <w:rFonts w:eastAsia="Times New Roman" w:cs="Arial"/>
          <w:color w:val="000000"/>
          <w:sz w:val="24"/>
          <w:szCs w:val="24"/>
        </w:rPr>
        <w:t>  </w:t>
      </w:r>
    </w:p>
    <w:p w:rsidR="0020007B" w:rsidRPr="0020007B" w:rsidRDefault="0020007B" w:rsidP="0020007B">
      <w:pPr>
        <w:spacing w:after="0" w:line="240" w:lineRule="auto"/>
        <w:jc w:val="center"/>
        <w:rPr>
          <w:rFonts w:eastAsia="Times New Roman" w:cs="Times New Roman"/>
          <w:sz w:val="24"/>
          <w:szCs w:val="24"/>
        </w:rPr>
      </w:pPr>
      <w:r w:rsidRPr="0020007B">
        <w:rPr>
          <w:rFonts w:eastAsia="Times New Roman" w:cs="Arial"/>
          <w:i/>
          <w:iCs/>
          <w:color w:val="000000"/>
          <w:sz w:val="24"/>
          <w:szCs w:val="24"/>
        </w:rPr>
        <w:t xml:space="preserve">    Given a snapshot of social network at time </w:t>
      </w:r>
      <w:proofErr w:type="gramStart"/>
      <w:r w:rsidRPr="0020007B">
        <w:rPr>
          <w:rFonts w:eastAsia="Times New Roman" w:cs="Arial"/>
          <w:i/>
          <w:iCs/>
          <w:color w:val="000000"/>
          <w:sz w:val="24"/>
          <w:szCs w:val="24"/>
        </w:rPr>
        <w:t>t ,</w:t>
      </w:r>
      <w:proofErr w:type="gramEnd"/>
      <w:r w:rsidRPr="0020007B">
        <w:rPr>
          <w:rFonts w:eastAsia="Times New Roman" w:cs="Arial"/>
          <w:i/>
          <w:iCs/>
          <w:color w:val="000000"/>
          <w:sz w:val="24"/>
          <w:szCs w:val="24"/>
        </w:rPr>
        <w:t xml:space="preserve"> accurately predicting the connections interactions and relationships that will be added from the time t to a future time t’.</w:t>
      </w:r>
    </w:p>
    <w:p w:rsidR="0020007B" w:rsidRPr="0020007B" w:rsidRDefault="0020007B" w:rsidP="0020007B">
      <w:pPr>
        <w:spacing w:after="0" w:line="240" w:lineRule="auto"/>
        <w:rPr>
          <w:rFonts w:eastAsia="Times New Roman" w:cs="Times New Roman"/>
          <w:sz w:val="24"/>
          <w:szCs w:val="24"/>
        </w:rPr>
      </w:pPr>
      <w:r w:rsidRPr="0020007B">
        <w:rPr>
          <w:rFonts w:eastAsia="Times New Roman" w:cs="Times New Roman"/>
          <w:sz w:val="24"/>
          <w:szCs w:val="24"/>
        </w:rPr>
        <w:br/>
      </w:r>
    </w:p>
    <w:p w:rsidR="0020007B" w:rsidRPr="00906CB7" w:rsidRDefault="0020007B" w:rsidP="0020007B">
      <w:pPr>
        <w:spacing w:after="0" w:line="240" w:lineRule="auto"/>
        <w:jc w:val="both"/>
        <w:rPr>
          <w:rFonts w:eastAsia="Times New Roman" w:cs="Times New Roman"/>
          <w:sz w:val="24"/>
          <w:szCs w:val="24"/>
        </w:rPr>
      </w:pPr>
      <w:r w:rsidRPr="0020007B">
        <w:rPr>
          <w:rFonts w:eastAsia="Times New Roman" w:cs="Arial"/>
          <w:color w:val="000000"/>
          <w:sz w:val="24"/>
          <w:szCs w:val="24"/>
        </w:rPr>
        <w:t xml:space="preserve">Some of the applications of successfully </w:t>
      </w:r>
      <w:proofErr w:type="spellStart"/>
      <w:r w:rsidRPr="0020007B">
        <w:rPr>
          <w:rFonts w:eastAsia="Times New Roman" w:cs="Arial"/>
          <w:color w:val="000000"/>
          <w:sz w:val="24"/>
          <w:szCs w:val="24"/>
        </w:rPr>
        <w:t>modelling</w:t>
      </w:r>
      <w:proofErr w:type="spellEnd"/>
      <w:r w:rsidRPr="0020007B">
        <w:rPr>
          <w:rFonts w:eastAsia="Times New Roman" w:cs="Arial"/>
          <w:color w:val="000000"/>
          <w:sz w:val="24"/>
          <w:szCs w:val="24"/>
        </w:rPr>
        <w:t xml:space="preserve"> the above problem can be the analysis of a user's navigation history to generate tools that  increase navigational efficiency, accelerating  a mutually beneficial academic connection, overcoming data </w:t>
      </w:r>
      <w:proofErr w:type="spellStart"/>
      <w:r w:rsidRPr="0020007B">
        <w:rPr>
          <w:rFonts w:eastAsia="Times New Roman" w:cs="Arial"/>
          <w:color w:val="000000"/>
          <w:sz w:val="24"/>
          <w:szCs w:val="24"/>
        </w:rPr>
        <w:t>sparsity</w:t>
      </w:r>
      <w:proofErr w:type="spellEnd"/>
      <w:r w:rsidRPr="0020007B">
        <w:rPr>
          <w:rFonts w:eastAsia="Times New Roman" w:cs="Arial"/>
          <w:color w:val="000000"/>
          <w:sz w:val="24"/>
          <w:szCs w:val="24"/>
        </w:rPr>
        <w:t xml:space="preserve"> problem in recommender systems using collaborative filtering, identifying structure of criminal network etc.</w:t>
      </w:r>
    </w:p>
    <w:p w:rsidR="0020007B" w:rsidRPr="00906CB7" w:rsidRDefault="0020007B" w:rsidP="0020007B">
      <w:pPr>
        <w:spacing w:after="0" w:line="240" w:lineRule="auto"/>
        <w:jc w:val="both"/>
        <w:rPr>
          <w:rFonts w:eastAsia="Times New Roman" w:cs="Times New Roman"/>
          <w:sz w:val="24"/>
          <w:szCs w:val="24"/>
        </w:rPr>
      </w:pPr>
    </w:p>
    <w:p w:rsidR="0020007B" w:rsidRPr="00906CB7" w:rsidRDefault="0020007B">
      <w:pPr>
        <w:rPr>
          <w:sz w:val="24"/>
          <w:szCs w:val="24"/>
        </w:rPr>
      </w:pPr>
      <w:r w:rsidRPr="00906CB7">
        <w:rPr>
          <w:sz w:val="24"/>
          <w:szCs w:val="24"/>
        </w:rPr>
        <w:t>Introduction</w:t>
      </w:r>
    </w:p>
    <w:p w:rsidR="005B3578" w:rsidRPr="00906CB7" w:rsidRDefault="00297DAF">
      <w:pPr>
        <w:rPr>
          <w:sz w:val="24"/>
          <w:szCs w:val="24"/>
        </w:rPr>
      </w:pPr>
      <w:r w:rsidRPr="00906CB7">
        <w:rPr>
          <w:sz w:val="24"/>
          <w:szCs w:val="24"/>
        </w:rPr>
        <w:t xml:space="preserve">Social networks are a popular way to represent </w:t>
      </w:r>
      <w:r w:rsidR="007C3533" w:rsidRPr="00906CB7">
        <w:rPr>
          <w:sz w:val="24"/>
          <w:szCs w:val="24"/>
        </w:rPr>
        <w:t xml:space="preserve">interactions within a group. These networks are dynamic in nature, which means that their configuration keeps changing with time, i.e. new nodes and connections are added frequently. </w:t>
      </w:r>
      <w:r w:rsidR="0020007B" w:rsidRPr="00906CB7">
        <w:rPr>
          <w:sz w:val="24"/>
          <w:szCs w:val="24"/>
        </w:rPr>
        <w:t>A social network can be represented as a graph structure with a set of nodes and the links between them. The nodes represent people or other entities on a social network and the links are representative of a relationship, interaction or collaboration among these entities. Link prediction is a field under social network analysis. It deals with the problem of predicting links between the nodes of a social network graph. Apart from social networks, link prediction finds uses in several fields such as molecul</w:t>
      </w:r>
      <w:r w:rsidR="005B3578" w:rsidRPr="00906CB7">
        <w:rPr>
          <w:sz w:val="24"/>
          <w:szCs w:val="24"/>
        </w:rPr>
        <w:t>ar biology, recommender systems in</w:t>
      </w:r>
      <w:r w:rsidR="0020007B" w:rsidRPr="00906CB7">
        <w:rPr>
          <w:sz w:val="24"/>
          <w:szCs w:val="24"/>
        </w:rPr>
        <w:t xml:space="preserve"> e-commerce and information retrieval. </w:t>
      </w:r>
      <w:r w:rsidR="005B3578" w:rsidRPr="00906CB7">
        <w:rPr>
          <w:sz w:val="24"/>
          <w:szCs w:val="24"/>
        </w:rPr>
        <w:t>For example, in web domain, link prediction can be used for automatically hyperlinking web pages. Link prediction has also been used in the past for the prediction of protein-protein interaction in bioinformatics.</w:t>
      </w:r>
    </w:p>
    <w:p w:rsidR="0020007B" w:rsidRPr="00906CB7" w:rsidRDefault="0020007B">
      <w:pPr>
        <w:rPr>
          <w:sz w:val="24"/>
          <w:szCs w:val="24"/>
        </w:rPr>
      </w:pPr>
      <w:r w:rsidRPr="00906CB7">
        <w:rPr>
          <w:sz w:val="24"/>
          <w:szCs w:val="24"/>
        </w:rPr>
        <w:t>Broadly, three types of models are applied currently for solving the link prediction problem. These are:</w:t>
      </w:r>
    </w:p>
    <w:p w:rsidR="0020007B" w:rsidRPr="00906CB7" w:rsidRDefault="00F5207E" w:rsidP="00F5207E">
      <w:pPr>
        <w:pStyle w:val="ListParagraph"/>
        <w:numPr>
          <w:ilvl w:val="0"/>
          <w:numId w:val="1"/>
        </w:numPr>
        <w:rPr>
          <w:sz w:val="24"/>
          <w:szCs w:val="24"/>
        </w:rPr>
      </w:pPr>
      <w:r w:rsidRPr="00906CB7">
        <w:rPr>
          <w:sz w:val="24"/>
          <w:szCs w:val="24"/>
        </w:rPr>
        <w:t>Binary classification based (feature based) traditional supervised learning frameworks</w:t>
      </w:r>
    </w:p>
    <w:p w:rsidR="00F5207E" w:rsidRPr="00906CB7" w:rsidRDefault="00F5207E" w:rsidP="00F5207E">
      <w:pPr>
        <w:pStyle w:val="ListParagraph"/>
        <w:numPr>
          <w:ilvl w:val="0"/>
          <w:numId w:val="1"/>
        </w:numPr>
        <w:rPr>
          <w:sz w:val="24"/>
          <w:szCs w:val="24"/>
        </w:rPr>
      </w:pPr>
      <w:r w:rsidRPr="00906CB7">
        <w:rPr>
          <w:sz w:val="24"/>
          <w:szCs w:val="24"/>
        </w:rPr>
        <w:t>Probabilistic models that work with joint-probability among graph entities, and</w:t>
      </w:r>
    </w:p>
    <w:p w:rsidR="00F5207E" w:rsidRPr="00906CB7" w:rsidRDefault="00F5207E" w:rsidP="00F5207E">
      <w:pPr>
        <w:pStyle w:val="ListParagraph"/>
        <w:numPr>
          <w:ilvl w:val="0"/>
          <w:numId w:val="1"/>
        </w:numPr>
        <w:rPr>
          <w:sz w:val="24"/>
          <w:szCs w:val="24"/>
        </w:rPr>
      </w:pPr>
      <w:r w:rsidRPr="00906CB7">
        <w:rPr>
          <w:sz w:val="24"/>
          <w:szCs w:val="24"/>
        </w:rPr>
        <w:t>Linear algebraic approach for similarity computation between network nodes.</w:t>
      </w:r>
    </w:p>
    <w:p w:rsidR="0020007B" w:rsidRPr="00906CB7" w:rsidRDefault="00F5207E">
      <w:pPr>
        <w:rPr>
          <w:sz w:val="24"/>
          <w:szCs w:val="24"/>
        </w:rPr>
      </w:pPr>
      <w:r w:rsidRPr="00906CB7">
        <w:rPr>
          <w:sz w:val="24"/>
          <w:szCs w:val="24"/>
        </w:rPr>
        <w:t xml:space="preserve">This survey briefly reviews the methods employed under each of the above models, and analyzes their strengths and weaknesses in terms of </w:t>
      </w:r>
      <w:r w:rsidR="00297DAF" w:rsidRPr="00906CB7">
        <w:rPr>
          <w:sz w:val="24"/>
          <w:szCs w:val="24"/>
        </w:rPr>
        <w:t xml:space="preserve">model complexity, prediction performance, </w:t>
      </w:r>
      <w:r w:rsidR="00297DAF" w:rsidRPr="00906CB7">
        <w:rPr>
          <w:sz w:val="24"/>
          <w:szCs w:val="24"/>
        </w:rPr>
        <w:lastRenderedPageBreak/>
        <w:t>scalability and generalizability</w:t>
      </w:r>
      <w:r w:rsidRPr="00906CB7">
        <w:rPr>
          <w:sz w:val="24"/>
          <w:szCs w:val="24"/>
        </w:rPr>
        <w:t>. The survey concludes with a discussion on recent developments and the future of this field.</w:t>
      </w:r>
      <w:r w:rsidR="00297DAF" w:rsidRPr="00906CB7">
        <w:rPr>
          <w:sz w:val="24"/>
          <w:szCs w:val="24"/>
        </w:rPr>
        <w:t xml:space="preserve"> </w:t>
      </w:r>
    </w:p>
    <w:p w:rsidR="00536DC2" w:rsidRPr="00906CB7" w:rsidRDefault="00536DC2">
      <w:pPr>
        <w:rPr>
          <w:sz w:val="24"/>
          <w:szCs w:val="24"/>
        </w:rPr>
      </w:pPr>
      <w:r w:rsidRPr="00906CB7">
        <w:rPr>
          <w:sz w:val="24"/>
          <w:szCs w:val="24"/>
        </w:rPr>
        <w:t>Notation</w:t>
      </w:r>
    </w:p>
    <w:p w:rsidR="007E0F7E" w:rsidRPr="00906CB7" w:rsidRDefault="00536DC2" w:rsidP="00536DC2">
      <w:pPr>
        <w:rPr>
          <w:sz w:val="24"/>
          <w:szCs w:val="24"/>
        </w:rPr>
      </w:pPr>
      <w:r w:rsidRPr="00906CB7">
        <w:rPr>
          <w:sz w:val="24"/>
          <w:szCs w:val="24"/>
        </w:rPr>
        <w:t xml:space="preserve">Consider a social network graph represented as </w:t>
      </w:r>
      <w:proofErr w:type="gramStart"/>
      <w:r w:rsidRPr="00906CB7">
        <w:rPr>
          <w:sz w:val="24"/>
          <w:szCs w:val="24"/>
        </w:rPr>
        <w:t>G(</w:t>
      </w:r>
      <w:proofErr w:type="gramEnd"/>
      <w:r w:rsidRPr="00906CB7">
        <w:rPr>
          <w:sz w:val="24"/>
          <w:szCs w:val="24"/>
        </w:rPr>
        <w:t xml:space="preserve">V, E) in which an edge e = (u, v) </w:t>
      </w:r>
      <w:r w:rsidRPr="00906CB7">
        <w:rPr>
          <w:rFonts w:ascii="Cambria Math" w:hAnsi="Cambria Math" w:cs="Cambria Math"/>
          <w:sz w:val="24"/>
          <w:szCs w:val="24"/>
        </w:rPr>
        <w:t>∈</w:t>
      </w:r>
      <w:r w:rsidRPr="00906CB7">
        <w:rPr>
          <w:sz w:val="24"/>
          <w:szCs w:val="24"/>
        </w:rPr>
        <w:t xml:space="preserve"> E represents some form of interactions between two endpoints U and V at a particular time t(e). If we have multiple edges between two nod</w:t>
      </w:r>
      <w:r w:rsidR="007E0F7E" w:rsidRPr="00906CB7">
        <w:rPr>
          <w:sz w:val="24"/>
          <w:szCs w:val="24"/>
        </w:rPr>
        <w:t>es, these can be represented</w:t>
      </w:r>
      <w:r w:rsidR="00DF5565">
        <w:rPr>
          <w:sz w:val="24"/>
          <w:szCs w:val="24"/>
        </w:rPr>
        <w:t xml:space="preserve"> by using a timestamp on each e</w:t>
      </w:r>
      <w:r w:rsidR="007E0F7E" w:rsidRPr="00906CB7">
        <w:rPr>
          <w:sz w:val="24"/>
          <w:szCs w:val="24"/>
        </w:rPr>
        <w:t xml:space="preserve">dge. </w:t>
      </w:r>
    </w:p>
    <w:p w:rsidR="007E0F7E" w:rsidRPr="00906CB7" w:rsidRDefault="00536DC2" w:rsidP="007E0F7E">
      <w:pPr>
        <w:rPr>
          <w:sz w:val="24"/>
          <w:szCs w:val="24"/>
        </w:rPr>
      </w:pPr>
      <w:r w:rsidRPr="00906CB7">
        <w:rPr>
          <w:sz w:val="24"/>
          <w:szCs w:val="24"/>
        </w:rPr>
        <w:t>For</w:t>
      </w:r>
      <w:r w:rsidR="007E0F7E" w:rsidRPr="00906CB7">
        <w:rPr>
          <w:sz w:val="24"/>
          <w:szCs w:val="24"/>
        </w:rPr>
        <w:t xml:space="preserve"> a time t ≤ t</w:t>
      </w:r>
      <w:r w:rsidRPr="00906CB7">
        <w:rPr>
          <w:sz w:val="24"/>
          <w:szCs w:val="24"/>
        </w:rPr>
        <w:t>′</w:t>
      </w:r>
      <w:r w:rsidR="007E0F7E" w:rsidRPr="00906CB7">
        <w:rPr>
          <w:sz w:val="24"/>
          <w:szCs w:val="24"/>
        </w:rPr>
        <w:t>,</w:t>
      </w:r>
      <w:r w:rsidRPr="00906CB7">
        <w:rPr>
          <w:sz w:val="24"/>
          <w:szCs w:val="24"/>
        </w:rPr>
        <w:t xml:space="preserve"> we assume that </w:t>
      </w:r>
      <w:proofErr w:type="gramStart"/>
      <w:r w:rsidRPr="00906CB7">
        <w:rPr>
          <w:sz w:val="24"/>
          <w:szCs w:val="24"/>
        </w:rPr>
        <w:t>G[</w:t>
      </w:r>
      <w:proofErr w:type="gramEnd"/>
      <w:r w:rsidRPr="00906CB7">
        <w:rPr>
          <w:sz w:val="24"/>
          <w:szCs w:val="24"/>
        </w:rPr>
        <w:t>t, t′] denotes</w:t>
      </w:r>
      <w:r w:rsidR="007E0F7E" w:rsidRPr="00906CB7">
        <w:rPr>
          <w:sz w:val="24"/>
          <w:szCs w:val="24"/>
        </w:rPr>
        <w:t xml:space="preserve"> a</w:t>
      </w:r>
      <w:r w:rsidRPr="00906CB7">
        <w:rPr>
          <w:sz w:val="24"/>
          <w:szCs w:val="24"/>
        </w:rPr>
        <w:t xml:space="preserve"> </w:t>
      </w:r>
      <w:proofErr w:type="spellStart"/>
      <w:r w:rsidRPr="00906CB7">
        <w:rPr>
          <w:sz w:val="24"/>
          <w:szCs w:val="24"/>
        </w:rPr>
        <w:t>subgraph</w:t>
      </w:r>
      <w:proofErr w:type="spellEnd"/>
      <w:r w:rsidRPr="00906CB7">
        <w:rPr>
          <w:sz w:val="24"/>
          <w:szCs w:val="24"/>
        </w:rPr>
        <w:t xml:space="preserve"> of G restricted to the </w:t>
      </w:r>
      <w:proofErr w:type="spellStart"/>
      <w:r w:rsidRPr="00906CB7">
        <w:rPr>
          <w:sz w:val="24"/>
          <w:szCs w:val="24"/>
        </w:rPr>
        <w:t>the</w:t>
      </w:r>
      <w:proofErr w:type="spellEnd"/>
      <w:r w:rsidR="007E0F7E" w:rsidRPr="00906CB7">
        <w:rPr>
          <w:sz w:val="24"/>
          <w:szCs w:val="24"/>
        </w:rPr>
        <w:t xml:space="preserve"> edges with time-stamps between t and t′</w:t>
      </w:r>
      <w:r w:rsidRPr="00906CB7">
        <w:rPr>
          <w:sz w:val="24"/>
          <w:szCs w:val="24"/>
        </w:rPr>
        <w:t xml:space="preserve">. </w:t>
      </w:r>
    </w:p>
    <w:p w:rsidR="00F5207E" w:rsidRPr="00906CB7" w:rsidRDefault="008F1E0A" w:rsidP="007E0F7E">
      <w:pPr>
        <w:pStyle w:val="ListParagraph"/>
        <w:numPr>
          <w:ilvl w:val="0"/>
          <w:numId w:val="3"/>
        </w:numPr>
        <w:rPr>
          <w:sz w:val="24"/>
          <w:szCs w:val="24"/>
        </w:rPr>
      </w:pPr>
      <w:r w:rsidRPr="00906CB7">
        <w:rPr>
          <w:sz w:val="24"/>
          <w:szCs w:val="24"/>
        </w:rPr>
        <w:t>Feature Based Link Prediction</w:t>
      </w:r>
    </w:p>
    <w:p w:rsidR="008F1E0A" w:rsidRPr="00906CB7" w:rsidRDefault="00002B64" w:rsidP="008F1E0A">
      <w:pPr>
        <w:pStyle w:val="ListParagraph"/>
        <w:rPr>
          <w:sz w:val="24"/>
          <w:szCs w:val="24"/>
        </w:rPr>
      </w:pPr>
      <w:r w:rsidRPr="00906CB7">
        <w:rPr>
          <w:sz w:val="24"/>
          <w:szCs w:val="24"/>
        </w:rPr>
        <w:t>Link prediction can be modeled as a supervised classification task where learning is done during a training period [t0,t0’] and testing phase is used to predict the links that will be added during a test period [t1,t1’].</w:t>
      </w:r>
    </w:p>
    <w:p w:rsidR="00002B64" w:rsidRPr="00906CB7" w:rsidRDefault="00002B64" w:rsidP="008F1E0A">
      <w:pPr>
        <w:pStyle w:val="ListParagraph"/>
        <w:rPr>
          <w:sz w:val="24"/>
          <w:szCs w:val="24"/>
        </w:rPr>
      </w:pPr>
      <w:r w:rsidRPr="00906CB7">
        <w:rPr>
          <w:sz w:val="24"/>
          <w:szCs w:val="24"/>
        </w:rPr>
        <w:t>Assuming that the interactions between two nodes u and v are symmetric, so that the pair &lt;</w:t>
      </w:r>
      <w:proofErr w:type="spellStart"/>
      <w:r w:rsidRPr="00906CB7">
        <w:rPr>
          <w:sz w:val="24"/>
          <w:szCs w:val="24"/>
        </w:rPr>
        <w:t>u</w:t>
      </w:r>
      <w:proofErr w:type="gramStart"/>
      <w:r w:rsidRPr="00906CB7">
        <w:rPr>
          <w:sz w:val="24"/>
          <w:szCs w:val="24"/>
        </w:rPr>
        <w:t>,v</w:t>
      </w:r>
      <w:proofErr w:type="spellEnd"/>
      <w:proofErr w:type="gramEnd"/>
      <w:r w:rsidRPr="00906CB7">
        <w:rPr>
          <w:sz w:val="24"/>
          <w:szCs w:val="24"/>
        </w:rPr>
        <w:t>&gt; and &lt;</w:t>
      </w:r>
      <w:proofErr w:type="spellStart"/>
      <w:r w:rsidRPr="00906CB7">
        <w:rPr>
          <w:sz w:val="24"/>
          <w:szCs w:val="24"/>
        </w:rPr>
        <w:t>v,u</w:t>
      </w:r>
      <w:proofErr w:type="spellEnd"/>
      <w:r w:rsidRPr="00906CB7">
        <w:rPr>
          <w:sz w:val="24"/>
          <w:szCs w:val="24"/>
        </w:rPr>
        <w:t>&gt; represent the same edge, the feature based link prediction can formally be stated as:</w:t>
      </w:r>
    </w:p>
    <w:p w:rsidR="00002B64" w:rsidRPr="00906CB7" w:rsidRDefault="00002B64" w:rsidP="00002B64">
      <w:pPr>
        <w:pStyle w:val="ListParagraph"/>
        <w:ind w:firstLine="720"/>
        <w:rPr>
          <w:sz w:val="24"/>
          <w:szCs w:val="24"/>
        </w:rPr>
      </w:pPr>
      <w:r w:rsidRPr="00906CB7">
        <w:rPr>
          <w:sz w:val="24"/>
          <w:szCs w:val="24"/>
        </w:rPr>
        <w:t>y&lt;</w:t>
      </w:r>
      <w:proofErr w:type="spellStart"/>
      <w:r w:rsidRPr="00906CB7">
        <w:rPr>
          <w:sz w:val="24"/>
          <w:szCs w:val="24"/>
        </w:rPr>
        <w:t>u</w:t>
      </w:r>
      <w:proofErr w:type="gramStart"/>
      <w:r w:rsidRPr="00906CB7">
        <w:rPr>
          <w:sz w:val="24"/>
          <w:szCs w:val="24"/>
        </w:rPr>
        <w:t>,v</w:t>
      </w:r>
      <w:proofErr w:type="spellEnd"/>
      <w:proofErr w:type="gramEnd"/>
      <w:r w:rsidRPr="00906CB7">
        <w:rPr>
          <w:sz w:val="24"/>
          <w:szCs w:val="24"/>
        </w:rPr>
        <w:t>&gt; = +1 if &lt;</w:t>
      </w:r>
      <w:proofErr w:type="spellStart"/>
      <w:r w:rsidRPr="00906CB7">
        <w:rPr>
          <w:sz w:val="24"/>
          <w:szCs w:val="24"/>
        </w:rPr>
        <w:t>u,v</w:t>
      </w:r>
      <w:proofErr w:type="spellEnd"/>
      <w:r w:rsidRPr="00906CB7">
        <w:rPr>
          <w:sz w:val="24"/>
          <w:szCs w:val="24"/>
        </w:rPr>
        <w:t>&gt; belongs to E</w:t>
      </w:r>
    </w:p>
    <w:p w:rsidR="00002B64" w:rsidRPr="00906CB7" w:rsidRDefault="00002B64" w:rsidP="00002B64">
      <w:pPr>
        <w:pStyle w:val="ListParagraph"/>
        <w:ind w:left="1440" w:firstLine="720"/>
        <w:rPr>
          <w:sz w:val="24"/>
          <w:szCs w:val="24"/>
        </w:rPr>
      </w:pPr>
      <w:r w:rsidRPr="00906CB7">
        <w:rPr>
          <w:sz w:val="24"/>
          <w:szCs w:val="24"/>
        </w:rPr>
        <w:t>-1 if &lt;</w:t>
      </w:r>
      <w:proofErr w:type="spellStart"/>
      <w:r w:rsidRPr="00906CB7">
        <w:rPr>
          <w:sz w:val="24"/>
          <w:szCs w:val="24"/>
        </w:rPr>
        <w:t>u</w:t>
      </w:r>
      <w:proofErr w:type="gramStart"/>
      <w:r w:rsidRPr="00906CB7">
        <w:rPr>
          <w:sz w:val="24"/>
          <w:szCs w:val="24"/>
        </w:rPr>
        <w:t>,v</w:t>
      </w:r>
      <w:proofErr w:type="spellEnd"/>
      <w:proofErr w:type="gramEnd"/>
      <w:r w:rsidRPr="00906CB7">
        <w:rPr>
          <w:sz w:val="24"/>
          <w:szCs w:val="24"/>
        </w:rPr>
        <w:t>&gt; doesn’t belong to E</w:t>
      </w:r>
    </w:p>
    <w:p w:rsidR="00002B64" w:rsidRPr="00906CB7" w:rsidRDefault="00002B64" w:rsidP="00002B64">
      <w:pPr>
        <w:rPr>
          <w:sz w:val="24"/>
          <w:szCs w:val="24"/>
        </w:rPr>
      </w:pPr>
      <w:proofErr w:type="gramStart"/>
      <w:r w:rsidRPr="00906CB7">
        <w:rPr>
          <w:sz w:val="24"/>
          <w:szCs w:val="24"/>
        </w:rPr>
        <w:t>where</w:t>
      </w:r>
      <w:proofErr w:type="gramEnd"/>
      <w:r w:rsidRPr="00906CB7">
        <w:rPr>
          <w:sz w:val="24"/>
          <w:szCs w:val="24"/>
        </w:rPr>
        <w:t xml:space="preserve"> y&lt;</w:t>
      </w:r>
      <w:proofErr w:type="spellStart"/>
      <w:r w:rsidRPr="00906CB7">
        <w:rPr>
          <w:sz w:val="24"/>
          <w:szCs w:val="24"/>
        </w:rPr>
        <w:t>u,v</w:t>
      </w:r>
      <w:proofErr w:type="spellEnd"/>
      <w:r w:rsidRPr="00906CB7">
        <w:rPr>
          <w:sz w:val="24"/>
          <w:szCs w:val="24"/>
        </w:rPr>
        <w:t>&gt; represents a label for the data point &lt;</w:t>
      </w:r>
      <w:proofErr w:type="spellStart"/>
      <w:r w:rsidRPr="00906CB7">
        <w:rPr>
          <w:sz w:val="24"/>
          <w:szCs w:val="24"/>
        </w:rPr>
        <w:t>u,v</w:t>
      </w:r>
      <w:proofErr w:type="spellEnd"/>
      <w:r w:rsidRPr="00906CB7">
        <w:rPr>
          <w:sz w:val="24"/>
          <w:szCs w:val="24"/>
        </w:rPr>
        <w:t>&gt; (</w:t>
      </w:r>
      <w:proofErr w:type="spellStart"/>
      <w:r w:rsidRPr="00906CB7">
        <w:rPr>
          <w:sz w:val="24"/>
          <w:szCs w:val="24"/>
        </w:rPr>
        <w:t>i.e</w:t>
      </w:r>
      <w:proofErr w:type="spellEnd"/>
      <w:r w:rsidRPr="00906CB7">
        <w:rPr>
          <w:sz w:val="24"/>
          <w:szCs w:val="24"/>
        </w:rPr>
        <w:t xml:space="preserve"> the edge between u and v).</w:t>
      </w:r>
      <w:r w:rsidRPr="00906CB7">
        <w:rPr>
          <w:sz w:val="24"/>
          <w:szCs w:val="24"/>
        </w:rPr>
        <w:br/>
        <w:t xml:space="preserve">This is a binary classification problem which can be solved by using any common supervised learning algorithm such as decision tree, naïve Bayes, </w:t>
      </w:r>
      <w:proofErr w:type="spellStart"/>
      <w:r w:rsidRPr="00906CB7">
        <w:rPr>
          <w:sz w:val="24"/>
          <w:szCs w:val="24"/>
        </w:rPr>
        <w:t>kNN</w:t>
      </w:r>
      <w:proofErr w:type="spellEnd"/>
      <w:r w:rsidRPr="00906CB7">
        <w:rPr>
          <w:sz w:val="24"/>
          <w:szCs w:val="24"/>
        </w:rPr>
        <w:t>, SVM etc.</w:t>
      </w:r>
    </w:p>
    <w:p w:rsidR="00002B64" w:rsidRPr="00906CB7" w:rsidRDefault="00002B64" w:rsidP="00002B64">
      <w:pPr>
        <w:rPr>
          <w:sz w:val="24"/>
          <w:szCs w:val="24"/>
        </w:rPr>
      </w:pPr>
      <w:r w:rsidRPr="00906CB7">
        <w:rPr>
          <w:sz w:val="24"/>
          <w:szCs w:val="24"/>
        </w:rPr>
        <w:t xml:space="preserve"> Feature Set</w:t>
      </w:r>
    </w:p>
    <w:p w:rsidR="00FD27A4" w:rsidRPr="00906CB7" w:rsidRDefault="003E572C" w:rsidP="00002B64">
      <w:pPr>
        <w:rPr>
          <w:sz w:val="24"/>
          <w:szCs w:val="24"/>
        </w:rPr>
      </w:pPr>
      <w:r w:rsidRPr="00906CB7">
        <w:rPr>
          <w:sz w:val="24"/>
          <w:szCs w:val="24"/>
        </w:rPr>
        <w:t>Choosing the appropriate feature set is the most important aspect of any machine learning algorithm. In the case of link prediction, these feature sets are largely dependent in the domain being analyzed. Features which represent some form of graph nodes proximity are chosen. In most works in this area, the features extracted from graph topology, and referred to as graph-topological features are used.</w:t>
      </w:r>
      <w:r w:rsidR="00FD27A4" w:rsidRPr="00906CB7">
        <w:rPr>
          <w:sz w:val="24"/>
          <w:szCs w:val="24"/>
        </w:rPr>
        <w:t xml:space="preserve"> Some of these features are:</w:t>
      </w:r>
    </w:p>
    <w:p w:rsidR="00625790" w:rsidRPr="00906CB7" w:rsidRDefault="00625790" w:rsidP="00FD27A4">
      <w:pPr>
        <w:pStyle w:val="ListParagraph"/>
        <w:numPr>
          <w:ilvl w:val="0"/>
          <w:numId w:val="4"/>
        </w:numPr>
        <w:rPr>
          <w:sz w:val="24"/>
          <w:szCs w:val="24"/>
        </w:rPr>
      </w:pPr>
      <w:r w:rsidRPr="00906CB7">
        <w:rPr>
          <w:sz w:val="24"/>
          <w:szCs w:val="24"/>
        </w:rPr>
        <w:t>Proximity Based Features</w:t>
      </w:r>
    </w:p>
    <w:p w:rsidR="00FD27A4" w:rsidRPr="00906CB7" w:rsidRDefault="00FD27A4" w:rsidP="00625790">
      <w:pPr>
        <w:pStyle w:val="ListParagraph"/>
        <w:numPr>
          <w:ilvl w:val="0"/>
          <w:numId w:val="5"/>
        </w:numPr>
        <w:rPr>
          <w:sz w:val="24"/>
          <w:szCs w:val="24"/>
        </w:rPr>
      </w:pPr>
      <w:r w:rsidRPr="00906CB7">
        <w:rPr>
          <w:sz w:val="24"/>
          <w:szCs w:val="24"/>
        </w:rPr>
        <w:t xml:space="preserve">Common neighborhood: Two nodes x and y are said to have a common neighborhood if they are both connected to the same node z. The probability of a link existing between x and y has been found proportional to the size of their common neighborhood, which means that if two nodes have a lot of common </w:t>
      </w:r>
      <w:r w:rsidRPr="00906CB7">
        <w:rPr>
          <w:sz w:val="24"/>
          <w:szCs w:val="24"/>
        </w:rPr>
        <w:lastRenderedPageBreak/>
        <w:t xml:space="preserve">neighbor nodes, then there is a high chance of existence of a link between them as well. </w:t>
      </w:r>
    </w:p>
    <w:p w:rsidR="00625790" w:rsidRPr="00906CB7" w:rsidRDefault="00FD27A4" w:rsidP="00625790">
      <w:pPr>
        <w:pStyle w:val="ListParagraph"/>
        <w:rPr>
          <w:sz w:val="24"/>
          <w:szCs w:val="24"/>
        </w:rPr>
      </w:pPr>
      <w:r w:rsidRPr="00906CB7">
        <w:rPr>
          <w:sz w:val="24"/>
          <w:szCs w:val="24"/>
        </w:rPr>
        <w:t xml:space="preserve">In terms of </w:t>
      </w:r>
      <w:r w:rsidR="00625790" w:rsidRPr="00906CB7">
        <w:rPr>
          <w:sz w:val="24"/>
          <w:szCs w:val="24"/>
        </w:rPr>
        <w:t xml:space="preserve">authors of a </w:t>
      </w:r>
      <w:proofErr w:type="gramStart"/>
      <w:r w:rsidR="00625790" w:rsidRPr="00906CB7">
        <w:rPr>
          <w:sz w:val="24"/>
          <w:szCs w:val="24"/>
        </w:rPr>
        <w:t>journal</w:t>
      </w:r>
      <w:r w:rsidR="00625790" w:rsidRPr="00906CB7">
        <w:rPr>
          <w:sz w:val="24"/>
          <w:szCs w:val="24"/>
          <w:vertAlign w:val="superscript"/>
        </w:rPr>
        <w:t>[</w:t>
      </w:r>
      <w:proofErr w:type="gramEnd"/>
      <w:r w:rsidR="00625790" w:rsidRPr="00906CB7">
        <w:rPr>
          <w:sz w:val="24"/>
          <w:szCs w:val="24"/>
          <w:vertAlign w:val="superscript"/>
        </w:rPr>
        <w:t>3]</w:t>
      </w:r>
      <w:r w:rsidR="00625790" w:rsidRPr="00906CB7">
        <w:rPr>
          <w:sz w:val="24"/>
          <w:szCs w:val="24"/>
        </w:rPr>
        <w:t>, this can be gauged by the number of common keywords between the papers published by two different authors. The probability of two authors turning into collaborator is much higher if their papers have many common keywords.</w:t>
      </w:r>
    </w:p>
    <w:p w:rsidR="00625790" w:rsidRPr="00906CB7" w:rsidRDefault="00625790" w:rsidP="00625790">
      <w:pPr>
        <w:pStyle w:val="ListParagraph"/>
        <w:numPr>
          <w:ilvl w:val="0"/>
          <w:numId w:val="5"/>
        </w:numPr>
        <w:rPr>
          <w:sz w:val="24"/>
          <w:szCs w:val="24"/>
        </w:rPr>
      </w:pPr>
      <w:proofErr w:type="spellStart"/>
      <w:r w:rsidRPr="00906CB7">
        <w:rPr>
          <w:sz w:val="24"/>
          <w:szCs w:val="24"/>
        </w:rPr>
        <w:t>Jaccard</w:t>
      </w:r>
      <w:proofErr w:type="spellEnd"/>
      <w:r w:rsidRPr="00906CB7">
        <w:rPr>
          <w:sz w:val="24"/>
          <w:szCs w:val="24"/>
        </w:rPr>
        <w:t xml:space="preserve"> coefficient can be used to normalize the size of common </w:t>
      </w:r>
      <w:proofErr w:type="spellStart"/>
      <w:r w:rsidRPr="00906CB7">
        <w:rPr>
          <w:sz w:val="24"/>
          <w:szCs w:val="24"/>
        </w:rPr>
        <w:t>neighbours</w:t>
      </w:r>
      <w:proofErr w:type="spellEnd"/>
      <w:r w:rsidRPr="00906CB7">
        <w:rPr>
          <w:sz w:val="24"/>
          <w:szCs w:val="24"/>
        </w:rPr>
        <w:t xml:space="preserve">. </w:t>
      </w:r>
    </w:p>
    <w:p w:rsidR="00625790" w:rsidRPr="00906CB7" w:rsidRDefault="00625790" w:rsidP="00625790">
      <w:pPr>
        <w:pStyle w:val="ListParagraph"/>
        <w:numPr>
          <w:ilvl w:val="0"/>
          <w:numId w:val="5"/>
        </w:numPr>
        <w:rPr>
          <w:sz w:val="24"/>
          <w:szCs w:val="24"/>
        </w:rPr>
      </w:pPr>
      <w:proofErr w:type="spellStart"/>
      <w:r w:rsidRPr="00906CB7">
        <w:rPr>
          <w:sz w:val="24"/>
          <w:szCs w:val="24"/>
        </w:rPr>
        <w:t>Adamic</w:t>
      </w:r>
      <w:proofErr w:type="spellEnd"/>
      <w:r w:rsidRPr="00906CB7">
        <w:rPr>
          <w:sz w:val="24"/>
          <w:szCs w:val="24"/>
        </w:rPr>
        <w:t xml:space="preserve">/ Adar Measure: </w:t>
      </w:r>
      <w:proofErr w:type="spellStart"/>
      <w:r w:rsidRPr="00906CB7">
        <w:rPr>
          <w:sz w:val="24"/>
          <w:szCs w:val="24"/>
        </w:rPr>
        <w:t>Adamic</w:t>
      </w:r>
      <w:proofErr w:type="spellEnd"/>
      <w:r w:rsidRPr="00906CB7">
        <w:rPr>
          <w:sz w:val="24"/>
          <w:szCs w:val="24"/>
        </w:rPr>
        <w:t xml:space="preserve"> and Adar </w:t>
      </w:r>
      <w:r w:rsidRPr="00906CB7">
        <w:rPr>
          <w:sz w:val="24"/>
          <w:szCs w:val="24"/>
          <w:vertAlign w:val="superscript"/>
        </w:rPr>
        <w:t>[4]</w:t>
      </w:r>
      <w:r w:rsidRPr="00906CB7">
        <w:rPr>
          <w:sz w:val="24"/>
          <w:szCs w:val="24"/>
        </w:rPr>
        <w:t xml:space="preserve"> have proposed a scoring function as:</w:t>
      </w:r>
    </w:p>
    <w:p w:rsidR="00625790" w:rsidRPr="00906CB7" w:rsidRDefault="00143EC3" w:rsidP="00625790">
      <w:pPr>
        <w:pStyle w:val="ListParagraph"/>
        <w:rPr>
          <w:sz w:val="24"/>
          <w:szCs w:val="24"/>
        </w:rPr>
      </w:pPr>
      <m:oMathPara>
        <m:oMath>
          <m:nary>
            <m:naryPr>
              <m:chr m:val="∑"/>
              <m:limLoc m:val="subSup"/>
              <m:supHide m:val="1"/>
              <m:ctrlPr>
                <w:rPr>
                  <w:rFonts w:ascii="Cambria Math" w:hAnsi="Cambria Math"/>
                  <w:i/>
                  <w:sz w:val="24"/>
                  <w:szCs w:val="24"/>
                </w:rPr>
              </m:ctrlPr>
            </m:naryPr>
            <m:sub>
              <m:r>
                <w:rPr>
                  <w:rFonts w:ascii="Cambria Math" w:hAnsi="Cambria Math"/>
                  <w:sz w:val="24"/>
                  <w:szCs w:val="24"/>
                </w:rPr>
                <m:t>z:feature shared by x,y</m:t>
              </m:r>
            </m:sub>
            <m:sup/>
            <m:e>
              <m:f>
                <m:fPr>
                  <m:ctrlPr>
                    <w:rPr>
                      <w:rFonts w:ascii="Cambria Math" w:hAnsi="Cambria Math"/>
                      <w:i/>
                      <w:sz w:val="24"/>
                      <w:szCs w:val="24"/>
                    </w:rPr>
                  </m:ctrlPr>
                </m:fPr>
                <m:num>
                  <m:r>
                    <w:rPr>
                      <w:rFonts w:ascii="Cambria Math" w:hAnsi="Cambria Math"/>
                      <w:sz w:val="24"/>
                      <w:szCs w:val="24"/>
                    </w:rPr>
                    <m:t>1</m:t>
                  </m:r>
                </m:num>
                <m:den>
                  <m:r>
                    <m:rPr>
                      <m:sty m:val="p"/>
                    </m:rPr>
                    <w:rPr>
                      <w:rFonts w:ascii="Cambria Math" w:hAnsi="Cambria Math"/>
                      <w:sz w:val="24"/>
                      <w:szCs w:val="24"/>
                    </w:rPr>
                    <m:t>log⁡</m:t>
                  </m:r>
                  <m:r>
                    <w:rPr>
                      <w:rFonts w:ascii="Cambria Math" w:hAnsi="Cambria Math"/>
                      <w:sz w:val="24"/>
                      <w:szCs w:val="24"/>
                    </w:rPr>
                    <m:t>(frequency(z))</m:t>
                  </m:r>
                </m:den>
              </m:f>
            </m:e>
          </m:nary>
        </m:oMath>
      </m:oMathPara>
    </w:p>
    <w:p w:rsidR="00FD27A4" w:rsidRPr="00906CB7" w:rsidRDefault="00FD27A4" w:rsidP="00625790">
      <w:pPr>
        <w:rPr>
          <w:sz w:val="24"/>
          <w:szCs w:val="24"/>
        </w:rPr>
      </w:pPr>
    </w:p>
    <w:p w:rsidR="00510A0B" w:rsidRPr="00906CB7" w:rsidRDefault="00510A0B" w:rsidP="00510A0B">
      <w:pPr>
        <w:pStyle w:val="ListParagraph"/>
        <w:numPr>
          <w:ilvl w:val="0"/>
          <w:numId w:val="4"/>
        </w:numPr>
        <w:rPr>
          <w:sz w:val="24"/>
          <w:szCs w:val="24"/>
        </w:rPr>
      </w:pPr>
      <w:r w:rsidRPr="00906CB7">
        <w:rPr>
          <w:sz w:val="24"/>
          <w:szCs w:val="24"/>
        </w:rPr>
        <w:t>Path Based Features</w:t>
      </w:r>
    </w:p>
    <w:p w:rsidR="00510A0B" w:rsidRPr="00906CB7" w:rsidRDefault="00510A0B" w:rsidP="00510A0B">
      <w:pPr>
        <w:pStyle w:val="ListParagraph"/>
        <w:rPr>
          <w:sz w:val="24"/>
          <w:szCs w:val="24"/>
        </w:rPr>
      </w:pPr>
      <w:r w:rsidRPr="00906CB7">
        <w:rPr>
          <w:sz w:val="24"/>
          <w:szCs w:val="24"/>
        </w:rPr>
        <w:t>The smallest hop count distance between two nodes can be used to predict a future link between them. Intuitively, in terms of social network, we often become friends with our friends’ friends. Another variation of the path distance is based on the ensemble of all paths between two nodes x and y and was proposed by Katz [</w:t>
      </w:r>
      <w:r w:rsidR="00594656" w:rsidRPr="00906CB7">
        <w:rPr>
          <w:sz w:val="24"/>
          <w:szCs w:val="24"/>
        </w:rPr>
        <w:t>5</w:t>
      </w:r>
      <w:r w:rsidRPr="00906CB7">
        <w:rPr>
          <w:sz w:val="24"/>
          <w:szCs w:val="24"/>
        </w:rPr>
        <w:t xml:space="preserve">] </w:t>
      </w:r>
    </w:p>
    <w:p w:rsidR="00510A0B" w:rsidRPr="00906CB7" w:rsidRDefault="00510A0B" w:rsidP="00510A0B">
      <w:pPr>
        <w:pStyle w:val="ListParagraph"/>
        <w:rPr>
          <w:sz w:val="24"/>
          <w:szCs w:val="24"/>
        </w:rPr>
      </w:pPr>
      <m:oMathPara>
        <m:oMath>
          <m:r>
            <w:rPr>
              <w:rFonts w:ascii="Cambria Math" w:hAnsi="Cambria Math"/>
              <w:sz w:val="24"/>
              <w:szCs w:val="24"/>
            </w:rPr>
            <m:t>katz</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l=1</m:t>
              </m:r>
            </m:sub>
            <m:sup>
              <m:r>
                <w:rPr>
                  <w:rFonts w:ascii="Cambria Math" w:hAnsi="Cambria Math"/>
                  <w:sz w:val="24"/>
                  <w:szCs w:val="24"/>
                </w:rPr>
                <m:t>∞</m:t>
              </m:r>
            </m:sup>
            <m:e>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l</m:t>
                  </m:r>
                </m:sup>
              </m:sSup>
              <m:r>
                <w:rPr>
                  <w:rFonts w:ascii="Cambria Math" w:hAnsi="Cambria Math"/>
                  <w:sz w:val="24"/>
                  <w:szCs w:val="24"/>
                </w:rPr>
                <m:t xml:space="preserve"> . |paths </m:t>
              </m:r>
              <m:sSup>
                <m:sSupPr>
                  <m:ctrlPr>
                    <w:rPr>
                      <w:rFonts w:ascii="Cambria Math" w:hAnsi="Cambria Math"/>
                      <w:i/>
                      <w:sz w:val="24"/>
                      <w:szCs w:val="24"/>
                    </w:rPr>
                  </m:ctrlPr>
                </m:sSupPr>
                <m:e>
                  <m:r>
                    <w:rPr>
                      <w:rFonts w:ascii="Cambria Math" w:hAnsi="Cambria Math"/>
                      <w:sz w:val="24"/>
                      <w:szCs w:val="24"/>
                    </w:rPr>
                    <m:t>x,y</m:t>
                  </m:r>
                </m:e>
                <m:sup>
                  <m:r>
                    <w:rPr>
                      <w:rFonts w:ascii="Cambria Math" w:hAnsi="Cambria Math"/>
                      <w:sz w:val="24"/>
                      <w:szCs w:val="24"/>
                    </w:rPr>
                    <m:t>&lt;l&gt;</m:t>
                  </m:r>
                </m:sup>
              </m:sSup>
              <m:r>
                <w:rPr>
                  <w:rFonts w:ascii="Cambria Math" w:hAnsi="Cambria Math"/>
                  <w:sz w:val="24"/>
                  <w:szCs w:val="24"/>
                </w:rPr>
                <m:t xml:space="preserve">|  </m:t>
              </m:r>
            </m:e>
          </m:nary>
        </m:oMath>
      </m:oMathPara>
    </w:p>
    <w:p w:rsidR="00625790" w:rsidRPr="00906CB7" w:rsidRDefault="00594656" w:rsidP="00625790">
      <w:pPr>
        <w:rPr>
          <w:rFonts w:eastAsiaTheme="minorEastAsia"/>
          <w:sz w:val="24"/>
          <w:szCs w:val="24"/>
        </w:rPr>
      </w:pPr>
      <w:proofErr w:type="gramStart"/>
      <w:r w:rsidRPr="00906CB7">
        <w:rPr>
          <w:sz w:val="24"/>
          <w:szCs w:val="24"/>
        </w:rPr>
        <w:t>where</w:t>
      </w:r>
      <w:proofErr w:type="gramEnd"/>
      <w:r w:rsidRPr="00906CB7">
        <w:rPr>
          <w:sz w:val="24"/>
          <w:szCs w:val="24"/>
        </w:rPr>
        <w:t xml:space="preserve"> </w:t>
      </w:r>
      <m:oMath>
        <m:d>
          <m:dPr>
            <m:begChr m:val="|"/>
            <m:endChr m:val="|"/>
            <m:ctrlPr>
              <w:rPr>
                <w:rFonts w:ascii="Cambria Math" w:hAnsi="Cambria Math"/>
                <w:i/>
                <w:sz w:val="24"/>
                <w:szCs w:val="24"/>
              </w:rPr>
            </m:ctrlPr>
          </m:dPr>
          <m:e>
            <m:r>
              <w:rPr>
                <w:rFonts w:ascii="Cambria Math" w:hAnsi="Cambria Math"/>
                <w:sz w:val="24"/>
                <w:szCs w:val="24"/>
              </w:rPr>
              <m:t xml:space="preserve">paths </m:t>
            </m:r>
            <m:sSup>
              <m:sSupPr>
                <m:ctrlPr>
                  <w:rPr>
                    <w:rFonts w:ascii="Cambria Math" w:hAnsi="Cambria Math"/>
                    <w:i/>
                    <w:sz w:val="24"/>
                    <w:szCs w:val="24"/>
                  </w:rPr>
                </m:ctrlPr>
              </m:sSupPr>
              <m:e>
                <m:r>
                  <w:rPr>
                    <w:rFonts w:ascii="Cambria Math" w:hAnsi="Cambria Math"/>
                    <w:sz w:val="24"/>
                    <w:szCs w:val="24"/>
                  </w:rPr>
                  <m:t>x,y</m:t>
                </m:r>
              </m:e>
              <m:sup>
                <m:r>
                  <w:rPr>
                    <w:rFonts w:ascii="Cambria Math" w:hAnsi="Cambria Math"/>
                    <w:sz w:val="24"/>
                    <w:szCs w:val="24"/>
                  </w:rPr>
                  <m:t>&lt;l&gt;</m:t>
                </m:r>
              </m:sup>
            </m:sSup>
          </m:e>
        </m:d>
      </m:oMath>
      <w:r w:rsidRPr="00906CB7">
        <w:rPr>
          <w:rFonts w:eastAsiaTheme="minorEastAsia"/>
          <w:sz w:val="24"/>
          <w:szCs w:val="24"/>
        </w:rPr>
        <w:t xml:space="preserve"> is the set of all paths of length l from x to y. β</w:t>
      </w:r>
      <w:r w:rsidRPr="00906CB7">
        <w:rPr>
          <w:rFonts w:eastAsiaTheme="minorEastAsia"/>
          <w:sz w:val="24"/>
          <w:szCs w:val="24"/>
          <w:vertAlign w:val="superscript"/>
        </w:rPr>
        <w:t>l</w:t>
      </w:r>
      <w:r w:rsidRPr="00906CB7">
        <w:rPr>
          <w:rFonts w:eastAsiaTheme="minorEastAsia"/>
          <w:sz w:val="24"/>
          <w:szCs w:val="24"/>
        </w:rPr>
        <w:t xml:space="preserve"> is used for exponential damping.</w:t>
      </w:r>
    </w:p>
    <w:p w:rsidR="00594656" w:rsidRPr="00906CB7" w:rsidRDefault="00594656" w:rsidP="00625790">
      <w:pPr>
        <w:rPr>
          <w:rFonts w:eastAsiaTheme="minorEastAsia"/>
          <w:sz w:val="24"/>
          <w:szCs w:val="24"/>
        </w:rPr>
      </w:pPr>
      <w:r w:rsidRPr="00906CB7">
        <w:rPr>
          <w:rFonts w:eastAsiaTheme="minorEastAsia"/>
          <w:sz w:val="24"/>
          <w:szCs w:val="24"/>
        </w:rPr>
        <w:t xml:space="preserve">Another path based feature is hitting time, which is defined as the average number of steps required for a random walk starting from x to reach y. </w:t>
      </w:r>
    </w:p>
    <w:p w:rsidR="00594656" w:rsidRPr="00906CB7" w:rsidRDefault="00594656" w:rsidP="00594656">
      <w:pPr>
        <w:pStyle w:val="ListParagraph"/>
        <w:numPr>
          <w:ilvl w:val="0"/>
          <w:numId w:val="4"/>
        </w:numPr>
        <w:rPr>
          <w:rFonts w:eastAsiaTheme="minorEastAsia"/>
          <w:sz w:val="24"/>
          <w:szCs w:val="24"/>
        </w:rPr>
      </w:pPr>
      <w:r w:rsidRPr="00906CB7">
        <w:rPr>
          <w:rFonts w:eastAsiaTheme="minorEastAsia"/>
          <w:sz w:val="24"/>
          <w:szCs w:val="24"/>
        </w:rPr>
        <w:t>Clustering Index</w:t>
      </w:r>
    </w:p>
    <w:p w:rsidR="00594656" w:rsidRPr="00906CB7" w:rsidRDefault="00594656" w:rsidP="00594656">
      <w:pPr>
        <w:pStyle w:val="ListParagraph"/>
        <w:rPr>
          <w:rFonts w:eastAsiaTheme="minorEastAsia"/>
          <w:sz w:val="24"/>
          <w:szCs w:val="24"/>
        </w:rPr>
      </w:pPr>
      <w:r w:rsidRPr="00906CB7">
        <w:rPr>
          <w:rFonts w:eastAsiaTheme="minorEastAsia"/>
          <w:sz w:val="24"/>
          <w:szCs w:val="24"/>
        </w:rPr>
        <w:t>It has been shown that a node with a dense neighborhood is more likely to develop edges over time compared to a sparse node.</w:t>
      </w:r>
    </w:p>
    <w:p w:rsidR="00594656" w:rsidRPr="00906CB7" w:rsidRDefault="00594656" w:rsidP="00594656">
      <w:pPr>
        <w:pStyle w:val="ListParagraph"/>
        <w:numPr>
          <w:ilvl w:val="0"/>
          <w:numId w:val="4"/>
        </w:numPr>
        <w:rPr>
          <w:rFonts w:eastAsiaTheme="minorEastAsia"/>
          <w:sz w:val="24"/>
          <w:szCs w:val="24"/>
        </w:rPr>
      </w:pPr>
      <w:r w:rsidRPr="00906CB7">
        <w:rPr>
          <w:rFonts w:eastAsiaTheme="minorEastAsia"/>
          <w:sz w:val="24"/>
          <w:szCs w:val="24"/>
        </w:rPr>
        <w:t>Features Based on Vertex Attributes</w:t>
      </w:r>
    </w:p>
    <w:p w:rsidR="00594656" w:rsidRPr="00906CB7" w:rsidRDefault="00594656" w:rsidP="00594656">
      <w:pPr>
        <w:pStyle w:val="ListParagraph"/>
        <w:rPr>
          <w:sz w:val="24"/>
          <w:szCs w:val="24"/>
        </w:rPr>
      </w:pPr>
      <w:r w:rsidRPr="00906CB7">
        <w:rPr>
          <w:sz w:val="24"/>
          <w:szCs w:val="24"/>
        </w:rPr>
        <w:t xml:space="preserve">Another kind of feature set is called aggregated features pertains to a single node. These are obtained by aggregating individual features which do not relate two nodes, but are a characteristic of a single node. </w:t>
      </w:r>
    </w:p>
    <w:p w:rsidR="00594656" w:rsidRPr="00906CB7" w:rsidRDefault="00594656" w:rsidP="00594656">
      <w:pPr>
        <w:pStyle w:val="ListParagraph"/>
        <w:numPr>
          <w:ilvl w:val="0"/>
          <w:numId w:val="5"/>
        </w:numPr>
        <w:rPr>
          <w:sz w:val="24"/>
          <w:szCs w:val="24"/>
        </w:rPr>
      </w:pPr>
      <w:r w:rsidRPr="00906CB7">
        <w:rPr>
          <w:sz w:val="24"/>
          <w:szCs w:val="24"/>
        </w:rPr>
        <w:t xml:space="preserve">Sum of Neighbors: The link prediction between nodes x and y takes into account the sum of </w:t>
      </w:r>
      <w:r w:rsidR="009B189C" w:rsidRPr="00906CB7">
        <w:rPr>
          <w:sz w:val="24"/>
          <w:szCs w:val="24"/>
        </w:rPr>
        <w:t>number of neighbo</w:t>
      </w:r>
      <w:r w:rsidRPr="00906CB7">
        <w:rPr>
          <w:sz w:val="24"/>
          <w:szCs w:val="24"/>
        </w:rPr>
        <w:t xml:space="preserve">rs of x and y. </w:t>
      </w:r>
      <w:r w:rsidR="009B189C" w:rsidRPr="00906CB7">
        <w:rPr>
          <w:sz w:val="24"/>
          <w:szCs w:val="24"/>
        </w:rPr>
        <w:t xml:space="preserve">Accuracy can be improved by taking a weighted sum where the weight is based upon the number of common links with that particular neighbor. This measure derives from the clustering based measure described above. </w:t>
      </w:r>
    </w:p>
    <w:p w:rsidR="009B189C" w:rsidRPr="00906CB7" w:rsidRDefault="009B189C" w:rsidP="00BB1BCD">
      <w:pPr>
        <w:pStyle w:val="ListParagraph"/>
        <w:numPr>
          <w:ilvl w:val="0"/>
          <w:numId w:val="5"/>
        </w:numPr>
        <w:rPr>
          <w:sz w:val="24"/>
          <w:szCs w:val="24"/>
        </w:rPr>
      </w:pPr>
      <w:r w:rsidRPr="00906CB7">
        <w:rPr>
          <w:sz w:val="24"/>
          <w:szCs w:val="24"/>
        </w:rPr>
        <w:lastRenderedPageBreak/>
        <w:t xml:space="preserve">Sum of </w:t>
      </w:r>
      <w:proofErr w:type="gramStart"/>
      <w:r w:rsidRPr="00906CB7">
        <w:rPr>
          <w:sz w:val="24"/>
          <w:szCs w:val="24"/>
        </w:rPr>
        <w:t>log(</w:t>
      </w:r>
      <w:proofErr w:type="gramEnd"/>
      <w:r w:rsidRPr="00906CB7">
        <w:rPr>
          <w:sz w:val="24"/>
          <w:szCs w:val="24"/>
        </w:rPr>
        <w:t xml:space="preserve">Secondary Neighbors Count): </w:t>
      </w:r>
      <w:r w:rsidR="00BB1BCD" w:rsidRPr="00906CB7">
        <w:rPr>
          <w:sz w:val="24"/>
          <w:szCs w:val="24"/>
        </w:rPr>
        <w:t>The number of secondary neighbo</w:t>
      </w:r>
      <w:r w:rsidRPr="00906CB7">
        <w:rPr>
          <w:sz w:val="24"/>
          <w:szCs w:val="24"/>
        </w:rPr>
        <w:t xml:space="preserve">rs also sometimes play an important role. We take the logarithm since </w:t>
      </w:r>
      <w:r w:rsidR="00BB1BCD" w:rsidRPr="00906CB7">
        <w:rPr>
          <w:sz w:val="24"/>
          <w:szCs w:val="24"/>
        </w:rPr>
        <w:t>the number of secondary neighbo</w:t>
      </w:r>
      <w:r w:rsidRPr="00906CB7">
        <w:rPr>
          <w:sz w:val="24"/>
          <w:szCs w:val="24"/>
        </w:rPr>
        <w:t>rs generally increases exponentially.</w:t>
      </w:r>
    </w:p>
    <w:p w:rsidR="00BB1BCD" w:rsidRPr="00906CB7" w:rsidRDefault="00BB1BCD" w:rsidP="00BB1BCD">
      <w:pPr>
        <w:pStyle w:val="ListParagraph"/>
        <w:numPr>
          <w:ilvl w:val="0"/>
          <w:numId w:val="5"/>
        </w:numPr>
        <w:rPr>
          <w:sz w:val="24"/>
          <w:szCs w:val="24"/>
        </w:rPr>
      </w:pPr>
      <w:r w:rsidRPr="00906CB7">
        <w:rPr>
          <w:sz w:val="24"/>
          <w:szCs w:val="24"/>
        </w:rPr>
        <w:t>Kernel Feature Conjunction: The basic idea is to obtain a kernel function that computes the similarity between two pairs of instances from the feature space which is expanded through Cartesian product.</w:t>
      </w:r>
    </w:p>
    <w:p w:rsidR="00BB1BCD" w:rsidRPr="00906CB7" w:rsidRDefault="00BB1BCD" w:rsidP="00BB1BCD">
      <w:pPr>
        <w:pStyle w:val="ListParagraph"/>
        <w:numPr>
          <w:ilvl w:val="0"/>
          <w:numId w:val="5"/>
        </w:numPr>
        <w:rPr>
          <w:sz w:val="24"/>
          <w:szCs w:val="24"/>
        </w:rPr>
      </w:pPr>
      <w:r w:rsidRPr="00906CB7">
        <w:rPr>
          <w:sz w:val="24"/>
          <w:szCs w:val="24"/>
        </w:rPr>
        <w:t xml:space="preserve">Extended Graph Formulation: We can extend a social network graph by adding additional nodes, corresponding to attribute features of existing nodes. Nodes sharing an attribute can be connected to this new attribute-node. The </w:t>
      </w:r>
      <w:r w:rsidR="00C65F22" w:rsidRPr="00906CB7">
        <w:rPr>
          <w:sz w:val="24"/>
          <w:szCs w:val="24"/>
        </w:rPr>
        <w:t>topology based me</w:t>
      </w:r>
      <w:r w:rsidRPr="00906CB7">
        <w:rPr>
          <w:sz w:val="24"/>
          <w:szCs w:val="24"/>
        </w:rPr>
        <w:t>t</w:t>
      </w:r>
      <w:r w:rsidR="00C65F22" w:rsidRPr="00906CB7">
        <w:rPr>
          <w:sz w:val="24"/>
          <w:szCs w:val="24"/>
        </w:rPr>
        <w:t>ric</w:t>
      </w:r>
      <w:r w:rsidRPr="00906CB7">
        <w:rPr>
          <w:sz w:val="24"/>
          <w:szCs w:val="24"/>
        </w:rPr>
        <w:t>s can now be applied on this n</w:t>
      </w:r>
      <w:r w:rsidR="00C65F22" w:rsidRPr="00906CB7">
        <w:rPr>
          <w:sz w:val="24"/>
          <w:szCs w:val="24"/>
        </w:rPr>
        <w:t>ew graph, so that both graph to</w:t>
      </w:r>
      <w:r w:rsidRPr="00906CB7">
        <w:rPr>
          <w:sz w:val="24"/>
          <w:szCs w:val="24"/>
        </w:rPr>
        <w:t>pol</w:t>
      </w:r>
      <w:r w:rsidR="00C65F22" w:rsidRPr="00906CB7">
        <w:rPr>
          <w:sz w:val="24"/>
          <w:szCs w:val="24"/>
        </w:rPr>
        <w:t>o</w:t>
      </w:r>
      <w:r w:rsidRPr="00906CB7">
        <w:rPr>
          <w:sz w:val="24"/>
          <w:szCs w:val="24"/>
        </w:rPr>
        <w:t>gy and node attributes are taken into account for similarity calculation.</w:t>
      </w:r>
    </w:p>
    <w:p w:rsidR="00BB1BCD" w:rsidRPr="00906CB7" w:rsidRDefault="00BB1BCD" w:rsidP="00BB1BCD">
      <w:pPr>
        <w:pStyle w:val="ListParagraph"/>
        <w:ind w:left="1080"/>
        <w:rPr>
          <w:sz w:val="24"/>
          <w:szCs w:val="24"/>
        </w:rPr>
      </w:pPr>
    </w:p>
    <w:p w:rsidR="00BB1BCD" w:rsidRPr="00906CB7" w:rsidRDefault="00BB1BCD" w:rsidP="00BB1BCD">
      <w:pPr>
        <w:rPr>
          <w:sz w:val="24"/>
          <w:szCs w:val="24"/>
        </w:rPr>
      </w:pPr>
      <w:r w:rsidRPr="00906CB7">
        <w:rPr>
          <w:sz w:val="24"/>
          <w:szCs w:val="24"/>
        </w:rPr>
        <w:t>Classification Models</w:t>
      </w:r>
    </w:p>
    <w:p w:rsidR="00BB1BCD" w:rsidRPr="00906CB7" w:rsidRDefault="00BB1BCD" w:rsidP="00BB1BCD">
      <w:pPr>
        <w:rPr>
          <w:sz w:val="24"/>
          <w:szCs w:val="24"/>
        </w:rPr>
      </w:pPr>
      <w:r w:rsidRPr="00906CB7">
        <w:rPr>
          <w:sz w:val="24"/>
          <w:szCs w:val="24"/>
        </w:rPr>
        <w:t>Although there are a plethora of classification algorithms in the machine learning domain and most give comparable results, some are considered superior to the others for any particular domain.</w:t>
      </w:r>
    </w:p>
    <w:p w:rsidR="00C65F22" w:rsidRPr="00906CB7" w:rsidRDefault="00BB1BCD" w:rsidP="00C65F22">
      <w:pPr>
        <w:autoSpaceDE w:val="0"/>
        <w:autoSpaceDN w:val="0"/>
        <w:adjustRightInd w:val="0"/>
        <w:spacing w:after="0" w:line="240" w:lineRule="auto"/>
        <w:rPr>
          <w:rFonts w:cs="CMR10"/>
          <w:sz w:val="24"/>
          <w:szCs w:val="24"/>
        </w:rPr>
      </w:pPr>
      <w:r w:rsidRPr="00906CB7">
        <w:rPr>
          <w:sz w:val="24"/>
          <w:szCs w:val="24"/>
        </w:rPr>
        <w:t xml:space="preserve">The biggest challenge in supervised link prediction is the class </w:t>
      </w:r>
      <w:proofErr w:type="spellStart"/>
      <w:r w:rsidRPr="00906CB7">
        <w:rPr>
          <w:sz w:val="24"/>
          <w:szCs w:val="24"/>
        </w:rPr>
        <w:t>skewness</w:t>
      </w:r>
      <w:proofErr w:type="spellEnd"/>
      <w:r w:rsidRPr="00906CB7">
        <w:rPr>
          <w:sz w:val="24"/>
          <w:szCs w:val="24"/>
        </w:rPr>
        <w:t xml:space="preserve">. The number of actual links in a graph is a very small fraction of the number of possible links, which affects the inference from training data. Moreover, this ratio further drops with time, which also needs to be accounted. For every new node added, the negative links grow </w:t>
      </w:r>
      <w:proofErr w:type="spellStart"/>
      <w:r w:rsidRPr="00906CB7">
        <w:rPr>
          <w:sz w:val="24"/>
          <w:szCs w:val="24"/>
        </w:rPr>
        <w:t>quadratically</w:t>
      </w:r>
      <w:proofErr w:type="spellEnd"/>
      <w:r w:rsidRPr="00906CB7">
        <w:rPr>
          <w:sz w:val="24"/>
          <w:szCs w:val="24"/>
        </w:rPr>
        <w:t xml:space="preserve"> whereas the positive links grow only linearly.  For example, [6] reports that </w:t>
      </w:r>
      <w:r w:rsidR="00C65F22" w:rsidRPr="00906CB7">
        <w:rPr>
          <w:rFonts w:cs="CMR10"/>
          <w:sz w:val="24"/>
          <w:szCs w:val="24"/>
        </w:rPr>
        <w:t>a period of 10 years, from 1995 to 2004 the number of authors in DBLP increased from 22 thousand to 286 thousand, thus the possible collaborations increased by a factor of 169, whereas the actual collaborations increased by only a factor of 21. To cope with this problem, authors in [7] suggest the alteration of training set by up-sampling or down-sampling. Other ways can be making the learning process cost sensitive, and taking variable thresholds for classification.</w:t>
      </w:r>
    </w:p>
    <w:p w:rsidR="00C65F22" w:rsidRPr="00906CB7" w:rsidRDefault="00C65F22" w:rsidP="00C65F22">
      <w:pPr>
        <w:autoSpaceDE w:val="0"/>
        <w:autoSpaceDN w:val="0"/>
        <w:adjustRightInd w:val="0"/>
        <w:spacing w:after="0" w:line="240" w:lineRule="auto"/>
        <w:rPr>
          <w:rFonts w:cs="CMR10"/>
          <w:sz w:val="24"/>
          <w:szCs w:val="24"/>
        </w:rPr>
      </w:pPr>
      <w:r w:rsidRPr="00906CB7">
        <w:rPr>
          <w:rFonts w:cs="CMR10"/>
          <w:sz w:val="24"/>
          <w:szCs w:val="24"/>
        </w:rPr>
        <w:t xml:space="preserve">Another challenge specific to supervised link prediction is classification model calibration. Model calibration maps the output of a classification model to a particular class label and can impact the ratio of false positives and false negatives. The exact calibration is again domain dependent, determined by the cost associated with missing a true link or predicting a false link. </w:t>
      </w:r>
    </w:p>
    <w:p w:rsidR="00C65F22" w:rsidRPr="00906CB7" w:rsidRDefault="00C65F22" w:rsidP="00C65F22">
      <w:pPr>
        <w:autoSpaceDE w:val="0"/>
        <w:autoSpaceDN w:val="0"/>
        <w:adjustRightInd w:val="0"/>
        <w:spacing w:after="0" w:line="240" w:lineRule="auto"/>
        <w:rPr>
          <w:rFonts w:cs="CMR10"/>
          <w:sz w:val="24"/>
          <w:szCs w:val="24"/>
        </w:rPr>
      </w:pPr>
      <w:r w:rsidRPr="00906CB7">
        <w:rPr>
          <w:rFonts w:cs="CMR10"/>
          <w:sz w:val="24"/>
          <w:szCs w:val="24"/>
        </w:rPr>
        <w:t xml:space="preserve">The training cost for supervised link prediction is also high in terms of time complexity and resources because if large sizes of social networks and may play a role in selection of classification model. Another important consideration is that the classification model should be dynamically updatable when new nodes and edges get added to the network. </w:t>
      </w:r>
    </w:p>
    <w:p w:rsidR="007C1F5E" w:rsidRPr="00906CB7" w:rsidRDefault="007C1F5E" w:rsidP="00C65F22">
      <w:pPr>
        <w:autoSpaceDE w:val="0"/>
        <w:autoSpaceDN w:val="0"/>
        <w:adjustRightInd w:val="0"/>
        <w:spacing w:after="0" w:line="240" w:lineRule="auto"/>
        <w:rPr>
          <w:rFonts w:cs="CMR10"/>
          <w:sz w:val="24"/>
          <w:szCs w:val="24"/>
        </w:rPr>
      </w:pPr>
    </w:p>
    <w:p w:rsidR="007C1F5E" w:rsidRPr="00906CB7" w:rsidRDefault="007C1F5E" w:rsidP="00C65F22">
      <w:pPr>
        <w:autoSpaceDE w:val="0"/>
        <w:autoSpaceDN w:val="0"/>
        <w:adjustRightInd w:val="0"/>
        <w:spacing w:after="0" w:line="240" w:lineRule="auto"/>
        <w:rPr>
          <w:rFonts w:cs="CMR10"/>
          <w:sz w:val="24"/>
          <w:szCs w:val="24"/>
        </w:rPr>
      </w:pPr>
      <w:r w:rsidRPr="00906CB7">
        <w:rPr>
          <w:rFonts w:cs="CMR10"/>
          <w:sz w:val="24"/>
          <w:szCs w:val="24"/>
        </w:rPr>
        <w:t>Authors in [3] compared various classification models for co-</w:t>
      </w:r>
      <w:proofErr w:type="spellStart"/>
      <w:r w:rsidRPr="00906CB7">
        <w:rPr>
          <w:rFonts w:cs="CMR10"/>
          <w:sz w:val="24"/>
          <w:szCs w:val="24"/>
        </w:rPr>
        <w:t>athourship</w:t>
      </w:r>
      <w:proofErr w:type="spellEnd"/>
      <w:r w:rsidRPr="00906CB7">
        <w:rPr>
          <w:rFonts w:cs="CMR10"/>
          <w:sz w:val="24"/>
          <w:szCs w:val="24"/>
        </w:rPr>
        <w:t xml:space="preserve"> graph link </w:t>
      </w:r>
      <w:proofErr w:type="spellStart"/>
      <w:r w:rsidRPr="00906CB7">
        <w:rPr>
          <w:rFonts w:cs="CMR10"/>
          <w:sz w:val="24"/>
          <w:szCs w:val="24"/>
        </w:rPr>
        <w:t>predicition</w:t>
      </w:r>
      <w:proofErr w:type="spellEnd"/>
      <w:r w:rsidRPr="00906CB7">
        <w:rPr>
          <w:rFonts w:cs="CMR10"/>
          <w:sz w:val="24"/>
          <w:szCs w:val="24"/>
        </w:rPr>
        <w:t xml:space="preserve">, </w:t>
      </w:r>
      <w:proofErr w:type="gramStart"/>
      <w:r w:rsidRPr="00906CB7">
        <w:rPr>
          <w:rFonts w:cs="CMR10"/>
          <w:sz w:val="24"/>
          <w:szCs w:val="24"/>
        </w:rPr>
        <w:t>The</w:t>
      </w:r>
      <w:proofErr w:type="gramEnd"/>
      <w:r w:rsidRPr="00906CB7">
        <w:rPr>
          <w:rFonts w:cs="CMR10"/>
          <w:sz w:val="24"/>
          <w:szCs w:val="24"/>
        </w:rPr>
        <w:t xml:space="preserve"> results for DBLP bibliography dataset are given in table 1.</w:t>
      </w:r>
    </w:p>
    <w:p w:rsidR="007C1F5E" w:rsidRPr="00906CB7" w:rsidRDefault="007C1F5E" w:rsidP="00C65F22">
      <w:pPr>
        <w:autoSpaceDE w:val="0"/>
        <w:autoSpaceDN w:val="0"/>
        <w:adjustRightInd w:val="0"/>
        <w:spacing w:after="0" w:line="240" w:lineRule="auto"/>
        <w:rPr>
          <w:rFonts w:cs="CMR10"/>
          <w:sz w:val="24"/>
          <w:szCs w:val="24"/>
        </w:rPr>
      </w:pPr>
      <w:r w:rsidRPr="00906CB7">
        <w:rPr>
          <w:noProof/>
          <w:sz w:val="24"/>
          <w:szCs w:val="24"/>
        </w:rPr>
        <w:lastRenderedPageBreak/>
        <w:drawing>
          <wp:inline distT="0" distB="0" distL="0" distR="0" wp14:anchorId="41E8674F" wp14:editId="0BD02069">
            <wp:extent cx="592455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24550" cy="1847850"/>
                    </a:xfrm>
                    <a:prstGeom prst="rect">
                      <a:avLst/>
                    </a:prstGeom>
                  </pic:spPr>
                </pic:pic>
              </a:graphicData>
            </a:graphic>
          </wp:inline>
        </w:drawing>
      </w:r>
    </w:p>
    <w:p w:rsidR="007C1F5E" w:rsidRPr="00906CB7" w:rsidRDefault="007C1F5E" w:rsidP="00C65F22">
      <w:pPr>
        <w:autoSpaceDE w:val="0"/>
        <w:autoSpaceDN w:val="0"/>
        <w:adjustRightInd w:val="0"/>
        <w:spacing w:after="0" w:line="240" w:lineRule="auto"/>
        <w:rPr>
          <w:rFonts w:cs="CMR10"/>
          <w:sz w:val="24"/>
          <w:szCs w:val="24"/>
        </w:rPr>
      </w:pPr>
      <w:proofErr w:type="gramStart"/>
      <w:r w:rsidRPr="00906CB7">
        <w:rPr>
          <w:rFonts w:cs="CMR10"/>
          <w:sz w:val="24"/>
          <w:szCs w:val="24"/>
        </w:rPr>
        <w:t>Table 1: Performance of diffe</w:t>
      </w:r>
      <w:r w:rsidR="00786B8F">
        <w:rPr>
          <w:rFonts w:cs="CMR10"/>
          <w:sz w:val="24"/>
          <w:szCs w:val="24"/>
        </w:rPr>
        <w:t xml:space="preserve">rent classification algorithms </w:t>
      </w:r>
      <w:r w:rsidRPr="00906CB7">
        <w:rPr>
          <w:rFonts w:cs="CMR10"/>
          <w:sz w:val="24"/>
          <w:szCs w:val="24"/>
        </w:rPr>
        <w:t>in DBLP dataset.</w:t>
      </w:r>
      <w:proofErr w:type="gramEnd"/>
    </w:p>
    <w:p w:rsidR="007C1F5E" w:rsidRPr="00906CB7" w:rsidRDefault="007C1F5E" w:rsidP="00C65F22">
      <w:pPr>
        <w:autoSpaceDE w:val="0"/>
        <w:autoSpaceDN w:val="0"/>
        <w:adjustRightInd w:val="0"/>
        <w:spacing w:after="0" w:line="240" w:lineRule="auto"/>
        <w:rPr>
          <w:rFonts w:cs="CMR10"/>
          <w:sz w:val="24"/>
          <w:szCs w:val="24"/>
        </w:rPr>
      </w:pPr>
    </w:p>
    <w:p w:rsidR="00900334" w:rsidRDefault="007C1F5E" w:rsidP="007C1F5E">
      <w:pPr>
        <w:pStyle w:val="ListParagraph"/>
        <w:numPr>
          <w:ilvl w:val="0"/>
          <w:numId w:val="3"/>
        </w:numPr>
        <w:autoSpaceDE w:val="0"/>
        <w:autoSpaceDN w:val="0"/>
        <w:adjustRightInd w:val="0"/>
        <w:spacing w:after="0" w:line="240" w:lineRule="auto"/>
        <w:rPr>
          <w:rFonts w:cs="CMR10"/>
          <w:sz w:val="24"/>
          <w:szCs w:val="24"/>
        </w:rPr>
      </w:pPr>
      <w:r w:rsidRPr="00906CB7">
        <w:rPr>
          <w:rFonts w:cs="CMR10"/>
          <w:sz w:val="24"/>
          <w:szCs w:val="24"/>
        </w:rPr>
        <w:t>Probab</w:t>
      </w:r>
      <w:r w:rsidR="00786B8F">
        <w:rPr>
          <w:rFonts w:cs="CMR10"/>
          <w:sz w:val="24"/>
          <w:szCs w:val="24"/>
        </w:rPr>
        <w:t>i</w:t>
      </w:r>
      <w:r w:rsidR="00900334">
        <w:rPr>
          <w:rFonts w:cs="CMR10"/>
          <w:sz w:val="24"/>
          <w:szCs w:val="24"/>
        </w:rPr>
        <w:t>listic Link Prediction</w:t>
      </w:r>
    </w:p>
    <w:p w:rsidR="00EE24E6" w:rsidRPr="00EE24E6" w:rsidRDefault="00EE24E6" w:rsidP="00EE24E6">
      <w:pPr>
        <w:pStyle w:val="ListParagraph"/>
        <w:autoSpaceDE w:val="0"/>
        <w:autoSpaceDN w:val="0"/>
        <w:adjustRightInd w:val="0"/>
        <w:spacing w:after="0" w:line="240" w:lineRule="auto"/>
        <w:rPr>
          <w:rFonts w:cs="CMR10"/>
          <w:i/>
          <w:sz w:val="24"/>
          <w:szCs w:val="24"/>
        </w:rPr>
      </w:pPr>
      <w:r w:rsidRPr="00EE24E6">
        <w:rPr>
          <w:rFonts w:cs="CMR10"/>
          <w:i/>
          <w:sz w:val="24"/>
          <w:szCs w:val="24"/>
        </w:rPr>
        <w:t>Locality Based Probabilistic Model</w:t>
      </w:r>
    </w:p>
    <w:p w:rsidR="007C1F5E" w:rsidRPr="00900334" w:rsidRDefault="00786B8F" w:rsidP="00900334">
      <w:pPr>
        <w:autoSpaceDE w:val="0"/>
        <w:autoSpaceDN w:val="0"/>
        <w:adjustRightInd w:val="0"/>
        <w:spacing w:after="0" w:line="240" w:lineRule="auto"/>
        <w:rPr>
          <w:rFonts w:cs="CMR10"/>
          <w:sz w:val="24"/>
          <w:szCs w:val="24"/>
        </w:rPr>
      </w:pPr>
      <w:r w:rsidRPr="00900334">
        <w:rPr>
          <w:rFonts w:cs="CMR10"/>
          <w:sz w:val="24"/>
          <w:szCs w:val="24"/>
        </w:rPr>
        <w:t>Authors in [7] have presented a local probabilistic model that computes the joint probability of co-occurrence of nodes. According to the authors, the probabilistic model captures information not contained in the feature based topological model. This model can be used either as a standalone predictor, or with conjunction with topological models.</w:t>
      </w:r>
      <w:r w:rsidR="00DB0F6C" w:rsidRPr="00900334">
        <w:rPr>
          <w:rFonts w:cs="CMR10"/>
          <w:sz w:val="24"/>
          <w:szCs w:val="24"/>
        </w:rPr>
        <w:t xml:space="preserve"> This model has been found to be scalable and highly discriminatory.</w:t>
      </w:r>
    </w:p>
    <w:p w:rsidR="00786B8F" w:rsidRPr="00900334" w:rsidRDefault="00786B8F" w:rsidP="00900334">
      <w:pPr>
        <w:autoSpaceDE w:val="0"/>
        <w:autoSpaceDN w:val="0"/>
        <w:adjustRightInd w:val="0"/>
        <w:spacing w:after="0" w:line="240" w:lineRule="auto"/>
        <w:rPr>
          <w:rFonts w:cs="CMR10"/>
          <w:sz w:val="24"/>
          <w:szCs w:val="24"/>
        </w:rPr>
      </w:pPr>
      <w:r w:rsidRPr="00900334">
        <w:rPr>
          <w:rFonts w:cs="CMR10"/>
          <w:sz w:val="24"/>
          <w:szCs w:val="24"/>
        </w:rPr>
        <w:t>The first step in this process i</w:t>
      </w:r>
      <w:r w:rsidR="00DB0F6C" w:rsidRPr="00900334">
        <w:rPr>
          <w:rFonts w:cs="CMR10"/>
          <w:sz w:val="24"/>
          <w:szCs w:val="24"/>
        </w:rPr>
        <w:t>s to identify a central neighbo</w:t>
      </w:r>
      <w:r w:rsidRPr="00900334">
        <w:rPr>
          <w:rFonts w:cs="CMR10"/>
          <w:sz w:val="24"/>
          <w:szCs w:val="24"/>
        </w:rPr>
        <w:t>rhood for two nodes x and y consisting of nodes that are neighbors of either of these nodes. This is determined by the local graph top</w:t>
      </w:r>
      <w:r w:rsidR="00DB0F6C" w:rsidRPr="00900334">
        <w:rPr>
          <w:rFonts w:cs="CMR10"/>
          <w:sz w:val="24"/>
          <w:szCs w:val="24"/>
        </w:rPr>
        <w:t xml:space="preserve">ology. </w:t>
      </w:r>
      <w:r w:rsidR="00900334" w:rsidRPr="00900334">
        <w:rPr>
          <w:rFonts w:cs="CMR10"/>
          <w:sz w:val="24"/>
          <w:szCs w:val="24"/>
        </w:rPr>
        <w:t xml:space="preserve">We use a local model, because constructing global models is very complex and expensive. </w:t>
      </w:r>
      <w:r w:rsidR="00DB0F6C" w:rsidRPr="00900334">
        <w:rPr>
          <w:rFonts w:cs="CMR10"/>
          <w:sz w:val="24"/>
          <w:szCs w:val="24"/>
        </w:rPr>
        <w:t>Once the central neighbo</w:t>
      </w:r>
      <w:r w:rsidRPr="00900334">
        <w:rPr>
          <w:rFonts w:cs="CMR10"/>
          <w:sz w:val="24"/>
          <w:szCs w:val="24"/>
        </w:rPr>
        <w:t>rhood, say (</w:t>
      </w:r>
      <w:proofErr w:type="spellStart"/>
      <w:r w:rsidRPr="00900334">
        <w:rPr>
          <w:rFonts w:cs="CMR10"/>
          <w:sz w:val="24"/>
          <w:szCs w:val="24"/>
        </w:rPr>
        <w:t>w</w:t>
      </w:r>
      <w:proofErr w:type="gramStart"/>
      <w:r w:rsidRPr="00900334">
        <w:rPr>
          <w:rFonts w:cs="CMR10"/>
          <w:sz w:val="24"/>
          <w:szCs w:val="24"/>
        </w:rPr>
        <w:t>,x,y,z</w:t>
      </w:r>
      <w:proofErr w:type="spellEnd"/>
      <w:proofErr w:type="gramEnd"/>
      <w:r w:rsidRPr="00900334">
        <w:rPr>
          <w:rFonts w:cs="CMR10"/>
          <w:sz w:val="24"/>
          <w:szCs w:val="24"/>
        </w:rPr>
        <w:t>)</w:t>
      </w:r>
      <w:r w:rsidR="00900334" w:rsidRPr="00900334">
        <w:rPr>
          <w:rFonts w:cs="CMR10"/>
          <w:sz w:val="24"/>
          <w:szCs w:val="24"/>
        </w:rPr>
        <w:t>,</w:t>
      </w:r>
      <w:r w:rsidR="00DB0F6C" w:rsidRPr="00900334">
        <w:rPr>
          <w:rFonts w:cs="CMR10"/>
          <w:sz w:val="24"/>
          <w:szCs w:val="24"/>
        </w:rPr>
        <w:t xml:space="preserve"> is identified, a M</w:t>
      </w:r>
      <w:r w:rsidRPr="00900334">
        <w:rPr>
          <w:rFonts w:cs="CMR10"/>
          <w:sz w:val="24"/>
          <w:szCs w:val="24"/>
        </w:rPr>
        <w:t xml:space="preserve">arkov </w:t>
      </w:r>
      <w:r w:rsidR="00DB0F6C" w:rsidRPr="00900334">
        <w:rPr>
          <w:rFonts w:cs="CMR10"/>
          <w:sz w:val="24"/>
          <w:szCs w:val="24"/>
        </w:rPr>
        <w:t>random field</w:t>
      </w:r>
      <w:r w:rsidR="00900334" w:rsidRPr="00900334">
        <w:rPr>
          <w:rFonts w:cs="CMR10"/>
          <w:sz w:val="24"/>
          <w:szCs w:val="24"/>
        </w:rPr>
        <w:t>(MRF)</w:t>
      </w:r>
      <w:r w:rsidR="00DB0F6C" w:rsidRPr="00900334">
        <w:rPr>
          <w:rFonts w:cs="CMR10"/>
          <w:sz w:val="24"/>
          <w:szCs w:val="24"/>
        </w:rPr>
        <w:t xml:space="preserve"> </w:t>
      </w:r>
      <w:r w:rsidRPr="00900334">
        <w:rPr>
          <w:rFonts w:cs="CMR10"/>
          <w:sz w:val="24"/>
          <w:szCs w:val="24"/>
        </w:rPr>
        <w:t>model is learnt</w:t>
      </w:r>
      <w:r w:rsidR="00DB0F6C" w:rsidRPr="00900334">
        <w:rPr>
          <w:rFonts w:cs="CMR10"/>
          <w:sz w:val="24"/>
          <w:szCs w:val="24"/>
        </w:rPr>
        <w:t xml:space="preserve"> to estimate the joint probability of </w:t>
      </w:r>
      <w:proofErr w:type="spellStart"/>
      <w:r w:rsidR="00DB0F6C" w:rsidRPr="00900334">
        <w:rPr>
          <w:rFonts w:cs="CMR10"/>
          <w:sz w:val="24"/>
          <w:szCs w:val="24"/>
        </w:rPr>
        <w:t>w,x,y</w:t>
      </w:r>
      <w:proofErr w:type="spellEnd"/>
      <w:r w:rsidR="00DB0F6C" w:rsidRPr="00900334">
        <w:rPr>
          <w:rFonts w:cs="CMR10"/>
          <w:sz w:val="24"/>
          <w:szCs w:val="24"/>
        </w:rPr>
        <w:t xml:space="preserve"> and z. </w:t>
      </w:r>
      <w:r w:rsidRPr="00900334">
        <w:rPr>
          <w:rFonts w:cs="CMR10"/>
          <w:sz w:val="24"/>
          <w:szCs w:val="24"/>
        </w:rPr>
        <w:t xml:space="preserve"> </w:t>
      </w:r>
    </w:p>
    <w:p w:rsidR="00A31CBB" w:rsidRDefault="00900334" w:rsidP="00625790">
      <w:pPr>
        <w:rPr>
          <w:rFonts w:eastAsiaTheme="minorEastAsia"/>
          <w:sz w:val="24"/>
          <w:szCs w:val="24"/>
        </w:rPr>
      </w:pPr>
      <w:r>
        <w:rPr>
          <w:rFonts w:eastAsiaTheme="minorEastAsia"/>
          <w:sz w:val="24"/>
          <w:szCs w:val="24"/>
        </w:rPr>
        <w:t>We can include all nodes lying in the path between two given nodes in their central neighborhood but this causes the model size to be prohibitively large, so we define a parameter ‘size’ to denote the num</w:t>
      </w:r>
      <w:r w:rsidR="00EE24E6">
        <w:rPr>
          <w:rFonts w:eastAsiaTheme="minorEastAsia"/>
          <w:sz w:val="24"/>
          <w:szCs w:val="24"/>
        </w:rPr>
        <w:t>ber of nodes in central neighbo</w:t>
      </w:r>
      <w:r>
        <w:rPr>
          <w:rFonts w:eastAsiaTheme="minorEastAsia"/>
          <w:sz w:val="24"/>
          <w:szCs w:val="24"/>
        </w:rPr>
        <w:t>rhood. Intuitively, the nodes lying on shorter length paths are more valuable henc</w:t>
      </w:r>
      <w:r w:rsidR="00EE24E6">
        <w:rPr>
          <w:rFonts w:eastAsiaTheme="minorEastAsia"/>
          <w:sz w:val="24"/>
          <w:szCs w:val="24"/>
        </w:rPr>
        <w:t>e we start accumulating neighbo</w:t>
      </w:r>
      <w:r>
        <w:rPr>
          <w:rFonts w:eastAsiaTheme="minorEastAsia"/>
          <w:sz w:val="24"/>
          <w:szCs w:val="24"/>
        </w:rPr>
        <w:t xml:space="preserve">rhood nodes starting from shorter paths and expanding till we reach ‘size’ value. We also define a ‘frequency score’ for tie-breaking in case of equal length paths. </w:t>
      </w:r>
      <w:r w:rsidR="00A31CBB">
        <w:rPr>
          <w:rFonts w:eastAsiaTheme="minorEastAsia"/>
          <w:sz w:val="24"/>
          <w:szCs w:val="24"/>
        </w:rPr>
        <w:t>This is defined as the sum of the occurrence counts of all nodes along a path. Figure 1 gives the pseudo code of this central ne</w:t>
      </w:r>
      <w:r w:rsidR="00EE24E6">
        <w:rPr>
          <w:rFonts w:eastAsiaTheme="minorEastAsia"/>
          <w:sz w:val="24"/>
          <w:szCs w:val="24"/>
        </w:rPr>
        <w:t>ighborhood calculat</w:t>
      </w:r>
      <w:r w:rsidR="00A31CBB">
        <w:rPr>
          <w:rFonts w:eastAsiaTheme="minorEastAsia"/>
          <w:sz w:val="24"/>
          <w:szCs w:val="24"/>
        </w:rPr>
        <w:t>i</w:t>
      </w:r>
      <w:r w:rsidR="00EE24E6">
        <w:rPr>
          <w:rFonts w:eastAsiaTheme="minorEastAsia"/>
          <w:sz w:val="24"/>
          <w:szCs w:val="24"/>
        </w:rPr>
        <w:t>o</w:t>
      </w:r>
      <w:r w:rsidR="00A31CBB">
        <w:rPr>
          <w:rFonts w:eastAsiaTheme="minorEastAsia"/>
          <w:sz w:val="24"/>
          <w:szCs w:val="24"/>
        </w:rPr>
        <w:t>n algorithm.</w:t>
      </w:r>
    </w:p>
    <w:p w:rsidR="00A31CBB" w:rsidRDefault="00A31CBB" w:rsidP="00625790">
      <w:pPr>
        <w:rPr>
          <w:rFonts w:eastAsiaTheme="minorEastAsia"/>
          <w:sz w:val="24"/>
          <w:szCs w:val="24"/>
        </w:rPr>
      </w:pPr>
      <w:r>
        <w:rPr>
          <w:noProof/>
        </w:rPr>
        <w:lastRenderedPageBreak/>
        <w:drawing>
          <wp:inline distT="0" distB="0" distL="0" distR="0" wp14:anchorId="5F363CDA" wp14:editId="4F0DD739">
            <wp:extent cx="3876675" cy="2809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76675" cy="2809875"/>
                    </a:xfrm>
                    <a:prstGeom prst="rect">
                      <a:avLst/>
                    </a:prstGeom>
                  </pic:spPr>
                </pic:pic>
              </a:graphicData>
            </a:graphic>
          </wp:inline>
        </w:drawing>
      </w:r>
    </w:p>
    <w:p w:rsidR="00A31CBB" w:rsidRDefault="00A31CBB" w:rsidP="00625790">
      <w:pPr>
        <w:rPr>
          <w:rFonts w:eastAsiaTheme="minorEastAsia"/>
          <w:sz w:val="24"/>
          <w:szCs w:val="24"/>
        </w:rPr>
      </w:pPr>
      <w:r>
        <w:rPr>
          <w:rFonts w:eastAsiaTheme="minorEastAsia"/>
          <w:sz w:val="24"/>
          <w:szCs w:val="24"/>
        </w:rPr>
        <w:t xml:space="preserve">Figure 1: Selecting the central neighborhood set for two nodes </w:t>
      </w:r>
      <w:r w:rsidRPr="00A31CBB">
        <w:rPr>
          <w:rFonts w:eastAsiaTheme="minorEastAsia"/>
          <w:sz w:val="24"/>
          <w:szCs w:val="24"/>
          <w:vertAlign w:val="superscript"/>
        </w:rPr>
        <w:t>[7]</w:t>
      </w:r>
    </w:p>
    <w:p w:rsidR="0026431E" w:rsidRDefault="00A31CBB" w:rsidP="00625790">
      <w:pPr>
        <w:rPr>
          <w:rFonts w:eastAsiaTheme="minorEastAsia"/>
          <w:sz w:val="24"/>
          <w:szCs w:val="24"/>
        </w:rPr>
      </w:pPr>
      <w:r>
        <w:rPr>
          <w:rFonts w:eastAsiaTheme="minorEastAsia"/>
          <w:sz w:val="24"/>
          <w:szCs w:val="24"/>
        </w:rPr>
        <w:t xml:space="preserve">To learn the local Markov random fields once we have a pair </w:t>
      </w:r>
      <w:proofErr w:type="spellStart"/>
      <w:r>
        <w:rPr>
          <w:rFonts w:eastAsiaTheme="minorEastAsia"/>
          <w:sz w:val="24"/>
          <w:szCs w:val="24"/>
        </w:rPr>
        <w:t>f</w:t>
      </w:r>
      <w:proofErr w:type="spellEnd"/>
      <w:r>
        <w:rPr>
          <w:rFonts w:eastAsiaTheme="minorEastAsia"/>
          <w:sz w:val="24"/>
          <w:szCs w:val="24"/>
        </w:rPr>
        <w:t xml:space="preserve"> nodes and their central neighborhood, the authors have proposed an approach involving non-derivative frequent </w:t>
      </w:r>
      <w:proofErr w:type="spellStart"/>
      <w:r>
        <w:rPr>
          <w:rFonts w:eastAsiaTheme="minorEastAsia"/>
          <w:sz w:val="24"/>
          <w:szCs w:val="24"/>
        </w:rPr>
        <w:t>itemsets</w:t>
      </w:r>
      <w:proofErr w:type="spellEnd"/>
      <w:r>
        <w:rPr>
          <w:rFonts w:eastAsiaTheme="minorEastAsia"/>
          <w:sz w:val="24"/>
          <w:szCs w:val="24"/>
        </w:rPr>
        <w:t xml:space="preserve"> obtained from the underlying event log of graphs. </w:t>
      </w:r>
      <w:r w:rsidR="00900334">
        <w:rPr>
          <w:rFonts w:eastAsiaTheme="minorEastAsia"/>
          <w:sz w:val="24"/>
          <w:szCs w:val="24"/>
        </w:rPr>
        <w:t xml:space="preserve"> </w:t>
      </w:r>
      <w:r>
        <w:rPr>
          <w:rFonts w:eastAsiaTheme="minorEastAsia"/>
          <w:sz w:val="24"/>
          <w:szCs w:val="24"/>
        </w:rPr>
        <w:t xml:space="preserve">The frequent </w:t>
      </w:r>
      <w:proofErr w:type="spellStart"/>
      <w:r>
        <w:rPr>
          <w:rFonts w:eastAsiaTheme="minorEastAsia"/>
          <w:sz w:val="24"/>
          <w:szCs w:val="24"/>
        </w:rPr>
        <w:t>itemsets</w:t>
      </w:r>
      <w:proofErr w:type="spellEnd"/>
      <w:r>
        <w:rPr>
          <w:rFonts w:eastAsiaTheme="minorEastAsia"/>
          <w:sz w:val="24"/>
          <w:szCs w:val="24"/>
        </w:rPr>
        <w:t xml:space="preserve"> mining techniques can be applied in this scenario and the frequent </w:t>
      </w:r>
      <w:proofErr w:type="spellStart"/>
      <w:r>
        <w:rPr>
          <w:rFonts w:eastAsiaTheme="minorEastAsia"/>
          <w:sz w:val="24"/>
          <w:szCs w:val="24"/>
        </w:rPr>
        <w:t>itemsets</w:t>
      </w:r>
      <w:proofErr w:type="spellEnd"/>
      <w:r>
        <w:rPr>
          <w:rFonts w:eastAsiaTheme="minorEastAsia"/>
          <w:sz w:val="24"/>
          <w:szCs w:val="24"/>
        </w:rPr>
        <w:t xml:space="preserve"> along with their occurrence statistics are used to formulate a constraint for the underlying unknown probability distribution to be discovered. The model that satisfies all these constraints and has maximum entropy (indicating a uniform distribution) is selected. Since social networks are generally sparse, i.e. the number of existing links are a small </w:t>
      </w:r>
      <w:proofErr w:type="spellStart"/>
      <w:r>
        <w:rPr>
          <w:rFonts w:eastAsiaTheme="minorEastAsia"/>
          <w:sz w:val="24"/>
          <w:szCs w:val="24"/>
        </w:rPr>
        <w:t>fractuion</w:t>
      </w:r>
      <w:proofErr w:type="spellEnd"/>
      <w:r>
        <w:rPr>
          <w:rFonts w:eastAsiaTheme="minorEastAsia"/>
          <w:sz w:val="24"/>
          <w:szCs w:val="24"/>
        </w:rPr>
        <w:t xml:space="preserve"> of possible links, we use a support threshold based mining algorithm as describes in [8].We use non-derivable frequent </w:t>
      </w:r>
      <w:proofErr w:type="spellStart"/>
      <w:r>
        <w:rPr>
          <w:rFonts w:eastAsiaTheme="minorEastAsia"/>
          <w:sz w:val="24"/>
          <w:szCs w:val="24"/>
        </w:rPr>
        <w:t>itemsets</w:t>
      </w:r>
      <w:proofErr w:type="spellEnd"/>
      <w:r>
        <w:rPr>
          <w:rFonts w:eastAsiaTheme="minorEastAsia"/>
          <w:sz w:val="24"/>
          <w:szCs w:val="24"/>
        </w:rPr>
        <w:t xml:space="preserve"> so that the constraints provided by them are not redundant, as these </w:t>
      </w:r>
      <w:proofErr w:type="spellStart"/>
      <w:r>
        <w:rPr>
          <w:rFonts w:eastAsiaTheme="minorEastAsia"/>
          <w:sz w:val="24"/>
          <w:szCs w:val="24"/>
        </w:rPr>
        <w:t>itemsets</w:t>
      </w:r>
      <w:proofErr w:type="spellEnd"/>
      <w:r>
        <w:rPr>
          <w:rFonts w:eastAsiaTheme="minorEastAsia"/>
          <w:sz w:val="24"/>
          <w:szCs w:val="24"/>
        </w:rPr>
        <w:t xml:space="preserve"> cannot be derived from other </w:t>
      </w:r>
      <w:proofErr w:type="spellStart"/>
      <w:r>
        <w:rPr>
          <w:rFonts w:eastAsiaTheme="minorEastAsia"/>
          <w:sz w:val="24"/>
          <w:szCs w:val="24"/>
        </w:rPr>
        <w:t>itemsets</w:t>
      </w:r>
      <w:proofErr w:type="spellEnd"/>
      <w:r>
        <w:rPr>
          <w:rFonts w:eastAsiaTheme="minorEastAsia"/>
          <w:sz w:val="24"/>
          <w:szCs w:val="24"/>
        </w:rPr>
        <w:t xml:space="preserve">. </w:t>
      </w:r>
      <w:r w:rsidR="0026431E">
        <w:rPr>
          <w:rFonts w:eastAsiaTheme="minorEastAsia"/>
          <w:sz w:val="24"/>
          <w:szCs w:val="24"/>
        </w:rPr>
        <w:t xml:space="preserve">The implementation provided in [7] </w:t>
      </w:r>
      <w:proofErr w:type="spellStart"/>
      <w:r w:rsidR="0026431E">
        <w:rPr>
          <w:rFonts w:eastAsiaTheme="minorEastAsia"/>
          <w:sz w:val="24"/>
          <w:szCs w:val="24"/>
        </w:rPr>
        <w:t>precomputes</w:t>
      </w:r>
      <w:proofErr w:type="spellEnd"/>
      <w:r w:rsidR="0026431E">
        <w:rPr>
          <w:rFonts w:eastAsiaTheme="minorEastAsia"/>
          <w:sz w:val="24"/>
          <w:szCs w:val="24"/>
        </w:rPr>
        <w:t xml:space="preserve"> all such </w:t>
      </w:r>
      <w:proofErr w:type="spellStart"/>
      <w:r w:rsidR="0026431E">
        <w:rPr>
          <w:rFonts w:eastAsiaTheme="minorEastAsia"/>
          <w:sz w:val="24"/>
          <w:szCs w:val="24"/>
        </w:rPr>
        <w:t>itemsets</w:t>
      </w:r>
      <w:proofErr w:type="spellEnd"/>
      <w:r w:rsidR="0026431E">
        <w:rPr>
          <w:rFonts w:eastAsiaTheme="minorEastAsia"/>
          <w:sz w:val="24"/>
          <w:szCs w:val="24"/>
        </w:rPr>
        <w:t xml:space="preserve"> and then selects the frequent items sets pertaining to the nodes present in the central </w:t>
      </w:r>
      <w:proofErr w:type="spellStart"/>
      <w:r w:rsidR="0026431E">
        <w:rPr>
          <w:rFonts w:eastAsiaTheme="minorEastAsia"/>
          <w:sz w:val="24"/>
          <w:szCs w:val="24"/>
        </w:rPr>
        <w:t>neighbourhood</w:t>
      </w:r>
      <w:proofErr w:type="spellEnd"/>
      <w:r w:rsidR="0026431E">
        <w:rPr>
          <w:rFonts w:eastAsiaTheme="minorEastAsia"/>
          <w:sz w:val="24"/>
          <w:szCs w:val="24"/>
        </w:rPr>
        <w:t xml:space="preserve"> and uses them to learn the MRF. The formal algorithm for this is given in figure 2.</w:t>
      </w:r>
    </w:p>
    <w:p w:rsidR="0026431E" w:rsidRDefault="0026431E" w:rsidP="00625790">
      <w:pPr>
        <w:rPr>
          <w:rFonts w:eastAsiaTheme="minorEastAsia"/>
          <w:sz w:val="24"/>
          <w:szCs w:val="24"/>
        </w:rPr>
      </w:pPr>
      <w:r>
        <w:rPr>
          <w:noProof/>
        </w:rPr>
        <w:lastRenderedPageBreak/>
        <w:drawing>
          <wp:inline distT="0" distB="0" distL="0" distR="0" wp14:anchorId="6E691B66" wp14:editId="10C8E5DB">
            <wp:extent cx="3886200" cy="5667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86200" cy="5667375"/>
                    </a:xfrm>
                    <a:prstGeom prst="rect">
                      <a:avLst/>
                    </a:prstGeom>
                  </pic:spPr>
                </pic:pic>
              </a:graphicData>
            </a:graphic>
          </wp:inline>
        </w:drawing>
      </w:r>
    </w:p>
    <w:p w:rsidR="0026431E" w:rsidRDefault="0026431E" w:rsidP="00625790">
      <w:pPr>
        <w:rPr>
          <w:rFonts w:eastAsiaTheme="minorEastAsia"/>
          <w:sz w:val="24"/>
          <w:szCs w:val="24"/>
        </w:rPr>
      </w:pPr>
      <w:r>
        <w:rPr>
          <w:rFonts w:eastAsiaTheme="minorEastAsia"/>
          <w:sz w:val="24"/>
          <w:szCs w:val="24"/>
        </w:rPr>
        <w:t>Figure 2: Inducing co-occurrence probability feature for a pair of nodes.</w:t>
      </w:r>
    </w:p>
    <w:p w:rsidR="00594656" w:rsidRPr="00EE24E6" w:rsidRDefault="0026431E" w:rsidP="00625790">
      <w:pPr>
        <w:rPr>
          <w:rFonts w:eastAsiaTheme="minorEastAsia"/>
          <w:i/>
          <w:sz w:val="24"/>
          <w:szCs w:val="24"/>
        </w:rPr>
      </w:pPr>
      <w:r w:rsidRPr="00EE24E6">
        <w:rPr>
          <w:rFonts w:eastAsiaTheme="minorEastAsia"/>
          <w:i/>
          <w:sz w:val="24"/>
          <w:szCs w:val="24"/>
        </w:rPr>
        <w:t xml:space="preserve"> </w:t>
      </w:r>
      <w:r w:rsidR="00A31CBB" w:rsidRPr="00EE24E6">
        <w:rPr>
          <w:rFonts w:eastAsiaTheme="minorEastAsia"/>
          <w:i/>
          <w:sz w:val="24"/>
          <w:szCs w:val="24"/>
        </w:rPr>
        <w:t xml:space="preserve"> </w:t>
      </w:r>
      <w:r w:rsidR="00EE24E6" w:rsidRPr="00EE24E6">
        <w:rPr>
          <w:rFonts w:eastAsiaTheme="minorEastAsia"/>
          <w:i/>
          <w:sz w:val="24"/>
          <w:szCs w:val="24"/>
        </w:rPr>
        <w:t>Network Evolution Based Probabilistic Model</w:t>
      </w:r>
    </w:p>
    <w:p w:rsidR="00002B64" w:rsidRDefault="003E572C" w:rsidP="00002B64">
      <w:pPr>
        <w:rPr>
          <w:sz w:val="24"/>
          <w:szCs w:val="24"/>
        </w:rPr>
      </w:pPr>
      <w:r w:rsidRPr="00906CB7">
        <w:rPr>
          <w:sz w:val="24"/>
          <w:szCs w:val="24"/>
        </w:rPr>
        <w:t xml:space="preserve"> </w:t>
      </w:r>
      <w:r w:rsidR="00945E25">
        <w:rPr>
          <w:sz w:val="24"/>
          <w:szCs w:val="24"/>
        </w:rPr>
        <w:t>This is another model based on graph topology, but it focuses on the network topology rather than the information provided by the nodes themselves. This paper presents a novel param</w:t>
      </w:r>
      <w:r w:rsidR="00143EC3">
        <w:rPr>
          <w:sz w:val="24"/>
          <w:szCs w:val="24"/>
        </w:rPr>
        <w:t>e</w:t>
      </w:r>
      <w:r w:rsidR="00945E25">
        <w:rPr>
          <w:sz w:val="24"/>
          <w:szCs w:val="24"/>
        </w:rPr>
        <w:t>terized edge label copying model for network structure evolution which can be further used for link prediction. The structure of network is assumed to probabilistically change over time. This is given by an edge label function φ which indicates whether an edge exists between two given nodes. Since this may vary over time,</w:t>
      </w:r>
      <w:r w:rsidR="00143EC3">
        <w:rPr>
          <w:sz w:val="24"/>
          <w:szCs w:val="24"/>
        </w:rPr>
        <w:t xml:space="preserve"> we add a time component and re</w:t>
      </w:r>
      <w:r w:rsidR="00945E25">
        <w:rPr>
          <w:sz w:val="24"/>
          <w:szCs w:val="24"/>
        </w:rPr>
        <w:t>pres</w:t>
      </w:r>
      <w:r w:rsidR="00143EC3">
        <w:rPr>
          <w:sz w:val="24"/>
          <w:szCs w:val="24"/>
        </w:rPr>
        <w:t>e</w:t>
      </w:r>
      <w:r w:rsidR="00945E25">
        <w:rPr>
          <w:sz w:val="24"/>
          <w:szCs w:val="24"/>
        </w:rPr>
        <w:t xml:space="preserve">nt it as </w:t>
      </w:r>
      <w:proofErr w:type="gramStart"/>
      <w:r w:rsidR="00945E25">
        <w:rPr>
          <w:sz w:val="24"/>
          <w:szCs w:val="24"/>
        </w:rPr>
        <w:t>φ</w:t>
      </w:r>
      <w:r w:rsidR="00945E25" w:rsidRPr="00945E25">
        <w:rPr>
          <w:sz w:val="24"/>
          <w:szCs w:val="24"/>
          <w:vertAlign w:val="superscript"/>
        </w:rPr>
        <w:t>(</w:t>
      </w:r>
      <w:proofErr w:type="gramEnd"/>
      <w:r w:rsidR="00945E25" w:rsidRPr="00945E25">
        <w:rPr>
          <w:sz w:val="24"/>
          <w:szCs w:val="24"/>
          <w:vertAlign w:val="superscript"/>
        </w:rPr>
        <w:t>t)</w:t>
      </w:r>
      <w:r w:rsidR="00945E25">
        <w:rPr>
          <w:sz w:val="24"/>
          <w:szCs w:val="24"/>
        </w:rPr>
        <w:t xml:space="preserve">. The vertices V are fixed through time. Given a network state {V, </w:t>
      </w:r>
      <w:proofErr w:type="gramStart"/>
      <w:r w:rsidR="00945E25">
        <w:rPr>
          <w:sz w:val="24"/>
          <w:szCs w:val="24"/>
        </w:rPr>
        <w:t>φ</w:t>
      </w:r>
      <w:r w:rsidR="00945E25" w:rsidRPr="00945E25">
        <w:rPr>
          <w:sz w:val="24"/>
          <w:szCs w:val="24"/>
          <w:vertAlign w:val="superscript"/>
        </w:rPr>
        <w:t>(</w:t>
      </w:r>
      <w:proofErr w:type="gramEnd"/>
      <w:r w:rsidR="00945E25" w:rsidRPr="00945E25">
        <w:rPr>
          <w:sz w:val="24"/>
          <w:szCs w:val="24"/>
          <w:vertAlign w:val="superscript"/>
        </w:rPr>
        <w:t>t)</w:t>
      </w:r>
      <w:r w:rsidR="00945E25">
        <w:rPr>
          <w:sz w:val="24"/>
          <w:szCs w:val="24"/>
        </w:rPr>
        <w:t xml:space="preserve">} at a time t, the problem then reduces to one of probabilistically modeling any flips in the values of </w:t>
      </w:r>
      <w:r w:rsidR="00945E25">
        <w:rPr>
          <w:sz w:val="24"/>
          <w:szCs w:val="24"/>
        </w:rPr>
        <w:t>φ</w:t>
      </w:r>
      <w:r w:rsidR="00945E25">
        <w:rPr>
          <w:sz w:val="24"/>
          <w:szCs w:val="24"/>
        </w:rPr>
        <w:t>.</w:t>
      </w:r>
      <w:r w:rsidR="00B14611">
        <w:rPr>
          <w:sz w:val="24"/>
          <w:szCs w:val="24"/>
        </w:rPr>
        <w:t xml:space="preserve"> We </w:t>
      </w:r>
      <w:r w:rsidR="00B14611">
        <w:rPr>
          <w:sz w:val="24"/>
          <w:szCs w:val="24"/>
        </w:rPr>
        <w:lastRenderedPageBreak/>
        <w:t xml:space="preserve">assume a Markov model so that the state at time t+1 depends only on the state at time t and perform a “copy-pasting” of edge labels governed by certain network criteria. </w:t>
      </w:r>
    </w:p>
    <w:p w:rsidR="00B14611" w:rsidRDefault="00B14611" w:rsidP="00002B64">
      <w:pPr>
        <w:rPr>
          <w:sz w:val="24"/>
          <w:szCs w:val="24"/>
        </w:rPr>
      </w:pPr>
      <w:r>
        <w:rPr>
          <w:sz w:val="24"/>
          <w:szCs w:val="24"/>
        </w:rPr>
        <w:t xml:space="preserve">Assume that an edge label is copied from a node l to node m randomly with a probability </w:t>
      </w:r>
      <w:proofErr w:type="spellStart"/>
      <w:r>
        <w:rPr>
          <w:sz w:val="24"/>
          <w:szCs w:val="24"/>
        </w:rPr>
        <w:t>w</w:t>
      </w:r>
      <w:r w:rsidRPr="00B14611">
        <w:rPr>
          <w:sz w:val="24"/>
          <w:szCs w:val="24"/>
          <w:vertAlign w:val="subscript"/>
        </w:rPr>
        <w:t>lm</w:t>
      </w:r>
      <w:proofErr w:type="spellEnd"/>
      <w:r>
        <w:rPr>
          <w:sz w:val="24"/>
          <w:szCs w:val="24"/>
          <w:vertAlign w:val="subscript"/>
        </w:rPr>
        <w:t xml:space="preserve">. </w:t>
      </w:r>
      <w:r>
        <w:rPr>
          <w:sz w:val="24"/>
          <w:szCs w:val="24"/>
        </w:rPr>
        <w:t xml:space="preserve">This, node l randomly selects one of its edges to other nodes and copies the label to its edge to node m. </w:t>
      </w:r>
      <w:r w:rsidRPr="00B14611">
        <w:rPr>
          <w:sz w:val="24"/>
          <w:szCs w:val="24"/>
        </w:rPr>
        <w:t>This is controlled by the f</w:t>
      </w:r>
      <w:r>
        <w:rPr>
          <w:sz w:val="24"/>
          <w:szCs w:val="24"/>
        </w:rPr>
        <w:t>ollowing probability constraints</w:t>
      </w:r>
      <w:r w:rsidRPr="00B14611">
        <w:rPr>
          <w:sz w:val="24"/>
          <w:szCs w:val="24"/>
        </w:rPr>
        <w:t>:</w:t>
      </w:r>
    </w:p>
    <w:p w:rsidR="00B14611" w:rsidRDefault="00B14611" w:rsidP="00002B64">
      <w:pPr>
        <w:rPr>
          <w:rFonts w:eastAsia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lm</m:t>
            </m:r>
          </m:sub>
          <m:sup>
            <m:r>
              <w:rPr>
                <w:rFonts w:ascii="Cambria Math" w:hAnsi="Cambria Math"/>
                <w:sz w:val="24"/>
                <w:szCs w:val="24"/>
              </w:rPr>
              <m:t xml:space="preserve"> </m:t>
            </m:r>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lm</m:t>
                </m:r>
              </m:sub>
            </m:sSub>
            <m:r>
              <w:rPr>
                <w:rFonts w:ascii="Cambria Math" w:hAnsi="Cambria Math"/>
                <w:sz w:val="24"/>
                <w:szCs w:val="24"/>
              </w:rPr>
              <m:t>=1</m:t>
            </m:r>
          </m:e>
        </m:nary>
      </m:oMath>
      <w:r>
        <w:rPr>
          <w:rFonts w:eastAsiaTheme="minorEastAsia"/>
          <w:sz w:val="24"/>
          <w:szCs w:val="24"/>
        </w:rPr>
        <w:t xml:space="preserve"> , and</w:t>
      </w:r>
    </w:p>
    <w:p w:rsidR="00B14611" w:rsidRPr="00B14611" w:rsidRDefault="00B14611" w:rsidP="00002B64">
      <w:pPr>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lm</m:t>
              </m:r>
            </m:sub>
          </m:sSub>
          <m:r>
            <w:rPr>
              <w:rFonts w:ascii="Cambria Math" w:hAnsi="Cambria Math"/>
              <w:sz w:val="24"/>
              <w:szCs w:val="24"/>
            </w:rPr>
            <m:t>≥</m:t>
          </m:r>
          <m:r>
            <w:rPr>
              <w:rFonts w:ascii="Cambria Math" w:hAnsi="Cambria Math"/>
              <w:sz w:val="24"/>
              <w:szCs w:val="24"/>
            </w:rPr>
            <m:t>0</m:t>
          </m:r>
        </m:oMath>
      </m:oMathPara>
    </w:p>
    <w:p w:rsidR="00C72DD1" w:rsidRDefault="00B14611">
      <w:pPr>
        <w:rPr>
          <w:sz w:val="24"/>
          <w:szCs w:val="24"/>
        </w:rPr>
      </w:pPr>
      <w:r>
        <w:rPr>
          <w:sz w:val="24"/>
          <w:szCs w:val="24"/>
        </w:rPr>
        <w:t xml:space="preserve">Also, </w:t>
      </w:r>
      <w:proofErr w:type="spellStart"/>
      <w:r>
        <w:rPr>
          <w:sz w:val="24"/>
          <w:szCs w:val="24"/>
        </w:rPr>
        <w:t>w</w:t>
      </w:r>
      <w:r w:rsidRPr="00B14611">
        <w:rPr>
          <w:sz w:val="24"/>
          <w:szCs w:val="24"/>
          <w:vertAlign w:val="subscript"/>
        </w:rPr>
        <w:t>ll</w:t>
      </w:r>
      <w:proofErr w:type="spellEnd"/>
      <w:r>
        <w:rPr>
          <w:sz w:val="24"/>
          <w:szCs w:val="24"/>
        </w:rPr>
        <w:t xml:space="preserve"> = 0 whic</w:t>
      </w:r>
      <w:r w:rsidR="00C72DD1">
        <w:rPr>
          <w:sz w:val="24"/>
          <w:szCs w:val="24"/>
        </w:rPr>
        <w:t>h</w:t>
      </w:r>
      <w:r>
        <w:rPr>
          <w:sz w:val="24"/>
          <w:szCs w:val="24"/>
        </w:rPr>
        <w:t xml:space="preserve"> means that copying of an edge from a node to itself is not permitted. Intuitively, if a node k has a strong influence on node i, then the edges from node k will likely be duplicated into node i. Conversely, an absence of edge from k to another node j will likely indicate no edge between i and j as well. If thought in the field of biotechnology, this can be seen as a copied gene in biological evolution having the same characteristic as its parent (influencer) gene.</w:t>
      </w:r>
    </w:p>
    <w:p w:rsidR="00C72DD1" w:rsidRDefault="00143EC3">
      <w:pPr>
        <w:rPr>
          <w:sz w:val="24"/>
          <w:szCs w:val="24"/>
        </w:rPr>
      </w:pPr>
      <w:r>
        <w:rPr>
          <w:sz w:val="24"/>
          <w:szCs w:val="24"/>
        </w:rPr>
        <w:t xml:space="preserve">An EM based </w:t>
      </w:r>
      <w:proofErr w:type="spellStart"/>
      <w:r>
        <w:rPr>
          <w:sz w:val="24"/>
          <w:szCs w:val="24"/>
        </w:rPr>
        <w:t>transductive</w:t>
      </w:r>
      <w:proofErr w:type="spellEnd"/>
      <w:r>
        <w:rPr>
          <w:sz w:val="24"/>
          <w:szCs w:val="24"/>
        </w:rPr>
        <w:t xml:space="preserve"> learning approach is applied. </w:t>
      </w:r>
      <w:r w:rsidR="00C72DD1">
        <w:rPr>
          <w:sz w:val="24"/>
          <w:szCs w:val="24"/>
        </w:rPr>
        <w:t xml:space="preserve">The probability of an edge existing between two nodes i and j is then the sum of probability of an edge being added between i and j at time t+1, and the probability of an edge already existing between i and j at time t and remaining unchanged over time. This can be written as: </w:t>
      </w:r>
    </w:p>
    <w:p w:rsidR="00C72DD1" w:rsidRDefault="00C72DD1">
      <w:pPr>
        <w:rPr>
          <w:sz w:val="24"/>
          <w:szCs w:val="24"/>
        </w:rPr>
      </w:pPr>
      <m:oMath>
        <m:sSup>
          <m:sSupPr>
            <m:ctrlPr>
              <w:rPr>
                <w:rFonts w:ascii="Cambria Math" w:hAnsi="Cambria Math"/>
                <w:i/>
                <w:sz w:val="24"/>
                <w:szCs w:val="24"/>
              </w:rPr>
            </m:ctrlPr>
          </m:sSupPr>
          <m:e>
            <m:r>
              <w:rPr>
                <w:rFonts w:ascii="Cambria Math" w:hAnsi="Cambria Math"/>
                <w:sz w:val="24"/>
                <w:szCs w:val="24"/>
              </w:rPr>
              <m:t>φ</m:t>
            </m:r>
          </m:e>
          <m:sup>
            <m:r>
              <w:rPr>
                <w:rFonts w:ascii="Cambria Math" w:hAnsi="Cambria Math"/>
                <w:sz w:val="24"/>
                <w:szCs w:val="24"/>
              </w:rPr>
              <m:t>(t+1)</m:t>
            </m:r>
          </m:sup>
        </m:sSup>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d>
              <m:dPr>
                <m:begChr m:val="|"/>
                <m:endChr m:val="|"/>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-1</m:t>
            </m:r>
          </m:den>
        </m:f>
        <m:d>
          <m:dPr>
            <m:ctrlPr>
              <w:rPr>
                <w:rFonts w:ascii="Cambria Math" w:hAnsi="Cambria Math"/>
                <w:i/>
                <w:sz w:val="24"/>
                <w:szCs w:val="24"/>
              </w:rPr>
            </m:ctrlPr>
          </m:dPr>
          <m:e>
            <m:nary>
              <m:naryPr>
                <m:chr m:val="∑"/>
                <m:limLoc m:val="undOvr"/>
                <m:supHide m:val="1"/>
                <m:ctrlPr>
                  <w:rPr>
                    <w:rFonts w:ascii="Cambria Math" w:hAnsi="Cambria Math"/>
                    <w:i/>
                    <w:sz w:val="24"/>
                    <w:szCs w:val="24"/>
                  </w:rPr>
                </m:ctrlPr>
              </m:naryPr>
              <m:sub>
                <m:r>
                  <w:rPr>
                    <w:rFonts w:ascii="Cambria Math" w:hAnsi="Cambria Math"/>
                    <w:sz w:val="24"/>
                    <w:szCs w:val="24"/>
                  </w:rPr>
                  <m:t>k!=i,j</m:t>
                </m:r>
              </m:sub>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kj</m:t>
                    </m:r>
                  </m:sub>
                </m:sSub>
                <m:sSup>
                  <m:sSupPr>
                    <m:ctrlPr>
                      <w:rPr>
                        <w:rFonts w:ascii="Cambria Math" w:hAnsi="Cambria Math"/>
                        <w:i/>
                        <w:sz w:val="24"/>
                        <w:szCs w:val="24"/>
                      </w:rPr>
                    </m:ctrlPr>
                  </m:sSupPr>
                  <m:e>
                    <m:r>
                      <w:rPr>
                        <w:rFonts w:ascii="Cambria Math" w:hAnsi="Cambria Math"/>
                        <w:sz w:val="24"/>
                        <w:szCs w:val="24"/>
                      </w:rPr>
                      <m:t>φ</m:t>
                    </m:r>
                  </m:e>
                  <m:sup>
                    <m:r>
                      <w:rPr>
                        <w:rFonts w:ascii="Cambria Math" w:hAnsi="Cambria Math"/>
                        <w:sz w:val="24"/>
                        <w:szCs w:val="24"/>
                      </w:rPr>
                      <m:t>t</m:t>
                    </m:r>
                  </m:sup>
                </m:sSup>
                <m:d>
                  <m:dPr>
                    <m:ctrlPr>
                      <w:rPr>
                        <w:rFonts w:ascii="Cambria Math" w:hAnsi="Cambria Math"/>
                        <w:i/>
                        <w:sz w:val="24"/>
                        <w:szCs w:val="24"/>
                      </w:rPr>
                    </m:ctrlPr>
                  </m:dPr>
                  <m:e>
                    <m:r>
                      <w:rPr>
                        <w:rFonts w:ascii="Cambria Math" w:hAnsi="Cambria Math"/>
                        <w:sz w:val="24"/>
                        <w:szCs w:val="24"/>
                      </w:rPr>
                      <m:t>k,i</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ki</m:t>
                    </m:r>
                  </m:sub>
                </m:sSub>
                <m:sSup>
                  <m:sSupPr>
                    <m:ctrlPr>
                      <w:rPr>
                        <w:rFonts w:ascii="Cambria Math" w:hAnsi="Cambria Math"/>
                        <w:i/>
                        <w:sz w:val="24"/>
                        <w:szCs w:val="24"/>
                      </w:rPr>
                    </m:ctrlPr>
                  </m:sSupPr>
                  <m:e>
                    <m:r>
                      <w:rPr>
                        <w:rFonts w:ascii="Cambria Math" w:hAnsi="Cambria Math"/>
                        <w:sz w:val="24"/>
                        <w:szCs w:val="24"/>
                      </w:rPr>
                      <m:t>φ</m:t>
                    </m:r>
                  </m:e>
                  <m:sup>
                    <m:r>
                      <w:rPr>
                        <w:rFonts w:ascii="Cambria Math" w:hAnsi="Cambria Math"/>
                        <w:sz w:val="24"/>
                        <w:szCs w:val="24"/>
                      </w:rPr>
                      <m:t>t</m:t>
                    </m:r>
                  </m:sup>
                </m:sSup>
                <m:d>
                  <m:dPr>
                    <m:ctrlPr>
                      <w:rPr>
                        <w:rFonts w:ascii="Cambria Math" w:hAnsi="Cambria Math"/>
                        <w:i/>
                        <w:sz w:val="24"/>
                        <w:szCs w:val="24"/>
                      </w:rPr>
                    </m:ctrlPr>
                  </m:dPr>
                  <m:e>
                    <m:r>
                      <w:rPr>
                        <w:rFonts w:ascii="Cambria Math" w:hAnsi="Cambria Math"/>
                        <w:sz w:val="24"/>
                        <w:szCs w:val="24"/>
                      </w:rPr>
                      <m:t>k,</m:t>
                    </m:r>
                    <m:r>
                      <w:rPr>
                        <w:rFonts w:ascii="Cambria Math" w:hAnsi="Cambria Math"/>
                        <w:sz w:val="24"/>
                        <w:szCs w:val="24"/>
                      </w:rPr>
                      <m:t>j</m:t>
                    </m:r>
                  </m:e>
                </m:d>
              </m:e>
            </m:nary>
          </m:e>
        </m:d>
        <m:r>
          <w:rPr>
            <w:rFonts w:ascii="Cambria Math" w:hAnsi="Cambria Math"/>
            <w:sz w:val="24"/>
            <w:szCs w:val="24"/>
          </w:rPr>
          <m:t xml:space="preserve">+1- </m:t>
        </m:r>
        <m:f>
          <m:fPr>
            <m:ctrlPr>
              <w:rPr>
                <w:rFonts w:ascii="Cambria Math" w:hAnsi="Cambria Math"/>
                <w:i/>
                <w:sz w:val="24"/>
                <w:szCs w:val="24"/>
              </w:rPr>
            </m:ctrlPr>
          </m:fPr>
          <m:num>
            <m:r>
              <w:rPr>
                <w:rFonts w:ascii="Cambria Math" w:hAnsi="Cambria Math"/>
                <w:sz w:val="24"/>
                <w:szCs w:val="24"/>
              </w:rPr>
              <m:t>1</m:t>
            </m:r>
          </m:num>
          <m:den>
            <m:d>
              <m:dPr>
                <m:begChr m:val="|"/>
                <m:endChr m:val="|"/>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-1</m:t>
            </m:r>
          </m:den>
        </m:f>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k!=i,j</m:t>
            </m:r>
          </m:sub>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ki</m:t>
                </m:r>
              </m:sub>
            </m:sSub>
          </m:e>
        </m:nary>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φ</m:t>
            </m:r>
          </m:e>
          <m:sup>
            <m:r>
              <w:rPr>
                <w:rFonts w:ascii="Cambria Math" w:hAnsi="Cambria Math"/>
                <w:sz w:val="24"/>
                <w:szCs w:val="24"/>
              </w:rPr>
              <m:t>t</m:t>
            </m:r>
          </m:sup>
        </m:sSup>
        <m:d>
          <m:dPr>
            <m:ctrlPr>
              <w:rPr>
                <w:rFonts w:ascii="Cambria Math" w:hAnsi="Cambria Math"/>
                <w:i/>
                <w:sz w:val="24"/>
                <w:szCs w:val="24"/>
              </w:rPr>
            </m:ctrlPr>
          </m:dPr>
          <m:e>
            <m:r>
              <w:rPr>
                <w:rFonts w:ascii="Cambria Math" w:hAnsi="Cambria Math"/>
                <w:sz w:val="24"/>
                <w:szCs w:val="24"/>
              </w:rPr>
              <m:t>i</m:t>
            </m:r>
            <m:r>
              <w:rPr>
                <w:rFonts w:ascii="Cambria Math" w:hAnsi="Cambria Math"/>
                <w:sz w:val="24"/>
                <w:szCs w:val="24"/>
              </w:rPr>
              <m:t>,j</m:t>
            </m:r>
          </m:e>
        </m:d>
      </m:oMath>
      <w:r>
        <w:rPr>
          <w:sz w:val="24"/>
          <w:szCs w:val="24"/>
        </w:rPr>
        <w:t xml:space="preserve"> </w:t>
      </w:r>
    </w:p>
    <w:p w:rsidR="00094826" w:rsidRDefault="00C72DD1" w:rsidP="00C72DD1">
      <w:pPr>
        <w:rPr>
          <w:sz w:val="24"/>
          <w:szCs w:val="24"/>
        </w:rPr>
      </w:pPr>
      <w:r>
        <w:rPr>
          <w:sz w:val="24"/>
          <w:szCs w:val="24"/>
        </w:rPr>
        <w:t>|V|-1 represents all possible edge labels from node k. The firs</w:t>
      </w:r>
      <w:r w:rsidR="00094826">
        <w:rPr>
          <w:sz w:val="24"/>
          <w:szCs w:val="24"/>
        </w:rPr>
        <w:t>t term indicates that the probabili</w:t>
      </w:r>
      <w:r>
        <w:rPr>
          <w:sz w:val="24"/>
          <w:szCs w:val="24"/>
        </w:rPr>
        <w:t xml:space="preserve">ty was unchanged </w:t>
      </w:r>
      <w:r w:rsidR="00094826">
        <w:rPr>
          <w:sz w:val="24"/>
          <w:szCs w:val="24"/>
        </w:rPr>
        <w:t>therefore, at time t, there were already edges (</w:t>
      </w:r>
      <w:proofErr w:type="spellStart"/>
      <w:r w:rsidR="00094826">
        <w:rPr>
          <w:sz w:val="24"/>
          <w:szCs w:val="24"/>
        </w:rPr>
        <w:t>k</w:t>
      </w:r>
      <w:proofErr w:type="gramStart"/>
      <w:r w:rsidR="00094826">
        <w:rPr>
          <w:sz w:val="24"/>
          <w:szCs w:val="24"/>
        </w:rPr>
        <w:t>,j</w:t>
      </w:r>
      <w:proofErr w:type="spellEnd"/>
      <w:proofErr w:type="gramEnd"/>
      <w:r w:rsidR="00094826">
        <w:rPr>
          <w:sz w:val="24"/>
          <w:szCs w:val="24"/>
        </w:rPr>
        <w:t>) and (</w:t>
      </w:r>
      <w:proofErr w:type="spellStart"/>
      <w:r w:rsidR="00094826">
        <w:rPr>
          <w:sz w:val="24"/>
          <w:szCs w:val="24"/>
        </w:rPr>
        <w:t>i,j</w:t>
      </w:r>
      <w:proofErr w:type="spellEnd"/>
      <w:r w:rsidR="00094826">
        <w:rPr>
          <w:sz w:val="24"/>
          <w:szCs w:val="24"/>
        </w:rPr>
        <w:t>) in existence. The network structure</w:t>
      </w:r>
      <w:r>
        <w:rPr>
          <w:sz w:val="24"/>
          <w:szCs w:val="24"/>
        </w:rPr>
        <w:t xml:space="preserve"> evolves over time by iterative applications of this equation.</w:t>
      </w:r>
    </w:p>
    <w:p w:rsidR="004449A1" w:rsidRDefault="00094826" w:rsidP="00C72DD1">
      <w:pPr>
        <w:rPr>
          <w:sz w:val="24"/>
          <w:szCs w:val="24"/>
        </w:rPr>
      </w:pPr>
      <w:r>
        <w:rPr>
          <w:sz w:val="24"/>
          <w:szCs w:val="24"/>
        </w:rPr>
        <w:t xml:space="preserve">For the task of link prediction, we assume a stationary </w:t>
      </w:r>
      <w:r w:rsidR="004449A1">
        <w:rPr>
          <w:sz w:val="24"/>
          <w:szCs w:val="24"/>
        </w:rPr>
        <w:t xml:space="preserve">state of </w:t>
      </w:r>
      <w:r>
        <w:rPr>
          <w:sz w:val="24"/>
          <w:szCs w:val="24"/>
        </w:rPr>
        <w:t xml:space="preserve">network </w:t>
      </w:r>
      <w:r w:rsidR="004449A1">
        <w:rPr>
          <w:sz w:val="24"/>
          <w:szCs w:val="24"/>
        </w:rPr>
        <w:t xml:space="preserve">evolution, which means that </w:t>
      </w:r>
      <w:proofErr w:type="gramStart"/>
      <w:r w:rsidR="004449A1">
        <w:rPr>
          <w:sz w:val="24"/>
          <w:szCs w:val="24"/>
        </w:rPr>
        <w:t>φ</w:t>
      </w:r>
      <w:r w:rsidR="004449A1" w:rsidRPr="004449A1">
        <w:rPr>
          <w:sz w:val="24"/>
          <w:szCs w:val="24"/>
          <w:vertAlign w:val="superscript"/>
        </w:rPr>
        <w:t>(</w:t>
      </w:r>
      <w:proofErr w:type="gramEnd"/>
      <w:r w:rsidR="004449A1" w:rsidRPr="004449A1">
        <w:rPr>
          <w:sz w:val="24"/>
          <w:szCs w:val="24"/>
          <w:vertAlign w:val="superscript"/>
        </w:rPr>
        <w:t>t+1)</w:t>
      </w:r>
      <w:r w:rsidR="004449A1">
        <w:rPr>
          <w:sz w:val="24"/>
          <w:szCs w:val="24"/>
        </w:rPr>
        <w:t xml:space="preserve"> = φ</w:t>
      </w:r>
      <w:r w:rsidR="004449A1" w:rsidRPr="004449A1">
        <w:rPr>
          <w:rFonts w:ascii="Helvetica" w:hAnsi="Helvetica"/>
          <w:color w:val="333333"/>
          <w:sz w:val="20"/>
          <w:szCs w:val="20"/>
          <w:shd w:val="clear" w:color="auto" w:fill="FFFFFF"/>
          <w:vertAlign w:val="superscript"/>
        </w:rPr>
        <w:t>∞</w:t>
      </w:r>
      <w:r w:rsidR="004449A1">
        <w:rPr>
          <w:rFonts w:ascii="Helvetica" w:hAnsi="Helvetica"/>
          <w:color w:val="333333"/>
          <w:sz w:val="20"/>
          <w:szCs w:val="20"/>
          <w:shd w:val="clear" w:color="auto" w:fill="FFFFFF"/>
          <w:vertAlign w:val="superscript"/>
        </w:rPr>
        <w:t xml:space="preserve"> </w:t>
      </w:r>
      <w:r w:rsidR="004449A1">
        <w:rPr>
          <w:rFonts w:ascii="Helvetica" w:hAnsi="Helvetica"/>
          <w:color w:val="333333"/>
          <w:sz w:val="20"/>
          <w:szCs w:val="20"/>
          <w:shd w:val="clear" w:color="auto" w:fill="FFFFFF"/>
        </w:rPr>
        <w:t>= φ</w:t>
      </w:r>
      <w:r w:rsidR="004449A1" w:rsidRPr="004449A1">
        <w:rPr>
          <w:rFonts w:ascii="Helvetica" w:hAnsi="Helvetica"/>
          <w:color w:val="333333"/>
          <w:sz w:val="20"/>
          <w:szCs w:val="20"/>
          <w:shd w:val="clear" w:color="auto" w:fill="FFFFFF"/>
          <w:vertAlign w:val="superscript"/>
        </w:rPr>
        <w:t>(t)</w:t>
      </w:r>
      <w:r w:rsidR="004449A1">
        <w:rPr>
          <w:sz w:val="24"/>
          <w:szCs w:val="24"/>
        </w:rPr>
        <w:t xml:space="preserve">. Substituting this in the above equation gives the new value for </w:t>
      </w:r>
      <w:proofErr w:type="gramStart"/>
      <w:r w:rsidR="004449A1">
        <w:rPr>
          <w:sz w:val="24"/>
          <w:szCs w:val="24"/>
        </w:rPr>
        <w:t>φ</w:t>
      </w:r>
      <w:r w:rsidR="004449A1" w:rsidRPr="004449A1">
        <w:rPr>
          <w:sz w:val="24"/>
          <w:szCs w:val="24"/>
          <w:vertAlign w:val="superscript"/>
        </w:rPr>
        <w:t>(</w:t>
      </w:r>
      <w:proofErr w:type="gramEnd"/>
      <w:r w:rsidR="004449A1" w:rsidRPr="004449A1">
        <w:rPr>
          <w:sz w:val="24"/>
          <w:szCs w:val="24"/>
          <w:vertAlign w:val="superscript"/>
        </w:rPr>
        <w:t>t+1)</w:t>
      </w:r>
      <w:r w:rsidR="004449A1">
        <w:rPr>
          <w:sz w:val="24"/>
          <w:szCs w:val="24"/>
          <w:vertAlign w:val="superscript"/>
        </w:rPr>
        <w:t xml:space="preserve"> </w:t>
      </w:r>
      <w:r w:rsidR="004449A1">
        <w:rPr>
          <w:sz w:val="24"/>
          <w:szCs w:val="24"/>
        </w:rPr>
        <w:t>as:</w:t>
      </w:r>
    </w:p>
    <w:p w:rsidR="004449A1" w:rsidRDefault="004449A1" w:rsidP="00C72DD1">
      <w:pPr>
        <w:rPr>
          <w:sz w:val="24"/>
          <w:szCs w:val="24"/>
        </w:rPr>
      </w:pPr>
      <w:r>
        <w:rPr>
          <w:noProof/>
        </w:rPr>
        <w:drawing>
          <wp:inline distT="0" distB="0" distL="0" distR="0" wp14:anchorId="22B78F23" wp14:editId="149B9EEE">
            <wp:extent cx="3372928" cy="79905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71045" cy="798607"/>
                    </a:xfrm>
                    <a:prstGeom prst="rect">
                      <a:avLst/>
                    </a:prstGeom>
                  </pic:spPr>
                </pic:pic>
              </a:graphicData>
            </a:graphic>
          </wp:inline>
        </w:drawing>
      </w:r>
      <w:r>
        <w:rPr>
          <w:sz w:val="24"/>
          <w:szCs w:val="24"/>
        </w:rPr>
        <w:t xml:space="preserve"> </w:t>
      </w:r>
    </w:p>
    <w:p w:rsidR="00A131E4" w:rsidRDefault="004449A1" w:rsidP="00C72DD1">
      <w:pPr>
        <w:rPr>
          <w:rFonts w:ascii="Helvetica" w:hAnsi="Helvetica"/>
          <w:color w:val="333333"/>
          <w:sz w:val="20"/>
          <w:szCs w:val="20"/>
          <w:shd w:val="clear" w:color="auto" w:fill="FFFFFF"/>
        </w:rPr>
      </w:pPr>
      <w:r>
        <w:rPr>
          <w:sz w:val="24"/>
          <w:szCs w:val="24"/>
        </w:rPr>
        <w:t xml:space="preserve">The estimation problem can then be formulized as maximization </w:t>
      </w:r>
      <w:proofErr w:type="gramStart"/>
      <w:r>
        <w:rPr>
          <w:sz w:val="24"/>
          <w:szCs w:val="24"/>
        </w:rPr>
        <w:t xml:space="preserve">of </w:t>
      </w:r>
      <w:r w:rsidR="00A131E4">
        <w:rPr>
          <w:sz w:val="24"/>
          <w:szCs w:val="24"/>
        </w:rPr>
        <w:t xml:space="preserve"> φ</w:t>
      </w:r>
      <w:proofErr w:type="gramEnd"/>
      <w:r w:rsidR="00A131E4" w:rsidRPr="004449A1">
        <w:rPr>
          <w:rFonts w:ascii="Helvetica" w:hAnsi="Helvetica"/>
          <w:color w:val="333333"/>
          <w:sz w:val="20"/>
          <w:szCs w:val="20"/>
          <w:shd w:val="clear" w:color="auto" w:fill="FFFFFF"/>
          <w:vertAlign w:val="superscript"/>
        </w:rPr>
        <w:t>∞</w:t>
      </w:r>
      <w:r w:rsidR="00A131E4">
        <w:rPr>
          <w:rFonts w:ascii="Helvetica" w:hAnsi="Helvetica"/>
          <w:color w:val="333333"/>
          <w:sz w:val="20"/>
          <w:szCs w:val="20"/>
          <w:shd w:val="clear" w:color="auto" w:fill="FFFFFF"/>
          <w:vertAlign w:val="superscript"/>
        </w:rPr>
        <w:t xml:space="preserve"> </w:t>
      </w:r>
      <w:r w:rsidR="00A131E4" w:rsidRPr="00A131E4">
        <w:rPr>
          <w:rFonts w:ascii="Helvetica" w:hAnsi="Helvetica"/>
          <w:color w:val="333333"/>
          <w:sz w:val="20"/>
          <w:szCs w:val="20"/>
          <w:shd w:val="clear" w:color="auto" w:fill="FFFFFF"/>
          <w:vertAlign w:val="superscript"/>
        </w:rPr>
        <w:t>(</w:t>
      </w:r>
      <w:proofErr w:type="spellStart"/>
      <w:r w:rsidR="00A131E4" w:rsidRPr="00A131E4">
        <w:rPr>
          <w:rFonts w:ascii="Helvetica" w:hAnsi="Helvetica"/>
          <w:color w:val="333333"/>
          <w:sz w:val="20"/>
          <w:szCs w:val="20"/>
          <w:shd w:val="clear" w:color="auto" w:fill="FFFFFF"/>
          <w:vertAlign w:val="superscript"/>
        </w:rPr>
        <w:t>i,j</w:t>
      </w:r>
      <w:proofErr w:type="spellEnd"/>
      <w:r w:rsidR="00A131E4" w:rsidRPr="00A131E4">
        <w:rPr>
          <w:rFonts w:ascii="Helvetica" w:hAnsi="Helvetica"/>
          <w:color w:val="333333"/>
          <w:sz w:val="20"/>
          <w:szCs w:val="20"/>
          <w:shd w:val="clear" w:color="auto" w:fill="FFFFFF"/>
          <w:vertAlign w:val="superscript"/>
        </w:rPr>
        <w:t>)</w:t>
      </w:r>
      <w:r w:rsidR="00A131E4">
        <w:rPr>
          <w:rFonts w:ascii="Helvetica" w:hAnsi="Helvetica"/>
          <w:color w:val="333333"/>
          <w:sz w:val="20"/>
          <w:szCs w:val="20"/>
          <w:shd w:val="clear" w:color="auto" w:fill="FFFFFF"/>
        </w:rPr>
        <w:t xml:space="preserve">  L(W)</w:t>
      </w:r>
    </w:p>
    <w:p w:rsidR="00A131E4" w:rsidRDefault="00A131E4" w:rsidP="00C72DD1">
      <w:pPr>
        <w:rPr>
          <w:rFonts w:ascii="Helvetica" w:hAnsi="Helvetica"/>
          <w:color w:val="333333"/>
          <w:sz w:val="20"/>
          <w:szCs w:val="20"/>
          <w:shd w:val="clear" w:color="auto" w:fill="FFFFFF"/>
        </w:rPr>
      </w:pPr>
      <w:proofErr w:type="gramStart"/>
      <w:r>
        <w:rPr>
          <w:rFonts w:ascii="Helvetica" w:hAnsi="Helvetica"/>
          <w:color w:val="333333"/>
          <w:sz w:val="20"/>
          <w:szCs w:val="20"/>
          <w:shd w:val="clear" w:color="auto" w:fill="FFFFFF"/>
        </w:rPr>
        <w:t>where</w:t>
      </w:r>
      <w:proofErr w:type="gramEnd"/>
      <w:r>
        <w:rPr>
          <w:rFonts w:ascii="Helvetica" w:hAnsi="Helvetica"/>
          <w:color w:val="333333"/>
          <w:sz w:val="20"/>
          <w:szCs w:val="20"/>
          <w:shd w:val="clear" w:color="auto" w:fill="FFFFFF"/>
        </w:rPr>
        <w:t xml:space="preserve"> L(W) is the log likelihood of known edge labels and is defined as:</w:t>
      </w:r>
    </w:p>
    <w:p w:rsidR="00143EC3" w:rsidRDefault="00A131E4" w:rsidP="00C72DD1">
      <w:pPr>
        <w:rPr>
          <w:rFonts w:eastAsiaTheme="minorEastAsia"/>
          <w:color w:val="333333"/>
          <w:sz w:val="20"/>
          <w:szCs w:val="20"/>
          <w:shd w:val="clear" w:color="auto" w:fill="FFFFFF"/>
        </w:rPr>
      </w:pPr>
      <m:oMathPara>
        <m:oMath>
          <m:r>
            <w:rPr>
              <w:rFonts w:ascii="Cambria Math" w:hAnsi="Cambria Math"/>
              <w:color w:val="333333"/>
              <w:sz w:val="20"/>
              <w:szCs w:val="20"/>
              <w:shd w:val="clear" w:color="auto" w:fill="FFFFFF"/>
            </w:rPr>
            <m:t>L</m:t>
          </m:r>
          <m:d>
            <m:dPr>
              <m:ctrlPr>
                <w:rPr>
                  <w:rFonts w:ascii="Cambria Math" w:hAnsi="Cambria Math"/>
                  <w:i/>
                  <w:color w:val="333333"/>
                  <w:sz w:val="20"/>
                  <w:szCs w:val="20"/>
                  <w:shd w:val="clear" w:color="auto" w:fill="FFFFFF"/>
                </w:rPr>
              </m:ctrlPr>
            </m:dPr>
            <m:e>
              <m:r>
                <w:rPr>
                  <w:rFonts w:ascii="Cambria Math" w:hAnsi="Cambria Math"/>
                  <w:color w:val="333333"/>
                  <w:sz w:val="20"/>
                  <w:szCs w:val="20"/>
                  <w:shd w:val="clear" w:color="auto" w:fill="FFFFFF"/>
                </w:rPr>
                <m:t>W</m:t>
              </m:r>
            </m:e>
          </m:d>
          <m:r>
            <w:rPr>
              <w:rFonts w:ascii="Cambria Math" w:hAnsi="Cambria Math"/>
              <w:color w:val="333333"/>
              <w:sz w:val="20"/>
              <w:szCs w:val="20"/>
              <w:shd w:val="clear" w:color="auto" w:fill="FFFFFF"/>
            </w:rPr>
            <m:t xml:space="preserve">= </m:t>
          </m:r>
          <m:nary>
            <m:naryPr>
              <m:chr m:val="∑"/>
              <m:limLoc m:val="undOvr"/>
              <m:supHide m:val="1"/>
              <m:ctrlPr>
                <w:rPr>
                  <w:rFonts w:ascii="Cambria Math" w:hAnsi="Cambria Math"/>
                  <w:i/>
                  <w:color w:val="333333"/>
                  <w:sz w:val="20"/>
                  <w:szCs w:val="20"/>
                  <w:shd w:val="clear" w:color="auto" w:fill="FFFFFF"/>
                </w:rPr>
              </m:ctrlPr>
            </m:naryPr>
            <m:sub>
              <m:r>
                <w:rPr>
                  <w:rFonts w:ascii="Cambria Math" w:hAnsi="Cambria Math"/>
                  <w:color w:val="333333"/>
                  <w:sz w:val="20"/>
                  <w:szCs w:val="20"/>
                  <w:shd w:val="clear" w:color="auto" w:fill="FFFFFF"/>
                </w:rPr>
                <m:t>i,j ∈</m:t>
              </m:r>
              <m:sSup>
                <m:sSupPr>
                  <m:ctrlPr>
                    <w:rPr>
                      <w:rFonts w:ascii="Cambria Math" w:hAnsi="Cambria Math"/>
                      <w:i/>
                      <w:color w:val="333333"/>
                      <w:sz w:val="20"/>
                      <w:szCs w:val="20"/>
                      <w:shd w:val="clear" w:color="auto" w:fill="FFFFFF"/>
                    </w:rPr>
                  </m:ctrlPr>
                </m:sSupPr>
                <m:e>
                  <m:r>
                    <w:rPr>
                      <w:rFonts w:ascii="Cambria Math" w:hAnsi="Cambria Math"/>
                      <w:color w:val="333333"/>
                      <w:sz w:val="20"/>
                      <w:szCs w:val="20"/>
                      <w:shd w:val="clear" w:color="auto" w:fill="FFFFFF"/>
                    </w:rPr>
                    <m:t>E</m:t>
                  </m:r>
                </m:e>
                <m:sup>
                  <m:r>
                    <w:rPr>
                      <w:rFonts w:ascii="Cambria Math" w:hAnsi="Cambria Math"/>
                      <w:color w:val="333333"/>
                      <w:sz w:val="20"/>
                      <w:szCs w:val="20"/>
                      <w:shd w:val="clear" w:color="auto" w:fill="FFFFFF"/>
                    </w:rPr>
                    <m:t>l</m:t>
                  </m:r>
                </m:sup>
              </m:sSup>
            </m:sub>
            <m:sup/>
            <m:e>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L</m:t>
                  </m:r>
                </m:e>
                <m:sub>
                  <m:r>
                    <w:rPr>
                      <w:rFonts w:ascii="Cambria Math" w:hAnsi="Cambria Math"/>
                      <w:color w:val="333333"/>
                      <w:sz w:val="20"/>
                      <w:szCs w:val="20"/>
                      <w:shd w:val="clear" w:color="auto" w:fill="FFFFFF"/>
                    </w:rPr>
                    <m:t>ij</m:t>
                  </m:r>
                </m:sub>
              </m:sSub>
            </m:e>
          </m:nary>
        </m:oMath>
      </m:oMathPara>
    </w:p>
    <w:p w:rsidR="00143EC3" w:rsidRDefault="00143EC3" w:rsidP="00C72DD1">
      <w:pPr>
        <w:rPr>
          <w:rFonts w:eastAsiaTheme="minorEastAsia"/>
          <w:color w:val="333333"/>
          <w:sz w:val="20"/>
          <w:szCs w:val="20"/>
          <w:shd w:val="clear" w:color="auto" w:fill="FFFFFF"/>
        </w:rPr>
      </w:pPr>
      <w:r>
        <w:rPr>
          <w:rFonts w:eastAsiaTheme="minorEastAsia"/>
          <w:color w:val="333333"/>
          <w:sz w:val="20"/>
          <w:szCs w:val="20"/>
          <w:shd w:val="clear" w:color="auto" w:fill="FFFFFF"/>
        </w:rPr>
        <w:lastRenderedPageBreak/>
        <w:t>E</w:t>
      </w:r>
      <w:r w:rsidRPr="00143EC3">
        <w:rPr>
          <w:rFonts w:eastAsiaTheme="minorEastAsia"/>
          <w:color w:val="333333"/>
          <w:sz w:val="20"/>
          <w:szCs w:val="20"/>
          <w:shd w:val="clear" w:color="auto" w:fill="FFFFFF"/>
          <w:vertAlign w:val="superscript"/>
        </w:rPr>
        <w:t>l</w:t>
      </w:r>
      <w:r>
        <w:rPr>
          <w:rFonts w:eastAsiaTheme="minorEastAsia"/>
          <w:color w:val="333333"/>
          <w:sz w:val="20"/>
          <w:szCs w:val="20"/>
          <w:shd w:val="clear" w:color="auto" w:fill="FFFFFF"/>
        </w:rPr>
        <w:t xml:space="preserve"> is the set of all known edge labels. Figure 3 summarizes this algorithm:</w:t>
      </w:r>
    </w:p>
    <w:p w:rsidR="00143EC3" w:rsidRDefault="00143EC3" w:rsidP="00C72DD1">
      <w:pPr>
        <w:rPr>
          <w:sz w:val="24"/>
          <w:szCs w:val="24"/>
        </w:rPr>
      </w:pPr>
      <w:r>
        <w:rPr>
          <w:noProof/>
        </w:rPr>
        <w:drawing>
          <wp:inline distT="0" distB="0" distL="0" distR="0" wp14:anchorId="02B6FCE3" wp14:editId="28640F85">
            <wp:extent cx="5943600" cy="13309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330960"/>
                    </a:xfrm>
                    <a:prstGeom prst="rect">
                      <a:avLst/>
                    </a:prstGeom>
                  </pic:spPr>
                </pic:pic>
              </a:graphicData>
            </a:graphic>
          </wp:inline>
        </w:drawing>
      </w:r>
    </w:p>
    <w:p w:rsidR="007E0F7E" w:rsidRPr="00906CB7" w:rsidRDefault="00143EC3" w:rsidP="00C72DD1">
      <w:pPr>
        <w:rPr>
          <w:sz w:val="24"/>
          <w:szCs w:val="24"/>
        </w:rPr>
      </w:pPr>
      <w:r>
        <w:rPr>
          <w:sz w:val="24"/>
          <w:szCs w:val="24"/>
        </w:rPr>
        <w:t xml:space="preserve">Figure 3: A sequential transduction algorithm for link prediction </w:t>
      </w:r>
      <w:r w:rsidRPr="00143EC3">
        <w:rPr>
          <w:sz w:val="24"/>
          <w:szCs w:val="24"/>
          <w:vertAlign w:val="superscript"/>
        </w:rPr>
        <w:t>[8]</w:t>
      </w:r>
      <w:r w:rsidR="007E0F7E" w:rsidRPr="00906CB7">
        <w:rPr>
          <w:sz w:val="24"/>
          <w:szCs w:val="24"/>
        </w:rPr>
        <w:br w:type="page"/>
      </w:r>
    </w:p>
    <w:p w:rsidR="0020007B" w:rsidRPr="00906CB7" w:rsidRDefault="00F5207E">
      <w:pPr>
        <w:rPr>
          <w:sz w:val="24"/>
          <w:szCs w:val="24"/>
        </w:rPr>
      </w:pPr>
      <w:r w:rsidRPr="00906CB7">
        <w:rPr>
          <w:sz w:val="24"/>
          <w:szCs w:val="24"/>
        </w:rPr>
        <w:lastRenderedPageBreak/>
        <w:t>References</w:t>
      </w:r>
    </w:p>
    <w:p w:rsidR="00F5207E" w:rsidRPr="00906CB7" w:rsidRDefault="00F5207E" w:rsidP="00F5207E">
      <w:pPr>
        <w:rPr>
          <w:sz w:val="24"/>
          <w:szCs w:val="24"/>
        </w:rPr>
      </w:pPr>
      <w:r w:rsidRPr="00906CB7">
        <w:rPr>
          <w:sz w:val="24"/>
          <w:szCs w:val="24"/>
        </w:rPr>
        <w:t>[</w:t>
      </w:r>
      <w:bookmarkStart w:id="0" w:name="_GoBack"/>
      <w:bookmarkEnd w:id="0"/>
      <w:r w:rsidRPr="00906CB7">
        <w:rPr>
          <w:sz w:val="24"/>
          <w:szCs w:val="24"/>
        </w:rPr>
        <w:t xml:space="preserve">1] A Survey on Link Prediction, </w:t>
      </w:r>
      <w:proofErr w:type="spellStart"/>
      <w:r w:rsidRPr="00906CB7">
        <w:rPr>
          <w:sz w:val="24"/>
          <w:szCs w:val="24"/>
        </w:rPr>
        <w:t>Sourabh</w:t>
      </w:r>
      <w:proofErr w:type="spellEnd"/>
      <w:r w:rsidRPr="00906CB7">
        <w:rPr>
          <w:sz w:val="24"/>
          <w:szCs w:val="24"/>
        </w:rPr>
        <w:t xml:space="preserve"> </w:t>
      </w:r>
      <w:proofErr w:type="spellStart"/>
      <w:r w:rsidRPr="00906CB7">
        <w:rPr>
          <w:sz w:val="24"/>
          <w:szCs w:val="24"/>
        </w:rPr>
        <w:t>Vartak</w:t>
      </w:r>
      <w:proofErr w:type="spellEnd"/>
      <w:r w:rsidRPr="00906CB7">
        <w:rPr>
          <w:sz w:val="24"/>
          <w:szCs w:val="24"/>
        </w:rPr>
        <w:t xml:space="preserve"> May 2008</w:t>
      </w:r>
    </w:p>
    <w:p w:rsidR="00F5207E" w:rsidRPr="00906CB7" w:rsidRDefault="00F5207E" w:rsidP="00F5207E">
      <w:pPr>
        <w:rPr>
          <w:sz w:val="24"/>
          <w:szCs w:val="24"/>
        </w:rPr>
      </w:pPr>
      <w:r w:rsidRPr="00906CB7">
        <w:rPr>
          <w:sz w:val="24"/>
          <w:szCs w:val="24"/>
        </w:rPr>
        <w:t>[</w:t>
      </w:r>
      <w:r w:rsidR="00625790" w:rsidRPr="00906CB7">
        <w:rPr>
          <w:sz w:val="24"/>
          <w:szCs w:val="24"/>
        </w:rPr>
        <w:t>2</w:t>
      </w:r>
      <w:r w:rsidRPr="00906CB7">
        <w:rPr>
          <w:sz w:val="24"/>
          <w:szCs w:val="24"/>
        </w:rPr>
        <w:t xml:space="preserve">]LINK PREDICTION IN SOCIAL NETWORKS, Mohammad Al </w:t>
      </w:r>
      <w:proofErr w:type="spellStart"/>
      <w:r w:rsidRPr="00906CB7">
        <w:rPr>
          <w:sz w:val="24"/>
          <w:szCs w:val="24"/>
        </w:rPr>
        <w:t>Hasan</w:t>
      </w:r>
      <w:proofErr w:type="spellEnd"/>
      <w:r w:rsidRPr="00906CB7">
        <w:rPr>
          <w:sz w:val="24"/>
          <w:szCs w:val="24"/>
        </w:rPr>
        <w:t xml:space="preserve">, eBay Research Labs, Mohammed J. </w:t>
      </w:r>
      <w:proofErr w:type="spellStart"/>
      <w:r w:rsidRPr="00906CB7">
        <w:rPr>
          <w:sz w:val="24"/>
          <w:szCs w:val="24"/>
        </w:rPr>
        <w:t>Zaki</w:t>
      </w:r>
      <w:proofErr w:type="spellEnd"/>
    </w:p>
    <w:p w:rsidR="00F5207E" w:rsidRPr="00906CB7" w:rsidRDefault="00F5207E" w:rsidP="00002B64">
      <w:pPr>
        <w:rPr>
          <w:sz w:val="24"/>
          <w:szCs w:val="24"/>
        </w:rPr>
      </w:pPr>
      <w:r w:rsidRPr="00906CB7">
        <w:rPr>
          <w:sz w:val="24"/>
          <w:szCs w:val="24"/>
        </w:rPr>
        <w:t>[</w:t>
      </w:r>
      <w:r w:rsidR="00625790" w:rsidRPr="00906CB7">
        <w:rPr>
          <w:sz w:val="24"/>
          <w:szCs w:val="24"/>
        </w:rPr>
        <w:t>3</w:t>
      </w:r>
      <w:proofErr w:type="gramStart"/>
      <w:r w:rsidRPr="00906CB7">
        <w:rPr>
          <w:sz w:val="24"/>
          <w:szCs w:val="24"/>
        </w:rPr>
        <w:t xml:space="preserve">]  </w:t>
      </w:r>
      <w:r w:rsidR="00002B64" w:rsidRPr="00906CB7">
        <w:rPr>
          <w:sz w:val="24"/>
          <w:szCs w:val="24"/>
        </w:rPr>
        <w:t>Link</w:t>
      </w:r>
      <w:proofErr w:type="gramEnd"/>
      <w:r w:rsidR="00002B64" w:rsidRPr="00906CB7">
        <w:rPr>
          <w:sz w:val="24"/>
          <w:szCs w:val="24"/>
        </w:rPr>
        <w:t xml:space="preserve"> Prediction using Supervised Learning, Mohammad Al </w:t>
      </w:r>
      <w:proofErr w:type="spellStart"/>
      <w:r w:rsidR="00002B64" w:rsidRPr="00906CB7">
        <w:rPr>
          <w:sz w:val="24"/>
          <w:szCs w:val="24"/>
        </w:rPr>
        <w:t>Hasan</w:t>
      </w:r>
      <w:proofErr w:type="spellEnd"/>
      <w:r w:rsidR="00002B64" w:rsidRPr="00906CB7">
        <w:rPr>
          <w:sz w:val="24"/>
          <w:szCs w:val="24"/>
        </w:rPr>
        <w:t xml:space="preserve"> </w:t>
      </w:r>
      <w:proofErr w:type="spellStart"/>
      <w:r w:rsidR="00002B64" w:rsidRPr="00906CB7">
        <w:rPr>
          <w:sz w:val="24"/>
          <w:szCs w:val="24"/>
        </w:rPr>
        <w:t>Vineet</w:t>
      </w:r>
      <w:proofErr w:type="spellEnd"/>
      <w:r w:rsidR="00002B64" w:rsidRPr="00906CB7">
        <w:rPr>
          <w:sz w:val="24"/>
          <w:szCs w:val="24"/>
        </w:rPr>
        <w:t xml:space="preserve"> </w:t>
      </w:r>
      <w:proofErr w:type="spellStart"/>
      <w:r w:rsidR="00002B64" w:rsidRPr="00906CB7">
        <w:rPr>
          <w:sz w:val="24"/>
          <w:szCs w:val="24"/>
        </w:rPr>
        <w:t>C</w:t>
      </w:r>
      <w:r w:rsidR="00625790" w:rsidRPr="00906CB7">
        <w:rPr>
          <w:sz w:val="24"/>
          <w:szCs w:val="24"/>
        </w:rPr>
        <w:t>haoji</w:t>
      </w:r>
      <w:proofErr w:type="spellEnd"/>
      <w:r w:rsidR="00625790" w:rsidRPr="00906CB7">
        <w:rPr>
          <w:sz w:val="24"/>
          <w:szCs w:val="24"/>
        </w:rPr>
        <w:t xml:space="preserve"> </w:t>
      </w:r>
      <w:proofErr w:type="spellStart"/>
      <w:r w:rsidR="00625790" w:rsidRPr="00906CB7">
        <w:rPr>
          <w:sz w:val="24"/>
          <w:szCs w:val="24"/>
        </w:rPr>
        <w:t>Saeed</w:t>
      </w:r>
      <w:proofErr w:type="spellEnd"/>
      <w:r w:rsidR="00625790" w:rsidRPr="00906CB7">
        <w:rPr>
          <w:sz w:val="24"/>
          <w:szCs w:val="24"/>
        </w:rPr>
        <w:t xml:space="preserve"> Salem Mohammed </w:t>
      </w:r>
      <w:proofErr w:type="spellStart"/>
      <w:r w:rsidR="00625790" w:rsidRPr="00906CB7">
        <w:rPr>
          <w:sz w:val="24"/>
          <w:szCs w:val="24"/>
        </w:rPr>
        <w:t>Zaki</w:t>
      </w:r>
      <w:proofErr w:type="spellEnd"/>
    </w:p>
    <w:p w:rsidR="00625790" w:rsidRPr="00906CB7" w:rsidRDefault="00625790" w:rsidP="00625790">
      <w:pPr>
        <w:rPr>
          <w:sz w:val="24"/>
          <w:szCs w:val="24"/>
        </w:rPr>
      </w:pPr>
      <w:r w:rsidRPr="00906CB7">
        <w:rPr>
          <w:sz w:val="24"/>
          <w:szCs w:val="24"/>
        </w:rPr>
        <w:t>[4</w:t>
      </w:r>
      <w:proofErr w:type="gramStart"/>
      <w:r w:rsidRPr="00906CB7">
        <w:rPr>
          <w:sz w:val="24"/>
          <w:szCs w:val="24"/>
        </w:rPr>
        <w:t xml:space="preserve">]  </w:t>
      </w:r>
      <w:proofErr w:type="spellStart"/>
      <w:r w:rsidRPr="00906CB7">
        <w:rPr>
          <w:sz w:val="24"/>
          <w:szCs w:val="24"/>
        </w:rPr>
        <w:t>Adamic</w:t>
      </w:r>
      <w:proofErr w:type="spellEnd"/>
      <w:proofErr w:type="gramEnd"/>
      <w:r w:rsidRPr="00906CB7">
        <w:rPr>
          <w:sz w:val="24"/>
          <w:szCs w:val="24"/>
        </w:rPr>
        <w:t xml:space="preserve">, </w:t>
      </w:r>
      <w:proofErr w:type="spellStart"/>
      <w:r w:rsidRPr="00906CB7">
        <w:rPr>
          <w:sz w:val="24"/>
          <w:szCs w:val="24"/>
        </w:rPr>
        <w:t>Lada</w:t>
      </w:r>
      <w:proofErr w:type="spellEnd"/>
      <w:r w:rsidRPr="00906CB7">
        <w:rPr>
          <w:sz w:val="24"/>
          <w:szCs w:val="24"/>
        </w:rPr>
        <w:t xml:space="preserve"> A. and Adar, </w:t>
      </w:r>
      <w:proofErr w:type="spellStart"/>
      <w:r w:rsidRPr="00906CB7">
        <w:rPr>
          <w:sz w:val="24"/>
          <w:szCs w:val="24"/>
        </w:rPr>
        <w:t>Eytan</w:t>
      </w:r>
      <w:proofErr w:type="spellEnd"/>
      <w:r w:rsidRPr="00906CB7">
        <w:rPr>
          <w:sz w:val="24"/>
          <w:szCs w:val="24"/>
        </w:rPr>
        <w:t xml:space="preserve">. </w:t>
      </w:r>
      <w:proofErr w:type="gramStart"/>
      <w:r w:rsidRPr="00906CB7">
        <w:rPr>
          <w:sz w:val="24"/>
          <w:szCs w:val="24"/>
        </w:rPr>
        <w:t>(2003). Friends and neighbors on the web.</w:t>
      </w:r>
      <w:proofErr w:type="gramEnd"/>
      <w:r w:rsidRPr="00906CB7">
        <w:rPr>
          <w:sz w:val="24"/>
          <w:szCs w:val="24"/>
        </w:rPr>
        <w:t xml:space="preserve"> Social Networks, 25(3):211-230.</w:t>
      </w:r>
    </w:p>
    <w:p w:rsidR="00510A0B" w:rsidRPr="00906CB7" w:rsidRDefault="00510A0B" w:rsidP="00510A0B">
      <w:pPr>
        <w:autoSpaceDE w:val="0"/>
        <w:autoSpaceDN w:val="0"/>
        <w:adjustRightInd w:val="0"/>
        <w:spacing w:after="0" w:line="240" w:lineRule="auto"/>
        <w:rPr>
          <w:rFonts w:cs="CMR10"/>
          <w:sz w:val="24"/>
          <w:szCs w:val="24"/>
        </w:rPr>
      </w:pPr>
      <w:r w:rsidRPr="00906CB7">
        <w:rPr>
          <w:sz w:val="24"/>
          <w:szCs w:val="24"/>
        </w:rPr>
        <w:t xml:space="preserve">[5] </w:t>
      </w:r>
      <w:r w:rsidRPr="00906CB7">
        <w:rPr>
          <w:rFonts w:cs="CMR10"/>
          <w:sz w:val="24"/>
          <w:szCs w:val="24"/>
        </w:rPr>
        <w:t xml:space="preserve">Katz, Leo. (1953) </w:t>
      </w:r>
      <w:proofErr w:type="gramStart"/>
      <w:r w:rsidRPr="00906CB7">
        <w:rPr>
          <w:rFonts w:cs="CMTI10"/>
          <w:i/>
          <w:iCs/>
          <w:sz w:val="24"/>
          <w:szCs w:val="24"/>
        </w:rPr>
        <w:t>A</w:t>
      </w:r>
      <w:proofErr w:type="gramEnd"/>
      <w:r w:rsidRPr="00906CB7">
        <w:rPr>
          <w:rFonts w:cs="CMTI10"/>
          <w:i/>
          <w:iCs/>
          <w:sz w:val="24"/>
          <w:szCs w:val="24"/>
        </w:rPr>
        <w:t xml:space="preserve"> new status index derived from </w:t>
      </w:r>
      <w:proofErr w:type="spellStart"/>
      <w:r w:rsidRPr="00906CB7">
        <w:rPr>
          <w:rFonts w:cs="CMTI10"/>
          <w:i/>
          <w:iCs/>
          <w:sz w:val="24"/>
          <w:szCs w:val="24"/>
        </w:rPr>
        <w:t>sociometric</w:t>
      </w:r>
      <w:proofErr w:type="spellEnd"/>
      <w:r w:rsidRPr="00906CB7">
        <w:rPr>
          <w:rFonts w:cs="CMTI10"/>
          <w:i/>
          <w:iCs/>
          <w:sz w:val="24"/>
          <w:szCs w:val="24"/>
        </w:rPr>
        <w:t xml:space="preserve"> analysis</w:t>
      </w:r>
      <w:r w:rsidRPr="00906CB7">
        <w:rPr>
          <w:rFonts w:cs="CMR10"/>
          <w:sz w:val="24"/>
          <w:szCs w:val="24"/>
        </w:rPr>
        <w:t xml:space="preserve">. </w:t>
      </w:r>
      <w:proofErr w:type="spellStart"/>
      <w:r w:rsidRPr="00906CB7">
        <w:rPr>
          <w:rFonts w:cs="CMR10"/>
          <w:sz w:val="24"/>
          <w:szCs w:val="24"/>
        </w:rPr>
        <w:t>Psychometrika</w:t>
      </w:r>
      <w:proofErr w:type="spellEnd"/>
      <w:r w:rsidRPr="00906CB7">
        <w:rPr>
          <w:rFonts w:cs="CMR10"/>
          <w:sz w:val="24"/>
          <w:szCs w:val="24"/>
        </w:rPr>
        <w:t>, 18(1):39-43.</w:t>
      </w:r>
    </w:p>
    <w:p w:rsidR="00C65F22" w:rsidRPr="00906CB7" w:rsidRDefault="00C65F22" w:rsidP="00C65F22">
      <w:pPr>
        <w:autoSpaceDE w:val="0"/>
        <w:autoSpaceDN w:val="0"/>
        <w:adjustRightInd w:val="0"/>
        <w:spacing w:after="0" w:line="240" w:lineRule="auto"/>
        <w:rPr>
          <w:rFonts w:cs="CMTI10"/>
          <w:i/>
          <w:iCs/>
          <w:sz w:val="24"/>
          <w:szCs w:val="24"/>
        </w:rPr>
      </w:pPr>
      <w:r w:rsidRPr="00906CB7">
        <w:rPr>
          <w:rFonts w:cs="CMR10"/>
          <w:sz w:val="24"/>
          <w:szCs w:val="24"/>
        </w:rPr>
        <w:t xml:space="preserve">[6] Rattigan, Matthew J., and Jensen, David. (2005). </w:t>
      </w:r>
      <w:proofErr w:type="gramStart"/>
      <w:r w:rsidRPr="00906CB7">
        <w:rPr>
          <w:rFonts w:cs="CMTI10"/>
          <w:i/>
          <w:iCs/>
          <w:sz w:val="24"/>
          <w:szCs w:val="24"/>
        </w:rPr>
        <w:t>The</w:t>
      </w:r>
      <w:proofErr w:type="gramEnd"/>
      <w:r w:rsidRPr="00906CB7">
        <w:rPr>
          <w:rFonts w:cs="CMTI10"/>
          <w:i/>
          <w:iCs/>
          <w:sz w:val="24"/>
          <w:szCs w:val="24"/>
        </w:rPr>
        <w:t xml:space="preserve"> case for</w:t>
      </w:r>
    </w:p>
    <w:p w:rsidR="00C65F22" w:rsidRDefault="00C65F22" w:rsidP="00C65F22">
      <w:pPr>
        <w:autoSpaceDE w:val="0"/>
        <w:autoSpaceDN w:val="0"/>
        <w:adjustRightInd w:val="0"/>
        <w:spacing w:after="0" w:line="240" w:lineRule="auto"/>
        <w:rPr>
          <w:rFonts w:cs="CMR10"/>
          <w:sz w:val="24"/>
          <w:szCs w:val="24"/>
        </w:rPr>
      </w:pPr>
      <w:proofErr w:type="gramStart"/>
      <w:r w:rsidRPr="00906CB7">
        <w:rPr>
          <w:rFonts w:cs="CMTI10"/>
          <w:i/>
          <w:iCs/>
          <w:sz w:val="24"/>
          <w:szCs w:val="24"/>
        </w:rPr>
        <w:t>anomalous</w:t>
      </w:r>
      <w:proofErr w:type="gramEnd"/>
      <w:r w:rsidRPr="00906CB7">
        <w:rPr>
          <w:rFonts w:cs="CMTI10"/>
          <w:i/>
          <w:iCs/>
          <w:sz w:val="24"/>
          <w:szCs w:val="24"/>
        </w:rPr>
        <w:t xml:space="preserve"> link discovery</w:t>
      </w:r>
      <w:r w:rsidRPr="00906CB7">
        <w:rPr>
          <w:rFonts w:cs="CMR10"/>
          <w:sz w:val="24"/>
          <w:szCs w:val="24"/>
        </w:rPr>
        <w:t xml:space="preserve">. </w:t>
      </w:r>
      <w:proofErr w:type="gramStart"/>
      <w:r w:rsidRPr="00906CB7">
        <w:rPr>
          <w:rFonts w:cs="CMR10"/>
          <w:sz w:val="24"/>
          <w:szCs w:val="24"/>
        </w:rPr>
        <w:t>S</w:t>
      </w:r>
      <w:r w:rsidR="00786B8F">
        <w:rPr>
          <w:rFonts w:cs="CMR10"/>
          <w:sz w:val="24"/>
          <w:szCs w:val="24"/>
        </w:rPr>
        <w:t>IGKDD Explorations Newsletter.</w:t>
      </w:r>
      <w:proofErr w:type="gramEnd"/>
    </w:p>
    <w:p w:rsidR="00786B8F" w:rsidRDefault="00786B8F" w:rsidP="00786B8F">
      <w:pPr>
        <w:autoSpaceDE w:val="0"/>
        <w:autoSpaceDN w:val="0"/>
        <w:adjustRightInd w:val="0"/>
        <w:spacing w:after="0" w:line="240" w:lineRule="auto"/>
        <w:rPr>
          <w:rFonts w:cs="CMR10"/>
          <w:sz w:val="24"/>
          <w:szCs w:val="24"/>
        </w:rPr>
      </w:pPr>
      <w:r>
        <w:rPr>
          <w:rFonts w:cs="CMR10"/>
          <w:sz w:val="24"/>
          <w:szCs w:val="24"/>
        </w:rPr>
        <w:t xml:space="preserve">[7] </w:t>
      </w:r>
      <w:r w:rsidRPr="00786B8F">
        <w:rPr>
          <w:rFonts w:cs="CMR10"/>
          <w:sz w:val="24"/>
          <w:szCs w:val="24"/>
        </w:rPr>
        <w:t>Local Probabili</w:t>
      </w:r>
      <w:r>
        <w:rPr>
          <w:rFonts w:cs="CMR10"/>
          <w:sz w:val="24"/>
          <w:szCs w:val="24"/>
        </w:rPr>
        <w:t xml:space="preserve">stic Models for Link Prediction, </w:t>
      </w:r>
      <w:r w:rsidRPr="00786B8F">
        <w:rPr>
          <w:rFonts w:cs="CMR10"/>
          <w:sz w:val="24"/>
          <w:szCs w:val="24"/>
        </w:rPr>
        <w:t>Chao Wang</w:t>
      </w:r>
      <w:r>
        <w:rPr>
          <w:rFonts w:cs="CMR10"/>
          <w:sz w:val="24"/>
          <w:szCs w:val="24"/>
        </w:rPr>
        <w:t>,</w:t>
      </w:r>
      <w:r w:rsidRPr="00786B8F">
        <w:rPr>
          <w:rFonts w:cs="CMR10"/>
          <w:sz w:val="24"/>
          <w:szCs w:val="24"/>
        </w:rPr>
        <w:t xml:space="preserve"> </w:t>
      </w:r>
      <w:proofErr w:type="spellStart"/>
      <w:r w:rsidRPr="00786B8F">
        <w:rPr>
          <w:rFonts w:cs="CMR10"/>
          <w:sz w:val="24"/>
          <w:szCs w:val="24"/>
        </w:rPr>
        <w:t>Venu</w:t>
      </w:r>
      <w:proofErr w:type="spellEnd"/>
      <w:r w:rsidRPr="00786B8F">
        <w:rPr>
          <w:rFonts w:cs="CMR10"/>
          <w:sz w:val="24"/>
          <w:szCs w:val="24"/>
        </w:rPr>
        <w:t xml:space="preserve"> </w:t>
      </w:r>
      <w:proofErr w:type="spellStart"/>
      <w:r w:rsidRPr="00786B8F">
        <w:rPr>
          <w:rFonts w:cs="CMR10"/>
          <w:sz w:val="24"/>
          <w:szCs w:val="24"/>
        </w:rPr>
        <w:t>Satuluri</w:t>
      </w:r>
      <w:proofErr w:type="spellEnd"/>
      <w:r>
        <w:rPr>
          <w:rFonts w:cs="CMR10"/>
          <w:sz w:val="24"/>
          <w:szCs w:val="24"/>
        </w:rPr>
        <w:t xml:space="preserve">, </w:t>
      </w:r>
      <w:proofErr w:type="spellStart"/>
      <w:r>
        <w:rPr>
          <w:rFonts w:cs="CMR10"/>
          <w:sz w:val="24"/>
          <w:szCs w:val="24"/>
        </w:rPr>
        <w:t>Srinivasan</w:t>
      </w:r>
      <w:proofErr w:type="spellEnd"/>
      <w:r>
        <w:rPr>
          <w:rFonts w:cs="CMR10"/>
          <w:sz w:val="24"/>
          <w:szCs w:val="24"/>
        </w:rPr>
        <w:t xml:space="preserve"> </w:t>
      </w:r>
      <w:proofErr w:type="spellStart"/>
      <w:r w:rsidRPr="00786B8F">
        <w:rPr>
          <w:rFonts w:cs="CMR10"/>
          <w:sz w:val="24"/>
          <w:szCs w:val="24"/>
        </w:rPr>
        <w:t>Parthasarathy</w:t>
      </w:r>
      <w:proofErr w:type="spellEnd"/>
    </w:p>
    <w:p w:rsidR="00EE24E6" w:rsidRDefault="00EE24E6" w:rsidP="00786B8F">
      <w:pPr>
        <w:autoSpaceDE w:val="0"/>
        <w:autoSpaceDN w:val="0"/>
        <w:adjustRightInd w:val="0"/>
        <w:spacing w:after="0" w:line="240" w:lineRule="auto"/>
        <w:rPr>
          <w:rFonts w:cs="CMR10"/>
          <w:sz w:val="24"/>
          <w:szCs w:val="24"/>
        </w:rPr>
      </w:pPr>
      <w:r>
        <w:rPr>
          <w:rFonts w:cs="CMR10"/>
          <w:sz w:val="24"/>
          <w:szCs w:val="24"/>
        </w:rPr>
        <w:t>[8] J. Han, J. Pei, Y. Lin. Mining Frequent Patterns without Candidate Generation, ACM SIGMOD International Conference on Management of Data.</w:t>
      </w:r>
    </w:p>
    <w:p w:rsidR="00EE24E6" w:rsidRPr="00906CB7" w:rsidRDefault="00EE24E6" w:rsidP="00EE24E6">
      <w:pPr>
        <w:autoSpaceDE w:val="0"/>
        <w:autoSpaceDN w:val="0"/>
        <w:adjustRightInd w:val="0"/>
        <w:spacing w:after="0" w:line="240" w:lineRule="auto"/>
        <w:rPr>
          <w:rFonts w:cs="CMR10"/>
          <w:sz w:val="24"/>
          <w:szCs w:val="24"/>
        </w:rPr>
      </w:pPr>
      <w:r>
        <w:rPr>
          <w:rFonts w:cs="CMR10"/>
          <w:sz w:val="24"/>
          <w:szCs w:val="24"/>
        </w:rPr>
        <w:t xml:space="preserve">[9] </w:t>
      </w:r>
      <w:r w:rsidRPr="00EE24E6">
        <w:rPr>
          <w:rFonts w:cs="CMR10"/>
          <w:sz w:val="24"/>
          <w:szCs w:val="24"/>
        </w:rPr>
        <w:t>A Parameterized Probabilistic Model of Network Evolution</w:t>
      </w:r>
      <w:r>
        <w:rPr>
          <w:rFonts w:cs="CMR10"/>
          <w:sz w:val="24"/>
          <w:szCs w:val="24"/>
        </w:rPr>
        <w:t xml:space="preserve"> </w:t>
      </w:r>
      <w:r w:rsidRPr="00EE24E6">
        <w:rPr>
          <w:rFonts w:cs="CMR10"/>
          <w:sz w:val="24"/>
          <w:szCs w:val="24"/>
        </w:rPr>
        <w:t xml:space="preserve">for Supervised </w:t>
      </w:r>
      <w:r>
        <w:rPr>
          <w:rFonts w:cs="CMR10"/>
          <w:sz w:val="24"/>
          <w:szCs w:val="24"/>
        </w:rPr>
        <w:t xml:space="preserve">Link Prediction, </w:t>
      </w:r>
      <w:proofErr w:type="spellStart"/>
      <w:r>
        <w:rPr>
          <w:rFonts w:cs="CMR10"/>
          <w:sz w:val="24"/>
          <w:szCs w:val="24"/>
        </w:rPr>
        <w:t>Hisashi</w:t>
      </w:r>
      <w:proofErr w:type="spellEnd"/>
      <w:r>
        <w:rPr>
          <w:rFonts w:cs="CMR10"/>
          <w:sz w:val="24"/>
          <w:szCs w:val="24"/>
        </w:rPr>
        <w:t xml:space="preserve"> Kashima, </w:t>
      </w:r>
      <w:r w:rsidRPr="00EE24E6">
        <w:rPr>
          <w:rFonts w:cs="CMR10"/>
          <w:sz w:val="24"/>
          <w:szCs w:val="24"/>
        </w:rPr>
        <w:t>Naoki Abe</w:t>
      </w:r>
      <w:r>
        <w:rPr>
          <w:rFonts w:cs="CMR10"/>
          <w:sz w:val="24"/>
          <w:szCs w:val="24"/>
        </w:rPr>
        <w:t>, IBM Research</w:t>
      </w:r>
    </w:p>
    <w:sectPr w:rsidR="00EE24E6" w:rsidRPr="00906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0">
    <w:altName w:val="Times New Roman"/>
    <w:panose1 w:val="00000000000000000000"/>
    <w:charset w:val="00"/>
    <w:family w:val="roman"/>
    <w:notTrueType/>
    <w:pitch w:val="default"/>
    <w:sig w:usb0="00000081" w:usb1="00000000" w:usb2="00000000" w:usb3="00000000" w:csb0="00000009" w:csb1="00000000"/>
  </w:font>
  <w:font w:name="Helvetica">
    <w:panose1 w:val="020B0604020202020204"/>
    <w:charset w:val="00"/>
    <w:family w:val="swiss"/>
    <w:notTrueType/>
    <w:pitch w:val="variable"/>
    <w:sig w:usb0="00000003" w:usb1="00000000" w:usb2="00000000" w:usb3="00000000" w:csb0="00000001" w:csb1="00000000"/>
  </w:font>
  <w:font w:name="CMTI10">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3C69"/>
    <w:multiLevelType w:val="hybridMultilevel"/>
    <w:tmpl w:val="BDD40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FB46E2"/>
    <w:multiLevelType w:val="hybridMultilevel"/>
    <w:tmpl w:val="DBC83B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86036"/>
    <w:multiLevelType w:val="hybridMultilevel"/>
    <w:tmpl w:val="39887B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6A5899"/>
    <w:multiLevelType w:val="hybridMultilevel"/>
    <w:tmpl w:val="39887B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DF6770"/>
    <w:multiLevelType w:val="hybridMultilevel"/>
    <w:tmpl w:val="F1FC01B6"/>
    <w:lvl w:ilvl="0" w:tplc="E1B8FF12">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F503DA4"/>
    <w:multiLevelType w:val="hybridMultilevel"/>
    <w:tmpl w:val="C39C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3C7"/>
    <w:rsid w:val="00002B64"/>
    <w:rsid w:val="00094826"/>
    <w:rsid w:val="00143EC3"/>
    <w:rsid w:val="0020007B"/>
    <w:rsid w:val="0026431E"/>
    <w:rsid w:val="00297DAF"/>
    <w:rsid w:val="003B33C7"/>
    <w:rsid w:val="003E572C"/>
    <w:rsid w:val="004449A1"/>
    <w:rsid w:val="00510A0B"/>
    <w:rsid w:val="00536DC2"/>
    <w:rsid w:val="00594656"/>
    <w:rsid w:val="005B3578"/>
    <w:rsid w:val="00625790"/>
    <w:rsid w:val="00786B8F"/>
    <w:rsid w:val="007C1F5E"/>
    <w:rsid w:val="007C3533"/>
    <w:rsid w:val="007E0F7E"/>
    <w:rsid w:val="008F1E0A"/>
    <w:rsid w:val="008F6565"/>
    <w:rsid w:val="00900334"/>
    <w:rsid w:val="00906CB7"/>
    <w:rsid w:val="00945E25"/>
    <w:rsid w:val="009B189C"/>
    <w:rsid w:val="00A131E4"/>
    <w:rsid w:val="00A31CBB"/>
    <w:rsid w:val="00B14611"/>
    <w:rsid w:val="00BB1BCD"/>
    <w:rsid w:val="00C65F22"/>
    <w:rsid w:val="00C72DD1"/>
    <w:rsid w:val="00DB0F6C"/>
    <w:rsid w:val="00DF5565"/>
    <w:rsid w:val="00EE24E6"/>
    <w:rsid w:val="00F5207E"/>
    <w:rsid w:val="00FD2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007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5207E"/>
    <w:pPr>
      <w:ind w:left="720"/>
      <w:contextualSpacing/>
    </w:pPr>
  </w:style>
  <w:style w:type="character" w:styleId="Hyperlink">
    <w:name w:val="Hyperlink"/>
    <w:basedOn w:val="DefaultParagraphFont"/>
    <w:uiPriority w:val="99"/>
    <w:semiHidden/>
    <w:unhideWhenUsed/>
    <w:rsid w:val="00536DC2"/>
    <w:rPr>
      <w:color w:val="0000FF"/>
      <w:u w:val="single"/>
    </w:rPr>
  </w:style>
  <w:style w:type="character" w:styleId="PlaceholderText">
    <w:name w:val="Placeholder Text"/>
    <w:basedOn w:val="DefaultParagraphFont"/>
    <w:uiPriority w:val="99"/>
    <w:semiHidden/>
    <w:rsid w:val="00625790"/>
    <w:rPr>
      <w:color w:val="808080"/>
    </w:rPr>
  </w:style>
  <w:style w:type="paragraph" w:styleId="BalloonText">
    <w:name w:val="Balloon Text"/>
    <w:basedOn w:val="Normal"/>
    <w:link w:val="BalloonTextChar"/>
    <w:uiPriority w:val="99"/>
    <w:semiHidden/>
    <w:unhideWhenUsed/>
    <w:rsid w:val="006257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7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007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5207E"/>
    <w:pPr>
      <w:ind w:left="720"/>
      <w:contextualSpacing/>
    </w:pPr>
  </w:style>
  <w:style w:type="character" w:styleId="Hyperlink">
    <w:name w:val="Hyperlink"/>
    <w:basedOn w:val="DefaultParagraphFont"/>
    <w:uiPriority w:val="99"/>
    <w:semiHidden/>
    <w:unhideWhenUsed/>
    <w:rsid w:val="00536DC2"/>
    <w:rPr>
      <w:color w:val="0000FF"/>
      <w:u w:val="single"/>
    </w:rPr>
  </w:style>
  <w:style w:type="character" w:styleId="PlaceholderText">
    <w:name w:val="Placeholder Text"/>
    <w:basedOn w:val="DefaultParagraphFont"/>
    <w:uiPriority w:val="99"/>
    <w:semiHidden/>
    <w:rsid w:val="00625790"/>
    <w:rPr>
      <w:color w:val="808080"/>
    </w:rPr>
  </w:style>
  <w:style w:type="paragraph" w:styleId="BalloonText">
    <w:name w:val="Balloon Text"/>
    <w:basedOn w:val="Normal"/>
    <w:link w:val="BalloonTextChar"/>
    <w:uiPriority w:val="99"/>
    <w:semiHidden/>
    <w:unhideWhenUsed/>
    <w:rsid w:val="006257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7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232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TotalTime>
  <Pages>11</Pages>
  <Words>2465</Words>
  <Characters>14053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created xsi:type="dcterms:W3CDTF">2013-12-13T04:56:00Z</dcterms:created>
  <dcterms:modified xsi:type="dcterms:W3CDTF">2013-12-13T23:28:00Z</dcterms:modified>
</cp:coreProperties>
</file>