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85" w:rsidRDefault="002D4885" w:rsidP="003C1958">
      <w:pPr>
        <w:pStyle w:val="Heading1"/>
      </w:pPr>
      <w:r>
        <w:t>READ ME file</w:t>
      </w:r>
    </w:p>
    <w:p w:rsidR="002D4885" w:rsidRDefault="002D4885" w:rsidP="002D4885"/>
    <w:p w:rsidR="002D4885" w:rsidRDefault="002D4885" w:rsidP="002D4885">
      <w:pPr>
        <w:numPr>
          <w:ilvl w:val="0"/>
          <w:numId w:val="1"/>
        </w:numPr>
      </w:pPr>
      <w:r>
        <w:t>Install python 2.7</w:t>
      </w:r>
    </w:p>
    <w:p w:rsidR="002D4885" w:rsidRDefault="00730C10" w:rsidP="002D4885">
      <w:pPr>
        <w:numPr>
          <w:ilvl w:val="0"/>
          <w:numId w:val="1"/>
        </w:numPr>
      </w:pPr>
      <w:r>
        <w:t xml:space="preserve">Copy the project folder </w:t>
      </w:r>
      <w:r w:rsidR="003C1958">
        <w:t>HW</w:t>
      </w:r>
      <w:r>
        <w:t>3</w:t>
      </w:r>
    </w:p>
    <w:p w:rsidR="003C1958" w:rsidRDefault="003C1958" w:rsidP="003C1958">
      <w:pPr>
        <w:numPr>
          <w:ilvl w:val="0"/>
          <w:numId w:val="1"/>
        </w:numPr>
      </w:pPr>
      <w:r>
        <w:t>S</w:t>
      </w:r>
      <w:r w:rsidR="002D4885">
        <w:t xml:space="preserve">eparate </w:t>
      </w:r>
      <w:r w:rsidR="00730C10">
        <w:t xml:space="preserve">files </w:t>
      </w:r>
      <w:r>
        <w:t>for unigram, bigram and trigram</w:t>
      </w:r>
    </w:p>
    <w:p w:rsidR="003C1958" w:rsidRDefault="003C1958" w:rsidP="003C1958">
      <w:pPr>
        <w:pStyle w:val="ListParagraph"/>
        <w:numPr>
          <w:ilvl w:val="0"/>
          <w:numId w:val="2"/>
        </w:numPr>
      </w:pPr>
      <w:r>
        <w:t>Task2_unigram for unigram tables</w:t>
      </w:r>
    </w:p>
    <w:p w:rsidR="003C1958" w:rsidRDefault="003C1958" w:rsidP="003C1958">
      <w:pPr>
        <w:pStyle w:val="ListParagraph"/>
        <w:numPr>
          <w:ilvl w:val="0"/>
          <w:numId w:val="2"/>
        </w:numPr>
      </w:pPr>
      <w:r>
        <w:t>Task2_bigram for bigram tables</w:t>
      </w:r>
    </w:p>
    <w:p w:rsidR="003C1958" w:rsidRDefault="003C1958" w:rsidP="003C1958">
      <w:pPr>
        <w:pStyle w:val="ListParagraph"/>
        <w:numPr>
          <w:ilvl w:val="0"/>
          <w:numId w:val="2"/>
        </w:numPr>
      </w:pPr>
      <w:r>
        <w:t>Task2_trigram for trigram tables</w:t>
      </w:r>
    </w:p>
    <w:p w:rsidR="002D4885" w:rsidRDefault="002D4885" w:rsidP="002D4885">
      <w:pPr>
        <w:numPr>
          <w:ilvl w:val="0"/>
          <w:numId w:val="1"/>
        </w:numPr>
      </w:pPr>
      <w:r>
        <w:t xml:space="preserve">Run the </w:t>
      </w:r>
      <w:r w:rsidR="003C1958">
        <w:t>Task1.py</w:t>
      </w:r>
      <w:r w:rsidR="00730C10">
        <w:t xml:space="preserve"> and the parsed articles are stored in separate txt files in </w:t>
      </w:r>
      <w:r w:rsidR="00730C10" w:rsidRPr="00E914C7">
        <w:rPr>
          <w:b/>
        </w:rPr>
        <w:t>Parsed</w:t>
      </w:r>
      <w:r w:rsidR="00730C10">
        <w:t xml:space="preserve"> folder. The processing done includes removing punctuation (except hyphen), case folding, and retaining punctuation within digits.</w:t>
      </w:r>
    </w:p>
    <w:p w:rsidR="00E914C7" w:rsidRDefault="00E914C7" w:rsidP="00E914C7">
      <w:pPr>
        <w:numPr>
          <w:ilvl w:val="0"/>
          <w:numId w:val="1"/>
        </w:numPr>
      </w:pPr>
      <w:r>
        <w:t>Next the text is split into terms and the ter</w:t>
      </w:r>
      <w:r w:rsidR="003C1958">
        <w:t xml:space="preserve">m frequency of the term for </w:t>
      </w:r>
      <w:r>
        <w:t xml:space="preserve">a </w:t>
      </w:r>
      <w:r w:rsidR="00177DC6">
        <w:t>particular document is obtained</w:t>
      </w:r>
      <w:r>
        <w:t>. It is stored in “</w:t>
      </w:r>
      <w:r w:rsidR="003C1958">
        <w:t>unigram_</w:t>
      </w:r>
      <w:r>
        <w:t>inverted_list</w:t>
      </w:r>
      <w:r w:rsidR="0005273F">
        <w:t>.txt</w:t>
      </w:r>
      <w:r>
        <w:t>” in the following format: Word-&gt;</w:t>
      </w:r>
      <w:r w:rsidR="00177DC6">
        <w:t xml:space="preserve"> (df</w:t>
      </w:r>
      <w:r>
        <w:t>, tf)</w:t>
      </w:r>
    </w:p>
    <w:p w:rsidR="00E914C7" w:rsidRDefault="00E914C7" w:rsidP="002D4885">
      <w:pPr>
        <w:numPr>
          <w:ilvl w:val="0"/>
          <w:numId w:val="1"/>
        </w:numPr>
      </w:pPr>
      <w:r>
        <w:t>Along with this a “unigram_d</w:t>
      </w:r>
      <w:r w:rsidR="003C1958">
        <w:t>f</w:t>
      </w:r>
      <w:r>
        <w:t xml:space="preserve">_table.txt” file is created which has the </w:t>
      </w:r>
      <w:r w:rsidR="0005273F">
        <w:t>list of documents that has that particular word and also the number of documents containing the word</w:t>
      </w:r>
    </w:p>
    <w:p w:rsidR="0005273F" w:rsidRDefault="00177DC6" w:rsidP="002D4885">
      <w:pPr>
        <w:numPr>
          <w:ilvl w:val="0"/>
          <w:numId w:val="1"/>
        </w:numPr>
      </w:pPr>
      <w:r>
        <w:t>“u</w:t>
      </w:r>
      <w:r w:rsidR="0005273F">
        <w:t>nigram_</w:t>
      </w:r>
      <w:r>
        <w:t>tf</w:t>
      </w:r>
      <w:r w:rsidR="0005273F">
        <w:t xml:space="preserve">_table.txt” is created that has the terms and the total frequency of </w:t>
      </w:r>
      <w:r w:rsidR="003C1958">
        <w:t>that particular term in the enti</w:t>
      </w:r>
      <w:r w:rsidR="0005273F">
        <w:t>re corpus.</w:t>
      </w:r>
    </w:p>
    <w:p w:rsidR="0005273F" w:rsidRDefault="0005273F" w:rsidP="0005273F">
      <w:pPr>
        <w:numPr>
          <w:ilvl w:val="0"/>
          <w:numId w:val="1"/>
        </w:numPr>
      </w:pPr>
      <w:r>
        <w:t>For bigram and trigram, the entire process is repeated. The only difference being we add an extra step that is making bigram and trigram.</w:t>
      </w:r>
    </w:p>
    <w:p w:rsidR="0005273F" w:rsidRDefault="0005273F" w:rsidP="0005273F">
      <w:pPr>
        <w:ind w:left="720"/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70"/>
        <w:gridCol w:w="2649"/>
        <w:gridCol w:w="2573"/>
        <w:gridCol w:w="2775"/>
      </w:tblGrid>
      <w:tr w:rsidR="0005273F" w:rsidTr="003C1958">
        <w:tc>
          <w:tcPr>
            <w:tcW w:w="1070" w:type="dxa"/>
          </w:tcPr>
          <w:p w:rsidR="0005273F" w:rsidRDefault="0005273F" w:rsidP="0005273F"/>
        </w:tc>
        <w:tc>
          <w:tcPr>
            <w:tcW w:w="2649" w:type="dxa"/>
          </w:tcPr>
          <w:p w:rsidR="0005273F" w:rsidRDefault="0005273F" w:rsidP="0005273F">
            <w:r>
              <w:t>Word-&gt;</w:t>
            </w:r>
            <w:r w:rsidR="005306C8">
              <w:t xml:space="preserve"> </w:t>
            </w:r>
            <w:r>
              <w:t>(docId, tf)</w:t>
            </w:r>
          </w:p>
        </w:tc>
        <w:tc>
          <w:tcPr>
            <w:tcW w:w="2573" w:type="dxa"/>
          </w:tcPr>
          <w:p w:rsidR="0005273F" w:rsidRDefault="0005273F" w:rsidP="0005273F">
            <w:r>
              <w:t>Word</w:t>
            </w:r>
            <w:r w:rsidR="001C4BBC">
              <w:t xml:space="preserve">-&gt; </w:t>
            </w:r>
            <w:r>
              <w:t>(docId1,</w:t>
            </w:r>
            <w:r w:rsidR="005306C8">
              <w:t xml:space="preserve"> </w:t>
            </w:r>
            <w:r>
              <w:t>docId2,…,</w:t>
            </w:r>
            <w:r w:rsidR="005306C8">
              <w:t xml:space="preserve"> </w:t>
            </w:r>
            <w:r>
              <w:t>df)</w:t>
            </w:r>
          </w:p>
        </w:tc>
        <w:tc>
          <w:tcPr>
            <w:tcW w:w="2775" w:type="dxa"/>
          </w:tcPr>
          <w:p w:rsidR="0005273F" w:rsidRDefault="0005273F" w:rsidP="0005273F">
            <w:r>
              <w:t xml:space="preserve">Word – </w:t>
            </w:r>
            <w:r w:rsidR="001C4BBC">
              <w:t>&gt;</w:t>
            </w:r>
            <w:r w:rsidR="005306C8">
              <w:t xml:space="preserve"> </w:t>
            </w:r>
            <w:r>
              <w:t>tf</w:t>
            </w:r>
            <w:r w:rsidR="005306C8">
              <w:t xml:space="preserve"> </w:t>
            </w:r>
            <w:bookmarkStart w:id="0" w:name="_GoBack"/>
            <w:bookmarkEnd w:id="0"/>
            <w:r>
              <w:t>(in the entire corpus)</w:t>
            </w:r>
          </w:p>
        </w:tc>
      </w:tr>
      <w:tr w:rsidR="0005273F" w:rsidTr="003C1958">
        <w:tc>
          <w:tcPr>
            <w:tcW w:w="1070" w:type="dxa"/>
          </w:tcPr>
          <w:p w:rsidR="0005273F" w:rsidRDefault="0005273F" w:rsidP="0005273F">
            <w:r>
              <w:t>Unigram</w:t>
            </w:r>
          </w:p>
        </w:tc>
        <w:tc>
          <w:tcPr>
            <w:tcW w:w="2649" w:type="dxa"/>
          </w:tcPr>
          <w:p w:rsidR="0005273F" w:rsidRDefault="003C1958" w:rsidP="0005273F">
            <w:r>
              <w:t>unigram_</w:t>
            </w:r>
            <w:r w:rsidR="001C4BBC">
              <w:t>i</w:t>
            </w:r>
            <w:r w:rsidR="0005273F">
              <w:t>nverted_list.txt</w:t>
            </w:r>
          </w:p>
        </w:tc>
        <w:tc>
          <w:tcPr>
            <w:tcW w:w="2573" w:type="dxa"/>
          </w:tcPr>
          <w:p w:rsidR="0005273F" w:rsidRDefault="001C4BBC" w:rsidP="0005273F">
            <w:r>
              <w:t>u</w:t>
            </w:r>
            <w:r w:rsidR="003C1958">
              <w:t>nigram_df</w:t>
            </w:r>
            <w:r w:rsidR="0005273F">
              <w:t>_table.txt</w:t>
            </w:r>
          </w:p>
        </w:tc>
        <w:tc>
          <w:tcPr>
            <w:tcW w:w="2775" w:type="dxa"/>
          </w:tcPr>
          <w:p w:rsidR="0005273F" w:rsidRDefault="001C4BBC" w:rsidP="0005273F">
            <w:r>
              <w:t>u</w:t>
            </w:r>
            <w:r w:rsidR="003C1958">
              <w:t>nigram_tf</w:t>
            </w:r>
            <w:r w:rsidR="0005273F">
              <w:t>_table.txt</w:t>
            </w:r>
          </w:p>
        </w:tc>
      </w:tr>
      <w:tr w:rsidR="003C1958" w:rsidTr="003C1958">
        <w:tc>
          <w:tcPr>
            <w:tcW w:w="1070" w:type="dxa"/>
          </w:tcPr>
          <w:p w:rsidR="003C1958" w:rsidRDefault="003C1958" w:rsidP="003C1958">
            <w:r>
              <w:t>Bigram</w:t>
            </w:r>
          </w:p>
        </w:tc>
        <w:tc>
          <w:tcPr>
            <w:tcW w:w="2649" w:type="dxa"/>
          </w:tcPr>
          <w:p w:rsidR="003C1958" w:rsidRDefault="003C1958" w:rsidP="003C1958">
            <w:r>
              <w:t>b</w:t>
            </w:r>
            <w:r>
              <w:t>igram_inverted_list.txt</w:t>
            </w:r>
          </w:p>
        </w:tc>
        <w:tc>
          <w:tcPr>
            <w:tcW w:w="2573" w:type="dxa"/>
          </w:tcPr>
          <w:p w:rsidR="003C1958" w:rsidRDefault="003C1958" w:rsidP="003C1958">
            <w:r>
              <w:t>b</w:t>
            </w:r>
            <w:r>
              <w:t>igram_df_table.txt</w:t>
            </w:r>
          </w:p>
        </w:tc>
        <w:tc>
          <w:tcPr>
            <w:tcW w:w="2775" w:type="dxa"/>
          </w:tcPr>
          <w:p w:rsidR="003C1958" w:rsidRDefault="003C1958" w:rsidP="003C1958">
            <w:r>
              <w:t>b</w:t>
            </w:r>
            <w:r>
              <w:t>igram_tf_table.txt</w:t>
            </w:r>
          </w:p>
        </w:tc>
      </w:tr>
      <w:tr w:rsidR="003C1958" w:rsidTr="003C1958">
        <w:tc>
          <w:tcPr>
            <w:tcW w:w="1070" w:type="dxa"/>
          </w:tcPr>
          <w:p w:rsidR="003C1958" w:rsidRDefault="003C1958" w:rsidP="003C1958">
            <w:r>
              <w:t>Trigram</w:t>
            </w:r>
          </w:p>
        </w:tc>
        <w:tc>
          <w:tcPr>
            <w:tcW w:w="2649" w:type="dxa"/>
          </w:tcPr>
          <w:p w:rsidR="003C1958" w:rsidRDefault="003C1958" w:rsidP="003C1958">
            <w:r>
              <w:t>tr</w:t>
            </w:r>
            <w:r>
              <w:t>igram_inverted_list.txt</w:t>
            </w:r>
          </w:p>
        </w:tc>
        <w:tc>
          <w:tcPr>
            <w:tcW w:w="2573" w:type="dxa"/>
          </w:tcPr>
          <w:p w:rsidR="003C1958" w:rsidRDefault="003C1958" w:rsidP="003C1958">
            <w:r>
              <w:t>tr</w:t>
            </w:r>
            <w:r>
              <w:t>igram_df_table.txt</w:t>
            </w:r>
          </w:p>
        </w:tc>
        <w:tc>
          <w:tcPr>
            <w:tcW w:w="2775" w:type="dxa"/>
          </w:tcPr>
          <w:p w:rsidR="003C1958" w:rsidRDefault="003C1958" w:rsidP="003C1958">
            <w:r>
              <w:t>tr</w:t>
            </w:r>
            <w:r>
              <w:t>igram_tf_table.txt</w:t>
            </w:r>
          </w:p>
        </w:tc>
      </w:tr>
    </w:tbl>
    <w:p w:rsidR="0005273F" w:rsidRDefault="0005273F" w:rsidP="0005273F">
      <w:pPr>
        <w:ind w:left="720"/>
      </w:pPr>
    </w:p>
    <w:sectPr w:rsidR="000527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B6812"/>
    <w:multiLevelType w:val="hybridMultilevel"/>
    <w:tmpl w:val="5A968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80682"/>
    <w:multiLevelType w:val="hybridMultilevel"/>
    <w:tmpl w:val="A984BF1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85"/>
    <w:rsid w:val="0005273F"/>
    <w:rsid w:val="00177DC6"/>
    <w:rsid w:val="001C4BBC"/>
    <w:rsid w:val="002D4885"/>
    <w:rsid w:val="003C1958"/>
    <w:rsid w:val="005306C8"/>
    <w:rsid w:val="00730C10"/>
    <w:rsid w:val="00BF21A0"/>
    <w:rsid w:val="00E9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FA5F"/>
  <w15:chartTrackingRefBased/>
  <w15:docId w15:val="{15EF8ECF-7638-48A0-AEBF-9F93F426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4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19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C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Fibin Francis Assissi</dc:creator>
  <cp:keywords/>
  <dc:description/>
  <cp:lastModifiedBy>sony</cp:lastModifiedBy>
  <cp:revision>5</cp:revision>
  <dcterms:created xsi:type="dcterms:W3CDTF">2016-11-10T01:22:00Z</dcterms:created>
  <dcterms:modified xsi:type="dcterms:W3CDTF">2016-11-11T02:23:00Z</dcterms:modified>
</cp:coreProperties>
</file>