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AF3" w:rsidRDefault="00F66E1F" w:rsidP="00F66E1F">
      <w:pPr>
        <w:jc w:val="center"/>
        <w:rPr>
          <w:sz w:val="36"/>
          <w:szCs w:val="36"/>
        </w:rPr>
      </w:pPr>
      <w:r w:rsidRPr="00F66E1F">
        <w:rPr>
          <w:sz w:val="36"/>
          <w:szCs w:val="36"/>
        </w:rPr>
        <w:t>Assignment Evaluation Portal</w:t>
      </w:r>
      <w:r>
        <w:rPr>
          <w:sz w:val="36"/>
          <w:szCs w:val="36"/>
        </w:rPr>
        <w:t xml:space="preserve"> - Flows</w:t>
      </w:r>
    </w:p>
    <w:p w:rsidR="00F66E1F" w:rsidRDefault="00F66E1F" w:rsidP="00F66E1F">
      <w:pPr>
        <w:jc w:val="center"/>
        <w:rPr>
          <w:sz w:val="36"/>
          <w:szCs w:val="36"/>
        </w:rPr>
      </w:pPr>
    </w:p>
    <w:p w:rsidR="00F66E1F" w:rsidRDefault="00F66E1F" w:rsidP="00F66E1F">
      <w:pPr>
        <w:pStyle w:val="ListParagraph"/>
        <w:numPr>
          <w:ilvl w:val="0"/>
          <w:numId w:val="2"/>
        </w:numPr>
        <w:rPr>
          <w:sz w:val="24"/>
          <w:szCs w:val="24"/>
        </w:rPr>
      </w:pPr>
      <w:r>
        <w:rPr>
          <w:sz w:val="24"/>
          <w:szCs w:val="24"/>
        </w:rPr>
        <w:t xml:space="preserve">Roles – </w:t>
      </w:r>
    </w:p>
    <w:p w:rsidR="00F66E1F" w:rsidRDefault="00F66E1F" w:rsidP="00F66E1F">
      <w:pPr>
        <w:pStyle w:val="ListParagraph"/>
        <w:numPr>
          <w:ilvl w:val="1"/>
          <w:numId w:val="2"/>
        </w:numPr>
        <w:rPr>
          <w:sz w:val="24"/>
          <w:szCs w:val="24"/>
        </w:rPr>
      </w:pPr>
      <w:r>
        <w:rPr>
          <w:sz w:val="24"/>
          <w:szCs w:val="24"/>
        </w:rPr>
        <w:t xml:space="preserve">Admin – Admin validates and approves the students and teachers once they sign-up. </w:t>
      </w:r>
    </w:p>
    <w:p w:rsidR="00F66E1F" w:rsidRDefault="00F66E1F" w:rsidP="00F66E1F">
      <w:pPr>
        <w:pStyle w:val="ListParagraph"/>
        <w:numPr>
          <w:ilvl w:val="1"/>
          <w:numId w:val="2"/>
        </w:numPr>
        <w:rPr>
          <w:sz w:val="24"/>
          <w:szCs w:val="24"/>
        </w:rPr>
      </w:pPr>
      <w:r>
        <w:rPr>
          <w:sz w:val="24"/>
          <w:szCs w:val="24"/>
        </w:rPr>
        <w:t xml:space="preserve">Student – </w:t>
      </w:r>
      <w:r w:rsidR="003A19CE">
        <w:rPr>
          <w:sz w:val="24"/>
          <w:szCs w:val="24"/>
        </w:rPr>
        <w:t>Student belongs to a</w:t>
      </w:r>
      <w:r w:rsidR="00AE320A">
        <w:rPr>
          <w:sz w:val="24"/>
          <w:szCs w:val="24"/>
        </w:rPr>
        <w:t xml:space="preserve"> single</w:t>
      </w:r>
      <w:r w:rsidR="003A19CE">
        <w:rPr>
          <w:sz w:val="24"/>
          <w:szCs w:val="24"/>
        </w:rPr>
        <w:t xml:space="preserve"> division. A student receives the assignments from </w:t>
      </w:r>
      <w:r w:rsidR="00AE320A">
        <w:rPr>
          <w:sz w:val="24"/>
          <w:szCs w:val="24"/>
        </w:rPr>
        <w:t>teacher for</w:t>
      </w:r>
      <w:r w:rsidR="003A19CE">
        <w:rPr>
          <w:sz w:val="24"/>
          <w:szCs w:val="24"/>
        </w:rPr>
        <w:t xml:space="preserve"> a subject and submits them to the subject teacher through portal.</w:t>
      </w:r>
    </w:p>
    <w:p w:rsidR="003A19CE" w:rsidRDefault="003A19CE" w:rsidP="00F66E1F">
      <w:pPr>
        <w:pStyle w:val="ListParagraph"/>
        <w:numPr>
          <w:ilvl w:val="1"/>
          <w:numId w:val="2"/>
        </w:numPr>
        <w:rPr>
          <w:sz w:val="24"/>
          <w:szCs w:val="24"/>
        </w:rPr>
      </w:pPr>
      <w:r>
        <w:rPr>
          <w:sz w:val="24"/>
          <w:szCs w:val="24"/>
        </w:rPr>
        <w:t xml:space="preserve">Teacher – </w:t>
      </w:r>
      <w:r w:rsidR="00AE320A">
        <w:rPr>
          <w:sz w:val="24"/>
          <w:szCs w:val="24"/>
        </w:rPr>
        <w:t>Teacher can belong to multiple divisions. For ex. A teacher can be class teacher</w:t>
      </w:r>
      <w:r w:rsidR="00F1360D">
        <w:rPr>
          <w:sz w:val="24"/>
          <w:szCs w:val="24"/>
        </w:rPr>
        <w:t xml:space="preserve"> and subject teacher</w:t>
      </w:r>
      <w:r w:rsidR="00AE320A">
        <w:rPr>
          <w:sz w:val="24"/>
          <w:szCs w:val="24"/>
        </w:rPr>
        <w:t xml:space="preserve"> of division A and subject teacher of division B. She</w:t>
      </w:r>
      <w:r>
        <w:rPr>
          <w:sz w:val="24"/>
          <w:szCs w:val="24"/>
        </w:rPr>
        <w:t xml:space="preserve"> is responsible for providing assignments to classes and assessing them once they are submitted by student.</w:t>
      </w:r>
    </w:p>
    <w:p w:rsidR="003A19CE" w:rsidRDefault="003A19CE" w:rsidP="003A19CE">
      <w:pPr>
        <w:pStyle w:val="ListParagraph"/>
        <w:ind w:left="1440"/>
        <w:rPr>
          <w:sz w:val="24"/>
          <w:szCs w:val="24"/>
        </w:rPr>
      </w:pPr>
    </w:p>
    <w:p w:rsidR="003A19CE" w:rsidRPr="003A19CE" w:rsidRDefault="003A19CE" w:rsidP="003A19CE">
      <w:pPr>
        <w:pStyle w:val="ListParagraph"/>
        <w:numPr>
          <w:ilvl w:val="0"/>
          <w:numId w:val="2"/>
        </w:numPr>
        <w:rPr>
          <w:sz w:val="24"/>
          <w:szCs w:val="24"/>
        </w:rPr>
      </w:pPr>
      <w:r>
        <w:rPr>
          <w:sz w:val="24"/>
          <w:szCs w:val="24"/>
        </w:rPr>
        <w:t xml:space="preserve">Flows - </w:t>
      </w:r>
    </w:p>
    <w:p w:rsidR="00F66E1F" w:rsidRDefault="00F66E1F" w:rsidP="00F66E1F">
      <w:pPr>
        <w:pStyle w:val="ListParagraph"/>
        <w:numPr>
          <w:ilvl w:val="0"/>
          <w:numId w:val="1"/>
        </w:numPr>
        <w:rPr>
          <w:sz w:val="24"/>
          <w:szCs w:val="24"/>
        </w:rPr>
      </w:pPr>
      <w:r w:rsidRPr="003A19CE">
        <w:rPr>
          <w:sz w:val="24"/>
          <w:szCs w:val="24"/>
          <w:u w:val="single"/>
        </w:rPr>
        <w:t>Signup flow for Admin</w:t>
      </w:r>
      <w:r>
        <w:rPr>
          <w:sz w:val="24"/>
          <w:szCs w:val="24"/>
        </w:rPr>
        <w:t xml:space="preserve"> – </w:t>
      </w:r>
      <w:r w:rsidR="003A19CE">
        <w:rPr>
          <w:sz w:val="24"/>
          <w:szCs w:val="24"/>
        </w:rPr>
        <w:t>For now, admin will be a single user whose credentials are fixed and there is no UI for signup of an admin.</w:t>
      </w:r>
    </w:p>
    <w:p w:rsidR="003A19CE" w:rsidRDefault="003A19CE" w:rsidP="00F66E1F">
      <w:pPr>
        <w:pStyle w:val="ListParagraph"/>
        <w:numPr>
          <w:ilvl w:val="0"/>
          <w:numId w:val="1"/>
        </w:numPr>
        <w:rPr>
          <w:sz w:val="24"/>
          <w:szCs w:val="24"/>
        </w:rPr>
      </w:pPr>
      <w:r w:rsidRPr="00FD2CC3">
        <w:rPr>
          <w:sz w:val="24"/>
          <w:szCs w:val="24"/>
          <w:u w:val="single"/>
        </w:rPr>
        <w:t>Signup flow for Teacher and Student</w:t>
      </w:r>
      <w:r>
        <w:rPr>
          <w:sz w:val="24"/>
          <w:szCs w:val="24"/>
        </w:rPr>
        <w:t xml:space="preserve"> – Teacher/Students have to provide their information for signing up on portal. Once they have signed up, admin has to verify their account information. Once admin verification is done, teacher/student can login to the portal.</w:t>
      </w:r>
    </w:p>
    <w:p w:rsidR="003A19CE" w:rsidRDefault="003A19CE" w:rsidP="00F66E1F">
      <w:pPr>
        <w:pStyle w:val="ListParagraph"/>
        <w:numPr>
          <w:ilvl w:val="0"/>
          <w:numId w:val="1"/>
        </w:numPr>
        <w:rPr>
          <w:sz w:val="24"/>
          <w:szCs w:val="24"/>
        </w:rPr>
      </w:pPr>
      <w:r w:rsidRPr="00FD2CC3">
        <w:rPr>
          <w:sz w:val="24"/>
          <w:szCs w:val="24"/>
          <w:u w:val="single"/>
        </w:rPr>
        <w:t>Login flow for admin/teacher/student</w:t>
      </w:r>
      <w:r>
        <w:rPr>
          <w:sz w:val="24"/>
          <w:szCs w:val="24"/>
        </w:rPr>
        <w:t xml:space="preserve"> – User has to provide login credentials for logging into the portal. If user is not yet verified, an appropriate message should be displayed to the user. Once logged in, they are redirected to respective dashboards.</w:t>
      </w:r>
    </w:p>
    <w:p w:rsidR="003A19CE" w:rsidRDefault="003A19CE" w:rsidP="00F66E1F">
      <w:pPr>
        <w:pStyle w:val="ListParagraph"/>
        <w:numPr>
          <w:ilvl w:val="0"/>
          <w:numId w:val="1"/>
        </w:numPr>
        <w:rPr>
          <w:sz w:val="24"/>
          <w:szCs w:val="24"/>
        </w:rPr>
      </w:pPr>
      <w:r>
        <w:rPr>
          <w:sz w:val="24"/>
          <w:szCs w:val="24"/>
        </w:rPr>
        <w:t xml:space="preserve"> </w:t>
      </w:r>
      <w:r w:rsidR="00FD2CC3" w:rsidRPr="003976CC">
        <w:rPr>
          <w:sz w:val="24"/>
          <w:szCs w:val="24"/>
          <w:u w:val="single"/>
        </w:rPr>
        <w:t>On-boarding process for a class</w:t>
      </w:r>
      <w:r w:rsidR="00FD2CC3">
        <w:rPr>
          <w:sz w:val="24"/>
          <w:szCs w:val="24"/>
        </w:rPr>
        <w:t xml:space="preserve"> – Admin has to perform below steps for on-boarding a new class. The chronological order is -</w:t>
      </w:r>
    </w:p>
    <w:p w:rsidR="00FD2CC3" w:rsidRDefault="00FD2CC3" w:rsidP="00FD2CC3">
      <w:pPr>
        <w:pStyle w:val="ListParagraph"/>
        <w:numPr>
          <w:ilvl w:val="1"/>
          <w:numId w:val="1"/>
        </w:numPr>
        <w:rPr>
          <w:sz w:val="24"/>
          <w:szCs w:val="24"/>
        </w:rPr>
      </w:pPr>
      <w:r>
        <w:rPr>
          <w:sz w:val="24"/>
          <w:szCs w:val="24"/>
        </w:rPr>
        <w:t>Create a class (Ex. ‘FYBSc’)</w:t>
      </w:r>
    </w:p>
    <w:p w:rsidR="00FD2CC3" w:rsidRDefault="00FD2CC3" w:rsidP="00FD2CC3">
      <w:pPr>
        <w:pStyle w:val="ListParagraph"/>
        <w:numPr>
          <w:ilvl w:val="1"/>
          <w:numId w:val="1"/>
        </w:numPr>
        <w:rPr>
          <w:sz w:val="24"/>
          <w:szCs w:val="24"/>
        </w:rPr>
      </w:pPr>
      <w:r>
        <w:rPr>
          <w:sz w:val="24"/>
          <w:szCs w:val="24"/>
        </w:rPr>
        <w:t>Create a division in class (Ex. ‘A’)</w:t>
      </w:r>
    </w:p>
    <w:p w:rsidR="00FD2CC3" w:rsidRDefault="00FD2CC3" w:rsidP="00FD2CC3">
      <w:pPr>
        <w:pStyle w:val="ListParagraph"/>
        <w:numPr>
          <w:ilvl w:val="1"/>
          <w:numId w:val="1"/>
        </w:numPr>
        <w:rPr>
          <w:sz w:val="24"/>
          <w:szCs w:val="24"/>
        </w:rPr>
      </w:pPr>
      <w:r>
        <w:rPr>
          <w:sz w:val="24"/>
          <w:szCs w:val="24"/>
        </w:rPr>
        <w:t xml:space="preserve">Assign a class teacher for this division. </w:t>
      </w:r>
    </w:p>
    <w:p w:rsidR="00FD2CC3" w:rsidRDefault="00FD2CC3" w:rsidP="00FD2CC3">
      <w:pPr>
        <w:pStyle w:val="ListParagraph"/>
        <w:numPr>
          <w:ilvl w:val="1"/>
          <w:numId w:val="1"/>
        </w:numPr>
        <w:rPr>
          <w:sz w:val="24"/>
          <w:szCs w:val="24"/>
        </w:rPr>
      </w:pPr>
      <w:r>
        <w:rPr>
          <w:sz w:val="24"/>
          <w:szCs w:val="24"/>
        </w:rPr>
        <w:t>Create subjects</w:t>
      </w:r>
    </w:p>
    <w:p w:rsidR="00FD2CC3" w:rsidRDefault="00FD2CC3" w:rsidP="00FD2CC3">
      <w:pPr>
        <w:pStyle w:val="ListParagraph"/>
        <w:numPr>
          <w:ilvl w:val="1"/>
          <w:numId w:val="1"/>
        </w:numPr>
        <w:rPr>
          <w:sz w:val="24"/>
          <w:szCs w:val="24"/>
        </w:rPr>
      </w:pPr>
      <w:r>
        <w:rPr>
          <w:sz w:val="24"/>
          <w:szCs w:val="24"/>
        </w:rPr>
        <w:t>Assign subjects to this division along with subject teachers.</w:t>
      </w:r>
    </w:p>
    <w:p w:rsidR="003976CC" w:rsidRDefault="003976CC" w:rsidP="003976CC">
      <w:pPr>
        <w:pStyle w:val="ListParagraph"/>
        <w:numPr>
          <w:ilvl w:val="0"/>
          <w:numId w:val="1"/>
        </w:numPr>
        <w:rPr>
          <w:sz w:val="24"/>
          <w:szCs w:val="24"/>
        </w:rPr>
      </w:pPr>
      <w:r w:rsidRPr="003976CC">
        <w:rPr>
          <w:sz w:val="24"/>
          <w:szCs w:val="24"/>
          <w:u w:val="single"/>
        </w:rPr>
        <w:t>Assignment creation</w:t>
      </w:r>
      <w:r>
        <w:rPr>
          <w:sz w:val="24"/>
          <w:szCs w:val="24"/>
        </w:rPr>
        <w:t xml:space="preserve"> – Assignment creation is as below – </w:t>
      </w:r>
    </w:p>
    <w:p w:rsidR="003976CC" w:rsidRDefault="003976CC" w:rsidP="003976CC">
      <w:pPr>
        <w:pStyle w:val="ListParagraph"/>
        <w:numPr>
          <w:ilvl w:val="1"/>
          <w:numId w:val="1"/>
        </w:numPr>
        <w:rPr>
          <w:sz w:val="24"/>
          <w:szCs w:val="24"/>
        </w:rPr>
      </w:pPr>
      <w:r>
        <w:rPr>
          <w:sz w:val="24"/>
          <w:szCs w:val="24"/>
        </w:rPr>
        <w:t>Teacher will create an assignment by clicking on new assignment button.</w:t>
      </w:r>
    </w:p>
    <w:p w:rsidR="003976CC" w:rsidRDefault="003976CC" w:rsidP="003976CC">
      <w:pPr>
        <w:pStyle w:val="ListParagraph"/>
        <w:numPr>
          <w:ilvl w:val="1"/>
          <w:numId w:val="1"/>
        </w:numPr>
        <w:rPr>
          <w:sz w:val="24"/>
          <w:szCs w:val="24"/>
        </w:rPr>
      </w:pPr>
      <w:r>
        <w:rPr>
          <w:sz w:val="24"/>
          <w:szCs w:val="24"/>
        </w:rPr>
        <w:t>She will provide details of the assignment and click next.</w:t>
      </w:r>
    </w:p>
    <w:p w:rsidR="003976CC" w:rsidRDefault="003976CC" w:rsidP="003976CC">
      <w:pPr>
        <w:pStyle w:val="ListParagraph"/>
        <w:numPr>
          <w:ilvl w:val="1"/>
          <w:numId w:val="1"/>
        </w:numPr>
        <w:rPr>
          <w:sz w:val="24"/>
          <w:szCs w:val="24"/>
        </w:rPr>
      </w:pPr>
      <w:r>
        <w:rPr>
          <w:sz w:val="24"/>
          <w:szCs w:val="24"/>
        </w:rPr>
        <w:t>On clicking next, she has to select the divisions in which she has to publish the assignment.</w:t>
      </w:r>
      <w:r w:rsidR="00AE320A">
        <w:rPr>
          <w:sz w:val="24"/>
          <w:szCs w:val="24"/>
        </w:rPr>
        <w:t xml:space="preserve"> The list contains only those divisions of which she is subject/class teacher.</w:t>
      </w:r>
    </w:p>
    <w:p w:rsidR="003976CC" w:rsidRDefault="003976CC" w:rsidP="003976CC">
      <w:pPr>
        <w:pStyle w:val="ListParagraph"/>
        <w:numPr>
          <w:ilvl w:val="1"/>
          <w:numId w:val="1"/>
        </w:numPr>
        <w:rPr>
          <w:sz w:val="24"/>
          <w:szCs w:val="24"/>
        </w:rPr>
      </w:pPr>
      <w:r>
        <w:rPr>
          <w:sz w:val="24"/>
          <w:szCs w:val="24"/>
        </w:rPr>
        <w:t xml:space="preserve">On clicking next, she will get a pre-selected list of all the students from that divisions. She can exclude any students and click </w:t>
      </w:r>
      <w:r w:rsidR="00D9051B">
        <w:rPr>
          <w:sz w:val="24"/>
          <w:szCs w:val="24"/>
        </w:rPr>
        <w:t>Publish</w:t>
      </w:r>
      <w:r>
        <w:rPr>
          <w:sz w:val="24"/>
          <w:szCs w:val="24"/>
        </w:rPr>
        <w:t>.</w:t>
      </w:r>
    </w:p>
    <w:p w:rsidR="003976CC" w:rsidRDefault="003976CC" w:rsidP="003976CC">
      <w:pPr>
        <w:pStyle w:val="ListParagraph"/>
        <w:numPr>
          <w:ilvl w:val="1"/>
          <w:numId w:val="1"/>
        </w:numPr>
        <w:rPr>
          <w:sz w:val="24"/>
          <w:szCs w:val="24"/>
        </w:rPr>
      </w:pPr>
      <w:r>
        <w:rPr>
          <w:sz w:val="24"/>
          <w:szCs w:val="24"/>
        </w:rPr>
        <w:t>On submit, the assignment is published to all the students selected from the divisions.</w:t>
      </w:r>
    </w:p>
    <w:p w:rsidR="00483C6F" w:rsidRDefault="00483C6F" w:rsidP="003976CC">
      <w:pPr>
        <w:pStyle w:val="ListParagraph"/>
        <w:numPr>
          <w:ilvl w:val="1"/>
          <w:numId w:val="1"/>
        </w:numPr>
        <w:rPr>
          <w:sz w:val="24"/>
          <w:szCs w:val="24"/>
        </w:rPr>
      </w:pPr>
      <w:r>
        <w:rPr>
          <w:sz w:val="24"/>
          <w:szCs w:val="24"/>
        </w:rPr>
        <w:t>All the students will receive in app notification.</w:t>
      </w:r>
    </w:p>
    <w:p w:rsidR="00D9051B" w:rsidRDefault="00D9051B" w:rsidP="003976CC">
      <w:pPr>
        <w:pStyle w:val="ListParagraph"/>
        <w:numPr>
          <w:ilvl w:val="1"/>
          <w:numId w:val="1"/>
        </w:numPr>
        <w:rPr>
          <w:sz w:val="24"/>
          <w:szCs w:val="24"/>
        </w:rPr>
      </w:pPr>
      <w:r>
        <w:rPr>
          <w:sz w:val="24"/>
          <w:szCs w:val="24"/>
        </w:rPr>
        <w:lastRenderedPageBreak/>
        <w:t>Teacher can save an assignment at intermediate state.</w:t>
      </w:r>
      <w:bookmarkStart w:id="0" w:name="_GoBack"/>
      <w:bookmarkEnd w:id="0"/>
    </w:p>
    <w:p w:rsidR="00483C6F" w:rsidRDefault="003976CC" w:rsidP="003976CC">
      <w:pPr>
        <w:pStyle w:val="ListParagraph"/>
        <w:numPr>
          <w:ilvl w:val="0"/>
          <w:numId w:val="1"/>
        </w:numPr>
        <w:rPr>
          <w:sz w:val="24"/>
          <w:szCs w:val="24"/>
        </w:rPr>
      </w:pPr>
      <w:r w:rsidRPr="003976CC">
        <w:rPr>
          <w:sz w:val="24"/>
          <w:szCs w:val="24"/>
          <w:u w:val="single"/>
        </w:rPr>
        <w:t>Assignment cancellation</w:t>
      </w:r>
      <w:r>
        <w:rPr>
          <w:sz w:val="24"/>
          <w:szCs w:val="24"/>
        </w:rPr>
        <w:t xml:space="preserve"> – </w:t>
      </w:r>
      <w:r w:rsidR="00483C6F">
        <w:rPr>
          <w:sz w:val="24"/>
          <w:szCs w:val="24"/>
        </w:rPr>
        <w:t>Only the creator of assignment</w:t>
      </w:r>
      <w:r>
        <w:rPr>
          <w:sz w:val="24"/>
          <w:szCs w:val="24"/>
        </w:rPr>
        <w:t xml:space="preserve"> </w:t>
      </w:r>
      <w:r w:rsidR="00483C6F">
        <w:rPr>
          <w:sz w:val="24"/>
          <w:szCs w:val="24"/>
        </w:rPr>
        <w:t xml:space="preserve">or class teacher </w:t>
      </w:r>
      <w:r>
        <w:rPr>
          <w:sz w:val="24"/>
          <w:szCs w:val="24"/>
        </w:rPr>
        <w:t>can cancel an assignment. Upon cancellation,</w:t>
      </w:r>
      <w:r w:rsidR="00483C6F">
        <w:rPr>
          <w:sz w:val="24"/>
          <w:szCs w:val="24"/>
        </w:rPr>
        <w:t xml:space="preserve"> an in-app notification should be triggered to all the stakeholders and </w:t>
      </w:r>
      <w:r>
        <w:rPr>
          <w:sz w:val="24"/>
          <w:szCs w:val="24"/>
        </w:rPr>
        <w:t xml:space="preserve">students </w:t>
      </w:r>
      <w:r w:rsidR="00483C6F">
        <w:rPr>
          <w:sz w:val="24"/>
          <w:szCs w:val="24"/>
        </w:rPr>
        <w:t>won’t be able to submit any answers for that assignment.</w:t>
      </w:r>
    </w:p>
    <w:p w:rsidR="003976CC" w:rsidRDefault="00483C6F" w:rsidP="003976CC">
      <w:pPr>
        <w:pStyle w:val="ListParagraph"/>
        <w:numPr>
          <w:ilvl w:val="0"/>
          <w:numId w:val="1"/>
        </w:numPr>
        <w:rPr>
          <w:sz w:val="24"/>
          <w:szCs w:val="24"/>
        </w:rPr>
      </w:pPr>
      <w:r>
        <w:rPr>
          <w:sz w:val="24"/>
          <w:szCs w:val="24"/>
          <w:u w:val="single"/>
        </w:rPr>
        <w:t xml:space="preserve">Assignment modification </w:t>
      </w:r>
      <w:r>
        <w:rPr>
          <w:sz w:val="24"/>
          <w:szCs w:val="24"/>
        </w:rPr>
        <w:t>– Only the creator of the assignment can modify the assignment. On update an in-app notification should be triggered to all the stakeholders.</w:t>
      </w:r>
    </w:p>
    <w:p w:rsidR="00483C6F" w:rsidRDefault="00483C6F" w:rsidP="003976CC">
      <w:pPr>
        <w:pStyle w:val="ListParagraph"/>
        <w:numPr>
          <w:ilvl w:val="0"/>
          <w:numId w:val="1"/>
        </w:numPr>
        <w:rPr>
          <w:sz w:val="24"/>
          <w:szCs w:val="24"/>
        </w:rPr>
      </w:pPr>
      <w:r w:rsidRPr="00483C6F">
        <w:rPr>
          <w:sz w:val="24"/>
          <w:szCs w:val="24"/>
          <w:u w:val="single"/>
        </w:rPr>
        <w:t>Assignment submission</w:t>
      </w:r>
      <w:r>
        <w:rPr>
          <w:sz w:val="24"/>
          <w:szCs w:val="24"/>
        </w:rPr>
        <w:t xml:space="preserve"> – Students have to submit their assignments on or before the submission date. </w:t>
      </w:r>
    </w:p>
    <w:p w:rsidR="00483C6F" w:rsidRPr="00AE320A" w:rsidRDefault="00483C6F" w:rsidP="003976CC">
      <w:pPr>
        <w:pStyle w:val="ListParagraph"/>
        <w:numPr>
          <w:ilvl w:val="0"/>
          <w:numId w:val="1"/>
        </w:numPr>
        <w:rPr>
          <w:sz w:val="24"/>
          <w:szCs w:val="24"/>
          <w:u w:val="single"/>
        </w:rPr>
      </w:pPr>
      <w:r w:rsidRPr="00483C6F">
        <w:rPr>
          <w:sz w:val="24"/>
          <w:szCs w:val="24"/>
          <w:u w:val="single"/>
        </w:rPr>
        <w:t>Assignment evaluation</w:t>
      </w:r>
      <w:r>
        <w:rPr>
          <w:sz w:val="24"/>
          <w:szCs w:val="24"/>
          <w:u w:val="single"/>
        </w:rPr>
        <w:t xml:space="preserve"> </w:t>
      </w:r>
      <w:r>
        <w:rPr>
          <w:sz w:val="24"/>
          <w:szCs w:val="24"/>
        </w:rPr>
        <w:t>–</w:t>
      </w:r>
      <w:r w:rsidRPr="00483C6F">
        <w:rPr>
          <w:sz w:val="24"/>
          <w:szCs w:val="24"/>
        </w:rPr>
        <w:t xml:space="preserve"> </w:t>
      </w:r>
      <w:r>
        <w:rPr>
          <w:sz w:val="24"/>
          <w:szCs w:val="24"/>
        </w:rPr>
        <w:t xml:space="preserve">Creator of the assignment or secondary assessor can evaluate the assignment. The assignment is evaluated on per student basis. On evaluation appropriate </w:t>
      </w:r>
      <w:r w:rsidR="00AE320A">
        <w:rPr>
          <w:sz w:val="24"/>
          <w:szCs w:val="24"/>
        </w:rPr>
        <w:t>messages, statuses and notifications should be shown to the student.</w:t>
      </w:r>
    </w:p>
    <w:p w:rsidR="00AE320A" w:rsidRPr="00483C6F" w:rsidRDefault="00AE320A" w:rsidP="00AE320A">
      <w:pPr>
        <w:pStyle w:val="ListParagraph"/>
        <w:ind w:left="1080"/>
        <w:rPr>
          <w:sz w:val="24"/>
          <w:szCs w:val="24"/>
          <w:u w:val="single"/>
        </w:rPr>
      </w:pPr>
    </w:p>
    <w:p w:rsidR="00FD2CC3" w:rsidRPr="00F66E1F" w:rsidRDefault="00FD2CC3" w:rsidP="00FD2CC3">
      <w:pPr>
        <w:pStyle w:val="ListParagraph"/>
        <w:ind w:left="1800"/>
        <w:rPr>
          <w:sz w:val="24"/>
          <w:szCs w:val="24"/>
        </w:rPr>
      </w:pPr>
    </w:p>
    <w:sectPr w:rsidR="00FD2CC3" w:rsidRPr="00F66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3D97"/>
    <w:multiLevelType w:val="hybridMultilevel"/>
    <w:tmpl w:val="882452E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DBE5EED"/>
    <w:multiLevelType w:val="hybridMultilevel"/>
    <w:tmpl w:val="D5ACC22A"/>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1F"/>
    <w:rsid w:val="003976CC"/>
    <w:rsid w:val="003A19CE"/>
    <w:rsid w:val="00483C6F"/>
    <w:rsid w:val="00804AF3"/>
    <w:rsid w:val="00AE320A"/>
    <w:rsid w:val="00D9051B"/>
    <w:rsid w:val="00F1360D"/>
    <w:rsid w:val="00F66E1F"/>
    <w:rsid w:val="00FD2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7063"/>
  <w15:chartTrackingRefBased/>
  <w15:docId w15:val="{03CA09C2-7180-4441-99BA-7C06B125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Sugandhi</dc:creator>
  <cp:keywords/>
  <dc:description/>
  <cp:lastModifiedBy>Tushar Sugandhi</cp:lastModifiedBy>
  <cp:revision>2</cp:revision>
  <dcterms:created xsi:type="dcterms:W3CDTF">2019-09-05T17:55:00Z</dcterms:created>
  <dcterms:modified xsi:type="dcterms:W3CDTF">2019-09-06T04:01:00Z</dcterms:modified>
</cp:coreProperties>
</file>