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F2" w:rsidRPr="006030F6" w:rsidRDefault="006D6592">
      <w:pPr>
        <w:rPr>
          <w:sz w:val="24"/>
          <w:szCs w:val="28"/>
        </w:rPr>
      </w:pPr>
      <w:r w:rsidRPr="006030F6">
        <w:rPr>
          <w:sz w:val="24"/>
          <w:szCs w:val="28"/>
        </w:rPr>
        <w:t>1) What are the advantages of Bootstrap?</w:t>
      </w:r>
    </w:p>
    <w:p w:rsidR="006D6592" w:rsidRPr="006030F6" w:rsidRDefault="006D6592" w:rsidP="006D6592">
      <w:pPr>
        <w:rPr>
          <w:sz w:val="24"/>
          <w:szCs w:val="28"/>
        </w:rPr>
      </w:pPr>
      <w:proofErr w:type="spellStart"/>
      <w:r w:rsidRPr="006030F6">
        <w:rPr>
          <w:sz w:val="24"/>
          <w:szCs w:val="28"/>
        </w:rPr>
        <w:t>Ans</w:t>
      </w:r>
      <w:proofErr w:type="spellEnd"/>
      <w:r w:rsidRPr="006030F6">
        <w:rPr>
          <w:sz w:val="24"/>
          <w:szCs w:val="28"/>
        </w:rPr>
        <w:t>) Easy to prevent repetitions among multiple projects</w:t>
      </w:r>
    </w:p>
    <w:p w:rsidR="006D6592" w:rsidRPr="006030F6" w:rsidRDefault="006D6592" w:rsidP="006D6592">
      <w:pPr>
        <w:rPr>
          <w:sz w:val="24"/>
          <w:szCs w:val="28"/>
        </w:rPr>
      </w:pPr>
      <w:r w:rsidRPr="006030F6">
        <w:rPr>
          <w:sz w:val="24"/>
          <w:szCs w:val="28"/>
        </w:rPr>
        <w:t>Responsive design that can be used to adapt screen sizes and choose what shows and what doesn’t on any given device</w:t>
      </w:r>
    </w:p>
    <w:p w:rsidR="006D6592" w:rsidRPr="006030F6" w:rsidRDefault="006D6592" w:rsidP="006D6592">
      <w:pPr>
        <w:rPr>
          <w:sz w:val="24"/>
          <w:szCs w:val="28"/>
        </w:rPr>
      </w:pPr>
      <w:r w:rsidRPr="006030F6">
        <w:rPr>
          <w:sz w:val="24"/>
          <w:szCs w:val="28"/>
        </w:rPr>
        <w:t>Maintaining consistency among projects when using multiple developer teams</w:t>
      </w:r>
    </w:p>
    <w:p w:rsidR="006D6592" w:rsidRPr="006030F6" w:rsidRDefault="006D6592" w:rsidP="006D6592">
      <w:pPr>
        <w:rPr>
          <w:sz w:val="24"/>
          <w:szCs w:val="28"/>
        </w:rPr>
      </w:pPr>
      <w:r w:rsidRPr="006030F6">
        <w:rPr>
          <w:sz w:val="24"/>
          <w:szCs w:val="28"/>
        </w:rPr>
        <w:t>Quick design of prototypes</w:t>
      </w:r>
    </w:p>
    <w:p w:rsidR="006D6592" w:rsidRPr="006030F6" w:rsidRDefault="006D6592" w:rsidP="006D6592">
      <w:pPr>
        <w:rPr>
          <w:sz w:val="24"/>
          <w:szCs w:val="28"/>
        </w:rPr>
      </w:pPr>
      <w:r w:rsidRPr="006030F6">
        <w:rPr>
          <w:sz w:val="24"/>
          <w:szCs w:val="28"/>
        </w:rPr>
        <w:t>Cross-browser compatibility</w:t>
      </w:r>
    </w:p>
    <w:p w:rsidR="006D6592" w:rsidRPr="006030F6" w:rsidRDefault="006D6592" w:rsidP="006D6592">
      <w:pPr>
        <w:rPr>
          <w:sz w:val="24"/>
          <w:szCs w:val="28"/>
        </w:rPr>
      </w:pPr>
      <w:r w:rsidRPr="006030F6">
        <w:rPr>
          <w:sz w:val="24"/>
          <w:szCs w:val="28"/>
        </w:rPr>
        <w:t>2) What is a Bootstrap Container, and how does it work?</w:t>
      </w:r>
    </w:p>
    <w:p w:rsidR="001F1622" w:rsidRPr="006030F6" w:rsidRDefault="006D6592" w:rsidP="001F1622">
      <w:pPr>
        <w:rPr>
          <w:sz w:val="24"/>
          <w:szCs w:val="28"/>
        </w:rPr>
      </w:pPr>
      <w:proofErr w:type="spellStart"/>
      <w:r w:rsidRPr="006030F6">
        <w:rPr>
          <w:sz w:val="24"/>
          <w:szCs w:val="28"/>
        </w:rPr>
        <w:t>Ans</w:t>
      </w:r>
      <w:proofErr w:type="spellEnd"/>
      <w:r w:rsidRPr="006030F6">
        <w:rPr>
          <w:sz w:val="24"/>
          <w:szCs w:val="28"/>
        </w:rPr>
        <w:t>)</w:t>
      </w:r>
      <w:r w:rsidR="001F1622" w:rsidRPr="006030F6">
        <w:rPr>
          <w:sz w:val="20"/>
        </w:rPr>
        <w:t xml:space="preserve"> </w:t>
      </w:r>
      <w:r w:rsidR="001F1622" w:rsidRPr="006030F6">
        <w:rPr>
          <w:sz w:val="24"/>
          <w:szCs w:val="28"/>
        </w:rPr>
        <w:t xml:space="preserve">In Bootstrap, container is used to set the content's margins dealing with the responsive </w:t>
      </w:r>
      <w:proofErr w:type="spellStart"/>
      <w:r w:rsidR="001F1622" w:rsidRPr="006030F6">
        <w:rPr>
          <w:sz w:val="24"/>
          <w:szCs w:val="28"/>
        </w:rPr>
        <w:t>behaviors</w:t>
      </w:r>
      <w:proofErr w:type="spellEnd"/>
      <w:r w:rsidR="001F1622" w:rsidRPr="006030F6">
        <w:rPr>
          <w:sz w:val="24"/>
          <w:szCs w:val="28"/>
        </w:rPr>
        <w:t xml:space="preserve"> of your layout. It contains the row elements and the row elements are the container of columns (known as grid system).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The container class is used to create boxed content.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There are two container classes in Bootstrap:</w:t>
      </w:r>
    </w:p>
    <w:p w:rsidR="001F1622" w:rsidRPr="006030F6" w:rsidRDefault="001F1622" w:rsidP="001F162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30F6">
        <w:rPr>
          <w:sz w:val="24"/>
          <w:szCs w:val="28"/>
        </w:rPr>
        <w:t>container</w:t>
      </w:r>
    </w:p>
    <w:p w:rsidR="006D6592" w:rsidRPr="006030F6" w:rsidRDefault="001F1622" w:rsidP="001F1622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30F6">
        <w:rPr>
          <w:sz w:val="24"/>
          <w:szCs w:val="28"/>
        </w:rPr>
        <w:t>container-fluid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3)</w:t>
      </w:r>
      <w:r w:rsidRPr="006030F6">
        <w:rPr>
          <w:sz w:val="20"/>
        </w:rPr>
        <w:t xml:space="preserve"> </w:t>
      </w:r>
      <w:r w:rsidRPr="006030F6">
        <w:rPr>
          <w:sz w:val="24"/>
          <w:szCs w:val="28"/>
        </w:rPr>
        <w:t>What are the default Bootstrap text settings?</w:t>
      </w:r>
    </w:p>
    <w:p w:rsidR="001F1622" w:rsidRPr="006030F6" w:rsidRDefault="001F1622" w:rsidP="001F1622">
      <w:pPr>
        <w:rPr>
          <w:sz w:val="24"/>
          <w:szCs w:val="28"/>
        </w:rPr>
      </w:pPr>
      <w:proofErr w:type="spellStart"/>
      <w:r w:rsidRPr="006030F6">
        <w:rPr>
          <w:sz w:val="24"/>
          <w:szCs w:val="28"/>
        </w:rPr>
        <w:t>Ans</w:t>
      </w:r>
      <w:proofErr w:type="spellEnd"/>
      <w:r w:rsidRPr="006030F6">
        <w:rPr>
          <w:sz w:val="24"/>
          <w:szCs w:val="28"/>
        </w:rPr>
        <w:t>) Bootstrap 4 uses a default font-size of 16px, and its line-height is 1.5.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The default font-family is "Helvetica </w:t>
      </w:r>
      <w:proofErr w:type="spellStart"/>
      <w:r w:rsidRPr="006030F6">
        <w:rPr>
          <w:sz w:val="24"/>
          <w:szCs w:val="28"/>
        </w:rPr>
        <w:t>Neue</w:t>
      </w:r>
      <w:proofErr w:type="spellEnd"/>
      <w:r w:rsidRPr="006030F6">
        <w:rPr>
          <w:sz w:val="24"/>
          <w:szCs w:val="28"/>
        </w:rPr>
        <w:t xml:space="preserve">", Helvetica, Arial, </w:t>
      </w:r>
      <w:proofErr w:type="gramStart"/>
      <w:r w:rsidRPr="006030F6">
        <w:rPr>
          <w:sz w:val="24"/>
          <w:szCs w:val="28"/>
        </w:rPr>
        <w:t>sans</w:t>
      </w:r>
      <w:proofErr w:type="gramEnd"/>
      <w:r w:rsidRPr="006030F6">
        <w:rPr>
          <w:sz w:val="24"/>
          <w:szCs w:val="28"/>
        </w:rPr>
        <w:t>-serif.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In addition, all &lt;p&gt; elements have margin-top: 0 and margin-bottom: 1rem (16px by default).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4)</w:t>
      </w:r>
      <w:r w:rsidRPr="006030F6">
        <w:rPr>
          <w:sz w:val="20"/>
        </w:rPr>
        <w:t xml:space="preserve"> </w:t>
      </w:r>
      <w:r w:rsidRPr="006030F6">
        <w:rPr>
          <w:sz w:val="24"/>
          <w:szCs w:val="28"/>
        </w:rPr>
        <w:t>What do you know about the Bootstrap Grid System?</w:t>
      </w:r>
    </w:p>
    <w:p w:rsidR="001F1622" w:rsidRPr="006030F6" w:rsidRDefault="001F1622" w:rsidP="001F1622">
      <w:pPr>
        <w:rPr>
          <w:sz w:val="24"/>
          <w:szCs w:val="28"/>
        </w:rPr>
      </w:pPr>
      <w:proofErr w:type="spellStart"/>
      <w:r w:rsidRPr="006030F6">
        <w:rPr>
          <w:sz w:val="24"/>
          <w:szCs w:val="28"/>
        </w:rPr>
        <w:t>Ans</w:t>
      </w:r>
      <w:proofErr w:type="spellEnd"/>
      <w:r w:rsidRPr="006030F6">
        <w:rPr>
          <w:sz w:val="24"/>
          <w:szCs w:val="28"/>
        </w:rPr>
        <w:t>) Bootstrap’s grid system uses a series of containers, rows, and columns to layout and align content. It’s built with flexbox and is fully responsive. Below is an example and an in-depth look at how the grid comes together.</w:t>
      </w:r>
    </w:p>
    <w:p w:rsidR="001F1622" w:rsidRPr="006030F6" w:rsidRDefault="001F1622" w:rsidP="001F1622">
      <w:pPr>
        <w:rPr>
          <w:sz w:val="24"/>
          <w:szCs w:val="28"/>
        </w:rPr>
      </w:pP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New to or unfamiliar with flexbox? Read this CSS Tricks flexbox guide for background, terminology, guidelines, and code snippets.</w:t>
      </w:r>
    </w:p>
    <w:p w:rsidR="001F1622" w:rsidRPr="006030F6" w:rsidRDefault="001F1622" w:rsidP="001F1622">
      <w:pPr>
        <w:rPr>
          <w:sz w:val="24"/>
          <w:szCs w:val="28"/>
        </w:rPr>
      </w:pP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One of three columns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One of three columns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One of three columns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Copy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lastRenderedPageBreak/>
        <w:t>&lt;div class="container"&gt;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&lt;div class="row"&gt;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&lt;div class="col-</w:t>
      </w:r>
      <w:proofErr w:type="spellStart"/>
      <w:r w:rsidRPr="006030F6">
        <w:rPr>
          <w:sz w:val="24"/>
          <w:szCs w:val="28"/>
        </w:rPr>
        <w:t>sm</w:t>
      </w:r>
      <w:proofErr w:type="spellEnd"/>
      <w:r w:rsidRPr="006030F6">
        <w:rPr>
          <w:sz w:val="24"/>
          <w:szCs w:val="28"/>
        </w:rPr>
        <w:t>"&gt;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  One of three columns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&lt;/div&gt;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&lt;div class="col-</w:t>
      </w:r>
      <w:proofErr w:type="spellStart"/>
      <w:r w:rsidRPr="006030F6">
        <w:rPr>
          <w:sz w:val="24"/>
          <w:szCs w:val="28"/>
        </w:rPr>
        <w:t>sm</w:t>
      </w:r>
      <w:proofErr w:type="spellEnd"/>
      <w:r w:rsidRPr="006030F6">
        <w:rPr>
          <w:sz w:val="24"/>
          <w:szCs w:val="28"/>
        </w:rPr>
        <w:t>"&gt;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  One of three columns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&lt;/div&gt;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&lt;div class="col-</w:t>
      </w:r>
      <w:proofErr w:type="spellStart"/>
      <w:r w:rsidRPr="006030F6">
        <w:rPr>
          <w:sz w:val="24"/>
          <w:szCs w:val="28"/>
        </w:rPr>
        <w:t>sm</w:t>
      </w:r>
      <w:proofErr w:type="spellEnd"/>
      <w:r w:rsidRPr="006030F6">
        <w:rPr>
          <w:sz w:val="24"/>
          <w:szCs w:val="28"/>
        </w:rPr>
        <w:t>"&gt;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  One of three columns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&lt;/div&gt;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&lt;/div&gt;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&lt;/div&gt;</w:t>
      </w:r>
    </w:p>
    <w:p w:rsidR="001F1622" w:rsidRPr="006030F6" w:rsidRDefault="001F1622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>5)</w:t>
      </w:r>
      <w:r w:rsidRPr="006030F6">
        <w:rPr>
          <w:sz w:val="20"/>
        </w:rPr>
        <w:t xml:space="preserve"> </w:t>
      </w:r>
      <w:r w:rsidRPr="006030F6">
        <w:rPr>
          <w:sz w:val="24"/>
          <w:szCs w:val="28"/>
        </w:rPr>
        <w:t xml:space="preserve">What is the difference between Bootstrap 4 and Bootstrap </w:t>
      </w:r>
      <w:proofErr w:type="gramStart"/>
      <w:r w:rsidRPr="006030F6">
        <w:rPr>
          <w:sz w:val="24"/>
          <w:szCs w:val="28"/>
        </w:rPr>
        <w:t>5</w:t>
      </w:r>
      <w:proofErr w:type="gramEnd"/>
    </w:p>
    <w:p w:rsidR="001F1622" w:rsidRPr="006030F6" w:rsidRDefault="001F1622" w:rsidP="001F1622">
      <w:pPr>
        <w:rPr>
          <w:sz w:val="24"/>
          <w:szCs w:val="28"/>
        </w:rPr>
      </w:pPr>
      <w:proofErr w:type="spellStart"/>
      <w:r w:rsidRPr="006030F6">
        <w:rPr>
          <w:sz w:val="24"/>
          <w:szCs w:val="28"/>
        </w:rPr>
        <w:t>Ans</w:t>
      </w:r>
      <w:proofErr w:type="spellEnd"/>
      <w:r w:rsidRPr="006030F6">
        <w:rPr>
          <w:sz w:val="24"/>
          <w:szCs w:val="28"/>
        </w:rPr>
        <w:t>)</w:t>
      </w:r>
    </w:p>
    <w:tbl>
      <w:tblPr>
        <w:tblW w:w="0" w:type="auto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4159"/>
      </w:tblGrid>
      <w:tr w:rsidR="001F1622" w:rsidRPr="006030F6" w:rsidTr="001F1622">
        <w:tc>
          <w:tcPr>
            <w:tcW w:w="0" w:type="auto"/>
            <w:shd w:val="clear" w:color="auto" w:fill="F5F5F5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b/>
                <w:bCs/>
                <w:sz w:val="24"/>
                <w:szCs w:val="28"/>
              </w:rPr>
              <w:t>Bootstrap 4</w:t>
            </w:r>
          </w:p>
        </w:tc>
        <w:tc>
          <w:tcPr>
            <w:tcW w:w="0" w:type="auto"/>
            <w:shd w:val="clear" w:color="auto" w:fill="F5F5F5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b/>
                <w:bCs/>
                <w:sz w:val="24"/>
                <w:szCs w:val="28"/>
              </w:rPr>
              <w:t>Bootstrap 5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The Bootstrap 4 form has </w:t>
            </w:r>
            <w:proofErr w:type="spellStart"/>
            <w:r w:rsidRPr="006030F6">
              <w:rPr>
                <w:sz w:val="24"/>
                <w:szCs w:val="28"/>
              </w:rPr>
              <w:t>jquery</w:t>
            </w:r>
            <w:proofErr w:type="spellEnd"/>
            <w:r w:rsidRPr="006030F6">
              <w:rPr>
                <w:sz w:val="24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The </w:t>
            </w:r>
            <w:proofErr w:type="spellStart"/>
            <w:r w:rsidRPr="006030F6">
              <w:rPr>
                <w:sz w:val="24"/>
                <w:szCs w:val="28"/>
              </w:rPr>
              <w:t>jquery</w:t>
            </w:r>
            <w:proofErr w:type="spellEnd"/>
            <w:r w:rsidRPr="006030F6">
              <w:rPr>
                <w:sz w:val="24"/>
                <w:szCs w:val="28"/>
              </w:rPr>
              <w:t xml:space="preserve"> is not utilized in Bootstrap 5.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Bootstrap 4 has less collection of </w:t>
            </w:r>
            <w:proofErr w:type="spellStart"/>
            <w:r w:rsidRPr="006030F6">
              <w:rPr>
                <w:sz w:val="24"/>
                <w:szCs w:val="28"/>
              </w:rPr>
              <w:t>colors</w:t>
            </w:r>
            <w:proofErr w:type="spellEnd"/>
            <w:r w:rsidRPr="006030F6">
              <w:rPr>
                <w:sz w:val="24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Has vibrant and more </w:t>
            </w:r>
            <w:proofErr w:type="spellStart"/>
            <w:r w:rsidRPr="006030F6">
              <w:rPr>
                <w:sz w:val="24"/>
                <w:szCs w:val="28"/>
              </w:rPr>
              <w:t>colors</w:t>
            </w:r>
            <w:proofErr w:type="spellEnd"/>
            <w:r w:rsidRPr="006030F6">
              <w:rPr>
                <w:sz w:val="24"/>
                <w:szCs w:val="28"/>
              </w:rPr>
              <w:t xml:space="preserve"> available.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Browsers restrictions.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Bootstrap 5 improved the browser restriction.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It has 5 tier grid system.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It has 6 tier grid system.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The APIs cannot be customized.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Allows modifying APIs or develop own API.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The positioning feature is absent.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Columns can be positioned.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Less CSS usability.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More CSS properties also customized properties.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Uses default form development tools.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Better development of forms.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There is no </w:t>
            </w:r>
            <w:proofErr w:type="spellStart"/>
            <w:r w:rsidRPr="006030F6">
              <w:rPr>
                <w:sz w:val="24"/>
                <w:szCs w:val="28"/>
              </w:rPr>
              <w:t>offcanvas</w:t>
            </w:r>
            <w:proofErr w:type="spellEnd"/>
            <w:r w:rsidRPr="006030F6">
              <w:rPr>
                <w:sz w:val="24"/>
                <w:szCs w:val="28"/>
              </w:rPr>
              <w:t xml:space="preserve"> component.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The </w:t>
            </w:r>
            <w:proofErr w:type="spellStart"/>
            <w:r w:rsidRPr="006030F6">
              <w:rPr>
                <w:sz w:val="24"/>
                <w:szCs w:val="28"/>
              </w:rPr>
              <w:t>offcanvas</w:t>
            </w:r>
            <w:proofErr w:type="spellEnd"/>
            <w:r w:rsidRPr="006030F6">
              <w:rPr>
                <w:sz w:val="24"/>
                <w:szCs w:val="28"/>
              </w:rPr>
              <w:t xml:space="preserve"> component is added.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lastRenderedPageBreak/>
              <w:t>Bootstrap 4 provides normal form layout with no advance features.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Provides advance and attractive features to make forms.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Does not support </w:t>
            </w:r>
            <w:proofErr w:type="gramStart"/>
            <w:r w:rsidRPr="006030F6">
              <w:rPr>
                <w:sz w:val="24"/>
                <w:szCs w:val="28"/>
              </w:rPr>
              <w:t>RTL(</w:t>
            </w:r>
            <w:proofErr w:type="gramEnd"/>
            <w:r w:rsidRPr="006030F6">
              <w:rPr>
                <w:sz w:val="24"/>
                <w:szCs w:val="28"/>
              </w:rPr>
              <w:t>right to left) switching in languages.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 xml:space="preserve">It supports </w:t>
            </w:r>
            <w:proofErr w:type="gramStart"/>
            <w:r w:rsidRPr="006030F6">
              <w:rPr>
                <w:sz w:val="24"/>
                <w:szCs w:val="28"/>
              </w:rPr>
              <w:t>RTL(</w:t>
            </w:r>
            <w:proofErr w:type="gramEnd"/>
            <w:r w:rsidRPr="006030F6">
              <w:rPr>
                <w:sz w:val="24"/>
                <w:szCs w:val="28"/>
              </w:rPr>
              <w:t>right to left) switching in languages.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No themes customization.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Provides theme customization.</w:t>
            </w:r>
          </w:p>
        </w:tc>
      </w:tr>
      <w:tr w:rsidR="001F1622" w:rsidRPr="006030F6" w:rsidTr="001F1622"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Small icon collection.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6030F6" w:rsidRDefault="001F1622" w:rsidP="001F1622">
            <w:pPr>
              <w:rPr>
                <w:sz w:val="24"/>
                <w:szCs w:val="28"/>
              </w:rPr>
            </w:pPr>
            <w:r w:rsidRPr="006030F6">
              <w:rPr>
                <w:sz w:val="24"/>
                <w:szCs w:val="28"/>
              </w:rPr>
              <w:t>Large icon collection.</w:t>
            </w:r>
          </w:p>
        </w:tc>
      </w:tr>
    </w:tbl>
    <w:p w:rsidR="001F1622" w:rsidRPr="006030F6" w:rsidRDefault="00DC62FC" w:rsidP="001F1622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Q6) </w:t>
      </w:r>
      <w:proofErr w:type="gramStart"/>
      <w:r w:rsidRPr="006030F6">
        <w:rPr>
          <w:sz w:val="24"/>
          <w:szCs w:val="28"/>
        </w:rPr>
        <w:t>What</w:t>
      </w:r>
      <w:proofErr w:type="gramEnd"/>
      <w:r w:rsidRPr="006030F6">
        <w:rPr>
          <w:sz w:val="24"/>
          <w:szCs w:val="28"/>
        </w:rPr>
        <w:t xml:space="preserve"> is a Button Group, and what is the class for a basic Button Group?</w:t>
      </w:r>
    </w:p>
    <w:p w:rsidR="006030F6" w:rsidRPr="006030F6" w:rsidRDefault="00DC62FC" w:rsidP="006030F6">
      <w:pPr>
        <w:rPr>
          <w:sz w:val="24"/>
          <w:szCs w:val="28"/>
        </w:rPr>
      </w:pPr>
      <w:proofErr w:type="spellStart"/>
      <w:r w:rsidRPr="006030F6">
        <w:rPr>
          <w:sz w:val="24"/>
          <w:szCs w:val="28"/>
        </w:rPr>
        <w:t>Ans</w:t>
      </w:r>
      <w:proofErr w:type="spellEnd"/>
      <w:r w:rsidRPr="006030F6">
        <w:rPr>
          <w:sz w:val="24"/>
          <w:szCs w:val="28"/>
        </w:rPr>
        <w:t xml:space="preserve">) </w:t>
      </w:r>
      <w:r w:rsidR="006030F6" w:rsidRPr="006030F6">
        <w:rPr>
          <w:sz w:val="24"/>
          <w:szCs w:val="28"/>
        </w:rPr>
        <w:t>“Button Groups” in Bootstrap is a class of name “</w:t>
      </w:r>
      <w:proofErr w:type="spellStart"/>
      <w:r w:rsidR="006030F6" w:rsidRPr="006030F6">
        <w:rPr>
          <w:sz w:val="24"/>
          <w:szCs w:val="28"/>
        </w:rPr>
        <w:t>btn</w:t>
      </w:r>
      <w:proofErr w:type="spellEnd"/>
      <w:r w:rsidR="006030F6" w:rsidRPr="006030F6">
        <w:rPr>
          <w:sz w:val="24"/>
          <w:szCs w:val="28"/>
        </w:rPr>
        <w:t>-group” which is used to create series of buttons in groups (without spac</w:t>
      </w:r>
      <w:r w:rsidR="006030F6">
        <w:rPr>
          <w:sz w:val="24"/>
          <w:szCs w:val="28"/>
        </w:rPr>
        <w:t>es) vertically or horizontally.</w:t>
      </w:r>
    </w:p>
    <w:p w:rsidR="006030F6" w:rsidRPr="006030F6" w:rsidRDefault="006030F6" w:rsidP="006030F6">
      <w:pPr>
        <w:rPr>
          <w:sz w:val="24"/>
          <w:szCs w:val="28"/>
        </w:rPr>
      </w:pPr>
      <w:r w:rsidRPr="006030F6">
        <w:rPr>
          <w:sz w:val="24"/>
          <w:szCs w:val="28"/>
        </w:rPr>
        <w:t>This is the basic syntax of the button group class where each but</w:t>
      </w:r>
      <w:r>
        <w:rPr>
          <w:sz w:val="24"/>
          <w:szCs w:val="28"/>
        </w:rPr>
        <w:t>ton has its own class of “</w:t>
      </w:r>
      <w:proofErr w:type="spellStart"/>
      <w:r>
        <w:rPr>
          <w:sz w:val="24"/>
          <w:szCs w:val="28"/>
        </w:rPr>
        <w:t>btn</w:t>
      </w:r>
      <w:proofErr w:type="spellEnd"/>
      <w:r>
        <w:rPr>
          <w:sz w:val="24"/>
          <w:szCs w:val="28"/>
        </w:rPr>
        <w:t>”.</w:t>
      </w:r>
    </w:p>
    <w:p w:rsidR="006030F6" w:rsidRPr="006030F6" w:rsidRDefault="006030F6" w:rsidP="006030F6">
      <w:pPr>
        <w:rPr>
          <w:sz w:val="24"/>
          <w:szCs w:val="28"/>
        </w:rPr>
      </w:pPr>
      <w:r w:rsidRPr="006030F6">
        <w:rPr>
          <w:sz w:val="24"/>
          <w:szCs w:val="28"/>
        </w:rPr>
        <w:t>&lt;div class="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-group"&gt;</w:t>
      </w:r>
    </w:p>
    <w:p w:rsidR="006030F6" w:rsidRPr="006030F6" w:rsidRDefault="006030F6" w:rsidP="006030F6">
      <w:pPr>
        <w:rPr>
          <w:sz w:val="24"/>
          <w:szCs w:val="28"/>
        </w:rPr>
      </w:pPr>
      <w:r w:rsidRPr="006030F6">
        <w:rPr>
          <w:sz w:val="24"/>
          <w:szCs w:val="28"/>
        </w:rPr>
        <w:t xml:space="preserve">    &lt;button type="button" class="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"&gt;Click&lt;/button&gt;</w:t>
      </w:r>
    </w:p>
    <w:p w:rsidR="006030F6" w:rsidRPr="006030F6" w:rsidRDefault="006030F6" w:rsidP="006030F6">
      <w:pPr>
        <w:rPr>
          <w:sz w:val="24"/>
          <w:szCs w:val="28"/>
        </w:rPr>
      </w:pPr>
      <w:r w:rsidRPr="006030F6">
        <w:rPr>
          <w:sz w:val="24"/>
          <w:szCs w:val="28"/>
        </w:rPr>
        <w:t>&lt;/div&gt;</w:t>
      </w:r>
    </w:p>
    <w:p w:rsidR="006030F6" w:rsidRPr="006030F6" w:rsidRDefault="006030F6" w:rsidP="006030F6">
      <w:pPr>
        <w:rPr>
          <w:sz w:val="24"/>
          <w:szCs w:val="28"/>
        </w:rPr>
      </w:pPr>
      <w:r w:rsidRPr="006030F6">
        <w:rPr>
          <w:sz w:val="24"/>
          <w:szCs w:val="28"/>
        </w:rPr>
        <w:t>Buttons have a default border-radius on the first</w:t>
      </w:r>
      <w:r>
        <w:rPr>
          <w:sz w:val="24"/>
          <w:szCs w:val="28"/>
        </w:rPr>
        <w:t xml:space="preserve"> and last buttons of the group.</w:t>
      </w:r>
    </w:p>
    <w:p w:rsidR="006030F6" w:rsidRPr="006030F6" w:rsidRDefault="006030F6" w:rsidP="006030F6">
      <w:pPr>
        <w:rPr>
          <w:sz w:val="24"/>
          <w:szCs w:val="28"/>
        </w:rPr>
      </w:pPr>
      <w:r w:rsidRPr="006030F6">
        <w:rPr>
          <w:sz w:val="24"/>
          <w:szCs w:val="28"/>
        </w:rPr>
        <w:t>Adding Styles on Buttons: Bootstrap allows you to add styles to your butto</w:t>
      </w:r>
      <w:r>
        <w:rPr>
          <w:sz w:val="24"/>
          <w:szCs w:val="28"/>
        </w:rPr>
        <w:t>ns using the following classes:</w:t>
      </w:r>
    </w:p>
    <w:p w:rsidR="006030F6" w:rsidRPr="006030F6" w:rsidRDefault="006030F6" w:rsidP="006030F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6030F6">
        <w:rPr>
          <w:sz w:val="24"/>
          <w:szCs w:val="28"/>
        </w:rPr>
        <w:t>.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-default</w:t>
      </w:r>
    </w:p>
    <w:p w:rsidR="006030F6" w:rsidRPr="006030F6" w:rsidRDefault="006030F6" w:rsidP="006030F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6030F6">
        <w:rPr>
          <w:sz w:val="24"/>
          <w:szCs w:val="28"/>
        </w:rPr>
        <w:t>.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-primary</w:t>
      </w:r>
    </w:p>
    <w:p w:rsidR="006030F6" w:rsidRPr="006030F6" w:rsidRDefault="006030F6" w:rsidP="006030F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6030F6">
        <w:rPr>
          <w:sz w:val="24"/>
          <w:szCs w:val="28"/>
        </w:rPr>
        <w:t>.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-success</w:t>
      </w:r>
    </w:p>
    <w:p w:rsidR="006030F6" w:rsidRPr="006030F6" w:rsidRDefault="006030F6" w:rsidP="006030F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6030F6">
        <w:rPr>
          <w:sz w:val="24"/>
          <w:szCs w:val="28"/>
        </w:rPr>
        <w:t>.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-info</w:t>
      </w:r>
    </w:p>
    <w:p w:rsidR="006030F6" w:rsidRPr="006030F6" w:rsidRDefault="006030F6" w:rsidP="006030F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6030F6">
        <w:rPr>
          <w:sz w:val="24"/>
          <w:szCs w:val="28"/>
        </w:rPr>
        <w:t>.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-warning</w:t>
      </w:r>
    </w:p>
    <w:p w:rsidR="006030F6" w:rsidRPr="006030F6" w:rsidRDefault="006030F6" w:rsidP="006030F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6030F6">
        <w:rPr>
          <w:sz w:val="24"/>
          <w:szCs w:val="28"/>
        </w:rPr>
        <w:t>.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-danger</w:t>
      </w:r>
    </w:p>
    <w:p w:rsidR="00DC62FC" w:rsidRPr="006030F6" w:rsidRDefault="006030F6" w:rsidP="006030F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6030F6">
        <w:rPr>
          <w:sz w:val="24"/>
          <w:szCs w:val="28"/>
        </w:rPr>
        <w:t>.</w:t>
      </w:r>
      <w:proofErr w:type="spellStart"/>
      <w:r w:rsidRPr="006030F6">
        <w:rPr>
          <w:sz w:val="24"/>
          <w:szCs w:val="28"/>
        </w:rPr>
        <w:t>btn</w:t>
      </w:r>
      <w:proofErr w:type="spellEnd"/>
      <w:r w:rsidRPr="006030F6">
        <w:rPr>
          <w:sz w:val="24"/>
          <w:szCs w:val="28"/>
        </w:rPr>
        <w:t>-link</w:t>
      </w:r>
    </w:p>
    <w:p w:rsidR="008E78B6" w:rsidRPr="008E78B6" w:rsidRDefault="008E78B6" w:rsidP="008E78B6">
      <w:pPr>
        <w:rPr>
          <w:sz w:val="24"/>
          <w:szCs w:val="28"/>
        </w:rPr>
      </w:pPr>
      <w:r>
        <w:rPr>
          <w:sz w:val="24"/>
          <w:szCs w:val="28"/>
        </w:rPr>
        <w:t>Q7)</w:t>
      </w:r>
      <w:r w:rsidRPr="008E78B6">
        <w:t xml:space="preserve"> </w:t>
      </w:r>
      <w:r w:rsidRPr="008E78B6">
        <w:rPr>
          <w:sz w:val="24"/>
          <w:szCs w:val="28"/>
        </w:rPr>
        <w:t xml:space="preserve">• How can you use Bootstrap to make thumbnails? </w:t>
      </w:r>
      <w:r w:rsidRPr="008E78B6">
        <w:rPr>
          <w:sz w:val="24"/>
          <w:szCs w:val="28"/>
        </w:rPr>
        <w:cr/>
      </w:r>
      <w:proofErr w:type="spellStart"/>
      <w:r>
        <w:rPr>
          <w:sz w:val="24"/>
          <w:szCs w:val="28"/>
        </w:rPr>
        <w:t>Ans</w:t>
      </w:r>
      <w:proofErr w:type="spellEnd"/>
      <w:r>
        <w:rPr>
          <w:sz w:val="24"/>
          <w:szCs w:val="28"/>
        </w:rPr>
        <w:t>)</w:t>
      </w:r>
      <w:r w:rsidRPr="008E78B6">
        <w:t xml:space="preserve"> </w:t>
      </w:r>
      <w:proofErr w:type="gramStart"/>
      <w:r w:rsidRPr="008E78B6">
        <w:rPr>
          <w:sz w:val="24"/>
          <w:szCs w:val="28"/>
        </w:rPr>
        <w:t>To</w:t>
      </w:r>
      <w:proofErr w:type="gramEnd"/>
      <w:r w:rsidRPr="008E78B6">
        <w:rPr>
          <w:sz w:val="24"/>
          <w:szCs w:val="28"/>
        </w:rPr>
        <w:t xml:space="preserve"> create thumbnails using Bootstrap −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Add an &lt;a&gt; tag with the class of .thumbnail around an image.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This adds four pixels of padding and a </w:t>
      </w:r>
      <w:proofErr w:type="spellStart"/>
      <w:r w:rsidRPr="008E78B6">
        <w:rPr>
          <w:sz w:val="24"/>
          <w:szCs w:val="28"/>
        </w:rPr>
        <w:t>gray</w:t>
      </w:r>
      <w:proofErr w:type="spellEnd"/>
      <w:r w:rsidRPr="008E78B6">
        <w:rPr>
          <w:sz w:val="24"/>
          <w:szCs w:val="28"/>
        </w:rPr>
        <w:t xml:space="preserve"> border.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On hover, an animated glow outlines the image.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lastRenderedPageBreak/>
        <w:t>The following example demonstrates a default thumbnail −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Live Demo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&lt;div class = "row"&gt;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&lt;div class = "col-sm-6 col-md-3"&gt;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&lt;a </w:t>
      </w:r>
      <w:proofErr w:type="spellStart"/>
      <w:r w:rsidRPr="008E78B6">
        <w:rPr>
          <w:sz w:val="24"/>
          <w:szCs w:val="28"/>
        </w:rPr>
        <w:t>href</w:t>
      </w:r>
      <w:proofErr w:type="spellEnd"/>
      <w:r w:rsidRPr="008E78B6">
        <w:rPr>
          <w:sz w:val="24"/>
          <w:szCs w:val="28"/>
        </w:rPr>
        <w:t xml:space="preserve"> = "#" class = "thumbnail"&gt;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   &lt;</w:t>
      </w:r>
      <w:proofErr w:type="spellStart"/>
      <w:r w:rsidRPr="008E78B6">
        <w:rPr>
          <w:sz w:val="24"/>
          <w:szCs w:val="28"/>
        </w:rPr>
        <w:t>img</w:t>
      </w:r>
      <w:proofErr w:type="spellEnd"/>
      <w:r w:rsidRPr="008E78B6">
        <w:rPr>
          <w:sz w:val="24"/>
          <w:szCs w:val="28"/>
        </w:rPr>
        <w:t xml:space="preserve"> </w:t>
      </w:r>
      <w:proofErr w:type="spellStart"/>
      <w:r w:rsidRPr="008E78B6">
        <w:rPr>
          <w:sz w:val="24"/>
          <w:szCs w:val="28"/>
        </w:rPr>
        <w:t>src</w:t>
      </w:r>
      <w:proofErr w:type="spellEnd"/>
      <w:r w:rsidRPr="008E78B6">
        <w:rPr>
          <w:sz w:val="24"/>
          <w:szCs w:val="28"/>
        </w:rPr>
        <w:t xml:space="preserve"> = "/bootstrap/images/kittens.jpg" alt = "Generic placeholder 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&lt;/a&gt;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&lt;/div&gt;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&lt;div class = "col-sm-6 col-md-3"&gt;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&lt;a </w:t>
      </w:r>
      <w:proofErr w:type="spellStart"/>
      <w:r w:rsidRPr="008E78B6">
        <w:rPr>
          <w:sz w:val="24"/>
          <w:szCs w:val="28"/>
        </w:rPr>
        <w:t>href</w:t>
      </w:r>
      <w:proofErr w:type="spellEnd"/>
      <w:r w:rsidRPr="008E78B6">
        <w:rPr>
          <w:sz w:val="24"/>
          <w:szCs w:val="28"/>
        </w:rPr>
        <w:t xml:space="preserve"> = "#" class = "thumbnail"&gt;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   &lt;</w:t>
      </w:r>
      <w:proofErr w:type="spellStart"/>
      <w:r w:rsidRPr="008E78B6">
        <w:rPr>
          <w:sz w:val="24"/>
          <w:szCs w:val="28"/>
        </w:rPr>
        <w:t>img</w:t>
      </w:r>
      <w:proofErr w:type="spellEnd"/>
      <w:r w:rsidRPr="008E78B6">
        <w:rPr>
          <w:sz w:val="24"/>
          <w:szCs w:val="28"/>
        </w:rPr>
        <w:t xml:space="preserve"> </w:t>
      </w:r>
      <w:proofErr w:type="spellStart"/>
      <w:r w:rsidRPr="008E78B6">
        <w:rPr>
          <w:sz w:val="24"/>
          <w:szCs w:val="28"/>
        </w:rPr>
        <w:t>src</w:t>
      </w:r>
      <w:proofErr w:type="spellEnd"/>
      <w:r w:rsidRPr="008E78B6">
        <w:rPr>
          <w:sz w:val="24"/>
          <w:szCs w:val="28"/>
        </w:rPr>
        <w:t xml:space="preserve"> = "/bootstrap/images/kittens.jpg" alt = "Generic placeholder 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&lt;/a&gt;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&lt;/div&gt;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&lt;div class = "col-sm-6 col-md-3"&gt;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&lt;a </w:t>
      </w:r>
      <w:proofErr w:type="spellStart"/>
      <w:r w:rsidRPr="008E78B6">
        <w:rPr>
          <w:sz w:val="24"/>
          <w:szCs w:val="28"/>
        </w:rPr>
        <w:t>href</w:t>
      </w:r>
      <w:proofErr w:type="spellEnd"/>
      <w:r w:rsidRPr="008E78B6">
        <w:rPr>
          <w:sz w:val="24"/>
          <w:szCs w:val="28"/>
        </w:rPr>
        <w:t xml:space="preserve"> = "#" class = "thumbnail"&gt;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   &lt;</w:t>
      </w:r>
      <w:proofErr w:type="spellStart"/>
      <w:r w:rsidRPr="008E78B6">
        <w:rPr>
          <w:sz w:val="24"/>
          <w:szCs w:val="28"/>
        </w:rPr>
        <w:t>img</w:t>
      </w:r>
      <w:proofErr w:type="spellEnd"/>
      <w:r w:rsidRPr="008E78B6">
        <w:rPr>
          <w:sz w:val="24"/>
          <w:szCs w:val="28"/>
        </w:rPr>
        <w:t xml:space="preserve"> </w:t>
      </w:r>
      <w:proofErr w:type="spellStart"/>
      <w:r w:rsidRPr="008E78B6">
        <w:rPr>
          <w:sz w:val="24"/>
          <w:szCs w:val="28"/>
        </w:rPr>
        <w:t>src</w:t>
      </w:r>
      <w:proofErr w:type="spellEnd"/>
      <w:r w:rsidRPr="008E78B6">
        <w:rPr>
          <w:sz w:val="24"/>
          <w:szCs w:val="28"/>
        </w:rPr>
        <w:t xml:space="preserve"> = "/bootstrap/images/kittens.jpg" alt = "Generic placeholder 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&lt;/a&gt;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&lt;/div&gt;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&lt;div class = "col-sm-6 col-md-3"&gt;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&lt;a </w:t>
      </w:r>
      <w:proofErr w:type="spellStart"/>
      <w:r w:rsidRPr="008E78B6">
        <w:rPr>
          <w:sz w:val="24"/>
          <w:szCs w:val="28"/>
        </w:rPr>
        <w:t>href</w:t>
      </w:r>
      <w:proofErr w:type="spellEnd"/>
      <w:r w:rsidRPr="008E78B6">
        <w:rPr>
          <w:sz w:val="24"/>
          <w:szCs w:val="28"/>
        </w:rPr>
        <w:t xml:space="preserve"> = "#" class = "thumbnail"&gt;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   &lt;</w:t>
      </w:r>
      <w:proofErr w:type="spellStart"/>
      <w:r w:rsidRPr="008E78B6">
        <w:rPr>
          <w:sz w:val="24"/>
          <w:szCs w:val="28"/>
        </w:rPr>
        <w:t>img</w:t>
      </w:r>
      <w:proofErr w:type="spellEnd"/>
      <w:r w:rsidRPr="008E78B6">
        <w:rPr>
          <w:sz w:val="24"/>
          <w:szCs w:val="28"/>
        </w:rPr>
        <w:t xml:space="preserve"> </w:t>
      </w:r>
      <w:proofErr w:type="spellStart"/>
      <w:r w:rsidRPr="008E78B6">
        <w:rPr>
          <w:sz w:val="24"/>
          <w:szCs w:val="28"/>
        </w:rPr>
        <w:t>src</w:t>
      </w:r>
      <w:proofErr w:type="spellEnd"/>
      <w:r w:rsidRPr="008E78B6">
        <w:rPr>
          <w:sz w:val="24"/>
          <w:szCs w:val="28"/>
        </w:rPr>
        <w:t xml:space="preserve"> = "/bootstrap/images/kittens.jpg" alt = "Generic placeholder thumbnail"&gt;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   &lt;/a&gt;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 &lt;/div&gt;</w:t>
      </w:r>
    </w:p>
    <w:p w:rsidR="006D6592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&lt;/div&gt;</w:t>
      </w:r>
    </w:p>
    <w:p w:rsidR="008E78B6" w:rsidRDefault="008E78B6" w:rsidP="008E78B6">
      <w:pPr>
        <w:rPr>
          <w:sz w:val="24"/>
          <w:szCs w:val="28"/>
        </w:rPr>
      </w:pPr>
      <w:r>
        <w:rPr>
          <w:sz w:val="24"/>
          <w:szCs w:val="28"/>
        </w:rPr>
        <w:t xml:space="preserve">Q8) </w:t>
      </w:r>
      <w:r w:rsidRPr="008E78B6">
        <w:rPr>
          <w:sz w:val="24"/>
          <w:szCs w:val="28"/>
        </w:rPr>
        <w:t>In Bootstrap 4, what is flexbox?</w:t>
      </w:r>
    </w:p>
    <w:p w:rsidR="008E78B6" w:rsidRDefault="008E78B6" w:rsidP="008E78B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lastRenderedPageBreak/>
        <w:t>Ans</w:t>
      </w:r>
      <w:proofErr w:type="spellEnd"/>
      <w:r>
        <w:rPr>
          <w:sz w:val="24"/>
          <w:szCs w:val="28"/>
        </w:rPr>
        <w:t>)</w:t>
      </w:r>
      <w:r w:rsidRPr="008E78B6">
        <w:t xml:space="preserve"> </w:t>
      </w:r>
      <w:r w:rsidRPr="008E78B6">
        <w:rPr>
          <w:sz w:val="24"/>
          <w:szCs w:val="28"/>
        </w:rPr>
        <w:t>the flexbox display utilities like d-flex and d-inline-flex to display the flexbox container and children elements into flex items. You can set the direction of flex items in horizontal direction and vertical direction by using .flex-row (use .flex-row-reverse to display horizontal direction from the opposite side) and .flex-column (use .flex-column-reverse to display vertical direction from the opposite side) classes respectively</w:t>
      </w:r>
    </w:p>
    <w:p w:rsidR="008E78B6" w:rsidRDefault="008E78B6" w:rsidP="008E78B6">
      <w:pPr>
        <w:rPr>
          <w:sz w:val="24"/>
          <w:szCs w:val="28"/>
        </w:rPr>
      </w:pPr>
      <w:r>
        <w:rPr>
          <w:sz w:val="24"/>
          <w:szCs w:val="28"/>
        </w:rPr>
        <w:t xml:space="preserve">Q9) </w:t>
      </w:r>
      <w:proofErr w:type="gramStart"/>
      <w:r w:rsidRPr="008E78B6">
        <w:rPr>
          <w:sz w:val="24"/>
          <w:szCs w:val="28"/>
        </w:rPr>
        <w:t>How</w:t>
      </w:r>
      <w:proofErr w:type="gramEnd"/>
      <w:r w:rsidRPr="008E78B6">
        <w:rPr>
          <w:sz w:val="24"/>
          <w:szCs w:val="28"/>
        </w:rPr>
        <w:t xml:space="preserve"> can one create an alert in Bootstrap?</w:t>
      </w:r>
    </w:p>
    <w:p w:rsidR="008E78B6" w:rsidRDefault="008E78B6" w:rsidP="008E78B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Ans</w:t>
      </w:r>
      <w:proofErr w:type="spellEnd"/>
      <w:r>
        <w:rPr>
          <w:sz w:val="24"/>
          <w:szCs w:val="28"/>
        </w:rPr>
        <w:t xml:space="preserve">) </w:t>
      </w:r>
      <w:r w:rsidRPr="008E78B6">
        <w:rPr>
          <w:sz w:val="24"/>
          <w:szCs w:val="28"/>
        </w:rPr>
        <w:t xml:space="preserve">Alerts are created with the .alert class, followed by one of the four contextual </w:t>
      </w:r>
      <w:proofErr w:type="gramStart"/>
      <w:r w:rsidRPr="008E78B6">
        <w:rPr>
          <w:sz w:val="24"/>
          <w:szCs w:val="28"/>
        </w:rPr>
        <w:t>classes</w:t>
      </w:r>
      <w:proofErr w:type="gramEnd"/>
      <w:r w:rsidRPr="008E78B6">
        <w:rPr>
          <w:sz w:val="24"/>
          <w:szCs w:val="28"/>
        </w:rPr>
        <w:t xml:space="preserve"> .alert-success, .alert-info, .alert-warning or .alert-danger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&lt;div class="alert alert-success"&gt;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&lt;</w:t>
      </w:r>
      <w:proofErr w:type="gramStart"/>
      <w:r w:rsidRPr="008E78B6">
        <w:rPr>
          <w:sz w:val="24"/>
          <w:szCs w:val="28"/>
        </w:rPr>
        <w:t>strong&gt;</w:t>
      </w:r>
      <w:proofErr w:type="gramEnd"/>
      <w:r w:rsidRPr="008E78B6">
        <w:rPr>
          <w:sz w:val="24"/>
          <w:szCs w:val="28"/>
        </w:rPr>
        <w:t>Success!&lt;/strong&gt; Indicates a successful or positive action.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&lt;/div&gt;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&lt;div class="alert alert-info"&gt;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&lt;</w:t>
      </w:r>
      <w:proofErr w:type="gramStart"/>
      <w:r w:rsidRPr="008E78B6">
        <w:rPr>
          <w:sz w:val="24"/>
          <w:szCs w:val="28"/>
        </w:rPr>
        <w:t>strong&gt;</w:t>
      </w:r>
      <w:proofErr w:type="gramEnd"/>
      <w:r w:rsidRPr="008E78B6">
        <w:rPr>
          <w:sz w:val="24"/>
          <w:szCs w:val="28"/>
        </w:rPr>
        <w:t>Info!&lt;/strong&gt; Indicates a neutral informative change or action.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&lt;/div&gt;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&lt;div class="alert alert-warning"&gt;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&lt;</w:t>
      </w:r>
      <w:proofErr w:type="gramStart"/>
      <w:r w:rsidRPr="008E78B6">
        <w:rPr>
          <w:sz w:val="24"/>
          <w:szCs w:val="28"/>
        </w:rPr>
        <w:t>strong&gt;</w:t>
      </w:r>
      <w:proofErr w:type="gramEnd"/>
      <w:r w:rsidRPr="008E78B6">
        <w:rPr>
          <w:sz w:val="24"/>
          <w:szCs w:val="28"/>
        </w:rPr>
        <w:t>Warning!&lt;/strong&gt; Indicates a warning that might need attention.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&lt;/div&gt;</w:t>
      </w:r>
    </w:p>
    <w:p w:rsidR="008E78B6" w:rsidRPr="008E78B6" w:rsidRDefault="008E78B6" w:rsidP="008E78B6">
      <w:pPr>
        <w:rPr>
          <w:sz w:val="24"/>
          <w:szCs w:val="28"/>
        </w:rPr>
      </w:pP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&lt;div class="alert alert-danger"&gt;</w:t>
      </w:r>
    </w:p>
    <w:p w:rsidR="008E78B6" w:rsidRP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 xml:space="preserve">  &lt;</w:t>
      </w:r>
      <w:proofErr w:type="gramStart"/>
      <w:r w:rsidRPr="008E78B6">
        <w:rPr>
          <w:sz w:val="24"/>
          <w:szCs w:val="28"/>
        </w:rPr>
        <w:t>strong&gt;</w:t>
      </w:r>
      <w:proofErr w:type="gramEnd"/>
      <w:r w:rsidRPr="008E78B6">
        <w:rPr>
          <w:sz w:val="24"/>
          <w:szCs w:val="28"/>
        </w:rPr>
        <w:t>Danger!&lt;/strong&gt; Indicates a dangerous or potentially negative action.</w:t>
      </w:r>
    </w:p>
    <w:p w:rsidR="008E78B6" w:rsidRDefault="008E78B6" w:rsidP="008E78B6">
      <w:pPr>
        <w:rPr>
          <w:sz w:val="24"/>
          <w:szCs w:val="28"/>
        </w:rPr>
      </w:pPr>
      <w:r w:rsidRPr="008E78B6">
        <w:rPr>
          <w:sz w:val="24"/>
          <w:szCs w:val="28"/>
        </w:rPr>
        <w:t>&lt;/div&gt;</w:t>
      </w:r>
    </w:p>
    <w:p w:rsidR="008E78B6" w:rsidRDefault="008E78B6" w:rsidP="008E78B6">
      <w:pPr>
        <w:rPr>
          <w:sz w:val="24"/>
          <w:szCs w:val="28"/>
        </w:rPr>
      </w:pPr>
      <w:r>
        <w:rPr>
          <w:sz w:val="24"/>
          <w:szCs w:val="28"/>
        </w:rPr>
        <w:t xml:space="preserve">Q10) </w:t>
      </w:r>
      <w:proofErr w:type="gramStart"/>
      <w:r w:rsidRPr="008E78B6">
        <w:rPr>
          <w:sz w:val="24"/>
          <w:szCs w:val="28"/>
        </w:rPr>
        <w:t>What</w:t>
      </w:r>
      <w:proofErr w:type="gramEnd"/>
      <w:r w:rsidRPr="008E78B6">
        <w:rPr>
          <w:sz w:val="24"/>
          <w:szCs w:val="28"/>
        </w:rPr>
        <w:t xml:space="preserve"> is a bootstrap card and how would you create one?</w:t>
      </w:r>
    </w:p>
    <w:p w:rsidR="008E78B6" w:rsidRDefault="008E78B6" w:rsidP="008E78B6">
      <w:pPr>
        <w:rPr>
          <w:noProof/>
          <w:lang w:eastAsia="en-IN"/>
        </w:rPr>
      </w:pPr>
      <w:proofErr w:type="spellStart"/>
      <w:r>
        <w:rPr>
          <w:sz w:val="24"/>
          <w:szCs w:val="28"/>
        </w:rPr>
        <w:lastRenderedPageBreak/>
        <w:t>Ans</w:t>
      </w:r>
      <w:proofErr w:type="spellEnd"/>
      <w:r>
        <w:rPr>
          <w:sz w:val="24"/>
          <w:szCs w:val="28"/>
        </w:rPr>
        <w:t>)</w:t>
      </w:r>
      <w:r w:rsidR="009C6C58" w:rsidRPr="009C6C58">
        <w:rPr>
          <w:noProof/>
          <w:lang w:eastAsia="en-IN"/>
        </w:rPr>
        <w:t xml:space="preserve"> </w:t>
      </w:r>
      <w:r w:rsidR="009C6C58" w:rsidRPr="009C6C58">
        <w:rPr>
          <w:sz w:val="24"/>
          <w:szCs w:val="28"/>
        </w:rPr>
        <w:drawing>
          <wp:inline distT="0" distB="0" distL="0" distR="0" wp14:anchorId="6A164A3D" wp14:editId="2D4A39E8">
            <wp:extent cx="5731510" cy="425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58" w:rsidRPr="006030F6" w:rsidRDefault="009C6C58" w:rsidP="008E78B6">
      <w:pPr>
        <w:rPr>
          <w:sz w:val="24"/>
          <w:szCs w:val="28"/>
        </w:rPr>
      </w:pPr>
      <w:r w:rsidRPr="009C6C58">
        <w:rPr>
          <w:sz w:val="24"/>
          <w:szCs w:val="28"/>
        </w:rPr>
        <w:drawing>
          <wp:inline distT="0" distB="0" distL="0" distR="0" wp14:anchorId="364DB12D" wp14:editId="028B6C9F">
            <wp:extent cx="5731510" cy="3464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C58" w:rsidRPr="0060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EF8"/>
    <w:multiLevelType w:val="hybridMultilevel"/>
    <w:tmpl w:val="D19E2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6D56"/>
    <w:multiLevelType w:val="hybridMultilevel"/>
    <w:tmpl w:val="9B023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1BD"/>
    <w:multiLevelType w:val="hybridMultilevel"/>
    <w:tmpl w:val="43F0C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173B6"/>
    <w:multiLevelType w:val="hybridMultilevel"/>
    <w:tmpl w:val="B9AEE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22"/>
    <w:rsid w:val="00140322"/>
    <w:rsid w:val="001F1622"/>
    <w:rsid w:val="00283F5B"/>
    <w:rsid w:val="003F43E8"/>
    <w:rsid w:val="006030F6"/>
    <w:rsid w:val="006D6592"/>
    <w:rsid w:val="008E78B6"/>
    <w:rsid w:val="009C6C58"/>
    <w:rsid w:val="00A66A1A"/>
    <w:rsid w:val="00DC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4CB5"/>
  <w15:chartTrackingRefBased/>
  <w15:docId w15:val="{CB57EF31-D727-4F0E-BBC9-548ED8D4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14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9699277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95187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959802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70914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805738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1146062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210416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60341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10293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927949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810361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457687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4191218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2713241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296305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64025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482657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061065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1618588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9803674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508717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38178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2955356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58514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993125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065976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16505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1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43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04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880046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3510398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371713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44806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34807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849738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1426257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69606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037564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79865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68132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61733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6437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0246678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043630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26959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4732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69916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931845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700089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7245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374348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601590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23332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261889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487581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454183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96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</dc:creator>
  <cp:keywords/>
  <dc:description/>
  <cp:lastModifiedBy>Sugandh</cp:lastModifiedBy>
  <cp:revision>4</cp:revision>
  <dcterms:created xsi:type="dcterms:W3CDTF">2022-08-01T03:46:00Z</dcterms:created>
  <dcterms:modified xsi:type="dcterms:W3CDTF">2022-08-01T06:57:00Z</dcterms:modified>
</cp:coreProperties>
</file>