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AADF5" w14:textId="77777777" w:rsidR="004155BA" w:rsidRPr="004155BA" w:rsidRDefault="004155BA" w:rsidP="004155BA">
      <w:r w:rsidRPr="004155BA">
        <w:rPr>
          <w:b/>
          <w:bCs/>
        </w:rPr>
        <w:t>Project Title: Trainee Mini project Tracker</w:t>
      </w:r>
    </w:p>
    <w:p w14:paraId="1BE06CC5" w14:textId="77777777" w:rsidR="004155BA" w:rsidRPr="004155BA" w:rsidRDefault="004155BA" w:rsidP="004155BA">
      <w:r w:rsidRPr="004155BA">
        <w:pict w14:anchorId="73D62021">
          <v:rect id="_x0000_i1097" style="width:0;height:1.5pt" o:hralign="center" o:hrstd="t" o:hr="t" fillcolor="#a0a0a0" stroked="f"/>
        </w:pict>
      </w:r>
    </w:p>
    <w:p w14:paraId="0BB9871A" w14:textId="77777777" w:rsidR="004155BA" w:rsidRPr="004155BA" w:rsidRDefault="004155BA" w:rsidP="004155BA">
      <w:r w:rsidRPr="004155BA">
        <w:rPr>
          <w:b/>
          <w:bCs/>
        </w:rPr>
        <w:t>Project Overview</w:t>
      </w:r>
    </w:p>
    <w:p w14:paraId="6780B980" w14:textId="77777777" w:rsidR="004155BA" w:rsidRPr="004155BA" w:rsidRDefault="004155BA" w:rsidP="004155BA">
      <w:r w:rsidRPr="004155BA">
        <w:t xml:space="preserve">You are building </w:t>
      </w:r>
      <w:proofErr w:type="gramStart"/>
      <w:r w:rsidRPr="004155BA">
        <w:t>an</w:t>
      </w:r>
      <w:proofErr w:type="gramEnd"/>
      <w:r w:rsidRPr="004155BA">
        <w:t xml:space="preserve"> </w:t>
      </w:r>
      <w:r w:rsidRPr="004155BA">
        <w:rPr>
          <w:b/>
          <w:bCs/>
        </w:rPr>
        <w:t>Trainee Mini project Tracker</w:t>
      </w:r>
      <w:r w:rsidRPr="004155BA">
        <w:t xml:space="preserve"> web application where Trainees can view, update, and track their mini projects, while Trainers can assign, edit, or delete mini projects. The frontend is built using </w:t>
      </w:r>
      <w:r w:rsidRPr="004155BA">
        <w:rPr>
          <w:b/>
          <w:bCs/>
        </w:rPr>
        <w:t>React / HTML</w:t>
      </w:r>
      <w:r w:rsidRPr="004155BA">
        <w:t xml:space="preserve"> and Axios / Fetch is used to interact with the backend API for mini project-related operations.</w:t>
      </w:r>
    </w:p>
    <w:p w14:paraId="50594129" w14:textId="77777777" w:rsidR="004155BA" w:rsidRPr="004155BA" w:rsidRDefault="004155BA" w:rsidP="004155BA">
      <w:r w:rsidRPr="004155BA">
        <w:t>This project mirrors real-world corporate workflows and provides ample scenarios to apply and practice Axios functionalities.</w:t>
      </w:r>
    </w:p>
    <w:p w14:paraId="0B259DAF" w14:textId="77777777" w:rsidR="004155BA" w:rsidRPr="004155BA" w:rsidRDefault="004155BA" w:rsidP="004155BA">
      <w:r w:rsidRPr="004155BA">
        <w:pict w14:anchorId="789B769D">
          <v:rect id="_x0000_i1098" style="width:0;height:1.5pt" o:hralign="center" o:hrstd="t" o:hr="t" fillcolor="#a0a0a0" stroked="f"/>
        </w:pict>
      </w:r>
    </w:p>
    <w:p w14:paraId="3D1F099B" w14:textId="77777777" w:rsidR="004155BA" w:rsidRPr="004155BA" w:rsidRDefault="004155BA" w:rsidP="004155BA">
      <w:r w:rsidRPr="004155BA">
        <w:rPr>
          <w:b/>
          <w:bCs/>
        </w:rPr>
        <w:t>Detailed Requirements</w:t>
      </w:r>
    </w:p>
    <w:p w14:paraId="6AC060A3" w14:textId="77777777" w:rsidR="004155BA" w:rsidRPr="004155BA" w:rsidRDefault="004155BA" w:rsidP="004155BA">
      <w:r w:rsidRPr="004155BA">
        <w:rPr>
          <w:b/>
          <w:bCs/>
        </w:rPr>
        <w:t>Installing Axios</w:t>
      </w:r>
    </w:p>
    <w:p w14:paraId="71484B8B" w14:textId="77777777" w:rsidR="004155BA" w:rsidRPr="004155BA" w:rsidRDefault="004155BA" w:rsidP="004155BA">
      <w:pPr>
        <w:numPr>
          <w:ilvl w:val="0"/>
          <w:numId w:val="1"/>
        </w:numPr>
      </w:pPr>
      <w:r w:rsidRPr="004155BA">
        <w:t xml:space="preserve">Install Axios using </w:t>
      </w:r>
      <w:proofErr w:type="spellStart"/>
      <w:r w:rsidRPr="004155BA">
        <w:t>npm</w:t>
      </w:r>
      <w:proofErr w:type="spellEnd"/>
      <w:r w:rsidRPr="004155BA">
        <w:t xml:space="preserve"> install </w:t>
      </w:r>
      <w:proofErr w:type="spellStart"/>
      <w:r w:rsidRPr="004155BA">
        <w:t>axios</w:t>
      </w:r>
      <w:proofErr w:type="spellEnd"/>
      <w:r w:rsidRPr="004155BA">
        <w:t>.</w:t>
      </w:r>
    </w:p>
    <w:p w14:paraId="7D86F6C6" w14:textId="77777777" w:rsidR="004155BA" w:rsidRPr="004155BA" w:rsidRDefault="004155BA" w:rsidP="004155BA">
      <w:pPr>
        <w:numPr>
          <w:ilvl w:val="0"/>
          <w:numId w:val="1"/>
        </w:numPr>
      </w:pPr>
      <w:r w:rsidRPr="004155BA">
        <w:t>Create a reusable Axios instance (axios.js) with global configurations like base URL and headers.</w:t>
      </w:r>
    </w:p>
    <w:p w14:paraId="3DB5FDB2" w14:textId="77777777" w:rsidR="004155BA" w:rsidRPr="004155BA" w:rsidRDefault="004155BA" w:rsidP="004155BA">
      <w:r w:rsidRPr="004155BA">
        <w:pict w14:anchorId="7F226323">
          <v:rect id="_x0000_i1099" style="width:0;height:1.5pt" o:hralign="center" o:hrstd="t" o:hr="t" fillcolor="#a0a0a0" stroked="f"/>
        </w:pict>
      </w:r>
    </w:p>
    <w:p w14:paraId="09D26192" w14:textId="77777777" w:rsidR="004155BA" w:rsidRPr="004155BA" w:rsidRDefault="004155BA" w:rsidP="004155BA">
      <w:r w:rsidRPr="004155BA">
        <w:rPr>
          <w:b/>
          <w:bCs/>
        </w:rPr>
        <w:t>Making API Requests with Axios</w:t>
      </w:r>
    </w:p>
    <w:p w14:paraId="66F5D196" w14:textId="77777777" w:rsidR="004155BA" w:rsidRPr="004155BA" w:rsidRDefault="004155BA" w:rsidP="004155BA">
      <w:pPr>
        <w:numPr>
          <w:ilvl w:val="0"/>
          <w:numId w:val="2"/>
        </w:numPr>
      </w:pPr>
      <w:r w:rsidRPr="004155BA">
        <w:t>Retrieve mini project lists assigned to Trainees.</w:t>
      </w:r>
    </w:p>
    <w:p w14:paraId="7F76667E" w14:textId="77777777" w:rsidR="004155BA" w:rsidRPr="004155BA" w:rsidRDefault="004155BA" w:rsidP="004155BA">
      <w:pPr>
        <w:numPr>
          <w:ilvl w:val="0"/>
          <w:numId w:val="2"/>
        </w:numPr>
      </w:pPr>
      <w:r w:rsidRPr="004155BA">
        <w:t>Send new mini projects to the backend.</w:t>
      </w:r>
    </w:p>
    <w:p w14:paraId="7C46EB67" w14:textId="77777777" w:rsidR="004155BA" w:rsidRPr="004155BA" w:rsidRDefault="004155BA" w:rsidP="004155BA">
      <w:pPr>
        <w:numPr>
          <w:ilvl w:val="0"/>
          <w:numId w:val="2"/>
        </w:numPr>
      </w:pPr>
      <w:r w:rsidRPr="004155BA">
        <w:t>Update existing mini projects.</w:t>
      </w:r>
    </w:p>
    <w:p w14:paraId="47C1C388" w14:textId="77777777" w:rsidR="004155BA" w:rsidRPr="004155BA" w:rsidRDefault="004155BA" w:rsidP="004155BA">
      <w:pPr>
        <w:numPr>
          <w:ilvl w:val="0"/>
          <w:numId w:val="2"/>
        </w:numPr>
      </w:pPr>
      <w:r w:rsidRPr="004155BA">
        <w:t>Delete mini projects once completed or obsolete.</w:t>
      </w:r>
    </w:p>
    <w:p w14:paraId="6F770EA5" w14:textId="77777777" w:rsidR="004155BA" w:rsidRPr="004155BA" w:rsidRDefault="004155BA" w:rsidP="004155BA">
      <w:r w:rsidRPr="004155BA">
        <w:pict w14:anchorId="65422A87">
          <v:rect id="_x0000_i1100" style="width:0;height:1.5pt" o:hralign="center" o:hrstd="t" o:hr="t" fillcolor="#a0a0a0" stroked="f"/>
        </w:pict>
      </w:r>
    </w:p>
    <w:p w14:paraId="4579D2C4" w14:textId="77777777" w:rsidR="004155BA" w:rsidRPr="004155BA" w:rsidRDefault="004155BA" w:rsidP="004155BA">
      <w:r w:rsidRPr="004155BA">
        <w:rPr>
          <w:b/>
          <w:bCs/>
        </w:rPr>
        <w:t>Handling Responses and Errors</w:t>
      </w:r>
    </w:p>
    <w:p w14:paraId="6D9788BC" w14:textId="77777777" w:rsidR="004155BA" w:rsidRPr="004155BA" w:rsidRDefault="004155BA" w:rsidP="004155BA">
      <w:pPr>
        <w:numPr>
          <w:ilvl w:val="0"/>
          <w:numId w:val="3"/>
        </w:numPr>
      </w:pPr>
      <w:r w:rsidRPr="004155BA">
        <w:t>Show loading indicators during API calls.</w:t>
      </w:r>
    </w:p>
    <w:p w14:paraId="696584D6" w14:textId="77777777" w:rsidR="004155BA" w:rsidRPr="004155BA" w:rsidRDefault="004155BA" w:rsidP="004155BA">
      <w:pPr>
        <w:numPr>
          <w:ilvl w:val="0"/>
          <w:numId w:val="3"/>
        </w:numPr>
      </w:pPr>
      <w:r w:rsidRPr="004155BA">
        <w:t>Display success messages when mini projects are added or updated.</w:t>
      </w:r>
    </w:p>
    <w:p w14:paraId="76A5FF59" w14:textId="77777777" w:rsidR="004155BA" w:rsidRPr="004155BA" w:rsidRDefault="004155BA" w:rsidP="004155BA">
      <w:pPr>
        <w:numPr>
          <w:ilvl w:val="0"/>
          <w:numId w:val="3"/>
        </w:numPr>
      </w:pPr>
      <w:r w:rsidRPr="004155BA">
        <w:t>Handle validation errors (e.g., missing fields) and server errors gracefully.</w:t>
      </w:r>
    </w:p>
    <w:p w14:paraId="5941F1F7" w14:textId="77777777" w:rsidR="004155BA" w:rsidRPr="004155BA" w:rsidRDefault="004155BA" w:rsidP="004155BA">
      <w:pPr>
        <w:numPr>
          <w:ilvl w:val="0"/>
          <w:numId w:val="3"/>
        </w:numPr>
      </w:pPr>
      <w:r w:rsidRPr="004155BA">
        <w:t>Notify users when requests fail due to network issues.</w:t>
      </w:r>
    </w:p>
    <w:p w14:paraId="51EC7BA7" w14:textId="77777777" w:rsidR="004155BA" w:rsidRPr="004155BA" w:rsidRDefault="004155BA" w:rsidP="004155BA">
      <w:r w:rsidRPr="004155BA">
        <w:pict w14:anchorId="36665DC7">
          <v:rect id="_x0000_i1101" style="width:0;height:1.5pt" o:hralign="center" o:hrstd="t" o:hr="t" fillcolor="#a0a0a0" stroked="f"/>
        </w:pict>
      </w:r>
    </w:p>
    <w:p w14:paraId="78509739" w14:textId="77777777" w:rsidR="004155BA" w:rsidRPr="004155BA" w:rsidRDefault="004155BA" w:rsidP="004155BA">
      <w:r w:rsidRPr="004155BA">
        <w:rPr>
          <w:b/>
          <w:bCs/>
        </w:rPr>
        <w:t>Configuring Axios Requests</w:t>
      </w:r>
    </w:p>
    <w:p w14:paraId="46C65294" w14:textId="77777777" w:rsidR="004155BA" w:rsidRPr="004155BA" w:rsidRDefault="004155BA" w:rsidP="004155BA">
      <w:pPr>
        <w:numPr>
          <w:ilvl w:val="0"/>
          <w:numId w:val="4"/>
        </w:numPr>
      </w:pPr>
      <w:r w:rsidRPr="004155BA">
        <w:lastRenderedPageBreak/>
        <w:t>Include authentication headers like JWT.</w:t>
      </w:r>
    </w:p>
    <w:p w14:paraId="415ACEC2" w14:textId="77777777" w:rsidR="004155BA" w:rsidRPr="004155BA" w:rsidRDefault="004155BA" w:rsidP="004155BA">
      <w:pPr>
        <w:numPr>
          <w:ilvl w:val="0"/>
          <w:numId w:val="4"/>
        </w:numPr>
      </w:pPr>
      <w:r w:rsidRPr="004155BA">
        <w:t>Use query parameters to filter mini projects by status, priority, or due date.</w:t>
      </w:r>
    </w:p>
    <w:p w14:paraId="53BABDE5" w14:textId="77777777" w:rsidR="004155BA" w:rsidRPr="004155BA" w:rsidRDefault="004155BA" w:rsidP="004155BA">
      <w:r w:rsidRPr="004155BA">
        <w:pict w14:anchorId="102861E1">
          <v:rect id="_x0000_i1102" style="width:0;height:1.5pt" o:hralign="center" o:hrstd="t" o:hr="t" fillcolor="#a0a0a0" stroked="f"/>
        </w:pict>
      </w:r>
    </w:p>
    <w:p w14:paraId="3E13D6BA" w14:textId="77777777" w:rsidR="004155BA" w:rsidRPr="004155BA" w:rsidRDefault="004155BA" w:rsidP="004155BA">
      <w:r w:rsidRPr="004155BA">
        <w:rPr>
          <w:b/>
          <w:bCs/>
        </w:rPr>
        <w:t>GET Request</w:t>
      </w:r>
    </w:p>
    <w:p w14:paraId="1A2183ED" w14:textId="77777777" w:rsidR="004155BA" w:rsidRPr="004155BA" w:rsidRDefault="004155BA" w:rsidP="004155BA">
      <w:pPr>
        <w:numPr>
          <w:ilvl w:val="0"/>
          <w:numId w:val="5"/>
        </w:numPr>
      </w:pPr>
      <w:r w:rsidRPr="004155BA">
        <w:t xml:space="preserve">Fetch mini projects assigned to </w:t>
      </w:r>
      <w:proofErr w:type="gramStart"/>
      <w:r w:rsidRPr="004155BA">
        <w:t>an</w:t>
      </w:r>
      <w:proofErr w:type="gramEnd"/>
      <w:r w:rsidRPr="004155BA">
        <w:t xml:space="preserve"> Trainee.</w:t>
      </w:r>
    </w:p>
    <w:p w14:paraId="12CED339" w14:textId="77777777" w:rsidR="004155BA" w:rsidRPr="004155BA" w:rsidRDefault="004155BA" w:rsidP="004155BA">
      <w:pPr>
        <w:numPr>
          <w:ilvl w:val="0"/>
          <w:numId w:val="5"/>
        </w:numPr>
      </w:pPr>
      <w:r w:rsidRPr="004155BA">
        <w:t xml:space="preserve">Example: GET /mini </w:t>
      </w:r>
      <w:proofErr w:type="spellStart"/>
      <w:r w:rsidRPr="004155BA">
        <w:t>projects?status</w:t>
      </w:r>
      <w:proofErr w:type="spellEnd"/>
      <w:r w:rsidRPr="004155BA">
        <w:t>=</w:t>
      </w:r>
      <w:proofErr w:type="spellStart"/>
      <w:r w:rsidRPr="004155BA">
        <w:t>inprogress&amp;priority</w:t>
      </w:r>
      <w:proofErr w:type="spellEnd"/>
      <w:r w:rsidRPr="004155BA">
        <w:t>=high.</w:t>
      </w:r>
    </w:p>
    <w:p w14:paraId="2389E70F" w14:textId="77777777" w:rsidR="004155BA" w:rsidRPr="004155BA" w:rsidRDefault="004155BA" w:rsidP="004155BA">
      <w:r w:rsidRPr="004155BA">
        <w:pict w14:anchorId="783FAC42">
          <v:rect id="_x0000_i1103" style="width:0;height:1.5pt" o:hralign="center" o:hrstd="t" o:hr="t" fillcolor="#a0a0a0" stroked="f"/>
        </w:pict>
      </w:r>
    </w:p>
    <w:p w14:paraId="7C71EA82" w14:textId="77777777" w:rsidR="004155BA" w:rsidRPr="004155BA" w:rsidRDefault="004155BA" w:rsidP="004155BA">
      <w:r w:rsidRPr="004155BA">
        <w:rPr>
          <w:b/>
          <w:bCs/>
        </w:rPr>
        <w:t>POST Request</w:t>
      </w:r>
    </w:p>
    <w:p w14:paraId="393E890B" w14:textId="77777777" w:rsidR="004155BA" w:rsidRPr="004155BA" w:rsidRDefault="004155BA" w:rsidP="004155BA">
      <w:pPr>
        <w:numPr>
          <w:ilvl w:val="0"/>
          <w:numId w:val="6"/>
        </w:numPr>
      </w:pPr>
      <w:r w:rsidRPr="004155BA">
        <w:t>Trainers can assign mini projects by sending mini project data like title, description, assigned Trainee, priority, and due date.</w:t>
      </w:r>
    </w:p>
    <w:p w14:paraId="2F1C42BD" w14:textId="77777777" w:rsidR="004155BA" w:rsidRPr="004155BA" w:rsidRDefault="004155BA" w:rsidP="004155BA">
      <w:r w:rsidRPr="004155BA">
        <w:pict w14:anchorId="3DC050AB">
          <v:rect id="_x0000_i1104" style="width:0;height:1.5pt" o:hralign="center" o:hrstd="t" o:hr="t" fillcolor="#a0a0a0" stroked="f"/>
        </w:pict>
      </w:r>
    </w:p>
    <w:p w14:paraId="6A391B08" w14:textId="77777777" w:rsidR="004155BA" w:rsidRPr="004155BA" w:rsidRDefault="004155BA" w:rsidP="004155BA">
      <w:r w:rsidRPr="004155BA">
        <w:rPr>
          <w:b/>
          <w:bCs/>
        </w:rPr>
        <w:t>PUT Request</w:t>
      </w:r>
    </w:p>
    <w:p w14:paraId="2BCF01F6" w14:textId="77777777" w:rsidR="004155BA" w:rsidRPr="004155BA" w:rsidRDefault="004155BA" w:rsidP="004155BA">
      <w:pPr>
        <w:numPr>
          <w:ilvl w:val="0"/>
          <w:numId w:val="7"/>
        </w:numPr>
      </w:pPr>
      <w:r w:rsidRPr="004155BA">
        <w:t>Trainees can update mini project progress or details.</w:t>
      </w:r>
    </w:p>
    <w:p w14:paraId="3F8AFE1A" w14:textId="77777777" w:rsidR="004155BA" w:rsidRPr="004155BA" w:rsidRDefault="004155BA" w:rsidP="004155BA">
      <w:pPr>
        <w:numPr>
          <w:ilvl w:val="0"/>
          <w:numId w:val="7"/>
        </w:numPr>
      </w:pPr>
      <w:r w:rsidRPr="004155BA">
        <w:t>Example: Mark a mini project as complete or change the deadline.</w:t>
      </w:r>
    </w:p>
    <w:p w14:paraId="52430D13" w14:textId="77777777" w:rsidR="004155BA" w:rsidRPr="004155BA" w:rsidRDefault="004155BA" w:rsidP="004155BA">
      <w:r w:rsidRPr="004155BA">
        <w:pict w14:anchorId="15E39128">
          <v:rect id="_x0000_i1105" style="width:0;height:1.5pt" o:hralign="center" o:hrstd="t" o:hr="t" fillcolor="#a0a0a0" stroked="f"/>
        </w:pict>
      </w:r>
    </w:p>
    <w:p w14:paraId="715985BD" w14:textId="77777777" w:rsidR="004155BA" w:rsidRPr="004155BA" w:rsidRDefault="004155BA" w:rsidP="004155BA">
      <w:r w:rsidRPr="004155BA">
        <w:rPr>
          <w:b/>
          <w:bCs/>
        </w:rPr>
        <w:t>DELETE Request</w:t>
      </w:r>
    </w:p>
    <w:p w14:paraId="126C9CD3" w14:textId="77777777" w:rsidR="004155BA" w:rsidRPr="004155BA" w:rsidRDefault="004155BA" w:rsidP="004155BA">
      <w:pPr>
        <w:numPr>
          <w:ilvl w:val="0"/>
          <w:numId w:val="8"/>
        </w:numPr>
      </w:pPr>
      <w:r w:rsidRPr="004155BA">
        <w:t>Trainers can remove mini projects that are no longer required.</w:t>
      </w:r>
    </w:p>
    <w:p w14:paraId="6BC8F330" w14:textId="77777777" w:rsidR="004155BA" w:rsidRPr="004155BA" w:rsidRDefault="004155BA" w:rsidP="004155BA">
      <w:pPr>
        <w:numPr>
          <w:ilvl w:val="0"/>
          <w:numId w:val="8"/>
        </w:numPr>
      </w:pPr>
      <w:r w:rsidRPr="004155BA">
        <w:t>Include confirmation before deleting.</w:t>
      </w:r>
    </w:p>
    <w:p w14:paraId="17265C8B" w14:textId="77777777" w:rsidR="004155BA" w:rsidRPr="004155BA" w:rsidRDefault="004155BA" w:rsidP="004155BA">
      <w:r w:rsidRPr="004155BA">
        <w:pict w14:anchorId="5644679F">
          <v:rect id="_x0000_i1106" style="width:0;height:1.5pt" o:hralign="center" o:hrstd="t" o:hr="t" fillcolor="#a0a0a0" stroked="f"/>
        </w:pict>
      </w:r>
    </w:p>
    <w:p w14:paraId="35B90DC0" w14:textId="77777777" w:rsidR="004155BA" w:rsidRPr="004155BA" w:rsidRDefault="004155BA" w:rsidP="004155BA">
      <w:r w:rsidRPr="004155BA">
        <w:rPr>
          <w:b/>
          <w:bCs/>
        </w:rPr>
        <w:t>Advanced Axios Usage</w:t>
      </w:r>
    </w:p>
    <w:p w14:paraId="17513CA5" w14:textId="77777777" w:rsidR="004155BA" w:rsidRPr="004155BA" w:rsidRDefault="004155BA" w:rsidP="004155BA">
      <w:pPr>
        <w:numPr>
          <w:ilvl w:val="0"/>
          <w:numId w:val="9"/>
        </w:numPr>
      </w:pPr>
      <w:r w:rsidRPr="004155BA">
        <w:t xml:space="preserve">Use Axios interceptors to: </w:t>
      </w:r>
    </w:p>
    <w:p w14:paraId="22903AC5" w14:textId="77777777" w:rsidR="004155BA" w:rsidRPr="004155BA" w:rsidRDefault="004155BA" w:rsidP="004155BA">
      <w:pPr>
        <w:numPr>
          <w:ilvl w:val="1"/>
          <w:numId w:val="9"/>
        </w:numPr>
      </w:pPr>
      <w:r w:rsidRPr="004155BA">
        <w:t>Automatically attach authentication tokens.</w:t>
      </w:r>
    </w:p>
    <w:p w14:paraId="122B4D38" w14:textId="77777777" w:rsidR="004155BA" w:rsidRPr="004155BA" w:rsidRDefault="004155BA" w:rsidP="004155BA">
      <w:pPr>
        <w:numPr>
          <w:ilvl w:val="1"/>
          <w:numId w:val="9"/>
        </w:numPr>
      </w:pPr>
      <w:r w:rsidRPr="004155BA">
        <w:t>Log requests and responses.</w:t>
      </w:r>
    </w:p>
    <w:p w14:paraId="223E12EB" w14:textId="77777777" w:rsidR="004155BA" w:rsidRPr="004155BA" w:rsidRDefault="004155BA" w:rsidP="004155BA">
      <w:pPr>
        <w:numPr>
          <w:ilvl w:val="1"/>
          <w:numId w:val="9"/>
        </w:numPr>
      </w:pPr>
      <w:r w:rsidRPr="004155BA">
        <w:t>Retry requests in case of network errors.</w:t>
      </w:r>
    </w:p>
    <w:p w14:paraId="42689657" w14:textId="77777777" w:rsidR="004155BA" w:rsidRPr="004155BA" w:rsidRDefault="004155BA" w:rsidP="004155BA">
      <w:pPr>
        <w:numPr>
          <w:ilvl w:val="0"/>
          <w:numId w:val="9"/>
        </w:numPr>
      </w:pPr>
      <w:r w:rsidRPr="004155BA">
        <w:t>Implement cancel tokens to abort unnecessary requests when switching between mini project views.</w:t>
      </w:r>
    </w:p>
    <w:p w14:paraId="415C60B2" w14:textId="77777777" w:rsidR="004155BA" w:rsidRPr="004155BA" w:rsidRDefault="004155BA" w:rsidP="004155BA">
      <w:r w:rsidRPr="004155BA">
        <w:pict w14:anchorId="19483287">
          <v:rect id="_x0000_i1107" style="width:0;height:1.5pt" o:hralign="center" o:hrstd="t" o:hr="t" fillcolor="#a0a0a0" stroked="f"/>
        </w:pict>
      </w:r>
    </w:p>
    <w:p w14:paraId="0FF66562" w14:textId="77777777" w:rsidR="004155BA" w:rsidRPr="004155BA" w:rsidRDefault="004155BA" w:rsidP="004155BA">
      <w:r w:rsidRPr="004155BA">
        <w:rPr>
          <w:b/>
          <w:bCs/>
        </w:rPr>
        <w:t>Global Axios Configuration</w:t>
      </w:r>
    </w:p>
    <w:p w14:paraId="7A9C1679" w14:textId="77777777" w:rsidR="004155BA" w:rsidRPr="004155BA" w:rsidRDefault="004155BA" w:rsidP="004155BA">
      <w:pPr>
        <w:numPr>
          <w:ilvl w:val="0"/>
          <w:numId w:val="10"/>
        </w:numPr>
      </w:pPr>
      <w:r w:rsidRPr="004155BA">
        <w:t xml:space="preserve">Configure Axios instance (axios.js) with: </w:t>
      </w:r>
    </w:p>
    <w:p w14:paraId="511710CC" w14:textId="77777777" w:rsidR="004155BA" w:rsidRPr="004155BA" w:rsidRDefault="004155BA" w:rsidP="004155BA">
      <w:pPr>
        <w:numPr>
          <w:ilvl w:val="1"/>
          <w:numId w:val="10"/>
        </w:numPr>
      </w:pPr>
      <w:r w:rsidRPr="004155BA">
        <w:t>Base URL for API endpoints.</w:t>
      </w:r>
    </w:p>
    <w:p w14:paraId="7CEC513A" w14:textId="77777777" w:rsidR="004155BA" w:rsidRPr="004155BA" w:rsidRDefault="004155BA" w:rsidP="004155BA">
      <w:pPr>
        <w:numPr>
          <w:ilvl w:val="1"/>
          <w:numId w:val="10"/>
        </w:numPr>
      </w:pPr>
      <w:r w:rsidRPr="004155BA">
        <w:t>Default headers like Content-Type: application/</w:t>
      </w:r>
      <w:proofErr w:type="spellStart"/>
      <w:r w:rsidRPr="004155BA">
        <w:t>json</w:t>
      </w:r>
      <w:proofErr w:type="spellEnd"/>
      <w:r w:rsidRPr="004155BA">
        <w:t>.</w:t>
      </w:r>
    </w:p>
    <w:p w14:paraId="10F50639" w14:textId="77777777" w:rsidR="004155BA" w:rsidRPr="004155BA" w:rsidRDefault="004155BA" w:rsidP="004155BA">
      <w:pPr>
        <w:numPr>
          <w:ilvl w:val="1"/>
          <w:numId w:val="10"/>
        </w:numPr>
      </w:pPr>
      <w:r w:rsidRPr="004155BA">
        <w:t>Request and response interceptors to handle loading states and errors.</w:t>
      </w:r>
    </w:p>
    <w:p w14:paraId="22FC7EC4" w14:textId="77777777" w:rsidR="004155BA" w:rsidRPr="004155BA" w:rsidRDefault="004155BA" w:rsidP="004155BA">
      <w:r w:rsidRPr="004155BA">
        <w:pict w14:anchorId="01C730E0">
          <v:rect id="_x0000_i1108" style="width:0;height:1.5pt" o:hralign="center" o:hrstd="t" o:hr="t" fillcolor="#a0a0a0" stroked="f"/>
        </w:pict>
      </w:r>
    </w:p>
    <w:p w14:paraId="4B97F8AC" w14:textId="77777777" w:rsidR="004155BA" w:rsidRPr="004155BA" w:rsidRDefault="004155BA" w:rsidP="004155BA">
      <w:r w:rsidRPr="004155BA">
        <w:rPr>
          <w:b/>
          <w:bCs/>
        </w:rPr>
        <w:t>User Roles</w:t>
      </w:r>
    </w:p>
    <w:p w14:paraId="202BC5AA" w14:textId="77777777" w:rsidR="004155BA" w:rsidRPr="004155BA" w:rsidRDefault="004155BA" w:rsidP="004155BA">
      <w:pPr>
        <w:numPr>
          <w:ilvl w:val="0"/>
          <w:numId w:val="11"/>
        </w:numPr>
      </w:pPr>
      <w:r w:rsidRPr="004155BA">
        <w:rPr>
          <w:b/>
          <w:bCs/>
        </w:rPr>
        <w:t>Trainee</w:t>
      </w:r>
      <w:r w:rsidRPr="004155BA">
        <w:t xml:space="preserve"> can: </w:t>
      </w:r>
    </w:p>
    <w:p w14:paraId="4A4AC2CE" w14:textId="77777777" w:rsidR="004155BA" w:rsidRPr="004155BA" w:rsidRDefault="004155BA" w:rsidP="004155BA">
      <w:pPr>
        <w:numPr>
          <w:ilvl w:val="1"/>
          <w:numId w:val="11"/>
        </w:numPr>
      </w:pPr>
      <w:r w:rsidRPr="004155BA">
        <w:t>View assigned mini projects.</w:t>
      </w:r>
    </w:p>
    <w:p w14:paraId="31202D95" w14:textId="77777777" w:rsidR="004155BA" w:rsidRPr="004155BA" w:rsidRDefault="004155BA" w:rsidP="004155BA">
      <w:pPr>
        <w:numPr>
          <w:ilvl w:val="1"/>
          <w:numId w:val="11"/>
        </w:numPr>
      </w:pPr>
      <w:r w:rsidRPr="004155BA">
        <w:t>Update mini project status or details.</w:t>
      </w:r>
    </w:p>
    <w:p w14:paraId="3A817150" w14:textId="77777777" w:rsidR="004155BA" w:rsidRPr="004155BA" w:rsidRDefault="004155BA" w:rsidP="004155BA">
      <w:pPr>
        <w:numPr>
          <w:ilvl w:val="1"/>
          <w:numId w:val="11"/>
        </w:numPr>
      </w:pPr>
      <w:r w:rsidRPr="004155BA">
        <w:t>Filter mini projects by due date or priority.</w:t>
      </w:r>
    </w:p>
    <w:p w14:paraId="12E4EF25" w14:textId="77777777" w:rsidR="004155BA" w:rsidRPr="004155BA" w:rsidRDefault="004155BA" w:rsidP="004155BA">
      <w:pPr>
        <w:numPr>
          <w:ilvl w:val="0"/>
          <w:numId w:val="11"/>
        </w:numPr>
      </w:pPr>
      <w:r w:rsidRPr="004155BA">
        <w:rPr>
          <w:b/>
          <w:bCs/>
        </w:rPr>
        <w:t>Trainer</w:t>
      </w:r>
      <w:r w:rsidRPr="004155BA">
        <w:t xml:space="preserve"> can: </w:t>
      </w:r>
    </w:p>
    <w:p w14:paraId="73B71330" w14:textId="77777777" w:rsidR="004155BA" w:rsidRPr="004155BA" w:rsidRDefault="004155BA" w:rsidP="004155BA">
      <w:pPr>
        <w:numPr>
          <w:ilvl w:val="1"/>
          <w:numId w:val="11"/>
        </w:numPr>
      </w:pPr>
      <w:r w:rsidRPr="004155BA">
        <w:t>Create mini projects and assign them.</w:t>
      </w:r>
    </w:p>
    <w:p w14:paraId="516813D8" w14:textId="77777777" w:rsidR="004155BA" w:rsidRPr="004155BA" w:rsidRDefault="004155BA" w:rsidP="004155BA">
      <w:pPr>
        <w:numPr>
          <w:ilvl w:val="1"/>
          <w:numId w:val="11"/>
        </w:numPr>
      </w:pPr>
      <w:r w:rsidRPr="004155BA">
        <w:t>Edit or delete mini projects.</w:t>
      </w:r>
    </w:p>
    <w:p w14:paraId="20CE259B" w14:textId="77777777" w:rsidR="004155BA" w:rsidRPr="004155BA" w:rsidRDefault="004155BA" w:rsidP="004155BA">
      <w:pPr>
        <w:numPr>
          <w:ilvl w:val="1"/>
          <w:numId w:val="11"/>
        </w:numPr>
      </w:pPr>
      <w:r w:rsidRPr="004155BA">
        <w:t>View reports of mini project completion.</w:t>
      </w:r>
    </w:p>
    <w:p w14:paraId="1F856083" w14:textId="77777777" w:rsidR="004155BA" w:rsidRPr="004155BA" w:rsidRDefault="004155BA" w:rsidP="004155BA">
      <w:r w:rsidRPr="004155BA">
        <w:rPr>
          <w:b/>
          <w:bCs/>
        </w:rPr>
        <w:t>Note: Use React, Tailwind + Django / HTML, CSS, Bootstrap or Tailwind, JS + Django</w:t>
      </w:r>
    </w:p>
    <w:p w14:paraId="16D6C6F1" w14:textId="77777777" w:rsidR="004155BA" w:rsidRDefault="004155BA"/>
    <w:sectPr w:rsidR="004155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A3717"/>
    <w:multiLevelType w:val="multilevel"/>
    <w:tmpl w:val="6AE6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432E0"/>
    <w:multiLevelType w:val="multilevel"/>
    <w:tmpl w:val="D10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B70D1"/>
    <w:multiLevelType w:val="multilevel"/>
    <w:tmpl w:val="A1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91ABE"/>
    <w:multiLevelType w:val="multilevel"/>
    <w:tmpl w:val="65E8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60A8E"/>
    <w:multiLevelType w:val="multilevel"/>
    <w:tmpl w:val="3E80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D6EE5"/>
    <w:multiLevelType w:val="multilevel"/>
    <w:tmpl w:val="4538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5529B"/>
    <w:multiLevelType w:val="multilevel"/>
    <w:tmpl w:val="93CC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D55911"/>
    <w:multiLevelType w:val="multilevel"/>
    <w:tmpl w:val="5C5E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A5D8D"/>
    <w:multiLevelType w:val="multilevel"/>
    <w:tmpl w:val="4A72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32D49"/>
    <w:multiLevelType w:val="multilevel"/>
    <w:tmpl w:val="1FA4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F7654"/>
    <w:multiLevelType w:val="multilevel"/>
    <w:tmpl w:val="9B3C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786024">
    <w:abstractNumId w:val="0"/>
  </w:num>
  <w:num w:numId="2" w16cid:durableId="928003678">
    <w:abstractNumId w:val="9"/>
  </w:num>
  <w:num w:numId="3" w16cid:durableId="1834567949">
    <w:abstractNumId w:val="8"/>
  </w:num>
  <w:num w:numId="4" w16cid:durableId="1846162426">
    <w:abstractNumId w:val="2"/>
  </w:num>
  <w:num w:numId="5" w16cid:durableId="883296877">
    <w:abstractNumId w:val="3"/>
  </w:num>
  <w:num w:numId="6" w16cid:durableId="1859079906">
    <w:abstractNumId w:val="1"/>
  </w:num>
  <w:num w:numId="7" w16cid:durableId="1225794610">
    <w:abstractNumId w:val="7"/>
  </w:num>
  <w:num w:numId="8" w16cid:durableId="1452045336">
    <w:abstractNumId w:val="5"/>
  </w:num>
  <w:num w:numId="9" w16cid:durableId="1723939111">
    <w:abstractNumId w:val="10"/>
  </w:num>
  <w:num w:numId="10" w16cid:durableId="1835026758">
    <w:abstractNumId w:val="4"/>
  </w:num>
  <w:num w:numId="11" w16cid:durableId="197552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BA"/>
    <w:rsid w:val="004155BA"/>
    <w:rsid w:val="00C33864"/>
    <w:rsid w:val="00CC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88C5"/>
  <w15:chartTrackingRefBased/>
  <w15:docId w15:val="{8B05D29B-8AAE-4CE1-897B-C6B54F9D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5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5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5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5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5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5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5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5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5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5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DV</dc:creator>
  <cp:keywords/>
  <dc:description/>
  <cp:lastModifiedBy>Suganya DV</cp:lastModifiedBy>
  <cp:revision>1</cp:revision>
  <dcterms:created xsi:type="dcterms:W3CDTF">2025-09-14T15:05:00Z</dcterms:created>
  <dcterms:modified xsi:type="dcterms:W3CDTF">2025-09-14T17:34:00Z</dcterms:modified>
</cp:coreProperties>
</file>