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72C4"/>
          <w:sz w:val="96"/>
          <w:szCs w:val="96"/>
        </w:rPr>
        <w:t xml:space="preserve">KALAI</w:t>
      </w:r>
    </w:p>
    <w:p>
      <w:pPr>
        <w:spacing w:after="120" w:before="240"/>
        <w:jc w:val="center"/>
      </w:pPr>
      <w:r>
        <w:rPr>
          <w:b/>
          <w:bCs/>
          <w:color w:val="1A3A6B"/>
          <w:sz w:val="40"/>
          <w:szCs w:val="40"/>
        </w:rPr>
        <w:t xml:space="preserve">User Stories &amp; Acceptance Criteria</w:t>
      </w:r>
    </w:p>
    <w:p>
      <w:pPr>
        <w:spacing w:after="480" w:before="0"/>
        <w:jc w:val="center"/>
      </w:pPr>
      <w:r>
        <w:rPr>
          <w:color w:val="444444"/>
          <w:sz w:val="26"/>
          <w:szCs w:val="26"/>
        </w:rPr>
        <w:t xml:space="preserve">Complete user story backlog for V1 and V2 development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Epic 1: Authentication &amp;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new user, I want to sign up with Google so I don't need to remember a 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Google OAuth completes, workspace created, redirected to onboarding. &lt; 30 seconds total.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new user, I want to sign up with email so I can use any email 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Email entered, magic link sent, click link → logged in and workspace created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an existing user, I want to log in and see my dashboard immediately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Login with Google or email. Dashboard loads in &lt; 2 seconds. All brands visible.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an agency user, I want to switch between client workspaces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Workspace switcher in nav. Click workspace name → switch context. All data updates.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invite a team member to my workspace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Enter email, select role (admin/viewer), send invite. Invitee receives email, accepts, can access workspace.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 (V2)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Epic 2: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new user, I want a guided conversation to set up my brand so I don't need marketing knowledge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Conversational UI. 6 steps. Completes in &lt; 10 minutes on mobile. Progress saved at each step.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upload my project photos during onboarding so Kalai understands my visual style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File upload (JPEG/PNG/HEIC, max 10MB each, up to 10 photos). Upload progress shown. Thumbnails displayed after upload.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 with a personal Instagram account, I want guidance to convert it to Business so I can connect to Kalai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System detects personal account via Graph API. Shows step-by-step guide with screenshots. Link to Instagram app to complete conversion.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see my generated brand kit before committing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Logo variants (3), color swatches, voice description shown. Can regenerate any element. Approve to proceed.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see my 30-day content calendar before it goes live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Calendar view with all 30 drafted posts. Can browse, edit, or delete. 'Launch calendar' or 'Review each post first' options.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be able to resume onboarding if I leave halfway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All progress saved to Supabase. Return to kalai.io → resume from where I left off. Works across devices.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Epic 3: Content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generate a post from a brief so I don't have to write captions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Enter topic/brief (50–200 chars). Select platform. Click Generate. See caption + hashtags + image in &lt; 30 seconds.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generate posts for multiple platforms at once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Select multiple platforms. One brief → platform-specific variations generated simultaneously.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regenerate the image if I don't like the first 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'Regenerate image' button on each post. New image generated in &lt; 15 seconds. Original kept as alternative.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regenerate the copy if it doesn't sound like 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'Regenerate copy' with optional direction ('make it more casual' / 'shorter' / 'add a CTA'). New copy generated.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the AI to remember my brand voice after I approve posts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After approving posts, captions embedded and added to Brand Brain. Next generations feel progressively more on-brand.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posts with Tamil or Hindi text to render correctly in the image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Tamil/Hindi text specified in brief → Nano Banana Pro generates image with legible script. OCR validation confirms accuracy.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manually edit a generated post before publishing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Inline text editor for caption. Image editor (basic: crop, adjust position). Changes saved without regenerating.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Epic 4: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schedule a post for a specific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Date/time picker. Time shown in IST. Scheduled post visible in calendar with status 'Scheduled'.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Kalai to suggest the best time to 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'Optimal time' toggle. System suggests time based on platform defaults (first 30 days) or account analytics.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publish to Instagram and Google Business simultaneously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Multi-platform selector per post. Both publish in the same Inngest job. Both platform_post_ids stored.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be notified if a post fails to publish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Sentry captures error. Email sent: 'Your post scheduled for [time] failed to publish. Here's why: [error].' Post status = failed.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publish to Google Business Profile as a STANDARD, OFFER, or EVENT 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GBP post type selector. For EVENT: date fields shown. For OFFER: terms field shown.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see my content calendar in a monthly 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Calendar shows all scheduled + published + draft posts. Colour-coded by status. Click any post to view/edit.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my Instagram posts to support carousel format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 to 10 images uploadable per post. Each image shown in slide preview. Published as Instagram carousel.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Epic 5: Autonomous Mode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AUTO-01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enable autonomous mode so Kalai posts without me logging in daily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Toggle in settings. When ON: posts prepared by AI, push notification sent 4 hours before scheduled time.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AUTO-02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approve a post with one tap from my phone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Push notification received. Tap → opens post preview. Approve or Reschedule. Takes &lt; 10 seconds.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AUTO-03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set an auto-approve timer so approved posts go out even if I miss the notification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Settings: 'If I don't respond in [2h/4h/8h], auto-publish.' Timer shown in notification.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AUTO-04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the AI to reply to simple DMs so I don't miss enquiries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DM classified as FAQ or generic → AI reply drafted → if autonomous mode ON and DM is FAQ type → sent automatically.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AUTO-05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urgent enquiries to always notify me regardless of autonomous 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DM with pricing/buying intent → immediate push notification → does NOT auto-reply → waits for human.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 (V2)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Epic 6: Lead Scoring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see a list of my hottest leads this 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Leads tab shows top 10 leads by score. Each shows: name, platform, score, last interaction, signal breakdown.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understand why someone has a high lead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Click lead → see score breakdown: 'DM sent (+40), Pricing question asked (+30), Commented twice (+20)'.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receive my Sunday digest every 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Email sent every Sunday at 8am IST. Shows: posts published, best performer, new leads, pipeline estimate.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see which post drove the most leads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Analytics view: post performance table sorted by lead-score-impact (not just likes). Filter by date range.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 (V2)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mark a lead as 'contacted' or 'converted'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Click lead → update status dropdown. Notes field. Conversion updates pipeline value in analytics.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Should have (V2)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Epic 7: Billing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BILL-01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free user, I want to upgrade to Growth with UPI payment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Plan comparison shown. Select Growth (annual). Razorpay modal opens with UPI as first option. Payment completes. Plan upgrades instantly.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BILL-02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see a GST invoice for my payment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Invoice generated by Razorpay. Downloadable from billing section. Shows company name, GSTIN (if entered), GST amount.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BILL-03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user, I want to cancel my subscription without calling anyone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Settings → Billing → Cancel subscription. Confirmation dialog. Plan downgrades at end of billing period.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BILL-04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 a user whose payment failed, I want a 3-day grace period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Payment.failed webhook → email sent → plan remains active for 72 hours → second payment attempt. If still fails: downgrade.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b/>
          <w:bCs/>
          <w:color w:val="888888"/>
          <w:sz w:val="20"/>
          <w:szCs w:val="20"/>
        </w:rPr>
        <w:t xml:space="preserve">End of Document — Kalai User Stories &amp; Acceptance Criteria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after="0" w:before="120"/>
    </w:pPr>
    <w:r>
      <w:rPr>
        <w:color w:val="888888"/>
        <w:sz w:val="18"/>
        <w:szCs w:val="18"/>
      </w:rPr>
      <w:t xml:space="preserve">Kalai.io — Confidential  |  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120" w:before="0"/>
    </w:pPr>
    <w:r>
      <w:rPr>
        <w:b/>
        <w:bCs/>
        <w:color w:val="4472C4"/>
        <w:sz w:val="18"/>
        <w:szCs w:val="18"/>
      </w:rPr>
      <w:t xml:space="preserve">KALAI.IO</w:t>
    </w:r>
    <w:r>
      <w:rPr>
        <w:color w:val="888888"/>
        <w:sz w:val="18"/>
        <w:szCs w:val="18"/>
      </w:rPr>
      <w:t xml:space="preserve">  |  User Stories &amp; Acceptance Criteria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2026-03-22T18:31:43.707Z</dcterms:created>
  <dcterms:modified xsi:type="dcterms:W3CDTF">2026-03-22T18:31:43.707Z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