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1A914" w14:textId="77777777" w:rsidR="008041DC" w:rsidRPr="008041DC" w:rsidRDefault="008041DC" w:rsidP="008041DC">
      <w:pPr>
        <w:rPr>
          <w:rFonts w:ascii="Consolas" w:hAnsi="Consolas"/>
          <w:sz w:val="28"/>
          <w:szCs w:val="28"/>
        </w:rPr>
      </w:pPr>
      <w:r w:rsidRPr="008041DC">
        <w:rPr>
          <w:rFonts w:ascii="Consolas" w:hAnsi="Consolas"/>
          <w:sz w:val="28"/>
          <w:szCs w:val="28"/>
        </w:rPr>
        <w:t>Q1. What is "Instance Initializer block</w:t>
      </w:r>
      <w:proofErr w:type="gramStart"/>
      <w:r w:rsidRPr="008041DC">
        <w:rPr>
          <w:rFonts w:ascii="Consolas" w:hAnsi="Consolas"/>
          <w:sz w:val="28"/>
          <w:szCs w:val="28"/>
        </w:rPr>
        <w:t>" ?</w:t>
      </w:r>
      <w:r w:rsidRPr="008041DC">
        <w:rPr>
          <w:rFonts w:ascii="Consolas" w:hAnsi="Consolas"/>
          <w:sz w:val="28"/>
          <w:szCs w:val="28"/>
        </w:rPr>
        <w:tab/>
      </w:r>
      <w:proofErr w:type="gramEnd"/>
      <w:r w:rsidRPr="008041DC">
        <w:rPr>
          <w:rFonts w:ascii="Consolas" w:hAnsi="Consolas"/>
          <w:sz w:val="28"/>
          <w:szCs w:val="28"/>
        </w:rPr>
        <w:t>2016-07-19 11:21:38</w:t>
      </w:r>
    </w:p>
    <w:p w14:paraId="1A1026CE" w14:textId="77777777" w:rsidR="008041DC" w:rsidRPr="008041DC" w:rsidRDefault="008041DC" w:rsidP="008041DC">
      <w:pPr>
        <w:rPr>
          <w:rFonts w:ascii="Consolas" w:hAnsi="Consolas"/>
          <w:sz w:val="28"/>
          <w:szCs w:val="28"/>
        </w:rPr>
      </w:pPr>
      <w:r w:rsidRPr="008041DC">
        <w:rPr>
          <w:rFonts w:ascii="Consolas" w:hAnsi="Consolas"/>
          <w:sz w:val="28"/>
          <w:szCs w:val="28"/>
        </w:rPr>
        <w:tab/>
      </w:r>
    </w:p>
    <w:p w14:paraId="1C54A798" w14:textId="2CD323A9" w:rsidR="00575C2F" w:rsidRDefault="008041DC" w:rsidP="008041DC">
      <w:pPr>
        <w:rPr>
          <w:rFonts w:ascii="Consolas" w:hAnsi="Consolas"/>
          <w:sz w:val="28"/>
          <w:szCs w:val="28"/>
        </w:rPr>
      </w:pPr>
      <w:r w:rsidRPr="008041DC">
        <w:rPr>
          <w:rFonts w:ascii="Consolas" w:hAnsi="Consolas"/>
          <w:sz w:val="28"/>
          <w:szCs w:val="28"/>
        </w:rPr>
        <w:t>Ans. Instance Initializer block is used to initialize the instance data member. It run each time when object of the class is created.</w:t>
      </w:r>
    </w:p>
    <w:p w14:paraId="43B6D55F" w14:textId="77777777" w:rsidR="001365AC" w:rsidRPr="001365AC" w:rsidRDefault="001365AC" w:rsidP="001365A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</w:pPr>
      <w:r w:rsidRPr="001365AC">
        <w:rPr>
          <w:rFonts w:ascii="Helvetica" w:eastAsia="Times New Roman" w:hAnsi="Helvetica" w:cs="Times New Roman"/>
          <w:color w:val="610B38"/>
          <w:kern w:val="36"/>
          <w:sz w:val="44"/>
          <w:szCs w:val="44"/>
          <w:lang w:eastAsia="en-IN"/>
        </w:rPr>
        <w:t>Instance initializer block</w:t>
      </w:r>
    </w:p>
    <w:p w14:paraId="5824752D" w14:textId="77777777" w:rsidR="001365AC" w:rsidRPr="001365AC" w:rsidRDefault="001365AC" w:rsidP="001365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" w:history="1">
        <w:r w:rsidRPr="001365AC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IN"/>
          </w:rPr>
          <w:t>Instance initializer block</w:t>
        </w:r>
      </w:hyperlink>
    </w:p>
    <w:p w14:paraId="09B02D1F" w14:textId="77777777" w:rsidR="001365AC" w:rsidRPr="001365AC" w:rsidRDefault="001365AC" w:rsidP="001365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" w:anchor="instanceinitializerex" w:history="1">
        <w:r w:rsidRPr="001365AC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IN"/>
          </w:rPr>
          <w:t>Example of Instance initializer block</w:t>
        </w:r>
      </w:hyperlink>
    </w:p>
    <w:p w14:paraId="46BFB5B5" w14:textId="77777777" w:rsidR="001365AC" w:rsidRPr="001365AC" w:rsidRDefault="001365AC" w:rsidP="001365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" w:anchor="instanceinitializerfirstly" w:history="1">
        <w:r w:rsidRPr="001365AC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IN"/>
          </w:rPr>
          <w:t>What is invoked firstly instance initializer block or constructor?</w:t>
        </w:r>
      </w:hyperlink>
    </w:p>
    <w:p w14:paraId="43AACA7A" w14:textId="77777777" w:rsidR="001365AC" w:rsidRPr="001365AC" w:rsidRDefault="001365AC" w:rsidP="001365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8" w:anchor="instanceinitializerrules" w:history="1">
        <w:r w:rsidRPr="001365AC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IN"/>
          </w:rPr>
          <w:t>Rules for instance initializer block</w:t>
        </w:r>
      </w:hyperlink>
    </w:p>
    <w:p w14:paraId="0A268F7A" w14:textId="77777777" w:rsidR="001365AC" w:rsidRPr="001365AC" w:rsidRDefault="001365AC" w:rsidP="001365A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ind w:left="87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9" w:anchor="instanceinitializersuper" w:history="1">
        <w:r w:rsidRPr="001365AC">
          <w:rPr>
            <w:rFonts w:ascii="Times New Roman" w:eastAsia="Times New Roman" w:hAnsi="Times New Roman" w:cs="Times New Roman"/>
            <w:color w:val="008000"/>
            <w:sz w:val="23"/>
            <w:szCs w:val="23"/>
            <w:u w:val="single"/>
            <w:lang w:eastAsia="en-IN"/>
          </w:rPr>
          <w:t>Program of instance initializer block that is invoked after super()</w:t>
        </w:r>
      </w:hyperlink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30C40B8E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45AF70B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Instance Initializer block</w:t>
            </w: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is used to initialize the instance data member. It run each time when object of the class is created.</w:t>
            </w:r>
          </w:p>
        </w:tc>
      </w:tr>
      <w:tr w:rsidR="001365AC" w:rsidRPr="001365AC" w14:paraId="4371BBE4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FC2704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initialization of the instance variable can be done directly but there can be performed extra operations while initializing the instance variable in the instance initializer block.</w:t>
            </w:r>
          </w:p>
        </w:tc>
      </w:tr>
    </w:tbl>
    <w:p w14:paraId="7D41E1FB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1365AC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 xml:space="preserve">Que) </w:t>
      </w:r>
      <w:proofErr w:type="gramStart"/>
      <w:r w:rsidRPr="001365AC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What</w:t>
      </w:r>
      <w:proofErr w:type="gramEnd"/>
      <w:r w:rsidRPr="001365AC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 xml:space="preserve"> is the use of instance initializer block while we can directly assign a value in instance data member? For example:</w:t>
      </w:r>
    </w:p>
    <w:p w14:paraId="63875750" w14:textId="77777777" w:rsidR="001365AC" w:rsidRPr="001365AC" w:rsidRDefault="001365AC" w:rsidP="001365AC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Bike{  </w:t>
      </w:r>
    </w:p>
    <w:p w14:paraId="5A2D7F16" w14:textId="77777777" w:rsidR="001365AC" w:rsidRPr="001365AC" w:rsidRDefault="001365AC" w:rsidP="001365AC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speed=</w:t>
      </w:r>
      <w:r w:rsidRPr="001365A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100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  </w:t>
      </w:r>
    </w:p>
    <w:p w14:paraId="1E7165D5" w14:textId="77777777" w:rsidR="001365AC" w:rsidRPr="001365AC" w:rsidRDefault="001365AC" w:rsidP="001365AC">
      <w:pPr>
        <w:numPr>
          <w:ilvl w:val="0"/>
          <w:numId w:val="2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7F5C5300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Why use instance initializer block?</w:t>
      </w:r>
    </w:p>
    <w:tbl>
      <w:tblPr>
        <w:tblW w:w="12852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6F364E3A" w14:textId="77777777" w:rsidTr="00F4069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E910CD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Suppose I have to perform some operations while assigning value to instance data member e.g. </w:t>
            </w:r>
            <w:proofErr w:type="spellStart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</w:t>
            </w:r>
            <w:proofErr w:type="spellEnd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for loop to fill a complex array or error handling etc.</w:t>
            </w:r>
          </w:p>
        </w:tc>
      </w:tr>
    </w:tbl>
    <w:p w14:paraId="11640B66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72D5E9">
          <v:rect id="_x0000_i1025" style="width:0;height:.75pt" o:hralign="center" o:hrstd="t" o:hrnoshade="t" o:hr="t" fillcolor="#d4d4d4" stroked="f"/>
        </w:pict>
      </w:r>
    </w:p>
    <w:p w14:paraId="4615F323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1365AC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Example of instance initializer block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2B741EE7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1D7090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Let's see the simple example of instance initializer block that performs initialization.</w:t>
            </w:r>
          </w:p>
        </w:tc>
      </w:tr>
    </w:tbl>
    <w:p w14:paraId="20D24E8C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Bike7{  </w:t>
      </w:r>
    </w:p>
    <w:p w14:paraId="3F1C2767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proofErr w:type="spellStart"/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speed;  </w:t>
      </w:r>
    </w:p>
    <w:p w14:paraId="36206C64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14:paraId="14EB073B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Bike7(){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"speed is 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+speed);}  </w:t>
      </w:r>
    </w:p>
    <w:p w14:paraId="1781202D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4FBC2B99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{speed=</w:t>
      </w:r>
      <w:r w:rsidRPr="001365A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100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;}  </w:t>
      </w:r>
    </w:p>
    <w:p w14:paraId="00E170D7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</w:t>
      </w:r>
    </w:p>
    <w:p w14:paraId="63B29CEE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563B3279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Bike7 b1=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Bike7();  </w:t>
      </w:r>
    </w:p>
    <w:p w14:paraId="380C335C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Bike7 b2=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Bike7();  </w:t>
      </w:r>
    </w:p>
    <w:p w14:paraId="471B1D60" w14:textId="77777777" w:rsidR="001365AC" w:rsidRPr="001365AC" w:rsidRDefault="001365AC" w:rsidP="001365AC">
      <w:pPr>
        <w:numPr>
          <w:ilvl w:val="0"/>
          <w:numId w:val="3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    </w:t>
      </w:r>
    </w:p>
    <w:p w14:paraId="7642B441" w14:textId="77777777" w:rsidR="001365AC" w:rsidRPr="001365AC" w:rsidRDefault="001365AC" w:rsidP="001365AC">
      <w:pPr>
        <w:numPr>
          <w:ilvl w:val="0"/>
          <w:numId w:val="3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780A0D48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tgtFrame="_blank" w:history="1"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 xml:space="preserve">Test it </w:t>
        </w:r>
        <w:proofErr w:type="gramStart"/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Now</w:t>
        </w:r>
        <w:proofErr w:type="gramEnd"/>
      </w:hyperlink>
    </w:p>
    <w:p w14:paraId="34AC841C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:speed</w:t>
      </w:r>
      <w:proofErr w:type="spellEnd"/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100</w:t>
      </w:r>
    </w:p>
    <w:p w14:paraId="5954F0E0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speed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100</w:t>
      </w:r>
    </w:p>
    <w:p w14:paraId="2AA99EE3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3C51D957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8413851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There are three places in java where you can perform operations:</w:t>
            </w:r>
          </w:p>
          <w:p w14:paraId="091A4AB4" w14:textId="77777777" w:rsidR="001365AC" w:rsidRPr="001365AC" w:rsidRDefault="001365AC" w:rsidP="001365AC">
            <w:pPr>
              <w:numPr>
                <w:ilvl w:val="0"/>
                <w:numId w:val="4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method</w:t>
            </w:r>
          </w:p>
          <w:p w14:paraId="50B0959C" w14:textId="77777777" w:rsidR="001365AC" w:rsidRPr="001365AC" w:rsidRDefault="001365AC" w:rsidP="001365AC">
            <w:pPr>
              <w:numPr>
                <w:ilvl w:val="0"/>
                <w:numId w:val="4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constructor</w:t>
            </w:r>
          </w:p>
          <w:p w14:paraId="216860AF" w14:textId="77777777" w:rsidR="001365AC" w:rsidRPr="001365AC" w:rsidRDefault="001365AC" w:rsidP="001365AC">
            <w:pPr>
              <w:numPr>
                <w:ilvl w:val="0"/>
                <w:numId w:val="4"/>
              </w:numPr>
              <w:spacing w:before="60" w:after="100" w:afterAutospacing="1" w:line="375" w:lineRule="atLeast"/>
              <w:ind w:left="102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block</w:t>
            </w:r>
          </w:p>
        </w:tc>
      </w:tr>
    </w:tbl>
    <w:p w14:paraId="2B0BA830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850749">
          <v:rect id="_x0000_i1026" style="width:0;height:.75pt" o:hralign="center" o:hrstd="t" o:hrnoshade="t" o:hr="t" fillcolor="#d4d4d4" stroked="f"/>
        </w:pict>
      </w:r>
    </w:p>
    <w:p w14:paraId="793FFB25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What is invoked first, instance initializer block or constructor?</w:t>
      </w:r>
    </w:p>
    <w:p w14:paraId="2692C61C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Bike8{  </w:t>
      </w:r>
    </w:p>
    <w:p w14:paraId="67C6E9D3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proofErr w:type="spellStart"/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speed;  </w:t>
      </w:r>
    </w:p>
    <w:p w14:paraId="550532B2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14:paraId="4376B7D9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Bike8(){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"constructor is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3C77C9DD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5A87E871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{System.out.println(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"instance initializer block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2AED29FE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</w:t>
      </w:r>
    </w:p>
    <w:p w14:paraId="6770C12C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6BAFB542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Bike8 b1=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Bike8();  </w:t>
      </w:r>
    </w:p>
    <w:p w14:paraId="4EC9A3FB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Bike8 b2=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Bike8();  </w:t>
      </w:r>
    </w:p>
    <w:p w14:paraId="28A4A987" w14:textId="77777777" w:rsidR="001365AC" w:rsidRPr="001365AC" w:rsidRDefault="001365AC" w:rsidP="001365AC">
      <w:pPr>
        <w:numPr>
          <w:ilvl w:val="0"/>
          <w:numId w:val="5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    </w:t>
      </w:r>
    </w:p>
    <w:p w14:paraId="5008759C" w14:textId="77777777" w:rsidR="001365AC" w:rsidRPr="001365AC" w:rsidRDefault="001365AC" w:rsidP="001365AC">
      <w:pPr>
        <w:numPr>
          <w:ilvl w:val="0"/>
          <w:numId w:val="5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F94CC24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tgtFrame="_blank" w:history="1"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 xml:space="preserve">Test it </w:t>
        </w:r>
        <w:proofErr w:type="gramStart"/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Now</w:t>
        </w:r>
        <w:proofErr w:type="gramEnd"/>
      </w:hyperlink>
    </w:p>
    <w:p w14:paraId="3A68858D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Output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:instance</w:t>
      </w:r>
      <w:proofErr w:type="spellEnd"/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initializer block invoked</w:t>
      </w:r>
    </w:p>
    <w:p w14:paraId="56D85175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constructor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invoked</w:t>
      </w:r>
    </w:p>
    <w:p w14:paraId="43B9CA2C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initializer block invoked</w:t>
      </w:r>
    </w:p>
    <w:p w14:paraId="498DDD90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constructor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invoked</w:t>
      </w:r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74C16A53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279C683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In the above example, it seems that instance initializer block is firstly invoked but NO. Instance </w:t>
            </w:r>
            <w:proofErr w:type="spellStart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intializer</w:t>
            </w:r>
            <w:proofErr w:type="spellEnd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 xml:space="preserve"> block is invoked at the time of object creation. The java compiler copies the instance initializer block in the constructor after the first statement </w:t>
            </w:r>
            <w:proofErr w:type="gramStart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super(</w:t>
            </w:r>
            <w:proofErr w:type="gramEnd"/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). So firstly, constructor is invoked. Let's understand it by the figure given below:</w:t>
            </w:r>
          </w:p>
        </w:tc>
      </w:tr>
    </w:tbl>
    <w:p w14:paraId="3B18F115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</w:pPr>
      <w:r w:rsidRPr="001365AC">
        <w:rPr>
          <w:rFonts w:ascii="Helvetica" w:eastAsia="Times New Roman" w:hAnsi="Helvetica" w:cs="Times New Roman"/>
          <w:color w:val="610B4B"/>
          <w:sz w:val="26"/>
          <w:szCs w:val="26"/>
          <w:lang w:eastAsia="en-IN"/>
        </w:rPr>
        <w:t>Note: The java compiler copies the code of instance initializer block in every constructor.</w:t>
      </w:r>
    </w:p>
    <w:p w14:paraId="46E58114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5A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DA152AB" wp14:editId="10ED5FB0">
            <wp:extent cx="4763135" cy="6814185"/>
            <wp:effectExtent l="0" t="0" r="0" b="0"/>
            <wp:docPr id="7" name="Picture 7" descr="instance initializer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nce initializer bl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5BCEC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bookmarkStart w:id="0" w:name="_GoBack"/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 xml:space="preserve">Rules for instance initializer </w:t>
      </w:r>
      <w:proofErr w:type="gramStart"/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block :</w:t>
      </w:r>
      <w:proofErr w:type="gramEnd"/>
    </w:p>
    <w:tbl>
      <w:tblPr>
        <w:tblW w:w="128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2"/>
      </w:tblGrid>
      <w:tr w:rsidR="001365AC" w:rsidRPr="001365AC" w14:paraId="7FFF1B32" w14:textId="77777777" w:rsidTr="001365A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bookmarkEnd w:id="0"/>
          <w:p w14:paraId="247D8FB7" w14:textId="77777777" w:rsidR="001365AC" w:rsidRPr="001365AC" w:rsidRDefault="001365AC" w:rsidP="001365AC">
            <w:pPr>
              <w:spacing w:after="0" w:line="375" w:lineRule="atLeast"/>
              <w:ind w:left="300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1365AC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There are mainly three rules for the instance initializer block. They are as follows:</w:t>
            </w:r>
          </w:p>
        </w:tc>
      </w:tr>
    </w:tbl>
    <w:p w14:paraId="78C34472" w14:textId="77777777" w:rsidR="001365AC" w:rsidRPr="001365AC" w:rsidRDefault="001365AC" w:rsidP="001365AC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instance initializer block is created when instance of the class is created.</w:t>
      </w:r>
    </w:p>
    <w:p w14:paraId="7625D035" w14:textId="77777777" w:rsidR="001365AC" w:rsidRPr="001365AC" w:rsidRDefault="001365AC" w:rsidP="001365AC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The instance initializer block is invoked after the parent class constructor is invoked (i.e. after </w:t>
      </w:r>
      <w:proofErr w:type="gramStart"/>
      <w:r w:rsidRPr="001365A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super(</w:t>
      </w:r>
      <w:proofErr w:type="gramEnd"/>
      <w:r w:rsidRPr="001365A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) constructor call).</w:t>
      </w:r>
    </w:p>
    <w:p w14:paraId="23B178C4" w14:textId="77777777" w:rsidR="001365AC" w:rsidRPr="001365AC" w:rsidRDefault="001365AC" w:rsidP="001365AC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The instance initializer block comes in the order in which they appear.</w:t>
      </w:r>
    </w:p>
    <w:p w14:paraId="6A72C640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lastRenderedPageBreak/>
        <w:t xml:space="preserve">Program of instance initializer block that is invoked after </w:t>
      </w:r>
      <w:proofErr w:type="gramStart"/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super()</w:t>
      </w:r>
      <w:proofErr w:type="gramEnd"/>
    </w:p>
    <w:p w14:paraId="502C774A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A{  </w:t>
      </w:r>
    </w:p>
    <w:p w14:paraId="54E93D41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A(){  </w:t>
      </w:r>
    </w:p>
    <w:p w14:paraId="12DFCB9F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"parent class constructor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2E93408B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21FEDA9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7DED4C13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B2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A{  </w:t>
      </w:r>
    </w:p>
    <w:p w14:paraId="138C7362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B2(){  </w:t>
      </w:r>
    </w:p>
    <w:p w14:paraId="0E334175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super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14:paraId="5F62EA96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"child class constructor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70CE6876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98A6D41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E8E3028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"instance initializer block is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7FDA2454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EB09463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07398D22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B2 b=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B2();  </w:t>
      </w:r>
    </w:p>
    <w:p w14:paraId="45E80BDF" w14:textId="77777777" w:rsidR="001365AC" w:rsidRPr="001365AC" w:rsidRDefault="001365AC" w:rsidP="001365AC">
      <w:pPr>
        <w:numPr>
          <w:ilvl w:val="0"/>
          <w:numId w:val="7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721C3E87" w14:textId="77777777" w:rsidR="001365AC" w:rsidRPr="001365AC" w:rsidRDefault="001365AC" w:rsidP="001365AC">
      <w:pPr>
        <w:numPr>
          <w:ilvl w:val="0"/>
          <w:numId w:val="7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4097BD0D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 xml:space="preserve">Test it </w:t>
        </w:r>
        <w:proofErr w:type="gramStart"/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Now</w:t>
        </w:r>
        <w:proofErr w:type="gramEnd"/>
      </w:hyperlink>
    </w:p>
    <w:p w14:paraId="183C66E1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:parent</w:t>
      </w:r>
      <w:proofErr w:type="spellEnd"/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</w:t>
      </w:r>
    </w:p>
    <w:p w14:paraId="60438055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initializer block is invoked</w:t>
      </w:r>
    </w:p>
    <w:p w14:paraId="189F185E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</w:t>
      </w:r>
    </w:p>
    <w:p w14:paraId="2A769FAC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5A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756BD6">
          <v:rect id="_x0000_i1027" style="width:0;height:.75pt" o:hralign="center" o:hrstd="t" o:hrnoshade="t" o:hr="t" fillcolor="#d4d4d4" stroked="f"/>
        </w:pict>
      </w:r>
    </w:p>
    <w:p w14:paraId="23D854F0" w14:textId="77777777" w:rsidR="001365AC" w:rsidRPr="001365AC" w:rsidRDefault="001365AC" w:rsidP="001365AC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  <w:r w:rsidRPr="001365AC"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  <w:t>Another example of instance block</w:t>
      </w:r>
    </w:p>
    <w:p w14:paraId="3D3F51A8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A{  </w:t>
      </w:r>
    </w:p>
    <w:p w14:paraId="412C6509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A(){  </w:t>
      </w:r>
    </w:p>
    <w:p w14:paraId="5F2CDD4A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"parent class constructor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5732439C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3E58AECF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B370DB1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3A153EFB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B3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extends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A{  </w:t>
      </w:r>
    </w:p>
    <w:p w14:paraId="5C1DEA70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B3(){  </w:t>
      </w:r>
    </w:p>
    <w:p w14:paraId="02B7C0EE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super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14:paraId="5E710FB3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"child class constructor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32742A6F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}  </w:t>
      </w:r>
    </w:p>
    <w:p w14:paraId="2D8CBE17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0B654310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B3(</w:t>
      </w:r>
      <w:proofErr w:type="spellStart"/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a){  </w:t>
      </w:r>
    </w:p>
    <w:p w14:paraId="46CA73F6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super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();  </w:t>
      </w:r>
    </w:p>
    <w:p w14:paraId="5FCF7237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"child class constructor invoked 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+a);  </w:t>
      </w:r>
    </w:p>
    <w:p w14:paraId="345D9D9E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067496FC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41D0FA31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65AC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"instance initializer block is invoked"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);}  </w:t>
      </w:r>
    </w:p>
    <w:p w14:paraId="091B0FEF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6E3EE70A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main(String </w:t>
      </w:r>
      <w:proofErr w:type="spellStart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[]){  </w:t>
      </w:r>
    </w:p>
    <w:p w14:paraId="7E3252B4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B3 b1=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B3();  </w:t>
      </w:r>
    </w:p>
    <w:p w14:paraId="6B9BCF21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B3 b2=</w:t>
      </w:r>
      <w:r w:rsidRPr="001365A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new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B3(</w:t>
      </w:r>
      <w:r w:rsidRPr="001365AC">
        <w:rPr>
          <w:rFonts w:ascii="Verdana" w:eastAsia="Times New Roman" w:hAnsi="Verdana" w:cs="Times New Roman"/>
          <w:color w:val="C00000"/>
          <w:sz w:val="21"/>
          <w:szCs w:val="21"/>
          <w:bdr w:val="none" w:sz="0" w:space="0" w:color="auto" w:frame="1"/>
          <w:lang w:eastAsia="en-IN"/>
        </w:rPr>
        <w:t>10</w:t>
      </w: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14:paraId="53661C0C" w14:textId="77777777" w:rsidR="001365AC" w:rsidRPr="001365AC" w:rsidRDefault="001365AC" w:rsidP="001365AC">
      <w:pPr>
        <w:numPr>
          <w:ilvl w:val="0"/>
          <w:numId w:val="8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0F4EEA54" w14:textId="77777777" w:rsidR="001365AC" w:rsidRPr="001365AC" w:rsidRDefault="001365AC" w:rsidP="001365AC">
      <w:pPr>
        <w:numPr>
          <w:ilvl w:val="0"/>
          <w:numId w:val="8"/>
        </w:numPr>
        <w:spacing w:after="12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65A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6180568E" w14:textId="77777777" w:rsidR="001365AC" w:rsidRPr="001365AC" w:rsidRDefault="001365AC" w:rsidP="00136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4" w:tgtFrame="_blank" w:history="1"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 xml:space="preserve">Test it </w:t>
        </w:r>
        <w:proofErr w:type="gramStart"/>
        <w:r w:rsidRPr="001365AC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Now</w:t>
        </w:r>
        <w:proofErr w:type="gramEnd"/>
      </w:hyperlink>
    </w:p>
    <w:p w14:paraId="13856EB7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</w:t>
      </w:r>
    </w:p>
    <w:p w14:paraId="00F50FE4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initializer block is invoked</w:t>
      </w:r>
    </w:p>
    <w:p w14:paraId="546F5426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</w:t>
      </w:r>
    </w:p>
    <w:p w14:paraId="4DFC2A18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parent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</w:t>
      </w:r>
    </w:p>
    <w:p w14:paraId="5DE7BC6C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instance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initializer block is invoked</w:t>
      </w:r>
    </w:p>
    <w:p w14:paraId="1E34760B" w14:textId="77777777" w:rsidR="001365AC" w:rsidRPr="001365AC" w:rsidRDefault="001365AC" w:rsidP="001365A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gramStart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child</w:t>
      </w:r>
      <w:proofErr w:type="gramEnd"/>
      <w:r w:rsidRPr="001365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constructor invoked 10</w:t>
      </w:r>
    </w:p>
    <w:p w14:paraId="3B0BE07D" w14:textId="77777777" w:rsidR="001365AC" w:rsidRPr="00EB3C66" w:rsidRDefault="001365AC" w:rsidP="008041DC">
      <w:pPr>
        <w:rPr>
          <w:rFonts w:ascii="Consolas" w:hAnsi="Consolas"/>
          <w:sz w:val="28"/>
          <w:szCs w:val="28"/>
        </w:rPr>
      </w:pPr>
    </w:p>
    <w:sectPr w:rsidR="001365AC" w:rsidRPr="00EB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01E"/>
    <w:multiLevelType w:val="multilevel"/>
    <w:tmpl w:val="1668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0E63"/>
    <w:multiLevelType w:val="multilevel"/>
    <w:tmpl w:val="20BC1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37826"/>
    <w:multiLevelType w:val="multilevel"/>
    <w:tmpl w:val="4638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818A1"/>
    <w:multiLevelType w:val="multilevel"/>
    <w:tmpl w:val="315E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C2EBB"/>
    <w:multiLevelType w:val="multilevel"/>
    <w:tmpl w:val="EF2C2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C060E"/>
    <w:multiLevelType w:val="multilevel"/>
    <w:tmpl w:val="F31C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F4AA6"/>
    <w:multiLevelType w:val="multilevel"/>
    <w:tmpl w:val="251C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C83DB0"/>
    <w:multiLevelType w:val="multilevel"/>
    <w:tmpl w:val="A83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21"/>
    <w:rsid w:val="001365AC"/>
    <w:rsid w:val="008041DC"/>
    <w:rsid w:val="00816121"/>
    <w:rsid w:val="00BB088A"/>
    <w:rsid w:val="00EB3C66"/>
    <w:rsid w:val="00F4069A"/>
    <w:rsid w:val="00F7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ECBE"/>
  <w15:chartTrackingRefBased/>
  <w15:docId w15:val="{B2E55AEA-DE3C-485E-B7E2-6F39DBC3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728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7989112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853578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793827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357635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1161441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6736095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931096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4554475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59989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instance-initializer-block" TargetMode="External"/><Relationship Id="rId13" Type="http://schemas.openxmlformats.org/officeDocument/2006/relationships/hyperlink" Target="https://www.javatpoint.com/opr/test.jsp?filename=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stance-initializer-block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instance-initializer-block" TargetMode="External"/><Relationship Id="rId11" Type="http://schemas.openxmlformats.org/officeDocument/2006/relationships/hyperlink" Target="https://www.javatpoint.com/opr/test.jsp?filename=Bike8" TargetMode="External"/><Relationship Id="rId5" Type="http://schemas.openxmlformats.org/officeDocument/2006/relationships/hyperlink" Target="https://www.javatpoint.com/instance-initializer-block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opr/test.jsp?filename=Bike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instance-initializer-block" TargetMode="External"/><Relationship Id="rId14" Type="http://schemas.openxmlformats.org/officeDocument/2006/relationships/hyperlink" Target="https://www.javatpoint.com/opr/test.jsp?filename=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4</cp:revision>
  <dcterms:created xsi:type="dcterms:W3CDTF">2021-05-05T16:16:00Z</dcterms:created>
  <dcterms:modified xsi:type="dcterms:W3CDTF">2021-05-05T16:34:00Z</dcterms:modified>
</cp:coreProperties>
</file>