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Alice Smith</w:t>
        <w:br/>
        <w:t>Senior Backend Engineer</w:t>
        <w:br/>
        <w:t>Experience:</w:t>
        <w:br/>
        <w:t>- 6 years of backend engineering using Python.</w:t>
        <w:br/>
        <w:t>- Built scalable APIs using FastAPI and deployed them with Docker.</w:t>
        <w:br/>
        <w:t>- Integrated AI workflows using Langchain and OpenAI.</w:t>
        <w:br/>
        <w:t>- Designed vector search functionality using ChromaDB.</w:t>
        <w:br/>
        <w:t>Education:</w:t>
        <w:br/>
        <w:t>- MS in Computer Science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