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35C4" w14:textId="77777777" w:rsidR="00F20743" w:rsidRPr="00F20743" w:rsidRDefault="00F20743" w:rsidP="00F20743">
      <w:pPr>
        <w:spacing w:after="120"/>
        <w:ind w:firstLine="284"/>
        <w:jc w:val="center"/>
        <w:rPr>
          <w:rFonts w:ascii="Arial" w:eastAsia="Calibri" w:hAnsi="Arial" w:cs="Arial"/>
          <w:b/>
          <w:sz w:val="36"/>
          <w:szCs w:val="36"/>
        </w:rPr>
      </w:pPr>
      <w:bookmarkStart w:id="0" w:name="_Hlk514592636"/>
      <w:bookmarkEnd w:id="0"/>
      <w:r w:rsidRPr="00F20743">
        <w:rPr>
          <w:rFonts w:ascii="Arial" w:eastAsia="Calibri" w:hAnsi="Arial" w:cs="Arial"/>
          <w:b/>
          <w:sz w:val="36"/>
          <w:szCs w:val="36"/>
        </w:rPr>
        <w:t>SVEUČILIŠTE U SPLITU</w:t>
      </w:r>
    </w:p>
    <w:p w14:paraId="7638686E"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FAKULTET ELEKTROTEHNIKE, STROJARSTVA I BRODOGRADNJE</w:t>
      </w:r>
    </w:p>
    <w:p w14:paraId="58A6761C" w14:textId="77777777" w:rsidR="00F20743" w:rsidRPr="00F20743" w:rsidRDefault="00F20743" w:rsidP="00F20743">
      <w:pPr>
        <w:pStyle w:val="Naslovnica"/>
        <w:rPr>
          <w:b w:val="0"/>
        </w:rPr>
      </w:pPr>
    </w:p>
    <w:p w14:paraId="3547B6C4" w14:textId="2E8507DA" w:rsidR="00F20743" w:rsidRPr="00F20743" w:rsidRDefault="00F20743" w:rsidP="00F20743">
      <w:pPr>
        <w:pStyle w:val="Naslovnica"/>
        <w:rPr>
          <w:b w:val="0"/>
        </w:rPr>
      </w:pPr>
    </w:p>
    <w:p w14:paraId="408AF237" w14:textId="77777777" w:rsidR="00F20743" w:rsidRPr="00F20743" w:rsidRDefault="00F20743" w:rsidP="00F20743">
      <w:pPr>
        <w:pStyle w:val="Naslovnica"/>
        <w:rPr>
          <w:b w:val="0"/>
        </w:rPr>
      </w:pPr>
    </w:p>
    <w:p w14:paraId="5417A698" w14:textId="0826CDC4" w:rsidR="00F20743" w:rsidRPr="00F20743" w:rsidRDefault="00F20743" w:rsidP="00F20743">
      <w:pPr>
        <w:pStyle w:val="Naslovnica"/>
        <w:spacing w:after="0"/>
        <w:rPr>
          <w:sz w:val="36"/>
          <w:szCs w:val="36"/>
        </w:rPr>
      </w:pPr>
      <w:r w:rsidRPr="00F20743">
        <w:rPr>
          <w:sz w:val="36"/>
          <w:szCs w:val="36"/>
        </w:rPr>
        <w:t>NAPREDNE ARHITEKTURE RAČUNALA (250)</w:t>
      </w:r>
    </w:p>
    <w:p w14:paraId="178FDDEB" w14:textId="2D7AEE6A" w:rsidR="00F20743" w:rsidRPr="00F20743" w:rsidRDefault="00F20743" w:rsidP="00F20743">
      <w:pPr>
        <w:pStyle w:val="Naslovnica"/>
        <w:ind w:firstLine="0"/>
        <w:jc w:val="both"/>
        <w:rPr>
          <w:b w:val="0"/>
        </w:rPr>
      </w:pPr>
    </w:p>
    <w:p w14:paraId="60192874" w14:textId="77777777" w:rsidR="00F20743" w:rsidRPr="00F20743" w:rsidRDefault="00F20743" w:rsidP="00F20743">
      <w:pPr>
        <w:pStyle w:val="Naslovnica"/>
        <w:ind w:firstLine="0"/>
        <w:jc w:val="both"/>
        <w:rPr>
          <w:b w:val="0"/>
        </w:rPr>
      </w:pPr>
    </w:p>
    <w:p w14:paraId="05412D68" w14:textId="77777777" w:rsidR="00F20743" w:rsidRPr="00F20743" w:rsidRDefault="00F20743" w:rsidP="00F20743">
      <w:pPr>
        <w:pStyle w:val="Naslovnica"/>
        <w:ind w:firstLine="0"/>
        <w:jc w:val="both"/>
        <w:rPr>
          <w:b w:val="0"/>
        </w:rPr>
      </w:pPr>
    </w:p>
    <w:p w14:paraId="3077A8A1" w14:textId="567245BF" w:rsidR="00F20743" w:rsidRPr="00F20743" w:rsidRDefault="00181F46" w:rsidP="00F20743">
      <w:pPr>
        <w:pStyle w:val="Naslovnica"/>
        <w:spacing w:after="0" w:line="240" w:lineRule="auto"/>
        <w:rPr>
          <w:sz w:val="44"/>
          <w:szCs w:val="44"/>
        </w:rPr>
      </w:pPr>
      <w:fldSimple w:instr=" INFO  Title &quot;NASLOV DIPLOMSKOG RADA&quot;  \* MERGEFORMAT ">
        <w:r w:rsidR="00F20743" w:rsidRPr="00F20743">
          <w:rPr>
            <w:sz w:val="44"/>
            <w:szCs w:val="44"/>
          </w:rPr>
          <w:t xml:space="preserve">IZVJEŠTAJ </w:t>
        </w:r>
      </w:fldSimple>
      <w:r w:rsidR="009A2AAB">
        <w:rPr>
          <w:sz w:val="44"/>
          <w:szCs w:val="44"/>
        </w:rPr>
        <w:t>2</w:t>
      </w:r>
    </w:p>
    <w:p w14:paraId="2C039847" w14:textId="43C5F96E" w:rsidR="00F20743" w:rsidRPr="00F20743" w:rsidRDefault="00F20743" w:rsidP="00F20743">
      <w:pPr>
        <w:pStyle w:val="Naslovnica"/>
        <w:rPr>
          <w:b w:val="0"/>
        </w:rPr>
      </w:pPr>
    </w:p>
    <w:p w14:paraId="1CFEC46F" w14:textId="77777777" w:rsidR="00F20743" w:rsidRPr="00F20743" w:rsidRDefault="00F20743" w:rsidP="00F20743">
      <w:pPr>
        <w:pStyle w:val="Naslovnica"/>
        <w:rPr>
          <w:b w:val="0"/>
        </w:rPr>
      </w:pPr>
    </w:p>
    <w:p w14:paraId="20F596B0" w14:textId="77777777" w:rsidR="00F20743" w:rsidRPr="00F20743" w:rsidRDefault="00F20743" w:rsidP="00F20743">
      <w:pPr>
        <w:pStyle w:val="Naslovnica"/>
        <w:rPr>
          <w:b w:val="0"/>
        </w:rPr>
      </w:pPr>
    </w:p>
    <w:p w14:paraId="14A8D8B3" w14:textId="77777777" w:rsidR="00F20743" w:rsidRPr="00F20743" w:rsidRDefault="00F20743" w:rsidP="00F20743">
      <w:pPr>
        <w:spacing w:after="120"/>
        <w:ind w:firstLine="284"/>
        <w:jc w:val="center"/>
        <w:rPr>
          <w:rFonts w:ascii="Arial" w:eastAsia="Times New Roman" w:hAnsi="Arial" w:cs="Arial"/>
          <w:sz w:val="28"/>
          <w:szCs w:val="28"/>
        </w:rPr>
      </w:pPr>
    </w:p>
    <w:p w14:paraId="641DEE39" w14:textId="2037B85F"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Toni Biuk</w:t>
      </w:r>
    </w:p>
    <w:p w14:paraId="6B48F405"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Tino Melvan</w:t>
      </w:r>
    </w:p>
    <w:p w14:paraId="68C6528F" w14:textId="74C29722" w:rsidR="00F20743" w:rsidRPr="00F20743" w:rsidRDefault="00F20743" w:rsidP="00F20743">
      <w:pPr>
        <w:spacing w:after="120"/>
        <w:ind w:firstLine="284"/>
        <w:jc w:val="center"/>
        <w:rPr>
          <w:rFonts w:ascii="Arial" w:eastAsia="Calibri" w:hAnsi="Arial" w:cs="Arial"/>
          <w:b/>
          <w:sz w:val="36"/>
          <w:szCs w:val="36"/>
        </w:rPr>
      </w:pPr>
    </w:p>
    <w:p w14:paraId="682CF81F" w14:textId="77777777" w:rsidR="00F20743" w:rsidRPr="00F20743" w:rsidRDefault="00F20743" w:rsidP="00F20743">
      <w:pPr>
        <w:spacing w:after="120"/>
        <w:ind w:firstLine="284"/>
        <w:jc w:val="center"/>
        <w:rPr>
          <w:rFonts w:ascii="Arial" w:eastAsia="Calibri" w:hAnsi="Arial" w:cs="Arial"/>
          <w:b/>
          <w:sz w:val="36"/>
          <w:szCs w:val="36"/>
        </w:rPr>
      </w:pPr>
    </w:p>
    <w:p w14:paraId="54E1302F" w14:textId="45846A31" w:rsidR="00F20743" w:rsidRPr="00F20743" w:rsidRDefault="00F20743" w:rsidP="00F20743">
      <w:pPr>
        <w:spacing w:after="120"/>
        <w:ind w:firstLine="284"/>
        <w:jc w:val="center"/>
        <w:rPr>
          <w:rFonts w:ascii="Arial" w:eastAsia="Calibri" w:hAnsi="Arial" w:cs="Arial"/>
          <w:b/>
          <w:sz w:val="36"/>
          <w:szCs w:val="36"/>
        </w:rPr>
      </w:pPr>
    </w:p>
    <w:p w14:paraId="03EABC09" w14:textId="5F3C5DC4" w:rsidR="00F20743" w:rsidRPr="00F20743" w:rsidRDefault="00F20743" w:rsidP="00F20743">
      <w:pPr>
        <w:spacing w:after="120"/>
        <w:ind w:firstLine="284"/>
        <w:jc w:val="center"/>
        <w:rPr>
          <w:rFonts w:ascii="Arial" w:eastAsia="Calibri" w:hAnsi="Arial" w:cs="Arial"/>
          <w:b/>
          <w:sz w:val="36"/>
          <w:szCs w:val="36"/>
        </w:rPr>
      </w:pPr>
    </w:p>
    <w:p w14:paraId="29E60065" w14:textId="77A9F483" w:rsidR="00F20743" w:rsidRPr="00F20743" w:rsidRDefault="00F20743" w:rsidP="00F20743">
      <w:pPr>
        <w:spacing w:after="120"/>
        <w:ind w:firstLine="284"/>
        <w:jc w:val="center"/>
        <w:rPr>
          <w:rFonts w:ascii="Arial" w:eastAsia="Calibri" w:hAnsi="Arial" w:cs="Arial"/>
          <w:b/>
          <w:sz w:val="36"/>
          <w:szCs w:val="36"/>
        </w:rPr>
      </w:pPr>
    </w:p>
    <w:p w14:paraId="24BB2E8D" w14:textId="77777777" w:rsidR="00F20743" w:rsidRPr="00F20743" w:rsidRDefault="00F20743">
      <w:pPr>
        <w:rPr>
          <w:rFonts w:ascii="Arial" w:eastAsia="Calibri" w:hAnsi="Arial" w:cs="Arial"/>
          <w:b/>
          <w:sz w:val="32"/>
          <w:szCs w:val="32"/>
        </w:rPr>
      </w:pPr>
    </w:p>
    <w:p w14:paraId="09496E0A" w14:textId="01C8D21E" w:rsidR="00F20743" w:rsidRPr="00F20743" w:rsidRDefault="00F20743" w:rsidP="00F20743">
      <w:pPr>
        <w:spacing w:after="120" w:line="360" w:lineRule="auto"/>
        <w:jc w:val="center"/>
        <w:rPr>
          <w:noProof/>
        </w:rPr>
      </w:pPr>
      <w:r w:rsidRPr="00F20743">
        <w:rPr>
          <w:rFonts w:ascii="Arial" w:eastAsia="Calibri" w:hAnsi="Arial" w:cs="Arial"/>
          <w:b/>
          <w:sz w:val="32"/>
          <w:szCs w:val="32"/>
        </w:rPr>
        <w:t xml:space="preserve">Split, </w:t>
      </w:r>
      <w:r w:rsidR="009A2AAB">
        <w:rPr>
          <w:rFonts w:ascii="Arial" w:eastAsia="Calibri" w:hAnsi="Arial" w:cs="Arial"/>
          <w:b/>
          <w:sz w:val="32"/>
          <w:szCs w:val="32"/>
        </w:rPr>
        <w:t xml:space="preserve">svibanj </w:t>
      </w:r>
      <w:r w:rsidRPr="00F20743">
        <w:rPr>
          <w:rFonts w:ascii="Arial" w:eastAsia="Calibri" w:hAnsi="Arial" w:cs="Arial"/>
          <w:b/>
          <w:sz w:val="32"/>
          <w:szCs w:val="32"/>
        </w:rPr>
        <w:t>2018.</w:t>
      </w:r>
      <w:r w:rsidR="003750CC" w:rsidRPr="00F20743">
        <w:rPr>
          <w:rFonts w:ascii="Times New Roman" w:eastAsia="Times New Roman" w:hAnsi="Times New Roman" w:cs="Times New Roman"/>
          <w:sz w:val="24"/>
          <w:szCs w:val="24"/>
          <w:shd w:val="clear" w:color="auto" w:fill="FFFFFF"/>
        </w:rPr>
        <w:br w:type="page"/>
      </w:r>
    </w:p>
    <w:p w14:paraId="53AD2DAB" w14:textId="52B906C0" w:rsidR="00540C31" w:rsidRPr="00F20743" w:rsidRDefault="00540C31" w:rsidP="00523CEC">
      <w:pPr>
        <w:pStyle w:val="Caption"/>
        <w:jc w:val="center"/>
        <w:rPr>
          <w:rFonts w:ascii="Times New Roman" w:hAnsi="Times New Roman" w:cs="Times New Roman"/>
          <w:b/>
          <w:i w:val="0"/>
          <w:color w:val="auto"/>
          <w:sz w:val="32"/>
          <w:szCs w:val="24"/>
        </w:rPr>
      </w:pPr>
      <w:r w:rsidRPr="00F20743">
        <w:rPr>
          <w:rFonts w:ascii="Times New Roman" w:hAnsi="Times New Roman" w:cs="Times New Roman"/>
          <w:b/>
          <w:i w:val="0"/>
          <w:color w:val="auto"/>
          <w:sz w:val="32"/>
          <w:szCs w:val="24"/>
        </w:rPr>
        <w:lastRenderedPageBreak/>
        <w:t>SADRŽAJ</w:t>
      </w:r>
    </w:p>
    <w:p w14:paraId="571F2B9A" w14:textId="7A95DAB8" w:rsidR="005623B1" w:rsidRDefault="00586DEA">
      <w:pPr>
        <w:pStyle w:val="TOC1"/>
        <w:rPr>
          <w:rFonts w:asciiTheme="minorHAnsi" w:eastAsiaTheme="minorEastAsia" w:hAnsiTheme="minorHAnsi" w:cstheme="minorBidi"/>
          <w:noProof/>
          <w:sz w:val="22"/>
          <w:szCs w:val="22"/>
          <w:lang w:eastAsia="hr-HR"/>
        </w:rPr>
      </w:pPr>
      <w:r w:rsidRPr="00F20743">
        <w:rPr>
          <w:rFonts w:cs="Arial"/>
        </w:rPr>
        <w:fldChar w:fldCharType="begin"/>
      </w:r>
      <w:r w:rsidRPr="00F20743">
        <w:rPr>
          <w:rFonts w:cs="Arial"/>
        </w:rPr>
        <w:instrText xml:space="preserve"> TOC \o "1-4" \h \z \u </w:instrText>
      </w:r>
      <w:r w:rsidRPr="00F20743">
        <w:rPr>
          <w:rFonts w:cs="Arial"/>
        </w:rPr>
        <w:fldChar w:fldCharType="separate"/>
      </w:r>
      <w:hyperlink w:anchor="_Toc514702284" w:history="1">
        <w:r w:rsidR="005623B1" w:rsidRPr="00C62531">
          <w:rPr>
            <w:rStyle w:val="Hyperlink"/>
            <w:noProof/>
          </w:rPr>
          <w:t>1.</w:t>
        </w:r>
        <w:r w:rsidR="005623B1">
          <w:rPr>
            <w:rFonts w:asciiTheme="minorHAnsi" w:eastAsiaTheme="minorEastAsia" w:hAnsiTheme="minorHAnsi" w:cstheme="minorBidi"/>
            <w:noProof/>
            <w:sz w:val="22"/>
            <w:szCs w:val="22"/>
            <w:lang w:eastAsia="hr-HR"/>
          </w:rPr>
          <w:tab/>
        </w:r>
        <w:r w:rsidR="005623B1" w:rsidRPr="00C62531">
          <w:rPr>
            <w:rStyle w:val="Hyperlink"/>
            <w:noProof/>
          </w:rPr>
          <w:t>Performance i pristup memoriji</w:t>
        </w:r>
        <w:r w:rsidR="005623B1">
          <w:rPr>
            <w:noProof/>
            <w:webHidden/>
          </w:rPr>
          <w:tab/>
        </w:r>
        <w:r w:rsidR="005623B1">
          <w:rPr>
            <w:noProof/>
            <w:webHidden/>
          </w:rPr>
          <w:fldChar w:fldCharType="begin"/>
        </w:r>
        <w:r w:rsidR="005623B1">
          <w:rPr>
            <w:noProof/>
            <w:webHidden/>
          </w:rPr>
          <w:instrText xml:space="preserve"> PAGEREF _Toc514702284 \h </w:instrText>
        </w:r>
        <w:r w:rsidR="005623B1">
          <w:rPr>
            <w:noProof/>
            <w:webHidden/>
          </w:rPr>
        </w:r>
        <w:r w:rsidR="005623B1">
          <w:rPr>
            <w:noProof/>
            <w:webHidden/>
          </w:rPr>
          <w:fldChar w:fldCharType="separate"/>
        </w:r>
        <w:r w:rsidR="005623B1">
          <w:rPr>
            <w:noProof/>
            <w:webHidden/>
          </w:rPr>
          <w:t>1</w:t>
        </w:r>
        <w:r w:rsidR="005623B1">
          <w:rPr>
            <w:noProof/>
            <w:webHidden/>
          </w:rPr>
          <w:fldChar w:fldCharType="end"/>
        </w:r>
      </w:hyperlink>
    </w:p>
    <w:p w14:paraId="61D8A3B6" w14:textId="662AFF72" w:rsidR="005623B1" w:rsidRDefault="005623B1">
      <w:pPr>
        <w:pStyle w:val="TOC2"/>
        <w:rPr>
          <w:rFonts w:asciiTheme="minorHAnsi" w:eastAsiaTheme="minorEastAsia" w:hAnsiTheme="minorHAnsi" w:cstheme="minorBidi"/>
          <w:noProof/>
          <w:sz w:val="22"/>
          <w:szCs w:val="22"/>
          <w:lang w:eastAsia="hr-HR"/>
        </w:rPr>
      </w:pPr>
      <w:hyperlink w:anchor="_Toc514702285" w:history="1">
        <w:r w:rsidRPr="00C62531">
          <w:rPr>
            <w:rStyle w:val="Hyperlink"/>
            <w:noProof/>
          </w:rPr>
          <w:t>1.1.</w:t>
        </w:r>
        <w:r>
          <w:rPr>
            <w:rFonts w:asciiTheme="minorHAnsi" w:eastAsiaTheme="minorEastAsia" w:hAnsiTheme="minorHAnsi" w:cstheme="minorBidi"/>
            <w:noProof/>
            <w:sz w:val="22"/>
            <w:szCs w:val="22"/>
            <w:lang w:eastAsia="hr-HR"/>
          </w:rPr>
          <w:tab/>
        </w:r>
        <w:r w:rsidRPr="00C62531">
          <w:rPr>
            <w:rStyle w:val="Hyperlink"/>
            <w:noProof/>
          </w:rPr>
          <w:t>Kod</w:t>
        </w:r>
        <w:r>
          <w:rPr>
            <w:noProof/>
            <w:webHidden/>
          </w:rPr>
          <w:tab/>
        </w:r>
        <w:r>
          <w:rPr>
            <w:noProof/>
            <w:webHidden/>
          </w:rPr>
          <w:fldChar w:fldCharType="begin"/>
        </w:r>
        <w:r>
          <w:rPr>
            <w:noProof/>
            <w:webHidden/>
          </w:rPr>
          <w:instrText xml:space="preserve"> PAGEREF _Toc514702285 \h </w:instrText>
        </w:r>
        <w:r>
          <w:rPr>
            <w:noProof/>
            <w:webHidden/>
          </w:rPr>
        </w:r>
        <w:r>
          <w:rPr>
            <w:noProof/>
            <w:webHidden/>
          </w:rPr>
          <w:fldChar w:fldCharType="separate"/>
        </w:r>
        <w:r>
          <w:rPr>
            <w:noProof/>
            <w:webHidden/>
          </w:rPr>
          <w:t>1</w:t>
        </w:r>
        <w:r>
          <w:rPr>
            <w:noProof/>
            <w:webHidden/>
          </w:rPr>
          <w:fldChar w:fldCharType="end"/>
        </w:r>
      </w:hyperlink>
    </w:p>
    <w:p w14:paraId="4F0D651E" w14:textId="57DCE27B" w:rsidR="005623B1" w:rsidRDefault="005623B1">
      <w:pPr>
        <w:pStyle w:val="TOC2"/>
        <w:rPr>
          <w:rFonts w:asciiTheme="minorHAnsi" w:eastAsiaTheme="minorEastAsia" w:hAnsiTheme="minorHAnsi" w:cstheme="minorBidi"/>
          <w:noProof/>
          <w:sz w:val="22"/>
          <w:szCs w:val="22"/>
          <w:lang w:eastAsia="hr-HR"/>
        </w:rPr>
      </w:pPr>
      <w:hyperlink w:anchor="_Toc514702286" w:history="1">
        <w:r w:rsidRPr="00C62531">
          <w:rPr>
            <w:rStyle w:val="Hyperlink"/>
            <w:noProof/>
          </w:rPr>
          <w:t>1.2.</w:t>
        </w:r>
        <w:r>
          <w:rPr>
            <w:rFonts w:asciiTheme="minorHAnsi" w:eastAsiaTheme="minorEastAsia" w:hAnsiTheme="minorHAnsi" w:cstheme="minorBidi"/>
            <w:noProof/>
            <w:sz w:val="22"/>
            <w:szCs w:val="22"/>
            <w:lang w:eastAsia="hr-HR"/>
          </w:rPr>
          <w:tab/>
        </w:r>
        <w:r w:rsidRPr="00C62531">
          <w:rPr>
            <w:rStyle w:val="Hyperlink"/>
            <w:noProof/>
          </w:rPr>
          <w:t>Rezultati</w:t>
        </w:r>
        <w:r>
          <w:rPr>
            <w:noProof/>
            <w:webHidden/>
          </w:rPr>
          <w:tab/>
        </w:r>
        <w:r>
          <w:rPr>
            <w:noProof/>
            <w:webHidden/>
          </w:rPr>
          <w:fldChar w:fldCharType="begin"/>
        </w:r>
        <w:r>
          <w:rPr>
            <w:noProof/>
            <w:webHidden/>
          </w:rPr>
          <w:instrText xml:space="preserve"> PAGEREF _Toc514702286 \h </w:instrText>
        </w:r>
        <w:r>
          <w:rPr>
            <w:noProof/>
            <w:webHidden/>
          </w:rPr>
        </w:r>
        <w:r>
          <w:rPr>
            <w:noProof/>
            <w:webHidden/>
          </w:rPr>
          <w:fldChar w:fldCharType="separate"/>
        </w:r>
        <w:r>
          <w:rPr>
            <w:noProof/>
            <w:webHidden/>
          </w:rPr>
          <w:t>1</w:t>
        </w:r>
        <w:r>
          <w:rPr>
            <w:noProof/>
            <w:webHidden/>
          </w:rPr>
          <w:fldChar w:fldCharType="end"/>
        </w:r>
      </w:hyperlink>
    </w:p>
    <w:p w14:paraId="4FED0E3C" w14:textId="1F58670A" w:rsidR="005623B1" w:rsidRDefault="005623B1">
      <w:pPr>
        <w:pStyle w:val="TOC1"/>
        <w:rPr>
          <w:rFonts w:asciiTheme="minorHAnsi" w:eastAsiaTheme="minorEastAsia" w:hAnsiTheme="minorHAnsi" w:cstheme="minorBidi"/>
          <w:noProof/>
          <w:sz w:val="22"/>
          <w:szCs w:val="22"/>
          <w:lang w:eastAsia="hr-HR"/>
        </w:rPr>
      </w:pPr>
      <w:hyperlink w:anchor="_Toc514702287" w:history="1">
        <w:r w:rsidRPr="00C62531">
          <w:rPr>
            <w:rStyle w:val="Hyperlink"/>
            <w:noProof/>
          </w:rPr>
          <w:t>2.</w:t>
        </w:r>
        <w:r>
          <w:rPr>
            <w:rFonts w:asciiTheme="minorHAnsi" w:eastAsiaTheme="minorEastAsia" w:hAnsiTheme="minorHAnsi" w:cstheme="minorBidi"/>
            <w:noProof/>
            <w:sz w:val="22"/>
            <w:szCs w:val="22"/>
            <w:lang w:eastAsia="hr-HR"/>
          </w:rPr>
          <w:tab/>
        </w:r>
        <w:r w:rsidRPr="00C62531">
          <w:rPr>
            <w:rStyle w:val="Hyperlink"/>
            <w:noProof/>
          </w:rPr>
          <w:t>Impakti linija brze memorije</w:t>
        </w:r>
        <w:r>
          <w:rPr>
            <w:noProof/>
            <w:webHidden/>
          </w:rPr>
          <w:tab/>
        </w:r>
        <w:r>
          <w:rPr>
            <w:noProof/>
            <w:webHidden/>
          </w:rPr>
          <w:fldChar w:fldCharType="begin"/>
        </w:r>
        <w:r>
          <w:rPr>
            <w:noProof/>
            <w:webHidden/>
          </w:rPr>
          <w:instrText xml:space="preserve"> PAGEREF _Toc514702287 \h </w:instrText>
        </w:r>
        <w:r>
          <w:rPr>
            <w:noProof/>
            <w:webHidden/>
          </w:rPr>
        </w:r>
        <w:r>
          <w:rPr>
            <w:noProof/>
            <w:webHidden/>
          </w:rPr>
          <w:fldChar w:fldCharType="separate"/>
        </w:r>
        <w:r>
          <w:rPr>
            <w:noProof/>
            <w:webHidden/>
          </w:rPr>
          <w:t>3</w:t>
        </w:r>
        <w:r>
          <w:rPr>
            <w:noProof/>
            <w:webHidden/>
          </w:rPr>
          <w:fldChar w:fldCharType="end"/>
        </w:r>
      </w:hyperlink>
    </w:p>
    <w:p w14:paraId="5447E192" w14:textId="316336E1" w:rsidR="005623B1" w:rsidRDefault="005623B1">
      <w:pPr>
        <w:pStyle w:val="TOC2"/>
        <w:rPr>
          <w:rFonts w:asciiTheme="minorHAnsi" w:eastAsiaTheme="minorEastAsia" w:hAnsiTheme="minorHAnsi" w:cstheme="minorBidi"/>
          <w:noProof/>
          <w:sz w:val="22"/>
          <w:szCs w:val="22"/>
          <w:lang w:eastAsia="hr-HR"/>
        </w:rPr>
      </w:pPr>
      <w:hyperlink w:anchor="_Toc514702288" w:history="1">
        <w:r w:rsidRPr="00C62531">
          <w:rPr>
            <w:rStyle w:val="Hyperlink"/>
            <w:noProof/>
          </w:rPr>
          <w:t>2.1.</w:t>
        </w:r>
        <w:r>
          <w:rPr>
            <w:rFonts w:asciiTheme="minorHAnsi" w:eastAsiaTheme="minorEastAsia" w:hAnsiTheme="minorHAnsi" w:cstheme="minorBidi"/>
            <w:noProof/>
            <w:sz w:val="22"/>
            <w:szCs w:val="22"/>
            <w:lang w:eastAsia="hr-HR"/>
          </w:rPr>
          <w:tab/>
        </w:r>
        <w:r w:rsidRPr="00C62531">
          <w:rPr>
            <w:rStyle w:val="Hyperlink"/>
            <w:noProof/>
          </w:rPr>
          <w:t>Kod</w:t>
        </w:r>
        <w:r>
          <w:rPr>
            <w:noProof/>
            <w:webHidden/>
          </w:rPr>
          <w:tab/>
        </w:r>
        <w:r>
          <w:rPr>
            <w:noProof/>
            <w:webHidden/>
          </w:rPr>
          <w:fldChar w:fldCharType="begin"/>
        </w:r>
        <w:r>
          <w:rPr>
            <w:noProof/>
            <w:webHidden/>
          </w:rPr>
          <w:instrText xml:space="preserve"> PAGEREF _Toc514702288 \h </w:instrText>
        </w:r>
        <w:r>
          <w:rPr>
            <w:noProof/>
            <w:webHidden/>
          </w:rPr>
        </w:r>
        <w:r>
          <w:rPr>
            <w:noProof/>
            <w:webHidden/>
          </w:rPr>
          <w:fldChar w:fldCharType="separate"/>
        </w:r>
        <w:r>
          <w:rPr>
            <w:noProof/>
            <w:webHidden/>
          </w:rPr>
          <w:t>3</w:t>
        </w:r>
        <w:r>
          <w:rPr>
            <w:noProof/>
            <w:webHidden/>
          </w:rPr>
          <w:fldChar w:fldCharType="end"/>
        </w:r>
      </w:hyperlink>
    </w:p>
    <w:p w14:paraId="64A58CB5" w14:textId="3B08CD77" w:rsidR="005623B1" w:rsidRDefault="005623B1">
      <w:pPr>
        <w:pStyle w:val="TOC2"/>
        <w:rPr>
          <w:rFonts w:asciiTheme="minorHAnsi" w:eastAsiaTheme="minorEastAsia" w:hAnsiTheme="minorHAnsi" w:cstheme="minorBidi"/>
          <w:noProof/>
          <w:sz w:val="22"/>
          <w:szCs w:val="22"/>
          <w:lang w:eastAsia="hr-HR"/>
        </w:rPr>
      </w:pPr>
      <w:hyperlink w:anchor="_Toc514702289" w:history="1">
        <w:r w:rsidRPr="00C62531">
          <w:rPr>
            <w:rStyle w:val="Hyperlink"/>
            <w:noProof/>
          </w:rPr>
          <w:t>2.2.</w:t>
        </w:r>
        <w:r>
          <w:rPr>
            <w:rFonts w:asciiTheme="minorHAnsi" w:eastAsiaTheme="minorEastAsia" w:hAnsiTheme="minorHAnsi" w:cstheme="minorBidi"/>
            <w:noProof/>
            <w:sz w:val="22"/>
            <w:szCs w:val="22"/>
            <w:lang w:eastAsia="hr-HR"/>
          </w:rPr>
          <w:tab/>
        </w:r>
        <w:r w:rsidRPr="00C62531">
          <w:rPr>
            <w:rStyle w:val="Hyperlink"/>
            <w:noProof/>
          </w:rPr>
          <w:t>Rezultati</w:t>
        </w:r>
        <w:r>
          <w:rPr>
            <w:noProof/>
            <w:webHidden/>
          </w:rPr>
          <w:tab/>
        </w:r>
        <w:r>
          <w:rPr>
            <w:noProof/>
            <w:webHidden/>
          </w:rPr>
          <w:fldChar w:fldCharType="begin"/>
        </w:r>
        <w:r>
          <w:rPr>
            <w:noProof/>
            <w:webHidden/>
          </w:rPr>
          <w:instrText xml:space="preserve"> PAGEREF _Toc514702289 \h </w:instrText>
        </w:r>
        <w:r>
          <w:rPr>
            <w:noProof/>
            <w:webHidden/>
          </w:rPr>
        </w:r>
        <w:r>
          <w:rPr>
            <w:noProof/>
            <w:webHidden/>
          </w:rPr>
          <w:fldChar w:fldCharType="separate"/>
        </w:r>
        <w:r>
          <w:rPr>
            <w:noProof/>
            <w:webHidden/>
          </w:rPr>
          <w:t>3</w:t>
        </w:r>
        <w:r>
          <w:rPr>
            <w:noProof/>
            <w:webHidden/>
          </w:rPr>
          <w:fldChar w:fldCharType="end"/>
        </w:r>
      </w:hyperlink>
    </w:p>
    <w:p w14:paraId="3E13E075" w14:textId="0F0BECE9" w:rsidR="005623B1" w:rsidRDefault="005623B1">
      <w:pPr>
        <w:pStyle w:val="TOC1"/>
        <w:rPr>
          <w:rFonts w:asciiTheme="minorHAnsi" w:eastAsiaTheme="minorEastAsia" w:hAnsiTheme="minorHAnsi" w:cstheme="minorBidi"/>
          <w:noProof/>
          <w:sz w:val="22"/>
          <w:szCs w:val="22"/>
          <w:lang w:eastAsia="hr-HR"/>
        </w:rPr>
      </w:pPr>
      <w:hyperlink w:anchor="_Toc514702290" w:history="1">
        <w:r w:rsidRPr="00C62531">
          <w:rPr>
            <w:rStyle w:val="Hyperlink"/>
            <w:noProof/>
          </w:rPr>
          <w:t>3.</w:t>
        </w:r>
        <w:r>
          <w:rPr>
            <w:rFonts w:asciiTheme="minorHAnsi" w:eastAsiaTheme="minorEastAsia" w:hAnsiTheme="minorHAnsi" w:cstheme="minorBidi"/>
            <w:noProof/>
            <w:sz w:val="22"/>
            <w:szCs w:val="22"/>
            <w:lang w:eastAsia="hr-HR"/>
          </w:rPr>
          <w:tab/>
        </w:r>
        <w:r w:rsidRPr="00C62531">
          <w:rPr>
            <w:rStyle w:val="Hyperlink"/>
            <w:noProof/>
          </w:rPr>
          <w:t>L1 i L2 brza memorija</w:t>
        </w:r>
        <w:r>
          <w:rPr>
            <w:noProof/>
            <w:webHidden/>
          </w:rPr>
          <w:tab/>
        </w:r>
        <w:r>
          <w:rPr>
            <w:noProof/>
            <w:webHidden/>
          </w:rPr>
          <w:fldChar w:fldCharType="begin"/>
        </w:r>
        <w:r>
          <w:rPr>
            <w:noProof/>
            <w:webHidden/>
          </w:rPr>
          <w:instrText xml:space="preserve"> PAGEREF _Toc514702290 \h </w:instrText>
        </w:r>
        <w:r>
          <w:rPr>
            <w:noProof/>
            <w:webHidden/>
          </w:rPr>
        </w:r>
        <w:r>
          <w:rPr>
            <w:noProof/>
            <w:webHidden/>
          </w:rPr>
          <w:fldChar w:fldCharType="separate"/>
        </w:r>
        <w:r>
          <w:rPr>
            <w:noProof/>
            <w:webHidden/>
          </w:rPr>
          <w:t>5</w:t>
        </w:r>
        <w:r>
          <w:rPr>
            <w:noProof/>
            <w:webHidden/>
          </w:rPr>
          <w:fldChar w:fldCharType="end"/>
        </w:r>
      </w:hyperlink>
    </w:p>
    <w:p w14:paraId="1B96C724" w14:textId="1418C1B2" w:rsidR="005623B1" w:rsidRDefault="005623B1">
      <w:pPr>
        <w:pStyle w:val="TOC2"/>
        <w:rPr>
          <w:rFonts w:asciiTheme="minorHAnsi" w:eastAsiaTheme="minorEastAsia" w:hAnsiTheme="minorHAnsi" w:cstheme="minorBidi"/>
          <w:noProof/>
          <w:sz w:val="22"/>
          <w:szCs w:val="22"/>
          <w:lang w:eastAsia="hr-HR"/>
        </w:rPr>
      </w:pPr>
      <w:hyperlink w:anchor="_Toc514702291" w:history="1">
        <w:r w:rsidRPr="00C62531">
          <w:rPr>
            <w:rStyle w:val="Hyperlink"/>
            <w:noProof/>
          </w:rPr>
          <w:t>3.1.</w:t>
        </w:r>
        <w:r>
          <w:rPr>
            <w:rFonts w:asciiTheme="minorHAnsi" w:eastAsiaTheme="minorEastAsia" w:hAnsiTheme="minorHAnsi" w:cstheme="minorBidi"/>
            <w:noProof/>
            <w:sz w:val="22"/>
            <w:szCs w:val="22"/>
            <w:lang w:eastAsia="hr-HR"/>
          </w:rPr>
          <w:tab/>
        </w:r>
        <w:r w:rsidRPr="00C62531">
          <w:rPr>
            <w:rStyle w:val="Hyperlink"/>
            <w:noProof/>
          </w:rPr>
          <w:t>Kod</w:t>
        </w:r>
        <w:r>
          <w:rPr>
            <w:noProof/>
            <w:webHidden/>
          </w:rPr>
          <w:tab/>
        </w:r>
        <w:r>
          <w:rPr>
            <w:noProof/>
            <w:webHidden/>
          </w:rPr>
          <w:fldChar w:fldCharType="begin"/>
        </w:r>
        <w:r>
          <w:rPr>
            <w:noProof/>
            <w:webHidden/>
          </w:rPr>
          <w:instrText xml:space="preserve"> PAGEREF _Toc514702291 \h </w:instrText>
        </w:r>
        <w:r>
          <w:rPr>
            <w:noProof/>
            <w:webHidden/>
          </w:rPr>
        </w:r>
        <w:r>
          <w:rPr>
            <w:noProof/>
            <w:webHidden/>
          </w:rPr>
          <w:fldChar w:fldCharType="separate"/>
        </w:r>
        <w:r>
          <w:rPr>
            <w:noProof/>
            <w:webHidden/>
          </w:rPr>
          <w:t>5</w:t>
        </w:r>
        <w:r>
          <w:rPr>
            <w:noProof/>
            <w:webHidden/>
          </w:rPr>
          <w:fldChar w:fldCharType="end"/>
        </w:r>
      </w:hyperlink>
    </w:p>
    <w:p w14:paraId="0262735E" w14:textId="7D012F66" w:rsidR="005623B1" w:rsidRDefault="005623B1">
      <w:pPr>
        <w:pStyle w:val="TOC2"/>
        <w:rPr>
          <w:rFonts w:asciiTheme="minorHAnsi" w:eastAsiaTheme="minorEastAsia" w:hAnsiTheme="minorHAnsi" w:cstheme="minorBidi"/>
          <w:noProof/>
          <w:sz w:val="22"/>
          <w:szCs w:val="22"/>
          <w:lang w:eastAsia="hr-HR"/>
        </w:rPr>
      </w:pPr>
      <w:hyperlink w:anchor="_Toc514702292" w:history="1">
        <w:r w:rsidRPr="00C62531">
          <w:rPr>
            <w:rStyle w:val="Hyperlink"/>
            <w:noProof/>
          </w:rPr>
          <w:t>3.2.</w:t>
        </w:r>
        <w:r>
          <w:rPr>
            <w:rFonts w:asciiTheme="minorHAnsi" w:eastAsiaTheme="minorEastAsia" w:hAnsiTheme="minorHAnsi" w:cstheme="minorBidi"/>
            <w:noProof/>
            <w:sz w:val="22"/>
            <w:szCs w:val="22"/>
            <w:lang w:eastAsia="hr-HR"/>
          </w:rPr>
          <w:tab/>
        </w:r>
        <w:r w:rsidRPr="00C62531">
          <w:rPr>
            <w:rStyle w:val="Hyperlink"/>
            <w:noProof/>
          </w:rPr>
          <w:t>Rezultati</w:t>
        </w:r>
        <w:r>
          <w:rPr>
            <w:noProof/>
            <w:webHidden/>
          </w:rPr>
          <w:tab/>
        </w:r>
        <w:r>
          <w:rPr>
            <w:noProof/>
            <w:webHidden/>
          </w:rPr>
          <w:fldChar w:fldCharType="begin"/>
        </w:r>
        <w:r>
          <w:rPr>
            <w:noProof/>
            <w:webHidden/>
          </w:rPr>
          <w:instrText xml:space="preserve"> PAGEREF _Toc514702292 \h </w:instrText>
        </w:r>
        <w:r>
          <w:rPr>
            <w:noProof/>
            <w:webHidden/>
          </w:rPr>
        </w:r>
        <w:r>
          <w:rPr>
            <w:noProof/>
            <w:webHidden/>
          </w:rPr>
          <w:fldChar w:fldCharType="separate"/>
        </w:r>
        <w:r>
          <w:rPr>
            <w:noProof/>
            <w:webHidden/>
          </w:rPr>
          <w:t>5</w:t>
        </w:r>
        <w:r>
          <w:rPr>
            <w:noProof/>
            <w:webHidden/>
          </w:rPr>
          <w:fldChar w:fldCharType="end"/>
        </w:r>
      </w:hyperlink>
    </w:p>
    <w:p w14:paraId="15F094F9" w14:textId="6A732CB5" w:rsidR="005623B1" w:rsidRDefault="005623B1">
      <w:pPr>
        <w:pStyle w:val="TOC1"/>
        <w:rPr>
          <w:rFonts w:asciiTheme="minorHAnsi" w:eastAsiaTheme="minorEastAsia" w:hAnsiTheme="minorHAnsi" w:cstheme="minorBidi"/>
          <w:noProof/>
          <w:sz w:val="22"/>
          <w:szCs w:val="22"/>
          <w:lang w:eastAsia="hr-HR"/>
        </w:rPr>
      </w:pPr>
      <w:hyperlink w:anchor="_Toc514702293" w:history="1">
        <w:r w:rsidRPr="00C62531">
          <w:rPr>
            <w:rStyle w:val="Hyperlink"/>
            <w:noProof/>
          </w:rPr>
          <w:t>4.</w:t>
        </w:r>
        <w:r>
          <w:rPr>
            <w:noProof/>
            <w:webHidden/>
          </w:rPr>
          <w:tab/>
        </w:r>
        <w:r>
          <w:rPr>
            <w:noProof/>
            <w:webHidden/>
          </w:rPr>
          <w:fldChar w:fldCharType="begin"/>
        </w:r>
        <w:r>
          <w:rPr>
            <w:noProof/>
            <w:webHidden/>
          </w:rPr>
          <w:instrText xml:space="preserve"> PAGEREF _Toc514702293 \h </w:instrText>
        </w:r>
        <w:r>
          <w:rPr>
            <w:noProof/>
            <w:webHidden/>
          </w:rPr>
        </w:r>
        <w:r>
          <w:rPr>
            <w:noProof/>
            <w:webHidden/>
          </w:rPr>
          <w:fldChar w:fldCharType="separate"/>
        </w:r>
        <w:r>
          <w:rPr>
            <w:noProof/>
            <w:webHidden/>
          </w:rPr>
          <w:t>7</w:t>
        </w:r>
        <w:r>
          <w:rPr>
            <w:noProof/>
            <w:webHidden/>
          </w:rPr>
          <w:fldChar w:fldCharType="end"/>
        </w:r>
      </w:hyperlink>
    </w:p>
    <w:p w14:paraId="498FD44C" w14:textId="601CE059" w:rsidR="005623B1" w:rsidRDefault="005623B1">
      <w:pPr>
        <w:pStyle w:val="TOC1"/>
        <w:rPr>
          <w:rFonts w:asciiTheme="minorHAnsi" w:eastAsiaTheme="minorEastAsia" w:hAnsiTheme="minorHAnsi" w:cstheme="minorBidi"/>
          <w:noProof/>
          <w:sz w:val="22"/>
          <w:szCs w:val="22"/>
          <w:lang w:eastAsia="hr-HR"/>
        </w:rPr>
      </w:pPr>
      <w:hyperlink w:anchor="_Toc514702294" w:history="1">
        <w:r w:rsidRPr="00C62531">
          <w:rPr>
            <w:rStyle w:val="Hyperlink"/>
            <w:noProof/>
          </w:rPr>
          <w:t>5.</w:t>
        </w:r>
        <w:r>
          <w:rPr>
            <w:noProof/>
            <w:webHidden/>
          </w:rPr>
          <w:tab/>
        </w:r>
        <w:r>
          <w:rPr>
            <w:noProof/>
            <w:webHidden/>
          </w:rPr>
          <w:fldChar w:fldCharType="begin"/>
        </w:r>
        <w:r>
          <w:rPr>
            <w:noProof/>
            <w:webHidden/>
          </w:rPr>
          <w:instrText xml:space="preserve"> PAGEREF _Toc514702294 \h </w:instrText>
        </w:r>
        <w:r>
          <w:rPr>
            <w:noProof/>
            <w:webHidden/>
          </w:rPr>
        </w:r>
        <w:r>
          <w:rPr>
            <w:noProof/>
            <w:webHidden/>
          </w:rPr>
          <w:fldChar w:fldCharType="separate"/>
        </w:r>
        <w:r>
          <w:rPr>
            <w:noProof/>
            <w:webHidden/>
          </w:rPr>
          <w:t>8</w:t>
        </w:r>
        <w:r>
          <w:rPr>
            <w:noProof/>
            <w:webHidden/>
          </w:rPr>
          <w:fldChar w:fldCharType="end"/>
        </w:r>
      </w:hyperlink>
    </w:p>
    <w:p w14:paraId="2DD04F29" w14:textId="2A6E31FF" w:rsidR="005623B1" w:rsidRDefault="005623B1">
      <w:pPr>
        <w:pStyle w:val="TOC1"/>
        <w:rPr>
          <w:rFonts w:asciiTheme="minorHAnsi" w:eastAsiaTheme="minorEastAsia" w:hAnsiTheme="minorHAnsi" w:cstheme="minorBidi"/>
          <w:noProof/>
          <w:sz w:val="22"/>
          <w:szCs w:val="22"/>
          <w:lang w:eastAsia="hr-HR"/>
        </w:rPr>
      </w:pPr>
      <w:hyperlink w:anchor="_Toc514702295" w:history="1">
        <w:r w:rsidRPr="00C62531">
          <w:rPr>
            <w:rStyle w:val="Hyperlink"/>
            <w:noProof/>
          </w:rPr>
          <w:t>6.</w:t>
        </w:r>
        <w:r>
          <w:rPr>
            <w:rFonts w:asciiTheme="minorHAnsi" w:eastAsiaTheme="minorEastAsia" w:hAnsiTheme="minorHAnsi" w:cstheme="minorBidi"/>
            <w:noProof/>
            <w:sz w:val="22"/>
            <w:szCs w:val="22"/>
            <w:lang w:eastAsia="hr-HR"/>
          </w:rPr>
          <w:tab/>
        </w:r>
        <w:r w:rsidRPr="00C62531">
          <w:rPr>
            <w:rStyle w:val="Hyperlink"/>
            <w:noProof/>
          </w:rPr>
          <w:t>Konzistencija brze memorije</w:t>
        </w:r>
        <w:r>
          <w:rPr>
            <w:noProof/>
            <w:webHidden/>
          </w:rPr>
          <w:tab/>
        </w:r>
        <w:r>
          <w:rPr>
            <w:noProof/>
            <w:webHidden/>
          </w:rPr>
          <w:fldChar w:fldCharType="begin"/>
        </w:r>
        <w:r>
          <w:rPr>
            <w:noProof/>
            <w:webHidden/>
          </w:rPr>
          <w:instrText xml:space="preserve"> PAGEREF _Toc514702295 \h </w:instrText>
        </w:r>
        <w:r>
          <w:rPr>
            <w:noProof/>
            <w:webHidden/>
          </w:rPr>
        </w:r>
        <w:r>
          <w:rPr>
            <w:noProof/>
            <w:webHidden/>
          </w:rPr>
          <w:fldChar w:fldCharType="separate"/>
        </w:r>
        <w:r>
          <w:rPr>
            <w:noProof/>
            <w:webHidden/>
          </w:rPr>
          <w:t>9</w:t>
        </w:r>
        <w:r>
          <w:rPr>
            <w:noProof/>
            <w:webHidden/>
          </w:rPr>
          <w:fldChar w:fldCharType="end"/>
        </w:r>
      </w:hyperlink>
    </w:p>
    <w:p w14:paraId="2B79B2C9" w14:textId="455A8EC3" w:rsidR="005623B1" w:rsidRDefault="005623B1">
      <w:pPr>
        <w:pStyle w:val="TOC2"/>
        <w:rPr>
          <w:rFonts w:asciiTheme="minorHAnsi" w:eastAsiaTheme="minorEastAsia" w:hAnsiTheme="minorHAnsi" w:cstheme="minorBidi"/>
          <w:noProof/>
          <w:sz w:val="22"/>
          <w:szCs w:val="22"/>
          <w:lang w:eastAsia="hr-HR"/>
        </w:rPr>
      </w:pPr>
      <w:hyperlink w:anchor="_Toc514702296" w:history="1">
        <w:r w:rsidRPr="00C62531">
          <w:rPr>
            <w:rStyle w:val="Hyperlink"/>
            <w:noProof/>
          </w:rPr>
          <w:t>6.1.</w:t>
        </w:r>
        <w:r>
          <w:rPr>
            <w:rFonts w:asciiTheme="minorHAnsi" w:eastAsiaTheme="minorEastAsia" w:hAnsiTheme="minorHAnsi" w:cstheme="minorBidi"/>
            <w:noProof/>
            <w:sz w:val="22"/>
            <w:szCs w:val="22"/>
            <w:lang w:eastAsia="hr-HR"/>
          </w:rPr>
          <w:tab/>
        </w:r>
        <w:r w:rsidRPr="00C62531">
          <w:rPr>
            <w:rStyle w:val="Hyperlink"/>
            <w:noProof/>
          </w:rPr>
          <w:t>Kod</w:t>
        </w:r>
        <w:r>
          <w:rPr>
            <w:noProof/>
            <w:webHidden/>
          </w:rPr>
          <w:tab/>
        </w:r>
        <w:r>
          <w:rPr>
            <w:noProof/>
            <w:webHidden/>
          </w:rPr>
          <w:fldChar w:fldCharType="begin"/>
        </w:r>
        <w:r>
          <w:rPr>
            <w:noProof/>
            <w:webHidden/>
          </w:rPr>
          <w:instrText xml:space="preserve"> PAGEREF _Toc514702296 \h </w:instrText>
        </w:r>
        <w:r>
          <w:rPr>
            <w:noProof/>
            <w:webHidden/>
          </w:rPr>
        </w:r>
        <w:r>
          <w:rPr>
            <w:noProof/>
            <w:webHidden/>
          </w:rPr>
          <w:fldChar w:fldCharType="separate"/>
        </w:r>
        <w:r>
          <w:rPr>
            <w:noProof/>
            <w:webHidden/>
          </w:rPr>
          <w:t>9</w:t>
        </w:r>
        <w:r>
          <w:rPr>
            <w:noProof/>
            <w:webHidden/>
          </w:rPr>
          <w:fldChar w:fldCharType="end"/>
        </w:r>
      </w:hyperlink>
    </w:p>
    <w:p w14:paraId="76CC8928" w14:textId="5A649A9D" w:rsidR="005623B1" w:rsidRDefault="005623B1">
      <w:pPr>
        <w:pStyle w:val="TOC2"/>
        <w:rPr>
          <w:rFonts w:asciiTheme="minorHAnsi" w:eastAsiaTheme="minorEastAsia" w:hAnsiTheme="minorHAnsi" w:cstheme="minorBidi"/>
          <w:noProof/>
          <w:sz w:val="22"/>
          <w:szCs w:val="22"/>
          <w:lang w:eastAsia="hr-HR"/>
        </w:rPr>
      </w:pPr>
      <w:hyperlink w:anchor="_Toc514702297" w:history="1">
        <w:r w:rsidRPr="00C62531">
          <w:rPr>
            <w:rStyle w:val="Hyperlink"/>
            <w:noProof/>
          </w:rPr>
          <w:t>6.2.</w:t>
        </w:r>
        <w:r>
          <w:rPr>
            <w:rFonts w:asciiTheme="minorHAnsi" w:eastAsiaTheme="minorEastAsia" w:hAnsiTheme="minorHAnsi" w:cstheme="minorBidi"/>
            <w:noProof/>
            <w:sz w:val="22"/>
            <w:szCs w:val="22"/>
            <w:lang w:eastAsia="hr-HR"/>
          </w:rPr>
          <w:tab/>
        </w:r>
        <w:r w:rsidRPr="00C62531">
          <w:rPr>
            <w:rStyle w:val="Hyperlink"/>
            <w:noProof/>
          </w:rPr>
          <w:t>Rezultati</w:t>
        </w:r>
        <w:r>
          <w:rPr>
            <w:noProof/>
            <w:webHidden/>
          </w:rPr>
          <w:tab/>
        </w:r>
        <w:r>
          <w:rPr>
            <w:noProof/>
            <w:webHidden/>
          </w:rPr>
          <w:fldChar w:fldCharType="begin"/>
        </w:r>
        <w:r>
          <w:rPr>
            <w:noProof/>
            <w:webHidden/>
          </w:rPr>
          <w:instrText xml:space="preserve"> PAGEREF _Toc514702297 \h </w:instrText>
        </w:r>
        <w:r>
          <w:rPr>
            <w:noProof/>
            <w:webHidden/>
          </w:rPr>
        </w:r>
        <w:r>
          <w:rPr>
            <w:noProof/>
            <w:webHidden/>
          </w:rPr>
          <w:fldChar w:fldCharType="separate"/>
        </w:r>
        <w:r>
          <w:rPr>
            <w:noProof/>
            <w:webHidden/>
          </w:rPr>
          <w:t>10</w:t>
        </w:r>
        <w:r>
          <w:rPr>
            <w:noProof/>
            <w:webHidden/>
          </w:rPr>
          <w:fldChar w:fldCharType="end"/>
        </w:r>
      </w:hyperlink>
    </w:p>
    <w:p w14:paraId="1FB6AFF4" w14:textId="6E448862" w:rsidR="005623B1" w:rsidRDefault="005623B1">
      <w:pPr>
        <w:pStyle w:val="TOC1"/>
        <w:rPr>
          <w:rFonts w:asciiTheme="minorHAnsi" w:eastAsiaTheme="minorEastAsia" w:hAnsiTheme="minorHAnsi" w:cstheme="minorBidi"/>
          <w:noProof/>
          <w:sz w:val="22"/>
          <w:szCs w:val="22"/>
          <w:lang w:eastAsia="hr-HR"/>
        </w:rPr>
      </w:pPr>
      <w:hyperlink w:anchor="_Toc514702298" w:history="1">
        <w:r w:rsidRPr="00C62531">
          <w:rPr>
            <w:rStyle w:val="Hyperlink"/>
            <w:noProof/>
          </w:rPr>
          <w:t>7.</w:t>
        </w:r>
        <w:r>
          <w:rPr>
            <w:rFonts w:asciiTheme="minorHAnsi" w:eastAsiaTheme="minorEastAsia" w:hAnsiTheme="minorHAnsi" w:cstheme="minorBidi"/>
            <w:noProof/>
            <w:sz w:val="22"/>
            <w:szCs w:val="22"/>
            <w:lang w:eastAsia="hr-HR"/>
          </w:rPr>
          <w:tab/>
        </w:r>
        <w:r w:rsidRPr="00C62531">
          <w:rPr>
            <w:rStyle w:val="Hyperlink"/>
            <w:noProof/>
          </w:rPr>
          <w:t>Problem hardvera</w:t>
        </w:r>
        <w:r>
          <w:rPr>
            <w:noProof/>
            <w:webHidden/>
          </w:rPr>
          <w:tab/>
        </w:r>
        <w:r>
          <w:rPr>
            <w:noProof/>
            <w:webHidden/>
          </w:rPr>
          <w:fldChar w:fldCharType="begin"/>
        </w:r>
        <w:r>
          <w:rPr>
            <w:noProof/>
            <w:webHidden/>
          </w:rPr>
          <w:instrText xml:space="preserve"> PAGEREF _Toc514702298 \h </w:instrText>
        </w:r>
        <w:r>
          <w:rPr>
            <w:noProof/>
            <w:webHidden/>
          </w:rPr>
        </w:r>
        <w:r>
          <w:rPr>
            <w:noProof/>
            <w:webHidden/>
          </w:rPr>
          <w:fldChar w:fldCharType="separate"/>
        </w:r>
        <w:r>
          <w:rPr>
            <w:noProof/>
            <w:webHidden/>
          </w:rPr>
          <w:t>12</w:t>
        </w:r>
        <w:r>
          <w:rPr>
            <w:noProof/>
            <w:webHidden/>
          </w:rPr>
          <w:fldChar w:fldCharType="end"/>
        </w:r>
      </w:hyperlink>
    </w:p>
    <w:p w14:paraId="3E88F730" w14:textId="6256FC1E" w:rsidR="005623B1" w:rsidRDefault="005623B1">
      <w:pPr>
        <w:pStyle w:val="TOC2"/>
        <w:rPr>
          <w:rFonts w:asciiTheme="minorHAnsi" w:eastAsiaTheme="minorEastAsia" w:hAnsiTheme="minorHAnsi" w:cstheme="minorBidi"/>
          <w:noProof/>
          <w:sz w:val="22"/>
          <w:szCs w:val="22"/>
          <w:lang w:eastAsia="hr-HR"/>
        </w:rPr>
      </w:pPr>
      <w:hyperlink w:anchor="_Toc514702299" w:history="1">
        <w:r w:rsidRPr="00C62531">
          <w:rPr>
            <w:rStyle w:val="Hyperlink"/>
            <w:noProof/>
          </w:rPr>
          <w:t>7.1.</w:t>
        </w:r>
        <w:r>
          <w:rPr>
            <w:rFonts w:asciiTheme="minorHAnsi" w:eastAsiaTheme="minorEastAsia" w:hAnsiTheme="minorHAnsi" w:cstheme="minorBidi"/>
            <w:noProof/>
            <w:sz w:val="22"/>
            <w:szCs w:val="22"/>
            <w:lang w:eastAsia="hr-HR"/>
          </w:rPr>
          <w:tab/>
        </w:r>
        <w:r w:rsidRPr="00C62531">
          <w:rPr>
            <w:rStyle w:val="Hyperlink"/>
            <w:noProof/>
          </w:rPr>
          <w:t>Kod</w:t>
        </w:r>
        <w:r>
          <w:rPr>
            <w:noProof/>
            <w:webHidden/>
          </w:rPr>
          <w:tab/>
        </w:r>
        <w:r>
          <w:rPr>
            <w:noProof/>
            <w:webHidden/>
          </w:rPr>
          <w:fldChar w:fldCharType="begin"/>
        </w:r>
        <w:r>
          <w:rPr>
            <w:noProof/>
            <w:webHidden/>
          </w:rPr>
          <w:instrText xml:space="preserve"> PAGEREF _Toc514702299 \h </w:instrText>
        </w:r>
        <w:r>
          <w:rPr>
            <w:noProof/>
            <w:webHidden/>
          </w:rPr>
        </w:r>
        <w:r>
          <w:rPr>
            <w:noProof/>
            <w:webHidden/>
          </w:rPr>
          <w:fldChar w:fldCharType="separate"/>
        </w:r>
        <w:r>
          <w:rPr>
            <w:noProof/>
            <w:webHidden/>
          </w:rPr>
          <w:t>12</w:t>
        </w:r>
        <w:r>
          <w:rPr>
            <w:noProof/>
            <w:webHidden/>
          </w:rPr>
          <w:fldChar w:fldCharType="end"/>
        </w:r>
      </w:hyperlink>
    </w:p>
    <w:p w14:paraId="277FB438" w14:textId="1890BC48" w:rsidR="005623B1" w:rsidRDefault="005623B1">
      <w:pPr>
        <w:pStyle w:val="TOC2"/>
        <w:rPr>
          <w:rFonts w:asciiTheme="minorHAnsi" w:eastAsiaTheme="minorEastAsia" w:hAnsiTheme="minorHAnsi" w:cstheme="minorBidi"/>
          <w:noProof/>
          <w:sz w:val="22"/>
          <w:szCs w:val="22"/>
          <w:lang w:eastAsia="hr-HR"/>
        </w:rPr>
      </w:pPr>
      <w:hyperlink w:anchor="_Toc514702300" w:history="1">
        <w:r w:rsidRPr="00C62531">
          <w:rPr>
            <w:rStyle w:val="Hyperlink"/>
            <w:noProof/>
          </w:rPr>
          <w:t>7.2.</w:t>
        </w:r>
        <w:r>
          <w:rPr>
            <w:rFonts w:asciiTheme="minorHAnsi" w:eastAsiaTheme="minorEastAsia" w:hAnsiTheme="minorHAnsi" w:cstheme="minorBidi"/>
            <w:noProof/>
            <w:sz w:val="22"/>
            <w:szCs w:val="22"/>
            <w:lang w:eastAsia="hr-HR"/>
          </w:rPr>
          <w:tab/>
        </w:r>
        <w:r w:rsidRPr="00C62531">
          <w:rPr>
            <w:rStyle w:val="Hyperlink"/>
            <w:noProof/>
          </w:rPr>
          <w:t>Rezultati</w:t>
        </w:r>
        <w:r>
          <w:rPr>
            <w:noProof/>
            <w:webHidden/>
          </w:rPr>
          <w:tab/>
        </w:r>
        <w:r>
          <w:rPr>
            <w:noProof/>
            <w:webHidden/>
          </w:rPr>
          <w:fldChar w:fldCharType="begin"/>
        </w:r>
        <w:r>
          <w:rPr>
            <w:noProof/>
            <w:webHidden/>
          </w:rPr>
          <w:instrText xml:space="preserve"> PAGEREF _Toc514702300 \h </w:instrText>
        </w:r>
        <w:r>
          <w:rPr>
            <w:noProof/>
            <w:webHidden/>
          </w:rPr>
        </w:r>
        <w:r>
          <w:rPr>
            <w:noProof/>
            <w:webHidden/>
          </w:rPr>
          <w:fldChar w:fldCharType="separate"/>
        </w:r>
        <w:r>
          <w:rPr>
            <w:noProof/>
            <w:webHidden/>
          </w:rPr>
          <w:t>13</w:t>
        </w:r>
        <w:r>
          <w:rPr>
            <w:noProof/>
            <w:webHidden/>
          </w:rPr>
          <w:fldChar w:fldCharType="end"/>
        </w:r>
      </w:hyperlink>
    </w:p>
    <w:p w14:paraId="6931A2A1" w14:textId="65E5F28E" w:rsidR="005623B1" w:rsidRDefault="005623B1">
      <w:pPr>
        <w:pStyle w:val="TOC1"/>
        <w:rPr>
          <w:rFonts w:asciiTheme="minorHAnsi" w:eastAsiaTheme="minorEastAsia" w:hAnsiTheme="minorHAnsi" w:cstheme="minorBidi"/>
          <w:noProof/>
          <w:sz w:val="22"/>
          <w:szCs w:val="22"/>
          <w:lang w:eastAsia="hr-HR"/>
        </w:rPr>
      </w:pPr>
      <w:hyperlink w:anchor="_Toc514702301" w:history="1">
        <w:r w:rsidRPr="00C62531">
          <w:rPr>
            <w:rStyle w:val="Hyperlink"/>
            <w:noProof/>
          </w:rPr>
          <w:t>8.</w:t>
        </w:r>
        <w:r>
          <w:rPr>
            <w:rFonts w:asciiTheme="minorHAnsi" w:eastAsiaTheme="minorEastAsia" w:hAnsiTheme="minorHAnsi" w:cstheme="minorBidi"/>
            <w:noProof/>
            <w:sz w:val="22"/>
            <w:szCs w:val="22"/>
            <w:lang w:eastAsia="hr-HR"/>
          </w:rPr>
          <w:tab/>
        </w:r>
        <w:r w:rsidRPr="00C62531">
          <w:rPr>
            <w:rStyle w:val="Hyperlink"/>
            <w:noProof/>
          </w:rPr>
          <w:t>Prilog</w:t>
        </w:r>
        <w:r>
          <w:rPr>
            <w:noProof/>
            <w:webHidden/>
          </w:rPr>
          <w:tab/>
        </w:r>
        <w:r>
          <w:rPr>
            <w:noProof/>
            <w:webHidden/>
          </w:rPr>
          <w:fldChar w:fldCharType="begin"/>
        </w:r>
        <w:r>
          <w:rPr>
            <w:noProof/>
            <w:webHidden/>
          </w:rPr>
          <w:instrText xml:space="preserve"> PAGEREF _Toc514702301 \h </w:instrText>
        </w:r>
        <w:r>
          <w:rPr>
            <w:noProof/>
            <w:webHidden/>
          </w:rPr>
        </w:r>
        <w:r>
          <w:rPr>
            <w:noProof/>
            <w:webHidden/>
          </w:rPr>
          <w:fldChar w:fldCharType="separate"/>
        </w:r>
        <w:r>
          <w:rPr>
            <w:noProof/>
            <w:webHidden/>
          </w:rPr>
          <w:t>14</w:t>
        </w:r>
        <w:r>
          <w:rPr>
            <w:noProof/>
            <w:webHidden/>
          </w:rPr>
          <w:fldChar w:fldCharType="end"/>
        </w:r>
      </w:hyperlink>
    </w:p>
    <w:p w14:paraId="3038F5F9" w14:textId="65C65F01" w:rsidR="005623B1" w:rsidRDefault="005623B1">
      <w:pPr>
        <w:pStyle w:val="TOC2"/>
        <w:rPr>
          <w:rFonts w:asciiTheme="minorHAnsi" w:eastAsiaTheme="minorEastAsia" w:hAnsiTheme="minorHAnsi" w:cstheme="minorBidi"/>
          <w:noProof/>
          <w:sz w:val="22"/>
          <w:szCs w:val="22"/>
          <w:lang w:eastAsia="hr-HR"/>
        </w:rPr>
      </w:pPr>
      <w:hyperlink w:anchor="_Toc514702302" w:history="1">
        <w:r w:rsidRPr="00C62531">
          <w:rPr>
            <w:rStyle w:val="Hyperlink"/>
            <w:noProof/>
          </w:rPr>
          <w:t>8.1.</w:t>
        </w:r>
        <w:r>
          <w:rPr>
            <w:rFonts w:asciiTheme="minorHAnsi" w:eastAsiaTheme="minorEastAsia" w:hAnsiTheme="minorHAnsi" w:cstheme="minorBidi"/>
            <w:noProof/>
            <w:sz w:val="22"/>
            <w:szCs w:val="22"/>
            <w:lang w:eastAsia="hr-HR"/>
          </w:rPr>
          <w:tab/>
        </w:r>
        <w:r w:rsidRPr="00C62531">
          <w:rPr>
            <w:rStyle w:val="Hyperlink"/>
            <w:noProof/>
          </w:rPr>
          <w:t>Primjer_6/src/main.cpp</w:t>
        </w:r>
        <w:r>
          <w:rPr>
            <w:noProof/>
            <w:webHidden/>
          </w:rPr>
          <w:tab/>
        </w:r>
        <w:r>
          <w:rPr>
            <w:noProof/>
            <w:webHidden/>
          </w:rPr>
          <w:fldChar w:fldCharType="begin"/>
        </w:r>
        <w:r>
          <w:rPr>
            <w:noProof/>
            <w:webHidden/>
          </w:rPr>
          <w:instrText xml:space="preserve"> PAGEREF _Toc514702302 \h </w:instrText>
        </w:r>
        <w:r>
          <w:rPr>
            <w:noProof/>
            <w:webHidden/>
          </w:rPr>
        </w:r>
        <w:r>
          <w:rPr>
            <w:noProof/>
            <w:webHidden/>
          </w:rPr>
          <w:fldChar w:fldCharType="separate"/>
        </w:r>
        <w:r>
          <w:rPr>
            <w:noProof/>
            <w:webHidden/>
          </w:rPr>
          <w:t>14</w:t>
        </w:r>
        <w:r>
          <w:rPr>
            <w:noProof/>
            <w:webHidden/>
          </w:rPr>
          <w:fldChar w:fldCharType="end"/>
        </w:r>
      </w:hyperlink>
    </w:p>
    <w:p w14:paraId="654FB67C" w14:textId="647E2A07" w:rsidR="009E5EE5" w:rsidRPr="00F20743" w:rsidRDefault="00586DEA" w:rsidP="0082742F">
      <w:pPr>
        <w:pStyle w:val="TOC1"/>
        <w:sectPr w:rsidR="009E5EE5" w:rsidRPr="00F20743" w:rsidSect="00540C31">
          <w:footerReference w:type="default" r:id="rId8"/>
          <w:pgSz w:w="11906" w:h="16838"/>
          <w:pgMar w:top="1417" w:right="1417" w:bottom="1417" w:left="1417" w:header="708" w:footer="708" w:gutter="0"/>
          <w:pgNumType w:start="1"/>
          <w:cols w:space="708"/>
          <w:docGrid w:linePitch="360"/>
        </w:sectPr>
      </w:pPr>
      <w:r w:rsidRPr="00F20743">
        <w:fldChar w:fldCharType="end"/>
      </w:r>
    </w:p>
    <w:p w14:paraId="4A8DC20F" w14:textId="24CFF690" w:rsidR="004A1CB3" w:rsidRDefault="00B93022" w:rsidP="00ED5773">
      <w:pPr>
        <w:pStyle w:val="Heading1"/>
      </w:pPr>
      <w:bookmarkStart w:id="1" w:name="_Ref514697213"/>
      <w:bookmarkStart w:id="2" w:name="_Ref514697224"/>
      <w:bookmarkStart w:id="3" w:name="_Toc514702284"/>
      <w:r>
        <w:lastRenderedPageBreak/>
        <w:t>Performance i pristup memoriji</w:t>
      </w:r>
      <w:bookmarkEnd w:id="1"/>
      <w:bookmarkEnd w:id="2"/>
      <w:bookmarkEnd w:id="3"/>
    </w:p>
    <w:p w14:paraId="4B37A345" w14:textId="7AC3C88D" w:rsidR="00B93022" w:rsidRDefault="00D75933" w:rsidP="00D75933">
      <w:pPr>
        <w:pStyle w:val="Heading2"/>
      </w:pPr>
      <w:bookmarkStart w:id="4" w:name="_Toc514702285"/>
      <w:r>
        <w:t>Kod</w:t>
      </w:r>
      <w:bookmarkEnd w:id="4"/>
    </w:p>
    <w:p w14:paraId="2EC2018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3C2203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95BAFD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3D7558E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9E00CDA"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0359E1D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2A3A868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22476EB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29701B0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CC8E71B"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5256C64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660293D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(256U * </w:t>
      </w:r>
      <w:r>
        <w:rPr>
          <w:rFonts w:ascii="Consolas" w:hAnsi="Consolas" w:cs="Consolas"/>
          <w:color w:val="6F008A"/>
          <w:sz w:val="19"/>
          <w:szCs w:val="19"/>
        </w:rPr>
        <w:t>MEGABYTE</w:t>
      </w:r>
      <w:r>
        <w:rPr>
          <w:rFonts w:ascii="Consolas" w:hAnsi="Consolas" w:cs="Consolas"/>
          <w:color w:val="000000"/>
          <w:sz w:val="19"/>
          <w:szCs w:val="19"/>
        </w:rPr>
        <w:t>)</w:t>
      </w:r>
    </w:p>
    <w:p w14:paraId="0BEDD84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3E8FC2D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2C33574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48A8F59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14E2B325"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57FF4DA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78522CB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38A8C21"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w:t>
      </w:r>
    </w:p>
    <w:p w14:paraId="752E7612"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274979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72F14"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"Loop_1: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4905DBD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00CFD58C"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40401ACD"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 16) {</w:t>
      </w:r>
    </w:p>
    <w:p w14:paraId="7650F42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AB26A23"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E7397"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"Loop_2: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5EC54E81"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5261A538"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070C46F0"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p>
    <w:p w14:paraId="7D0A26B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097D6B1F" w14:textId="77777777" w:rsidR="00D75933" w:rsidRDefault="00D75933" w:rsidP="00D759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F1C408" w14:textId="15DE6423" w:rsidR="00D75933" w:rsidRDefault="00D75933" w:rsidP="00D75933"/>
    <w:p w14:paraId="0FB45E8C" w14:textId="25B5C97C" w:rsidR="00D75933" w:rsidRDefault="00D75933" w:rsidP="00D75933">
      <w:pPr>
        <w:pStyle w:val="Heading2"/>
      </w:pPr>
      <w:bookmarkStart w:id="5" w:name="_Toc514702286"/>
      <w:r>
        <w:t>Rezultati</w:t>
      </w:r>
      <w:bookmarkEnd w:id="5"/>
    </w:p>
    <w:p w14:paraId="677B5688" w14:textId="280C64D8" w:rsidR="00D75933" w:rsidRPr="007750FF" w:rsidRDefault="007750FF" w:rsidP="007750FF">
      <w:pPr>
        <w:spacing w:line="360" w:lineRule="auto"/>
        <w:jc w:val="both"/>
        <w:rPr>
          <w:rFonts w:ascii="Times New Roman" w:hAnsi="Times New Roman" w:cs="Times New Roman"/>
          <w:sz w:val="24"/>
          <w:szCs w:val="24"/>
        </w:rPr>
      </w:pPr>
      <w:r w:rsidRPr="007750FF">
        <w:rPr>
          <w:rFonts w:ascii="Times New Roman" w:hAnsi="Times New Roman" w:cs="Times New Roman"/>
          <w:sz w:val="24"/>
          <w:szCs w:val="24"/>
        </w:rPr>
        <w:t>Dani kod izvršava dvije petlje te mjeri vrijeme potrebno da se one izvrše. Prva prolazi kroz svaki element danog niza, dok druga kroz svaki šesnaesti. Druga petlja, dakle, izvršava šesnaest puta manje prolazaka kroz petlju, pa bi za očekivati bilo da će ona i mnogo kraće trajati. Međutim, kada vrijeme zapravo izmjerimo (</w:t>
      </w:r>
      <w:r w:rsidR="00DC547A">
        <w:rPr>
          <w:rFonts w:ascii="Times New Roman" w:hAnsi="Times New Roman" w:cs="Times New Roman"/>
          <w:sz w:val="24"/>
          <w:szCs w:val="24"/>
        </w:rPr>
        <w:fldChar w:fldCharType="begin"/>
      </w:r>
      <w:r w:rsidR="00DC547A">
        <w:rPr>
          <w:rFonts w:ascii="Times New Roman" w:hAnsi="Times New Roman" w:cs="Times New Roman"/>
          <w:sz w:val="24"/>
          <w:szCs w:val="24"/>
        </w:rPr>
        <w:instrText xml:space="preserve"> REF _Ref514695168 \h </w:instrText>
      </w:r>
      <w:r w:rsidR="00DC547A">
        <w:rPr>
          <w:rFonts w:ascii="Times New Roman" w:hAnsi="Times New Roman" w:cs="Times New Roman"/>
          <w:sz w:val="24"/>
          <w:szCs w:val="24"/>
        </w:rPr>
      </w:r>
      <w:r w:rsidR="00DC547A">
        <w:rPr>
          <w:rFonts w:ascii="Times New Roman" w:hAnsi="Times New Roman" w:cs="Times New Roman"/>
          <w:sz w:val="24"/>
          <w:szCs w:val="24"/>
        </w:rPr>
        <w:fldChar w:fldCharType="separate"/>
      </w:r>
      <w:r w:rsidR="00DC547A" w:rsidRPr="00466FC9">
        <w:rPr>
          <w:rFonts w:ascii="Times New Roman" w:eastAsia="Calibri" w:hAnsi="Times New Roman" w:cs="Times New Roman"/>
          <w:bCs/>
          <w:iCs/>
          <w:sz w:val="24"/>
          <w:szCs w:val="24"/>
        </w:rPr>
        <w:t>Slika 1.1</w:t>
      </w:r>
      <w:r w:rsidR="00DC547A">
        <w:rPr>
          <w:rFonts w:ascii="Times New Roman" w:hAnsi="Times New Roman" w:cs="Times New Roman"/>
          <w:sz w:val="24"/>
          <w:szCs w:val="24"/>
        </w:rPr>
        <w:fldChar w:fldCharType="end"/>
      </w:r>
      <w:r w:rsidRPr="007750FF">
        <w:rPr>
          <w:rFonts w:ascii="Times New Roman" w:hAnsi="Times New Roman" w:cs="Times New Roman"/>
          <w:sz w:val="24"/>
          <w:szCs w:val="24"/>
        </w:rPr>
        <w:t>) vidimo da to nije slučaj. U danom primjeru, druga petlja je svega 10% brža. Razlog je sporost pristupanja memoriji, kako bi se dohvatio element niza, dok je sama aritmetička operacija zanemariva (vremenski govoreći).</w:t>
      </w:r>
      <w:r w:rsidR="00466FC9">
        <w:rPr>
          <w:rFonts w:ascii="Times New Roman" w:hAnsi="Times New Roman" w:cs="Times New Roman"/>
          <w:sz w:val="24"/>
          <w:szCs w:val="24"/>
        </w:rPr>
        <w:t xml:space="preserve"> </w:t>
      </w:r>
    </w:p>
    <w:p w14:paraId="54B5D1F9" w14:textId="4E7E2028" w:rsidR="00D75933" w:rsidRDefault="00D75933" w:rsidP="00466FC9">
      <w:pPr>
        <w:pStyle w:val="Photo"/>
        <w:spacing w:before="240" w:after="240"/>
      </w:pPr>
      <w:r>
        <w:rPr>
          <w:noProof/>
        </w:rPr>
        <w:drawing>
          <wp:inline distT="0" distB="0" distL="0" distR="0" wp14:anchorId="6A43AFDF" wp14:editId="632512C2">
            <wp:extent cx="10287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428625"/>
                    </a:xfrm>
                    <a:prstGeom prst="rect">
                      <a:avLst/>
                    </a:prstGeom>
                    <a:noFill/>
                    <a:ln>
                      <a:noFill/>
                    </a:ln>
                  </pic:spPr>
                </pic:pic>
              </a:graphicData>
            </a:graphic>
          </wp:inline>
        </w:drawing>
      </w:r>
      <w:r>
        <w:t xml:space="preserve"> </w:t>
      </w:r>
    </w:p>
    <w:p w14:paraId="57A47346" w14:textId="2B00DE61" w:rsidR="00466FC9" w:rsidRDefault="00466FC9" w:rsidP="00466FC9">
      <w:pPr>
        <w:pStyle w:val="Caption"/>
        <w:spacing w:after="240" w:line="360" w:lineRule="auto"/>
        <w:jc w:val="center"/>
        <w:rPr>
          <w:rFonts w:ascii="Times New Roman" w:eastAsia="Calibri" w:hAnsi="Times New Roman" w:cs="Times New Roman"/>
          <w:bCs/>
          <w:iCs w:val="0"/>
          <w:color w:val="auto"/>
          <w:sz w:val="24"/>
          <w:szCs w:val="24"/>
        </w:rPr>
      </w:pPr>
      <w:bookmarkStart w:id="6" w:name="_Ref514695168"/>
      <w:r w:rsidRPr="00466FC9">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1</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1</w:t>
      </w:r>
      <w:r w:rsidR="00C22AAB">
        <w:rPr>
          <w:rFonts w:ascii="Times New Roman" w:eastAsia="Calibri" w:hAnsi="Times New Roman" w:cs="Times New Roman"/>
          <w:bCs/>
          <w:iCs w:val="0"/>
          <w:color w:val="auto"/>
          <w:sz w:val="24"/>
          <w:szCs w:val="24"/>
        </w:rPr>
        <w:fldChar w:fldCharType="end"/>
      </w:r>
      <w:bookmarkEnd w:id="6"/>
      <w:r w:rsidRPr="00466FC9">
        <w:rPr>
          <w:rFonts w:ascii="Times New Roman" w:eastAsia="Calibri" w:hAnsi="Times New Roman" w:cs="Times New Roman"/>
          <w:bCs/>
          <w:iCs w:val="0"/>
          <w:color w:val="auto"/>
          <w:sz w:val="24"/>
          <w:szCs w:val="24"/>
        </w:rPr>
        <w:t>. Ispis primjera 1</w:t>
      </w:r>
    </w:p>
    <w:p w14:paraId="7ED67166" w14:textId="5F612FCE" w:rsidR="00DC547A" w:rsidRPr="00DC547A" w:rsidRDefault="00DC547A" w:rsidP="00DC547A">
      <w:pPr>
        <w:spacing w:line="360" w:lineRule="auto"/>
        <w:jc w:val="both"/>
        <w:rPr>
          <w:rFonts w:ascii="Times New Roman" w:hAnsi="Times New Roman" w:cs="Times New Roman"/>
          <w:sz w:val="24"/>
          <w:szCs w:val="24"/>
        </w:rPr>
      </w:pPr>
      <w:r w:rsidRPr="00DC547A">
        <w:rPr>
          <w:rFonts w:ascii="Times New Roman" w:hAnsi="Times New Roman" w:cs="Times New Roman"/>
          <w:sz w:val="24"/>
          <w:szCs w:val="24"/>
        </w:rPr>
        <w:lastRenderedPageBreak/>
        <w:t>S obzirom na to da program ne mora direktno pristupati glavnoj memoriji, već umjesto toga pristupa brzoj</w:t>
      </w:r>
      <w:r>
        <w:rPr>
          <w:rFonts w:ascii="Times New Roman" w:hAnsi="Times New Roman" w:cs="Times New Roman"/>
          <w:sz w:val="24"/>
          <w:szCs w:val="24"/>
        </w:rPr>
        <w:t>, gdje je prvim pristupom učitan cijeli niz</w:t>
      </w:r>
      <w:r w:rsidRPr="00DC547A">
        <w:rPr>
          <w:rFonts w:ascii="Times New Roman" w:hAnsi="Times New Roman" w:cs="Times New Roman"/>
          <w:sz w:val="24"/>
          <w:szCs w:val="24"/>
        </w:rPr>
        <w:t>, svo vrijeme utrošeno na to postaje mnogo kraće.</w:t>
      </w:r>
    </w:p>
    <w:p w14:paraId="672DE429" w14:textId="77777777" w:rsidR="00D75933" w:rsidRDefault="00D75933" w:rsidP="00B93022"/>
    <w:p w14:paraId="2B2C4C0B" w14:textId="78588340" w:rsidR="004A1CB3" w:rsidRDefault="00F94FCF" w:rsidP="00ED5773">
      <w:pPr>
        <w:pStyle w:val="Heading1"/>
      </w:pPr>
      <w:bookmarkStart w:id="7" w:name="_Toc514702287"/>
      <w:r>
        <w:lastRenderedPageBreak/>
        <w:t>Impakti linija brze memorije</w:t>
      </w:r>
      <w:bookmarkEnd w:id="7"/>
    </w:p>
    <w:p w14:paraId="76B01BF1" w14:textId="4C6D15C0" w:rsidR="00CB6836" w:rsidRDefault="00CB6836" w:rsidP="00CB6836">
      <w:pPr>
        <w:pStyle w:val="Heading2"/>
      </w:pPr>
      <w:bookmarkStart w:id="8" w:name="_Toc514702288"/>
      <w:r>
        <w:t>Kod</w:t>
      </w:r>
      <w:bookmarkEnd w:id="8"/>
    </w:p>
    <w:p w14:paraId="3643EE1F"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712E55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AF61346"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2D4E534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30DC8A87"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17BB337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03B113B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3B4E7759"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4C4574B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1F9A583C"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7F37B688"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17627D37"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(256U * </w:t>
      </w:r>
      <w:r>
        <w:rPr>
          <w:rFonts w:ascii="Consolas" w:hAnsi="Consolas" w:cs="Consolas"/>
          <w:color w:val="6F008A"/>
          <w:sz w:val="19"/>
          <w:szCs w:val="19"/>
        </w:rPr>
        <w:t>MEGABYTE</w:t>
      </w:r>
      <w:r>
        <w:rPr>
          <w:rFonts w:ascii="Consolas" w:hAnsi="Consolas" w:cs="Consolas"/>
          <w:color w:val="000000"/>
          <w:sz w:val="19"/>
          <w:szCs w:val="19"/>
        </w:rPr>
        <w:t>)</w:t>
      </w:r>
    </w:p>
    <w:p w14:paraId="386A598F"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62FA8DB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411BFD0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INCREMENT</w:t>
      </w:r>
      <w:r>
        <w:rPr>
          <w:rFonts w:ascii="Consolas" w:hAnsi="Consolas" w:cs="Consolas"/>
          <w:color w:val="000000"/>
          <w:sz w:val="19"/>
          <w:szCs w:val="19"/>
        </w:rPr>
        <w:t xml:space="preserve">       (1024U)</w:t>
      </w:r>
    </w:p>
    <w:p w14:paraId="69C7A57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2B2322CA"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7DFA7C71"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0D84EBD2"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3F579900"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1E957A4E"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 = </w:t>
      </w:r>
      <w:r>
        <w:rPr>
          <w:rFonts w:ascii="Consolas" w:hAnsi="Consolas" w:cs="Consolas"/>
          <w:color w:val="6F008A"/>
          <w:sz w:val="19"/>
          <w:szCs w:val="19"/>
        </w:rPr>
        <w:t>INCREMENT</w:t>
      </w:r>
      <w:r>
        <w:rPr>
          <w:rFonts w:ascii="Consolas" w:hAnsi="Consolas" w:cs="Consolas"/>
          <w:color w:val="000000"/>
          <w:sz w:val="19"/>
          <w:szCs w:val="19"/>
        </w:rPr>
        <w:t>;</w:t>
      </w:r>
    </w:p>
    <w:p w14:paraId="6781CBFD"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797B97F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15814CD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ARR_LENGTH</w:t>
      </w:r>
      <w:r>
        <w:rPr>
          <w:rFonts w:ascii="Consolas" w:hAnsi="Consolas" w:cs="Consolas"/>
          <w:color w:val="000000"/>
          <w:sz w:val="19"/>
          <w:szCs w:val="19"/>
        </w:rPr>
        <w:t>; i += K) {</w:t>
      </w:r>
    </w:p>
    <w:p w14:paraId="1C6D04C2"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3;</w:t>
      </w:r>
    </w:p>
    <w:p w14:paraId="1D5C529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9CCC3"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"Loop: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3391477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67701039"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512B530B"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p>
    <w:p w14:paraId="061D9BE6"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38F2844C" w14:textId="77777777" w:rsidR="00CB6836" w:rsidRDefault="00CB6836" w:rsidP="00CB68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E85173" w14:textId="77777777" w:rsidR="00CB6836" w:rsidRPr="00CB6836" w:rsidRDefault="00CB6836" w:rsidP="00CB6836"/>
    <w:p w14:paraId="58546A68" w14:textId="6278B996" w:rsidR="00CB6836" w:rsidRDefault="00CB6836" w:rsidP="00CB6836">
      <w:pPr>
        <w:pStyle w:val="Heading2"/>
      </w:pPr>
      <w:bookmarkStart w:id="9" w:name="_Toc514702289"/>
      <w:r>
        <w:t>Rezultat</w:t>
      </w:r>
      <w:r w:rsidR="00181F46">
        <w:t>i</w:t>
      </w:r>
      <w:bookmarkEnd w:id="9"/>
    </w:p>
    <w:p w14:paraId="4C74A5E1" w14:textId="18EBEDC6" w:rsidR="00F0515E" w:rsidRDefault="00F0515E" w:rsidP="00F0515E">
      <w:pPr>
        <w:jc w:val="center"/>
      </w:pPr>
      <w:r>
        <w:rPr>
          <w:noProof/>
        </w:rPr>
        <w:drawing>
          <wp:inline distT="0" distB="0" distL="0" distR="0" wp14:anchorId="7E13BF2A" wp14:editId="15C08D0E">
            <wp:extent cx="4286250" cy="2533650"/>
            <wp:effectExtent l="0" t="0" r="0" b="0"/>
            <wp:docPr id="3" name="Chart 3">
              <a:extLst xmlns:a="http://schemas.openxmlformats.org/drawingml/2006/main">
                <a:ext uri="{FF2B5EF4-FFF2-40B4-BE49-F238E27FC236}">
                  <a16:creationId xmlns:a16="http://schemas.microsoft.com/office/drawing/2014/main" id="{6E7537EF-3B8E-47BA-8B5A-A6FD3C8A8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0D8C56" w14:textId="7ACC2C0E" w:rsidR="00F0515E" w:rsidRPr="00F0515E" w:rsidRDefault="00F0515E" w:rsidP="00F0515E">
      <w:pPr>
        <w:pStyle w:val="Caption"/>
        <w:spacing w:after="240" w:line="360" w:lineRule="auto"/>
        <w:jc w:val="center"/>
        <w:rPr>
          <w:rFonts w:ascii="Times New Roman" w:eastAsia="Calibri" w:hAnsi="Times New Roman" w:cs="Times New Roman"/>
          <w:bCs/>
          <w:iCs w:val="0"/>
          <w:color w:val="auto"/>
          <w:sz w:val="24"/>
          <w:szCs w:val="24"/>
        </w:rPr>
      </w:pPr>
      <w:r w:rsidRPr="00F0515E">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2</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1</w:t>
      </w:r>
      <w:r w:rsidR="00C22AAB">
        <w:rPr>
          <w:rFonts w:ascii="Times New Roman" w:eastAsia="Calibri" w:hAnsi="Times New Roman" w:cs="Times New Roman"/>
          <w:bCs/>
          <w:iCs w:val="0"/>
          <w:color w:val="auto"/>
          <w:sz w:val="24"/>
          <w:szCs w:val="24"/>
        </w:rPr>
        <w:fldChar w:fldCharType="end"/>
      </w:r>
      <w:r w:rsidRPr="00F0515E">
        <w:rPr>
          <w:rFonts w:ascii="Times New Roman" w:eastAsia="Calibri" w:hAnsi="Times New Roman" w:cs="Times New Roman"/>
          <w:bCs/>
          <w:iCs w:val="0"/>
          <w:color w:val="auto"/>
          <w:sz w:val="24"/>
          <w:szCs w:val="24"/>
        </w:rPr>
        <w:t>. Ovisnost veličine koraka o vremenu izvršavanja koda u "primjeru 2"</w:t>
      </w:r>
    </w:p>
    <w:p w14:paraId="156A0C3A" w14:textId="18285E0C" w:rsidR="00F0515E" w:rsidRPr="00F0515E" w:rsidRDefault="00F0515E" w:rsidP="00F0515E">
      <w:pPr>
        <w:spacing w:line="360" w:lineRule="auto"/>
        <w:jc w:val="both"/>
        <w:rPr>
          <w:rFonts w:ascii="Times New Roman" w:hAnsi="Times New Roman" w:cs="Times New Roman"/>
          <w:sz w:val="24"/>
          <w:szCs w:val="24"/>
        </w:rPr>
      </w:pPr>
      <w:r w:rsidRPr="00F0515E">
        <w:rPr>
          <w:rFonts w:ascii="Times New Roman" w:hAnsi="Times New Roman" w:cs="Times New Roman"/>
          <w:sz w:val="24"/>
          <w:szCs w:val="24"/>
        </w:rPr>
        <w:lastRenderedPageBreak/>
        <w:t>U ovom primjeru ispituje se brzina izvršavanja petlje ovisno o veličini koraka. Za broj koraka manjih od 16, vrijeme izvršavanja je relativno slično, iako se uočava mali pad zbog manjeg broja operacija koje je potrebno izvršiti. Vrijeme pristupa brzoj memoriji za takve korake je konstantno jer brza memorija posjeduje linije od 64 bajta. Također, upravo zato što ima linije od 64 bajta, kod koraka većih od 16 uočit će se pad. To se događa zbog činjenice da brza memorija može spremiti točno 16 elemenata u svoju jednu liniju (</w:t>
      </w:r>
      <w:r w:rsidRPr="00F0515E">
        <w:rPr>
          <w:rFonts w:ascii="Times New Roman" w:hAnsi="Times New Roman" w:cs="Times New Roman"/>
          <w:i/>
          <w:sz w:val="24"/>
          <w:szCs w:val="24"/>
        </w:rPr>
        <w:t xml:space="preserve">int32_t </w:t>
      </w:r>
      <w:r w:rsidRPr="00F0515E">
        <w:rPr>
          <w:rFonts w:ascii="Times New Roman" w:hAnsi="Times New Roman" w:cs="Times New Roman"/>
          <w:sz w:val="24"/>
          <w:szCs w:val="24"/>
        </w:rPr>
        <w:t>velik je 4 bajta, pa vrijedi 16 * 4bajta = 64bajta). S daljnjim porastom koraka, program više neće morati dirati sve linije brze memorije, već će određene moći preskakati, što će uzrokovati velika ubrzanja.</w:t>
      </w:r>
    </w:p>
    <w:p w14:paraId="3BA6EF54" w14:textId="77777777" w:rsidR="00181F46" w:rsidRPr="00CB6836" w:rsidRDefault="00181F46" w:rsidP="00CB6836"/>
    <w:p w14:paraId="3CBF31BB" w14:textId="50DDAFE6" w:rsidR="008A21CB" w:rsidRDefault="008A21CB" w:rsidP="008A21CB"/>
    <w:p w14:paraId="550AC6E2" w14:textId="77777777" w:rsidR="00D81083" w:rsidRPr="008A21CB" w:rsidRDefault="00D81083" w:rsidP="008A21CB"/>
    <w:p w14:paraId="48A79506" w14:textId="5DFD3303" w:rsidR="004A1CB3" w:rsidRDefault="001C07C3" w:rsidP="00ED5773">
      <w:pPr>
        <w:pStyle w:val="Heading1"/>
      </w:pPr>
      <w:bookmarkStart w:id="10" w:name="_Toc514702290"/>
      <w:r>
        <w:lastRenderedPageBreak/>
        <w:t>L1 i L2 brza memorija</w:t>
      </w:r>
      <w:bookmarkEnd w:id="10"/>
    </w:p>
    <w:p w14:paraId="559AD786" w14:textId="787C03FC" w:rsidR="003964F7" w:rsidRDefault="003964F7" w:rsidP="003964F7">
      <w:pPr>
        <w:pStyle w:val="Heading2"/>
      </w:pPr>
      <w:bookmarkStart w:id="11" w:name="_Toc514702291"/>
      <w:r>
        <w:t>Kod</w:t>
      </w:r>
      <w:bookmarkEnd w:id="11"/>
    </w:p>
    <w:p w14:paraId="2380B66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1BE26144"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6BA2AFE"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F104271"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6DD1BFAA"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22B2DC10"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42B11CAB"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1FA59135"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2DC063DD"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8C3E54F"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1E40E13E"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A0DBD53"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(8U * </w:t>
      </w:r>
      <w:r>
        <w:rPr>
          <w:rFonts w:ascii="Consolas" w:hAnsi="Consolas" w:cs="Consolas"/>
          <w:color w:val="6F008A"/>
          <w:sz w:val="19"/>
          <w:szCs w:val="19"/>
        </w:rPr>
        <w:t>MEGABYTE</w:t>
      </w:r>
      <w:r>
        <w:rPr>
          <w:rFonts w:ascii="Consolas" w:hAnsi="Consolas" w:cs="Consolas"/>
          <w:color w:val="000000"/>
          <w:sz w:val="19"/>
          <w:szCs w:val="19"/>
        </w:rPr>
        <w:t>)</w:t>
      </w:r>
    </w:p>
    <w:p w14:paraId="3C24DCAA"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w:t>
      </w:r>
      <w:r>
        <w:rPr>
          <w:rFonts w:ascii="Consolas" w:hAnsi="Consolas" w:cs="Consolas"/>
          <w:color w:val="6F008A"/>
          <w:sz w:val="19"/>
          <w:szCs w:val="19"/>
        </w:rPr>
        <w:t>ARR_MEMORY_SIZE</w:t>
      </w:r>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int32_t</w:t>
      </w:r>
      <w:r>
        <w:rPr>
          <w:rFonts w:ascii="Consolas" w:hAnsi="Consolas" w:cs="Consolas"/>
          <w:color w:val="000000"/>
          <w:sz w:val="19"/>
          <w:szCs w:val="19"/>
        </w:rPr>
        <w:t xml:space="preserve">) * </w:t>
      </w:r>
      <w:r>
        <w:rPr>
          <w:rFonts w:ascii="Consolas" w:hAnsi="Consolas" w:cs="Consolas"/>
          <w:color w:val="6F008A"/>
          <w:sz w:val="19"/>
          <w:szCs w:val="19"/>
        </w:rPr>
        <w:t>BYTE</w:t>
      </w:r>
      <w:r>
        <w:rPr>
          <w:rFonts w:ascii="Consolas" w:hAnsi="Consolas" w:cs="Consolas"/>
          <w:color w:val="000000"/>
          <w:sz w:val="19"/>
          <w:szCs w:val="19"/>
        </w:rPr>
        <w:t>))</w:t>
      </w:r>
    </w:p>
    <w:p w14:paraId="6D32327B"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9C798E3"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39410E36"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0FCB0DFA"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7BE3F9EC"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steps = 64U * 1024U * 1024U;</w:t>
      </w:r>
    </w:p>
    <w:p w14:paraId="73F7C539"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03560A88"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16DEA966"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"Array size: </w:t>
      </w:r>
      <w:r>
        <w:rPr>
          <w:rFonts w:ascii="Consolas" w:hAnsi="Consolas" w:cs="Consolas"/>
          <w:color w:val="3CB371"/>
          <w:sz w:val="19"/>
          <w:szCs w:val="19"/>
        </w:rPr>
        <w:t>%llu</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w:t>
      </w:r>
    </w:p>
    <w:p w14:paraId="7715650D"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AD28A01"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4A04F99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arr[(i * 16U) % </w:t>
      </w:r>
      <w:r>
        <w:rPr>
          <w:rFonts w:ascii="Consolas" w:hAnsi="Consolas" w:cs="Consolas"/>
          <w:color w:val="6F008A"/>
          <w:sz w:val="19"/>
          <w:szCs w:val="19"/>
        </w:rPr>
        <w:t>ARR_LENGTH</w:t>
      </w:r>
      <w:r>
        <w:rPr>
          <w:rFonts w:ascii="Consolas" w:hAnsi="Consolas" w:cs="Consolas"/>
          <w:color w:val="000000"/>
          <w:sz w:val="19"/>
          <w:szCs w:val="19"/>
        </w:rPr>
        <w:t>]++;</w:t>
      </w:r>
    </w:p>
    <w:p w14:paraId="3BE7FCA8"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49AF6"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7049B8B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elapsedNS = clock.ElapsedNanoSeconds();</w:t>
      </w:r>
    </w:p>
    <w:p w14:paraId="57402D27"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"Time per element: </w:t>
      </w:r>
      <w:r>
        <w:rPr>
          <w:rFonts w:ascii="Consolas" w:hAnsi="Consolas" w:cs="Consolas"/>
          <w:color w:val="3CB371"/>
          <w:sz w:val="19"/>
          <w:szCs w:val="19"/>
        </w:rPr>
        <w:t>%lld</w:t>
      </w:r>
      <w:r>
        <w:rPr>
          <w:rFonts w:ascii="Consolas" w:hAnsi="Consolas" w:cs="Consolas"/>
          <w:color w:val="A31515"/>
          <w:sz w:val="19"/>
          <w:szCs w:val="19"/>
        </w:rPr>
        <w:t xml:space="preserve"> ns\n"</w:t>
      </w:r>
      <w:r>
        <w:rPr>
          <w:rFonts w:ascii="Consolas" w:hAnsi="Consolas" w:cs="Consolas"/>
          <w:color w:val="000000"/>
          <w:sz w:val="19"/>
          <w:szCs w:val="19"/>
        </w:rPr>
        <w:t>, elapsedNS / steps);</w:t>
      </w:r>
    </w:p>
    <w:p w14:paraId="541127EE"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135AB7B"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7300553D"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6ED2F0E8"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2D70D5EA" w14:textId="0714E875" w:rsidR="003964F7" w:rsidRDefault="003964F7" w:rsidP="003964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268E52" w14:textId="77777777" w:rsidR="003964F7" w:rsidRDefault="003964F7" w:rsidP="003964F7">
      <w:pPr>
        <w:autoSpaceDE w:val="0"/>
        <w:autoSpaceDN w:val="0"/>
        <w:adjustRightInd w:val="0"/>
        <w:spacing w:after="0" w:line="240" w:lineRule="auto"/>
        <w:rPr>
          <w:rFonts w:ascii="Consolas" w:hAnsi="Consolas" w:cs="Consolas"/>
          <w:color w:val="000000"/>
          <w:sz w:val="19"/>
          <w:szCs w:val="19"/>
        </w:rPr>
      </w:pPr>
    </w:p>
    <w:p w14:paraId="37724F2E" w14:textId="408086EE" w:rsidR="003964F7" w:rsidRDefault="003964F7" w:rsidP="0010415A">
      <w:pPr>
        <w:pStyle w:val="Heading2"/>
        <w:spacing w:after="0"/>
      </w:pPr>
      <w:bookmarkStart w:id="12" w:name="_Toc514702292"/>
      <w:r>
        <w:t>Rezultati</w:t>
      </w:r>
      <w:bookmarkEnd w:id="12"/>
    </w:p>
    <w:p w14:paraId="0ADC93B0" w14:textId="3FABCCF7" w:rsidR="00582E5E" w:rsidRDefault="00582E5E" w:rsidP="00582E5E">
      <w:pPr>
        <w:rPr>
          <w:rFonts w:ascii="Times New Roman" w:hAnsi="Times New Roman" w:cs="Times New Roman"/>
          <w:sz w:val="24"/>
          <w:szCs w:val="24"/>
        </w:rPr>
      </w:pPr>
      <w:r w:rsidRPr="00582E5E">
        <w:rPr>
          <w:rFonts w:ascii="Times New Roman" w:hAnsi="Times New Roman" w:cs="Times New Roman"/>
          <w:sz w:val="24"/>
          <w:szCs w:val="24"/>
        </w:rPr>
        <w:t>Mijenjajući veličinu ulaznog niza cijelih brojeva (</w:t>
      </w:r>
      <w:r w:rsidRPr="0010415A">
        <w:rPr>
          <w:rFonts w:ascii="Consolas" w:hAnsi="Consolas" w:cs="Consolas"/>
          <w:color w:val="6F008A"/>
          <w:sz w:val="24"/>
          <w:szCs w:val="24"/>
        </w:rPr>
        <w:t>ARR_MEMORY_SIZE</w:t>
      </w:r>
      <w:r w:rsidRPr="00582E5E">
        <w:rPr>
          <w:rFonts w:ascii="Times New Roman" w:hAnsi="Times New Roman" w:cs="Times New Roman"/>
          <w:sz w:val="24"/>
          <w:szCs w:val="24"/>
        </w:rPr>
        <w:t>), iz prethodno danog programa dobije se graf prikazan u nastavku.</w:t>
      </w:r>
    </w:p>
    <w:p w14:paraId="3CE2ED35" w14:textId="77777777" w:rsidR="0010415A" w:rsidRDefault="0010415A" w:rsidP="0010415A">
      <w:pPr>
        <w:spacing w:after="0"/>
        <w:rPr>
          <w:rFonts w:ascii="Times New Roman" w:hAnsi="Times New Roman" w:cs="Times New Roman"/>
          <w:sz w:val="24"/>
          <w:szCs w:val="24"/>
        </w:rPr>
      </w:pPr>
    </w:p>
    <w:p w14:paraId="1A22E524" w14:textId="77777777" w:rsidR="00582E5E" w:rsidRDefault="00582E5E" w:rsidP="00582E5E">
      <w:pPr>
        <w:jc w:val="center"/>
      </w:pPr>
      <w:r>
        <w:rPr>
          <w:noProof/>
        </w:rPr>
        <w:drawing>
          <wp:inline distT="0" distB="0" distL="0" distR="0" wp14:anchorId="69EC9008" wp14:editId="37FE8C7E">
            <wp:extent cx="5095875" cy="1990725"/>
            <wp:effectExtent l="0" t="0" r="9525" b="9525"/>
            <wp:docPr id="12" name="Chart 12">
              <a:extLst xmlns:a="http://schemas.openxmlformats.org/drawingml/2006/main">
                <a:ext uri="{FF2B5EF4-FFF2-40B4-BE49-F238E27FC236}">
                  <a16:creationId xmlns:a16="http://schemas.microsoft.com/office/drawing/2014/main" id="{A35AFD87-A44B-4787-A2B4-677DCF25E8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B26FD4" w14:textId="6414D4B5" w:rsidR="00582E5E" w:rsidRPr="00582E5E" w:rsidRDefault="00582E5E" w:rsidP="00582E5E">
      <w:pPr>
        <w:pStyle w:val="Caption"/>
        <w:spacing w:after="240" w:line="360" w:lineRule="auto"/>
        <w:jc w:val="center"/>
        <w:rPr>
          <w:rFonts w:ascii="Times New Roman" w:eastAsia="Calibri" w:hAnsi="Times New Roman" w:cs="Times New Roman"/>
          <w:bCs/>
          <w:iCs w:val="0"/>
          <w:color w:val="auto"/>
          <w:sz w:val="24"/>
          <w:szCs w:val="24"/>
        </w:rPr>
      </w:pPr>
      <w:r w:rsidRPr="00582E5E">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3</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1</w:t>
      </w:r>
      <w:r w:rsidR="00C22AAB">
        <w:rPr>
          <w:rFonts w:ascii="Times New Roman" w:eastAsia="Calibri" w:hAnsi="Times New Roman" w:cs="Times New Roman"/>
          <w:bCs/>
          <w:iCs w:val="0"/>
          <w:color w:val="auto"/>
          <w:sz w:val="24"/>
          <w:szCs w:val="24"/>
        </w:rPr>
        <w:fldChar w:fldCharType="end"/>
      </w:r>
      <w:r w:rsidRPr="00582E5E">
        <w:rPr>
          <w:rFonts w:ascii="Times New Roman" w:eastAsia="Calibri" w:hAnsi="Times New Roman" w:cs="Times New Roman"/>
          <w:bCs/>
          <w:iCs w:val="0"/>
          <w:color w:val="auto"/>
          <w:sz w:val="24"/>
          <w:szCs w:val="24"/>
        </w:rPr>
        <w:t>. Ovisnost veličine niza i vremena izvršavanja po elementu niza u primjeru 3.</w:t>
      </w:r>
    </w:p>
    <w:p w14:paraId="5EF5106C" w14:textId="563E43CF" w:rsidR="003964F7" w:rsidRPr="0010415A" w:rsidRDefault="00582E5E" w:rsidP="0010415A">
      <w:pPr>
        <w:spacing w:line="360" w:lineRule="auto"/>
        <w:jc w:val="both"/>
        <w:rPr>
          <w:rFonts w:ascii="Times New Roman" w:hAnsi="Times New Roman" w:cs="Times New Roman"/>
          <w:sz w:val="24"/>
          <w:szCs w:val="24"/>
        </w:rPr>
      </w:pPr>
      <w:r w:rsidRPr="0010415A">
        <w:rPr>
          <w:rFonts w:ascii="Times New Roman" w:hAnsi="Times New Roman" w:cs="Times New Roman"/>
          <w:sz w:val="24"/>
          <w:szCs w:val="24"/>
        </w:rPr>
        <w:lastRenderedPageBreak/>
        <w:t>Promatranjem ovisnosti niza i vremena izvršavanja možemo odrediti veličinu brze memorije i njenih dijelova. Iz grafa, očite promijene nastupaju poslije 32kB i 9MB. Iz toga se može iščitati da je L1 velik 32kB, dok je L3 velik 9MB. Ako pak ne znamo da procesor ima L3 brzu memoriju, dalo bi se zaključiti da je L2 velik 9MB</w:t>
      </w:r>
      <w:r w:rsidR="0010415A">
        <w:rPr>
          <w:rFonts w:ascii="Times New Roman" w:hAnsi="Times New Roman" w:cs="Times New Roman"/>
          <w:sz w:val="24"/>
          <w:szCs w:val="24"/>
        </w:rPr>
        <w:t>,</w:t>
      </w:r>
      <w:r w:rsidRPr="0010415A">
        <w:rPr>
          <w:rFonts w:ascii="Times New Roman" w:hAnsi="Times New Roman" w:cs="Times New Roman"/>
          <w:sz w:val="24"/>
          <w:szCs w:val="24"/>
        </w:rPr>
        <w:t xml:space="preserve"> te da L3 ne postoji. Međutim, to nije slučaj, već samo L1 i L2 imaju slične performanse u ovome slučaju, a i vrijednosti su zaokruživane na donji cijeli broj. L2 bi trebao biti velik 256kB. Ako podatke nije moguće smjestiti u L3 brzu memoriju, vrijeme izvršavanja počet će brzo rasti zbog brojnih pristupanja glavnoj memoriji, što je vidljivo iz grafa.</w:t>
      </w:r>
    </w:p>
    <w:p w14:paraId="0C9CA715" w14:textId="193F52AC" w:rsidR="003964F7" w:rsidRDefault="003964F7" w:rsidP="003964F7"/>
    <w:p w14:paraId="2D535DA9" w14:textId="77777777" w:rsidR="003964F7" w:rsidRPr="003964F7" w:rsidRDefault="003964F7" w:rsidP="003964F7"/>
    <w:p w14:paraId="139559C7" w14:textId="4A167715" w:rsidR="001C07C3" w:rsidRDefault="001C07C3" w:rsidP="001C07C3"/>
    <w:p w14:paraId="75AAFED7" w14:textId="469A8B00" w:rsidR="004A1CB3" w:rsidRDefault="005623B1" w:rsidP="00ED5773">
      <w:pPr>
        <w:pStyle w:val="Heading1"/>
      </w:pPr>
      <w:bookmarkStart w:id="13" w:name="_Toc514702293"/>
      <w:bookmarkEnd w:id="13"/>
      <w:r>
        <w:lastRenderedPageBreak/>
        <w:t>Razine paralelizma</w:t>
      </w:r>
    </w:p>
    <w:p w14:paraId="31D35219" w14:textId="6A694D9D" w:rsidR="005623B1" w:rsidRDefault="005623B1" w:rsidP="005623B1">
      <w:pPr>
        <w:pStyle w:val="Heading2"/>
      </w:pPr>
      <w:r>
        <w:t>Kod</w:t>
      </w:r>
    </w:p>
    <w:p w14:paraId="32EDDBA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6A10657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1211713B"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4231A698"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05D0FDF9"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3DABEA6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074BA2E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BIT</w:t>
      </w:r>
      <w:r>
        <w:rPr>
          <w:rFonts w:ascii="Consolas" w:hAnsi="Consolas" w:cs="Consolas"/>
          <w:color w:val="000000"/>
          <w:sz w:val="19"/>
          <w:szCs w:val="19"/>
        </w:rPr>
        <w:t xml:space="preserve">             (1U)</w:t>
      </w:r>
    </w:p>
    <w:p w14:paraId="7BB4F73E"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BYTE</w:t>
      </w:r>
      <w:r>
        <w:rPr>
          <w:rFonts w:ascii="Consolas" w:hAnsi="Consolas" w:cs="Consolas"/>
          <w:color w:val="000000"/>
          <w:sz w:val="19"/>
          <w:szCs w:val="19"/>
        </w:rPr>
        <w:t xml:space="preserve">            (8U * </w:t>
      </w:r>
      <w:r>
        <w:rPr>
          <w:rFonts w:ascii="Consolas" w:hAnsi="Consolas" w:cs="Consolas"/>
          <w:color w:val="6F008A"/>
          <w:sz w:val="19"/>
          <w:szCs w:val="19"/>
        </w:rPr>
        <w:t>BIT</w:t>
      </w:r>
      <w:r>
        <w:rPr>
          <w:rFonts w:ascii="Consolas" w:hAnsi="Consolas" w:cs="Consolas"/>
          <w:color w:val="000000"/>
          <w:sz w:val="19"/>
          <w:szCs w:val="19"/>
        </w:rPr>
        <w:t>)</w:t>
      </w:r>
    </w:p>
    <w:p w14:paraId="687DED5F"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KILOBYTE</w:t>
      </w:r>
      <w:r>
        <w:rPr>
          <w:rFonts w:ascii="Consolas" w:hAnsi="Consolas" w:cs="Consolas"/>
          <w:color w:val="000000"/>
          <w:sz w:val="19"/>
          <w:szCs w:val="19"/>
        </w:rPr>
        <w:t xml:space="preserve">        (1024U * </w:t>
      </w:r>
      <w:r>
        <w:rPr>
          <w:rFonts w:ascii="Consolas" w:hAnsi="Consolas" w:cs="Consolas"/>
          <w:color w:val="6F008A"/>
          <w:sz w:val="19"/>
          <w:szCs w:val="19"/>
        </w:rPr>
        <w:t>BYTE</w:t>
      </w:r>
      <w:r>
        <w:rPr>
          <w:rFonts w:ascii="Consolas" w:hAnsi="Consolas" w:cs="Consolas"/>
          <w:color w:val="000000"/>
          <w:sz w:val="19"/>
          <w:szCs w:val="19"/>
        </w:rPr>
        <w:t>)</w:t>
      </w:r>
    </w:p>
    <w:p w14:paraId="42084C6C"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MEGABYTE</w:t>
      </w:r>
      <w:r>
        <w:rPr>
          <w:rFonts w:ascii="Consolas" w:hAnsi="Consolas" w:cs="Consolas"/>
          <w:color w:val="000000"/>
          <w:sz w:val="19"/>
          <w:szCs w:val="19"/>
        </w:rPr>
        <w:t xml:space="preserve">        (1024U * </w:t>
      </w:r>
      <w:r>
        <w:rPr>
          <w:rFonts w:ascii="Consolas" w:hAnsi="Consolas" w:cs="Consolas"/>
          <w:color w:val="6F008A"/>
          <w:sz w:val="19"/>
          <w:szCs w:val="19"/>
        </w:rPr>
        <w:t>KILOBYTE</w:t>
      </w:r>
      <w:r>
        <w:rPr>
          <w:rFonts w:ascii="Consolas" w:hAnsi="Consolas" w:cs="Consolas"/>
          <w:color w:val="000000"/>
          <w:sz w:val="19"/>
          <w:szCs w:val="19"/>
        </w:rPr>
        <w:t>)</w:t>
      </w:r>
    </w:p>
    <w:p w14:paraId="5368AF30"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7215AA1D"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ARR_LENGTH</w:t>
      </w:r>
      <w:r>
        <w:rPr>
          <w:rFonts w:ascii="Consolas" w:hAnsi="Consolas" w:cs="Consolas"/>
          <w:color w:val="000000"/>
          <w:sz w:val="19"/>
          <w:szCs w:val="19"/>
        </w:rPr>
        <w:t xml:space="preserve">      (2U)</w:t>
      </w:r>
    </w:p>
    <w:p w14:paraId="442C0708"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68169858"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45DF4B0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224E03F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25FAEBF4"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steps = 32U * </w:t>
      </w:r>
      <w:r>
        <w:rPr>
          <w:rFonts w:ascii="Consolas" w:hAnsi="Consolas" w:cs="Consolas"/>
          <w:color w:val="6F008A"/>
          <w:sz w:val="19"/>
          <w:szCs w:val="19"/>
        </w:rPr>
        <w:t>MEGABYTE</w:t>
      </w:r>
      <w:r>
        <w:rPr>
          <w:rFonts w:ascii="Consolas" w:hAnsi="Consolas" w:cs="Consolas"/>
          <w:color w:val="000000"/>
          <w:sz w:val="19"/>
          <w:szCs w:val="19"/>
        </w:rPr>
        <w:t>;</w:t>
      </w:r>
    </w:p>
    <w:p w14:paraId="263AC59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w:t>
      </w:r>
      <w:r>
        <w:rPr>
          <w:rFonts w:ascii="Consolas" w:hAnsi="Consolas" w:cs="Consolas"/>
          <w:color w:val="6F008A"/>
          <w:sz w:val="19"/>
          <w:szCs w:val="19"/>
        </w:rPr>
        <w:t>ARR_LENGTH</w:t>
      </w:r>
      <w:r>
        <w:rPr>
          <w:rFonts w:ascii="Consolas" w:hAnsi="Consolas" w:cs="Consolas"/>
          <w:color w:val="000000"/>
          <w:sz w:val="19"/>
          <w:szCs w:val="19"/>
        </w:rPr>
        <w:t>]();</w:t>
      </w:r>
    </w:p>
    <w:p w14:paraId="37BACC15"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14340B2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2B9BF87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199789EE"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arr[0U]++;</w:t>
      </w:r>
    </w:p>
    <w:p w14:paraId="659338BD"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arr[0U]++;</w:t>
      </w:r>
    </w:p>
    <w:p w14:paraId="5BF49D39"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0897E"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"Elapsed time: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10E7954C"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1F573504"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6F999AF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steps; i++) {</w:t>
      </w:r>
    </w:p>
    <w:p w14:paraId="72DADEA1"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arr[0U]++;</w:t>
      </w:r>
    </w:p>
    <w:p w14:paraId="519BABB7"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arr[1U]++;</w:t>
      </w:r>
    </w:p>
    <w:p w14:paraId="5C17749A"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13215"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"Elapsed time: </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clock.ElapsedMiliSeconds());</w:t>
      </w:r>
    </w:p>
    <w:p w14:paraId="7C4B05F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65302F90"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arr;</w:t>
      </w:r>
    </w:p>
    <w:p w14:paraId="049DA3EC"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p>
    <w:p w14:paraId="2EA64AD6"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3C91ACC3" w14:textId="77777777" w:rsidR="005623B1" w:rsidRDefault="005623B1" w:rsidP="00562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D379B7" w14:textId="77777777" w:rsidR="005623B1" w:rsidRPr="005623B1" w:rsidRDefault="005623B1" w:rsidP="005623B1"/>
    <w:p w14:paraId="52CBF4ED" w14:textId="25376A51" w:rsidR="005623B1" w:rsidRDefault="005623B1" w:rsidP="005623B1">
      <w:pPr>
        <w:pStyle w:val="Heading2"/>
      </w:pPr>
      <w:r>
        <w:t>Rezultati</w:t>
      </w:r>
    </w:p>
    <w:p w14:paraId="59F66BDB" w14:textId="18FB2BA0" w:rsidR="00CC4C59" w:rsidRPr="00C22AAB" w:rsidRDefault="00CC4C59" w:rsidP="00C22AAB">
      <w:pPr>
        <w:spacing w:line="360" w:lineRule="auto"/>
        <w:jc w:val="both"/>
        <w:rPr>
          <w:rFonts w:ascii="Times New Roman" w:hAnsi="Times New Roman" w:cs="Times New Roman"/>
          <w:sz w:val="24"/>
          <w:szCs w:val="24"/>
        </w:rPr>
      </w:pPr>
      <w:r w:rsidRPr="00C22AAB">
        <w:rPr>
          <w:rFonts w:ascii="Times New Roman" w:hAnsi="Times New Roman" w:cs="Times New Roman"/>
          <w:sz w:val="24"/>
          <w:szCs w:val="24"/>
        </w:rPr>
        <w:t>Rezultati izvršavanja prethodno danog koda, uz isključenu optimizaciju kompajlera, dani su na slici ispod.</w:t>
      </w:r>
    </w:p>
    <w:p w14:paraId="76C55E6E" w14:textId="77777777" w:rsidR="00C22AAB" w:rsidRDefault="00C22AAB" w:rsidP="00CC4C59"/>
    <w:p w14:paraId="7C38340A" w14:textId="6E63052A" w:rsidR="00CC4C59" w:rsidRDefault="00CC4C59" w:rsidP="00C22AAB">
      <w:pPr>
        <w:jc w:val="center"/>
      </w:pPr>
      <w:r>
        <w:rPr>
          <w:noProof/>
        </w:rPr>
        <w:drawing>
          <wp:inline distT="0" distB="0" distL="0" distR="0" wp14:anchorId="46448D18" wp14:editId="4EE5B081">
            <wp:extent cx="220027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428625"/>
                    </a:xfrm>
                    <a:prstGeom prst="rect">
                      <a:avLst/>
                    </a:prstGeom>
                  </pic:spPr>
                </pic:pic>
              </a:graphicData>
            </a:graphic>
          </wp:inline>
        </w:drawing>
      </w:r>
    </w:p>
    <w:p w14:paraId="67CA0142" w14:textId="670DE993" w:rsidR="00C22AAB" w:rsidRPr="00C22AAB" w:rsidRDefault="00C22AAB" w:rsidP="00C22AAB">
      <w:pPr>
        <w:pStyle w:val="Caption"/>
        <w:spacing w:after="240" w:line="360" w:lineRule="auto"/>
        <w:jc w:val="center"/>
        <w:rPr>
          <w:rFonts w:ascii="Times New Roman" w:eastAsia="Calibri" w:hAnsi="Times New Roman" w:cs="Times New Roman"/>
          <w:bCs/>
          <w:iCs w:val="0"/>
          <w:color w:val="auto"/>
          <w:sz w:val="24"/>
          <w:szCs w:val="24"/>
        </w:rPr>
      </w:pPr>
      <w:r w:rsidRPr="00C22AAB">
        <w:rPr>
          <w:rFonts w:ascii="Times New Roman" w:eastAsia="Calibri" w:hAnsi="Times New Roman" w:cs="Times New Roman"/>
          <w:bCs/>
          <w:iCs w:val="0"/>
          <w:color w:val="auto"/>
          <w:sz w:val="24"/>
          <w:szCs w:val="24"/>
        </w:rPr>
        <w:t xml:space="preserve">Slika </w:t>
      </w:r>
      <w:r w:rsidRPr="00C22AAB">
        <w:rPr>
          <w:rFonts w:ascii="Times New Roman" w:eastAsia="Calibri" w:hAnsi="Times New Roman" w:cs="Times New Roman"/>
          <w:bCs/>
          <w:iCs w:val="0"/>
          <w:color w:val="auto"/>
          <w:sz w:val="24"/>
          <w:szCs w:val="24"/>
        </w:rPr>
        <w:fldChar w:fldCharType="begin"/>
      </w:r>
      <w:r w:rsidRPr="00C22AAB">
        <w:rPr>
          <w:rFonts w:ascii="Times New Roman" w:eastAsia="Calibri" w:hAnsi="Times New Roman" w:cs="Times New Roman"/>
          <w:bCs/>
          <w:iCs w:val="0"/>
          <w:color w:val="auto"/>
          <w:sz w:val="24"/>
          <w:szCs w:val="24"/>
        </w:rPr>
        <w:instrText xml:space="preserve"> STYLEREF 1 \s </w:instrText>
      </w:r>
      <w:r w:rsidRPr="00C22AAB">
        <w:rPr>
          <w:rFonts w:ascii="Times New Roman" w:eastAsia="Calibri" w:hAnsi="Times New Roman" w:cs="Times New Roman"/>
          <w:bCs/>
          <w:iCs w:val="0"/>
          <w:color w:val="auto"/>
          <w:sz w:val="24"/>
          <w:szCs w:val="24"/>
        </w:rPr>
        <w:fldChar w:fldCharType="separate"/>
      </w:r>
      <w:r w:rsidRPr="00C22AAB">
        <w:rPr>
          <w:rFonts w:ascii="Times New Roman" w:eastAsia="Calibri" w:hAnsi="Times New Roman" w:cs="Times New Roman"/>
          <w:bCs/>
          <w:iCs w:val="0"/>
          <w:color w:val="auto"/>
          <w:sz w:val="24"/>
          <w:szCs w:val="24"/>
        </w:rPr>
        <w:t>4</w:t>
      </w:r>
      <w:r w:rsidRPr="00C22AAB">
        <w:rPr>
          <w:rFonts w:ascii="Times New Roman" w:eastAsia="Calibri" w:hAnsi="Times New Roman" w:cs="Times New Roman"/>
          <w:bCs/>
          <w:iCs w:val="0"/>
          <w:color w:val="auto"/>
          <w:sz w:val="24"/>
          <w:szCs w:val="24"/>
        </w:rPr>
        <w:fldChar w:fldCharType="end"/>
      </w:r>
      <w:r w:rsidRPr="00C22AAB">
        <w:rPr>
          <w:rFonts w:ascii="Times New Roman" w:eastAsia="Calibri" w:hAnsi="Times New Roman" w:cs="Times New Roman"/>
          <w:bCs/>
          <w:iCs w:val="0"/>
          <w:color w:val="auto"/>
          <w:sz w:val="24"/>
          <w:szCs w:val="24"/>
        </w:rPr>
        <w:t>.</w:t>
      </w:r>
      <w:r w:rsidRPr="00C22AAB">
        <w:rPr>
          <w:rFonts w:ascii="Times New Roman" w:eastAsia="Calibri" w:hAnsi="Times New Roman" w:cs="Times New Roman"/>
          <w:bCs/>
          <w:iCs w:val="0"/>
          <w:color w:val="auto"/>
          <w:sz w:val="24"/>
          <w:szCs w:val="24"/>
        </w:rPr>
        <w:fldChar w:fldCharType="begin"/>
      </w:r>
      <w:r w:rsidRPr="00C22AAB">
        <w:rPr>
          <w:rFonts w:ascii="Times New Roman" w:eastAsia="Calibri" w:hAnsi="Times New Roman" w:cs="Times New Roman"/>
          <w:bCs/>
          <w:iCs w:val="0"/>
          <w:color w:val="auto"/>
          <w:sz w:val="24"/>
          <w:szCs w:val="24"/>
        </w:rPr>
        <w:instrText xml:space="preserve"> SEQ Slika \* ARABIC \s 1 </w:instrText>
      </w:r>
      <w:r w:rsidRPr="00C22AAB">
        <w:rPr>
          <w:rFonts w:ascii="Times New Roman" w:eastAsia="Calibri" w:hAnsi="Times New Roman" w:cs="Times New Roman"/>
          <w:bCs/>
          <w:iCs w:val="0"/>
          <w:color w:val="auto"/>
          <w:sz w:val="24"/>
          <w:szCs w:val="24"/>
        </w:rPr>
        <w:fldChar w:fldCharType="separate"/>
      </w:r>
      <w:r w:rsidRPr="00C22AAB">
        <w:rPr>
          <w:rFonts w:ascii="Times New Roman" w:eastAsia="Calibri" w:hAnsi="Times New Roman" w:cs="Times New Roman"/>
          <w:bCs/>
          <w:iCs w:val="0"/>
          <w:color w:val="auto"/>
          <w:sz w:val="24"/>
          <w:szCs w:val="24"/>
        </w:rPr>
        <w:t>1</w:t>
      </w:r>
      <w:r w:rsidRPr="00C22AAB">
        <w:rPr>
          <w:rFonts w:ascii="Times New Roman" w:eastAsia="Calibri" w:hAnsi="Times New Roman" w:cs="Times New Roman"/>
          <w:bCs/>
          <w:iCs w:val="0"/>
          <w:color w:val="auto"/>
          <w:sz w:val="24"/>
          <w:szCs w:val="24"/>
        </w:rPr>
        <w:fldChar w:fldCharType="end"/>
      </w:r>
      <w:r w:rsidRPr="00C22AAB">
        <w:rPr>
          <w:rFonts w:ascii="Times New Roman" w:eastAsia="Calibri" w:hAnsi="Times New Roman" w:cs="Times New Roman"/>
          <w:bCs/>
          <w:iCs w:val="0"/>
          <w:color w:val="auto"/>
          <w:sz w:val="24"/>
          <w:szCs w:val="24"/>
        </w:rPr>
        <w:t>. Rezultati izvršavanja primjera 4.</w:t>
      </w:r>
    </w:p>
    <w:p w14:paraId="4DE781D1" w14:textId="7135EF6B" w:rsidR="00CC4C59" w:rsidRDefault="00CC4C59" w:rsidP="00CC4C59"/>
    <w:p w14:paraId="22EB7CD1" w14:textId="1434CA03" w:rsidR="00CC4C59" w:rsidRPr="00C22AAB" w:rsidRDefault="00CC4C59" w:rsidP="00C22AAB">
      <w:pPr>
        <w:spacing w:line="360" w:lineRule="auto"/>
        <w:jc w:val="both"/>
        <w:rPr>
          <w:rFonts w:ascii="Times New Roman" w:hAnsi="Times New Roman" w:cs="Times New Roman"/>
          <w:sz w:val="24"/>
          <w:szCs w:val="24"/>
        </w:rPr>
      </w:pPr>
      <w:r w:rsidRPr="00C22AAB">
        <w:rPr>
          <w:rFonts w:ascii="Times New Roman" w:hAnsi="Times New Roman" w:cs="Times New Roman"/>
          <w:sz w:val="24"/>
          <w:szCs w:val="24"/>
        </w:rPr>
        <w:lastRenderedPageBreak/>
        <w:t>Druga petlja brža je od prve zbog činjenice da moderni procesori mogu pristupati višestrukim lokacijama unutar L1 brze memorije istovremeno. Prva petlja ovakvo nešto ne može iskorištavati zbog toga što pristupa istom elementu, pa paralelizacija nije moguća</w:t>
      </w:r>
      <w:r w:rsidR="00C22AAB" w:rsidRPr="00C22AAB">
        <w:rPr>
          <w:rFonts w:ascii="Times New Roman" w:hAnsi="Times New Roman" w:cs="Times New Roman"/>
          <w:sz w:val="24"/>
          <w:szCs w:val="24"/>
        </w:rPr>
        <w:t xml:space="preserve"> zbog ovisnosti između više operacija</w:t>
      </w:r>
      <w:r w:rsidRPr="00C22AAB">
        <w:rPr>
          <w:rFonts w:ascii="Times New Roman" w:hAnsi="Times New Roman" w:cs="Times New Roman"/>
          <w:sz w:val="24"/>
          <w:szCs w:val="24"/>
        </w:rPr>
        <w:t>. S druge strane, ovakav tip paralelizacije urednu prolazi kod petlje broj dva, zbog toga što se radi o dva različita elementa.</w:t>
      </w:r>
    </w:p>
    <w:p w14:paraId="2BFAD09E" w14:textId="138ED821" w:rsidR="00CC4C59" w:rsidRDefault="00CC4C59" w:rsidP="00CC4C59"/>
    <w:p w14:paraId="38EB92D3" w14:textId="77777777" w:rsidR="004A1CB3" w:rsidRDefault="004A1CB3" w:rsidP="00ED5773">
      <w:pPr>
        <w:pStyle w:val="Heading1"/>
      </w:pPr>
      <w:bookmarkStart w:id="14" w:name="_Toc514702294"/>
      <w:bookmarkEnd w:id="14"/>
    </w:p>
    <w:p w14:paraId="5CB1BE99" w14:textId="5EB79C99" w:rsidR="004A1CB3" w:rsidRDefault="00704159" w:rsidP="00ED5773">
      <w:pPr>
        <w:pStyle w:val="Heading1"/>
      </w:pPr>
      <w:bookmarkStart w:id="15" w:name="_Toc514702295"/>
      <w:r>
        <w:lastRenderedPageBreak/>
        <w:t>Konzistencija brze memorije</w:t>
      </w:r>
      <w:bookmarkEnd w:id="15"/>
    </w:p>
    <w:p w14:paraId="44FF83AE" w14:textId="7BF9E11E" w:rsidR="00D15043" w:rsidRDefault="00D15043" w:rsidP="00D15043">
      <w:pPr>
        <w:pStyle w:val="Heading2"/>
      </w:pPr>
      <w:bookmarkStart w:id="16" w:name="_Toc514702296"/>
      <w:r>
        <w:t>Kod</w:t>
      </w:r>
      <w:bookmarkEnd w:id="16"/>
    </w:p>
    <w:p w14:paraId="2E229F6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014AB7F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2A81693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1AEF418"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2BB8546E" w14:textId="03B3EDB9"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598BDA1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653ADEA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14:paraId="1E7B8F6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0538E56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BIT</w:t>
      </w:r>
      <w:r w:rsidRPr="00D15043">
        <w:rPr>
          <w:rFonts w:ascii="Consolas" w:hAnsi="Consolas" w:cs="Consolas"/>
          <w:color w:val="000000"/>
          <w:sz w:val="18"/>
          <w:szCs w:val="19"/>
        </w:rPr>
        <w:t xml:space="preserve">             (1U)</w:t>
      </w:r>
    </w:p>
    <w:p w14:paraId="72C5F789"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BYTE</w:t>
      </w:r>
      <w:r w:rsidRPr="00D15043">
        <w:rPr>
          <w:rFonts w:ascii="Consolas" w:hAnsi="Consolas" w:cs="Consolas"/>
          <w:color w:val="000000"/>
          <w:sz w:val="18"/>
          <w:szCs w:val="19"/>
        </w:rPr>
        <w:t xml:space="preserve">            (8U * </w:t>
      </w:r>
      <w:r w:rsidRPr="00D15043">
        <w:rPr>
          <w:rFonts w:ascii="Consolas" w:hAnsi="Consolas" w:cs="Consolas"/>
          <w:color w:val="6F008A"/>
          <w:sz w:val="18"/>
          <w:szCs w:val="19"/>
        </w:rPr>
        <w:t>BIT</w:t>
      </w:r>
      <w:r w:rsidRPr="00D15043">
        <w:rPr>
          <w:rFonts w:ascii="Consolas" w:hAnsi="Consolas" w:cs="Consolas"/>
          <w:color w:val="000000"/>
          <w:sz w:val="18"/>
          <w:szCs w:val="19"/>
        </w:rPr>
        <w:t>)</w:t>
      </w:r>
    </w:p>
    <w:p w14:paraId="2FB62F6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KILOBYTE</w:t>
      </w:r>
      <w:r w:rsidRPr="00D15043">
        <w:rPr>
          <w:rFonts w:ascii="Consolas" w:hAnsi="Consolas" w:cs="Consolas"/>
          <w:color w:val="000000"/>
          <w:sz w:val="18"/>
          <w:szCs w:val="19"/>
        </w:rPr>
        <w:t xml:space="preserve">        (1024U * </w:t>
      </w:r>
      <w:r w:rsidRPr="00D15043">
        <w:rPr>
          <w:rFonts w:ascii="Consolas" w:hAnsi="Consolas" w:cs="Consolas"/>
          <w:color w:val="6F008A"/>
          <w:sz w:val="18"/>
          <w:szCs w:val="19"/>
        </w:rPr>
        <w:t>BYTE</w:t>
      </w:r>
      <w:r w:rsidRPr="00D15043">
        <w:rPr>
          <w:rFonts w:ascii="Consolas" w:hAnsi="Consolas" w:cs="Consolas"/>
          <w:color w:val="000000"/>
          <w:sz w:val="18"/>
          <w:szCs w:val="19"/>
        </w:rPr>
        <w:t>)</w:t>
      </w:r>
    </w:p>
    <w:p w14:paraId="7B45DE0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MEGABYTE</w:t>
      </w:r>
      <w:r w:rsidRPr="00D15043">
        <w:rPr>
          <w:rFonts w:ascii="Consolas" w:hAnsi="Consolas" w:cs="Consolas"/>
          <w:color w:val="000000"/>
          <w:sz w:val="18"/>
          <w:szCs w:val="19"/>
        </w:rPr>
        <w:t xml:space="preserve">        (1024U * </w:t>
      </w:r>
      <w:r w:rsidRPr="00D15043">
        <w:rPr>
          <w:rFonts w:ascii="Consolas" w:hAnsi="Consolas" w:cs="Consolas"/>
          <w:color w:val="6F008A"/>
          <w:sz w:val="18"/>
          <w:szCs w:val="19"/>
        </w:rPr>
        <w:t>KILOBYTE</w:t>
      </w:r>
      <w:r w:rsidRPr="00D15043">
        <w:rPr>
          <w:rFonts w:ascii="Consolas" w:hAnsi="Consolas" w:cs="Consolas"/>
          <w:color w:val="000000"/>
          <w:sz w:val="18"/>
          <w:szCs w:val="19"/>
        </w:rPr>
        <w:t>)</w:t>
      </w:r>
    </w:p>
    <w:p w14:paraId="4263C1A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0809217A"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ARR_MEMORY_SIZE</w:t>
      </w:r>
      <w:r w:rsidRPr="00D15043">
        <w:rPr>
          <w:rFonts w:ascii="Consolas" w:hAnsi="Consolas" w:cs="Consolas"/>
          <w:color w:val="000000"/>
          <w:sz w:val="18"/>
          <w:szCs w:val="19"/>
        </w:rPr>
        <w:t xml:space="preserve"> (256U * </w:t>
      </w:r>
      <w:r w:rsidRPr="00D15043">
        <w:rPr>
          <w:rFonts w:ascii="Consolas" w:hAnsi="Consolas" w:cs="Consolas"/>
          <w:color w:val="6F008A"/>
          <w:sz w:val="18"/>
          <w:szCs w:val="19"/>
        </w:rPr>
        <w:t>MEGABYTE</w:t>
      </w:r>
      <w:r w:rsidRPr="00D15043">
        <w:rPr>
          <w:rFonts w:ascii="Consolas" w:hAnsi="Consolas" w:cs="Consolas"/>
          <w:color w:val="000000"/>
          <w:sz w:val="18"/>
          <w:szCs w:val="19"/>
        </w:rPr>
        <w:t>)</w:t>
      </w:r>
    </w:p>
    <w:p w14:paraId="6155F7D2"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ARR_LENGTH</w:t>
      </w:r>
      <w:r w:rsidRPr="00D15043">
        <w:rPr>
          <w:rFonts w:ascii="Consolas" w:hAnsi="Consolas" w:cs="Consolas"/>
          <w:color w:val="000000"/>
          <w:sz w:val="18"/>
          <w:szCs w:val="19"/>
        </w:rPr>
        <w:t xml:space="preserve">      (</w:t>
      </w:r>
      <w:r w:rsidRPr="00D15043">
        <w:rPr>
          <w:rFonts w:ascii="Consolas" w:hAnsi="Consolas" w:cs="Consolas"/>
          <w:color w:val="6F008A"/>
          <w:sz w:val="18"/>
          <w:szCs w:val="19"/>
        </w:rPr>
        <w:t>ARR_MEMORY_SIZE</w:t>
      </w:r>
      <w:r w:rsidRPr="00D15043">
        <w:rPr>
          <w:rFonts w:ascii="Consolas" w:hAnsi="Consolas" w:cs="Consolas"/>
          <w:color w:val="000000"/>
          <w:sz w:val="18"/>
          <w:szCs w:val="19"/>
        </w:rPr>
        <w:t xml:space="preserve"> / (</w:t>
      </w:r>
      <w:r w:rsidRPr="00D15043">
        <w:rPr>
          <w:rFonts w:ascii="Consolas" w:hAnsi="Consolas" w:cs="Consolas"/>
          <w:color w:val="0000FF"/>
          <w:sz w:val="18"/>
          <w:szCs w:val="19"/>
        </w:rPr>
        <w:t>sizeof</w:t>
      </w:r>
      <w:r w:rsidRPr="00D15043">
        <w:rPr>
          <w:rFonts w:ascii="Consolas" w:hAnsi="Consolas" w:cs="Consolas"/>
          <w:color w:val="000000"/>
          <w:sz w:val="18"/>
          <w:szCs w:val="19"/>
        </w:rPr>
        <w:t>(</w:t>
      </w:r>
      <w:r w:rsidRPr="00D15043">
        <w:rPr>
          <w:rFonts w:ascii="Consolas" w:hAnsi="Consolas" w:cs="Consolas"/>
          <w:color w:val="2B91AF"/>
          <w:sz w:val="18"/>
          <w:szCs w:val="19"/>
        </w:rPr>
        <w:t>int32_t</w:t>
      </w:r>
      <w:r w:rsidRPr="00D15043">
        <w:rPr>
          <w:rFonts w:ascii="Consolas" w:hAnsi="Consolas" w:cs="Consolas"/>
          <w:color w:val="000000"/>
          <w:sz w:val="18"/>
          <w:szCs w:val="19"/>
        </w:rPr>
        <w:t xml:space="preserve">) * </w:t>
      </w:r>
      <w:r w:rsidRPr="00D15043">
        <w:rPr>
          <w:rFonts w:ascii="Consolas" w:hAnsi="Consolas" w:cs="Consolas"/>
          <w:color w:val="6F008A"/>
          <w:sz w:val="18"/>
          <w:szCs w:val="19"/>
        </w:rPr>
        <w:t>BYTE</w:t>
      </w:r>
      <w:r w:rsidRPr="00D15043">
        <w:rPr>
          <w:rFonts w:ascii="Consolas" w:hAnsi="Consolas" w:cs="Consolas"/>
          <w:color w:val="000000"/>
          <w:sz w:val="18"/>
          <w:szCs w:val="19"/>
        </w:rPr>
        <w:t>))</w:t>
      </w:r>
    </w:p>
    <w:p w14:paraId="3A111D77"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3DA42078"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808080"/>
          <w:sz w:val="18"/>
          <w:szCs w:val="19"/>
        </w:rPr>
        <w:t>#define</w:t>
      </w:r>
      <w:r w:rsidRPr="00D15043">
        <w:rPr>
          <w:rFonts w:ascii="Consolas" w:hAnsi="Consolas" w:cs="Consolas"/>
          <w:color w:val="000000"/>
          <w:sz w:val="18"/>
          <w:szCs w:val="19"/>
        </w:rPr>
        <w:t xml:space="preserve"> </w:t>
      </w:r>
      <w:r w:rsidRPr="00D15043">
        <w:rPr>
          <w:rFonts w:ascii="Consolas" w:hAnsi="Consolas" w:cs="Consolas"/>
          <w:color w:val="6F008A"/>
          <w:sz w:val="18"/>
          <w:szCs w:val="19"/>
        </w:rPr>
        <w:t>NUM_OF_THREADS</w:t>
      </w:r>
      <w:r w:rsidRPr="00D15043">
        <w:rPr>
          <w:rFonts w:ascii="Consolas" w:hAnsi="Consolas" w:cs="Consolas"/>
          <w:color w:val="000000"/>
          <w:sz w:val="18"/>
          <w:szCs w:val="19"/>
        </w:rPr>
        <w:t xml:space="preserve">  (4U)</w:t>
      </w:r>
    </w:p>
    <w:p w14:paraId="5C7E64F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77F39172"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FF"/>
          <w:sz w:val="18"/>
          <w:szCs w:val="19"/>
        </w:rPr>
        <w:t>auto</w:t>
      </w:r>
      <w:r w:rsidRPr="00D15043">
        <w:rPr>
          <w:rFonts w:ascii="Consolas" w:hAnsi="Consolas" w:cs="Consolas"/>
          <w:color w:val="000000"/>
          <w:sz w:val="18"/>
          <w:szCs w:val="19"/>
        </w:rPr>
        <w:t xml:space="preserve"> *s_counter = </w:t>
      </w:r>
      <w:r w:rsidRPr="00D15043">
        <w:rPr>
          <w:rFonts w:ascii="Consolas" w:hAnsi="Consolas" w:cs="Consolas"/>
          <w:color w:val="0000FF"/>
          <w:sz w:val="18"/>
          <w:szCs w:val="19"/>
        </w:rPr>
        <w:t>new</w:t>
      </w:r>
      <w:r w:rsidRPr="00D15043">
        <w:rPr>
          <w:rFonts w:ascii="Consolas" w:hAnsi="Consolas" w:cs="Consolas"/>
          <w:color w:val="000000"/>
          <w:sz w:val="18"/>
          <w:szCs w:val="19"/>
        </w:rPr>
        <w:t xml:space="preserve"> </w:t>
      </w:r>
      <w:r w:rsidRPr="00D15043">
        <w:rPr>
          <w:rFonts w:ascii="Consolas" w:hAnsi="Consolas" w:cs="Consolas"/>
          <w:color w:val="008B8B"/>
          <w:sz w:val="18"/>
          <w:szCs w:val="19"/>
        </w:rPr>
        <w:t>int32_t</w:t>
      </w:r>
      <w:r w:rsidRPr="00D15043">
        <w:rPr>
          <w:rFonts w:ascii="Consolas" w:hAnsi="Consolas" w:cs="Consolas"/>
          <w:color w:val="000000"/>
          <w:sz w:val="18"/>
          <w:szCs w:val="19"/>
        </w:rPr>
        <w:t>[</w:t>
      </w:r>
      <w:r w:rsidRPr="00D15043">
        <w:rPr>
          <w:rFonts w:ascii="Consolas" w:hAnsi="Consolas" w:cs="Consolas"/>
          <w:color w:val="6F008A"/>
          <w:sz w:val="18"/>
          <w:szCs w:val="19"/>
        </w:rPr>
        <w:t>ARR_LENGTH</w:t>
      </w:r>
      <w:r w:rsidRPr="00D15043">
        <w:rPr>
          <w:rFonts w:ascii="Consolas" w:hAnsi="Consolas" w:cs="Consolas"/>
          <w:color w:val="000000"/>
          <w:sz w:val="18"/>
          <w:szCs w:val="19"/>
        </w:rPr>
        <w:t>]();</w:t>
      </w:r>
    </w:p>
    <w:p w14:paraId="561FB414"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194C523D"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FF"/>
          <w:sz w:val="18"/>
          <w:szCs w:val="19"/>
        </w:rPr>
        <w:t>static</w:t>
      </w:r>
      <w:r w:rsidRPr="00D15043">
        <w:rPr>
          <w:rFonts w:ascii="Consolas" w:hAnsi="Consolas" w:cs="Consolas"/>
          <w:color w:val="000000"/>
          <w:sz w:val="18"/>
          <w:szCs w:val="19"/>
        </w:rPr>
        <w:t xml:space="preserve"> </w:t>
      </w:r>
      <w:r w:rsidRPr="00D15043">
        <w:rPr>
          <w:rFonts w:ascii="Consolas" w:hAnsi="Consolas" w:cs="Consolas"/>
          <w:color w:val="0000FF"/>
          <w:sz w:val="18"/>
          <w:szCs w:val="19"/>
        </w:rPr>
        <w:t>void</w:t>
      </w:r>
      <w:r w:rsidRPr="00D15043">
        <w:rPr>
          <w:rFonts w:ascii="Consolas" w:hAnsi="Consolas" w:cs="Consolas"/>
          <w:color w:val="000000"/>
          <w:sz w:val="18"/>
          <w:szCs w:val="19"/>
        </w:rPr>
        <w:t xml:space="preserve"> </w:t>
      </w:r>
      <w:r w:rsidRPr="00D15043">
        <w:rPr>
          <w:rFonts w:ascii="Consolas" w:hAnsi="Consolas" w:cs="Consolas"/>
          <w:color w:val="483D8B"/>
          <w:sz w:val="18"/>
          <w:szCs w:val="19"/>
        </w:rPr>
        <w:t>UpdateCounter</w:t>
      </w:r>
      <w:r w:rsidRPr="00D15043">
        <w:rPr>
          <w:rFonts w:ascii="Consolas" w:hAnsi="Consolas" w:cs="Consolas"/>
          <w:color w:val="000000"/>
          <w:sz w:val="18"/>
          <w:szCs w:val="19"/>
        </w:rPr>
        <w:t>(</w:t>
      </w:r>
      <w:r w:rsidRPr="00D15043">
        <w:rPr>
          <w:rFonts w:ascii="Consolas" w:hAnsi="Consolas" w:cs="Consolas"/>
          <w:color w:val="0000FF"/>
          <w:sz w:val="18"/>
          <w:szCs w:val="19"/>
        </w:rPr>
        <w:t>const</w:t>
      </w:r>
      <w:r w:rsidRPr="00D15043">
        <w:rPr>
          <w:rFonts w:ascii="Consolas" w:hAnsi="Consolas" w:cs="Consolas"/>
          <w:color w:val="000000"/>
          <w:sz w:val="18"/>
          <w:szCs w:val="19"/>
        </w:rPr>
        <w:t xml:space="preserve"> </w:t>
      </w:r>
      <w:r w:rsidRPr="00D15043">
        <w:rPr>
          <w:rFonts w:ascii="Consolas" w:hAnsi="Consolas" w:cs="Consolas"/>
          <w:color w:val="008B8B"/>
          <w:sz w:val="18"/>
          <w:szCs w:val="19"/>
        </w:rPr>
        <w:t>uint32_t</w:t>
      </w:r>
      <w:r w:rsidRPr="00D15043">
        <w:rPr>
          <w:rFonts w:ascii="Consolas" w:hAnsi="Consolas" w:cs="Consolas"/>
          <w:color w:val="000000"/>
          <w:sz w:val="18"/>
          <w:szCs w:val="19"/>
        </w:rPr>
        <w:t xml:space="preserve"> </w:t>
      </w:r>
      <w:r w:rsidRPr="00D15043">
        <w:rPr>
          <w:rFonts w:ascii="Consolas" w:hAnsi="Consolas" w:cs="Consolas"/>
          <w:color w:val="808080"/>
          <w:sz w:val="18"/>
          <w:szCs w:val="19"/>
        </w:rPr>
        <w:t>position</w:t>
      </w:r>
      <w:r w:rsidRPr="00D15043">
        <w:rPr>
          <w:rFonts w:ascii="Consolas" w:hAnsi="Consolas" w:cs="Consolas"/>
          <w:color w:val="000000"/>
          <w:sz w:val="18"/>
          <w:szCs w:val="19"/>
        </w:rPr>
        <w:t xml:space="preserve">) </w:t>
      </w:r>
      <w:r w:rsidRPr="00D15043">
        <w:rPr>
          <w:rFonts w:ascii="Consolas" w:hAnsi="Consolas" w:cs="Consolas"/>
          <w:color w:val="0000FF"/>
          <w:sz w:val="18"/>
          <w:szCs w:val="19"/>
        </w:rPr>
        <w:t>noexcept</w:t>
      </w:r>
      <w:r w:rsidRPr="00D15043">
        <w:rPr>
          <w:rFonts w:ascii="Consolas" w:hAnsi="Consolas" w:cs="Consolas"/>
          <w:color w:val="000000"/>
          <w:sz w:val="18"/>
          <w:szCs w:val="19"/>
        </w:rPr>
        <w:t xml:space="preserve"> {</w:t>
      </w:r>
    </w:p>
    <w:p w14:paraId="1FFBA203"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w:t>
      </w:r>
      <w:r w:rsidRPr="00D15043">
        <w:rPr>
          <w:rFonts w:ascii="Consolas" w:hAnsi="Consolas" w:cs="Consolas"/>
          <w:color w:val="0000FF"/>
          <w:sz w:val="18"/>
          <w:szCs w:val="19"/>
        </w:rPr>
        <w:t>for</w:t>
      </w:r>
      <w:r w:rsidRPr="00D15043">
        <w:rPr>
          <w:rFonts w:ascii="Consolas" w:hAnsi="Consolas" w:cs="Consolas"/>
          <w:color w:val="000000"/>
          <w:sz w:val="18"/>
          <w:szCs w:val="19"/>
        </w:rPr>
        <w:t xml:space="preserve"> (</w:t>
      </w:r>
      <w:r w:rsidRPr="00D15043">
        <w:rPr>
          <w:rFonts w:ascii="Consolas" w:hAnsi="Consolas" w:cs="Consolas"/>
          <w:color w:val="0000FF"/>
          <w:sz w:val="18"/>
          <w:szCs w:val="19"/>
        </w:rPr>
        <w:t>auto</w:t>
      </w:r>
      <w:r w:rsidRPr="00D15043">
        <w:rPr>
          <w:rFonts w:ascii="Consolas" w:hAnsi="Consolas" w:cs="Consolas"/>
          <w:color w:val="000000"/>
          <w:sz w:val="18"/>
          <w:szCs w:val="19"/>
        </w:rPr>
        <w:t xml:space="preserve"> j = 0U; j &lt; 100000000U; j++) {</w:t>
      </w:r>
    </w:p>
    <w:p w14:paraId="13831B3E"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s_counter[</w:t>
      </w:r>
      <w:r w:rsidRPr="00D15043">
        <w:rPr>
          <w:rFonts w:ascii="Consolas" w:hAnsi="Consolas" w:cs="Consolas"/>
          <w:color w:val="808080"/>
          <w:sz w:val="18"/>
          <w:szCs w:val="19"/>
        </w:rPr>
        <w:t>position</w:t>
      </w:r>
      <w:r w:rsidRPr="00D15043">
        <w:rPr>
          <w:rFonts w:ascii="Consolas" w:hAnsi="Consolas" w:cs="Consolas"/>
          <w:color w:val="000000"/>
          <w:sz w:val="18"/>
          <w:szCs w:val="19"/>
        </w:rPr>
        <w:t>] = s_counter[</w:t>
      </w:r>
      <w:r w:rsidRPr="00D15043">
        <w:rPr>
          <w:rFonts w:ascii="Consolas" w:hAnsi="Consolas" w:cs="Consolas"/>
          <w:color w:val="808080"/>
          <w:sz w:val="18"/>
          <w:szCs w:val="19"/>
        </w:rPr>
        <w:t>position</w:t>
      </w:r>
      <w:r w:rsidRPr="00D15043">
        <w:rPr>
          <w:rFonts w:ascii="Consolas" w:hAnsi="Consolas" w:cs="Consolas"/>
          <w:color w:val="000000"/>
          <w:sz w:val="18"/>
          <w:szCs w:val="19"/>
        </w:rPr>
        <w:t>] + 3;</w:t>
      </w:r>
    </w:p>
    <w:p w14:paraId="27B8DE4F"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 xml:space="preserve">    }</w:t>
      </w:r>
    </w:p>
    <w:p w14:paraId="7A354CCB"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r w:rsidRPr="00D15043">
        <w:rPr>
          <w:rFonts w:ascii="Consolas" w:hAnsi="Consolas" w:cs="Consolas"/>
          <w:color w:val="000000"/>
          <w:sz w:val="18"/>
          <w:szCs w:val="19"/>
        </w:rPr>
        <w:t>}</w:t>
      </w:r>
    </w:p>
    <w:p w14:paraId="69D00E9D" w14:textId="77777777" w:rsidR="00D15043" w:rsidRPr="00D15043" w:rsidRDefault="00D15043" w:rsidP="00D15043">
      <w:pPr>
        <w:autoSpaceDE w:val="0"/>
        <w:autoSpaceDN w:val="0"/>
        <w:adjustRightInd w:val="0"/>
        <w:spacing w:after="0" w:line="240" w:lineRule="auto"/>
        <w:rPr>
          <w:rFonts w:ascii="Consolas" w:hAnsi="Consolas" w:cs="Consolas"/>
          <w:color w:val="000000"/>
          <w:sz w:val="18"/>
          <w:szCs w:val="19"/>
        </w:rPr>
      </w:pPr>
    </w:p>
    <w:p w14:paraId="6DCD9B7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w:t>
      </w:r>
    </w:p>
    <w:p w14:paraId="03D101F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04441D8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42E30A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positions1[] = { 0, 1, 2, 3 };</w:t>
      </w:r>
    </w:p>
    <w:p w14:paraId="3B0DDB6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positions2[] = { 16, 32, 48, 64 };</w:t>
      </w:r>
    </w:p>
    <w:p w14:paraId="1DA7AD2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44A99E3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008B8B"/>
          <w:sz w:val="19"/>
          <w:szCs w:val="19"/>
        </w:rPr>
        <w:t>vector</w:t>
      </w:r>
      <w:r>
        <w:rPr>
          <w:rFonts w:ascii="Consolas" w:hAnsi="Consolas" w:cs="Consolas"/>
          <w:color w:val="000000"/>
          <w:sz w:val="19"/>
          <w:szCs w:val="19"/>
        </w:rPr>
        <w:t>&lt;std::</w:t>
      </w:r>
      <w:r>
        <w:rPr>
          <w:rFonts w:ascii="Consolas" w:hAnsi="Consolas" w:cs="Consolas"/>
          <w:color w:val="008B8B"/>
          <w:sz w:val="19"/>
          <w:szCs w:val="19"/>
        </w:rPr>
        <w:t>thread</w:t>
      </w:r>
      <w:r>
        <w:rPr>
          <w:rFonts w:ascii="Consolas" w:hAnsi="Consolas" w:cs="Consolas"/>
          <w:color w:val="000000"/>
          <w:sz w:val="19"/>
          <w:szCs w:val="19"/>
        </w:rPr>
        <w:t>&gt; threads;</w:t>
      </w:r>
    </w:p>
    <w:p w14:paraId="3A28361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threads.reserve(</w:t>
      </w:r>
      <w:r>
        <w:rPr>
          <w:rFonts w:ascii="Consolas" w:hAnsi="Consolas" w:cs="Consolas"/>
          <w:color w:val="6F008A"/>
          <w:sz w:val="19"/>
          <w:szCs w:val="19"/>
        </w:rPr>
        <w:t>NUM_OF_THREADS</w:t>
      </w:r>
      <w:r>
        <w:rPr>
          <w:rFonts w:ascii="Consolas" w:hAnsi="Consolas" w:cs="Consolas"/>
          <w:color w:val="000000"/>
          <w:sz w:val="19"/>
          <w:szCs w:val="19"/>
        </w:rPr>
        <w:t>);</w:t>
      </w:r>
    </w:p>
    <w:p w14:paraId="33AF14F3"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5EC381E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0D5B234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 {</w:t>
      </w:r>
    </w:p>
    <w:p w14:paraId="7C663D8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008B8B"/>
          <w:sz w:val="19"/>
          <w:szCs w:val="19"/>
        </w:rPr>
        <w:t>thread(</w:t>
      </w:r>
      <w:r>
        <w:rPr>
          <w:rFonts w:ascii="Consolas" w:hAnsi="Consolas" w:cs="Consolas"/>
          <w:color w:val="483D8B"/>
          <w:sz w:val="19"/>
          <w:szCs w:val="19"/>
        </w:rPr>
        <w:t>UpdateCounter</w:t>
      </w:r>
      <w:r>
        <w:rPr>
          <w:rFonts w:ascii="Consolas" w:hAnsi="Consolas" w:cs="Consolas"/>
          <w:color w:val="000000"/>
          <w:sz w:val="19"/>
          <w:szCs w:val="19"/>
        </w:rPr>
        <w:t>, positions1[i]</w:t>
      </w:r>
      <w:r>
        <w:rPr>
          <w:rFonts w:ascii="Consolas" w:hAnsi="Consolas" w:cs="Consolas"/>
          <w:color w:val="008B8B"/>
          <w:sz w:val="19"/>
          <w:szCs w:val="19"/>
        </w:rPr>
        <w:t>)</w:t>
      </w:r>
      <w:r>
        <w:rPr>
          <w:rFonts w:ascii="Consolas" w:hAnsi="Consolas" w:cs="Consolas"/>
          <w:color w:val="000000"/>
          <w:sz w:val="19"/>
          <w:szCs w:val="19"/>
        </w:rPr>
        <w:t>);</w:t>
      </w:r>
    </w:p>
    <w:p w14:paraId="7952535A"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4ADA3"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59962F7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thread : threads) {</w:t>
      </w:r>
    </w:p>
    <w:p w14:paraId="71A8B01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thread.join();</w:t>
      </w:r>
    </w:p>
    <w:p w14:paraId="6F794357"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1955B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"Positions_1 took </w:t>
      </w:r>
      <w:r>
        <w:rPr>
          <w:rFonts w:ascii="Consolas" w:hAnsi="Consolas" w:cs="Consolas"/>
          <w:color w:val="3CB371"/>
          <w:sz w:val="19"/>
          <w:szCs w:val="19"/>
        </w:rPr>
        <w:t>%.2f</w:t>
      </w:r>
      <w:r>
        <w:rPr>
          <w:rFonts w:ascii="Consolas" w:hAnsi="Consolas" w:cs="Consolas"/>
          <w:color w:val="A31515"/>
          <w:sz w:val="19"/>
          <w:szCs w:val="19"/>
        </w:rPr>
        <w:t xml:space="preserve"> seconds\n"</w:t>
      </w:r>
      <w:r>
        <w:rPr>
          <w:rFonts w:ascii="Consolas" w:hAnsi="Consolas" w:cs="Consolas"/>
          <w:color w:val="000000"/>
          <w:sz w:val="19"/>
          <w:szCs w:val="19"/>
        </w:rPr>
        <w:t>, clock.ElapsedMiliSeconds() / 1000.0);</w:t>
      </w:r>
    </w:p>
    <w:p w14:paraId="58FA4A16"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14F90A75"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threads.clear();</w:t>
      </w:r>
    </w:p>
    <w:p w14:paraId="3112E387"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3CAF6E49"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 {</w:t>
      </w:r>
    </w:p>
    <w:p w14:paraId="3126C1D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threads.emplace_back(std::</w:t>
      </w:r>
      <w:r>
        <w:rPr>
          <w:rFonts w:ascii="Consolas" w:hAnsi="Consolas" w:cs="Consolas"/>
          <w:color w:val="008B8B"/>
          <w:sz w:val="19"/>
          <w:szCs w:val="19"/>
        </w:rPr>
        <w:t>thread(</w:t>
      </w:r>
      <w:r>
        <w:rPr>
          <w:rFonts w:ascii="Consolas" w:hAnsi="Consolas" w:cs="Consolas"/>
          <w:color w:val="483D8B"/>
          <w:sz w:val="19"/>
          <w:szCs w:val="19"/>
        </w:rPr>
        <w:t>UpdateCounter</w:t>
      </w:r>
      <w:r>
        <w:rPr>
          <w:rFonts w:ascii="Consolas" w:hAnsi="Consolas" w:cs="Consolas"/>
          <w:color w:val="000000"/>
          <w:sz w:val="19"/>
          <w:szCs w:val="19"/>
        </w:rPr>
        <w:t>, positions2[i]</w:t>
      </w:r>
      <w:r>
        <w:rPr>
          <w:rFonts w:ascii="Consolas" w:hAnsi="Consolas" w:cs="Consolas"/>
          <w:color w:val="008B8B"/>
          <w:sz w:val="19"/>
          <w:szCs w:val="19"/>
        </w:rPr>
        <w:t>)</w:t>
      </w:r>
      <w:r>
        <w:rPr>
          <w:rFonts w:ascii="Consolas" w:hAnsi="Consolas" w:cs="Consolas"/>
          <w:color w:val="000000"/>
          <w:sz w:val="19"/>
          <w:szCs w:val="19"/>
        </w:rPr>
        <w:t>);</w:t>
      </w:r>
    </w:p>
    <w:p w14:paraId="36E7D882"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9C6E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30012174"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&amp; thread : threads) {</w:t>
      </w:r>
    </w:p>
    <w:p w14:paraId="366D3130"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thread.join();</w:t>
      </w:r>
    </w:p>
    <w:p w14:paraId="1604D44F"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9451"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 xml:space="preserve">"Positions_2 took </w:t>
      </w:r>
      <w:r>
        <w:rPr>
          <w:rFonts w:ascii="Consolas" w:hAnsi="Consolas" w:cs="Consolas"/>
          <w:color w:val="3CB371"/>
          <w:sz w:val="19"/>
          <w:szCs w:val="19"/>
        </w:rPr>
        <w:t>%.2f</w:t>
      </w:r>
      <w:r>
        <w:rPr>
          <w:rFonts w:ascii="Consolas" w:hAnsi="Consolas" w:cs="Consolas"/>
          <w:color w:val="A31515"/>
          <w:sz w:val="19"/>
          <w:szCs w:val="19"/>
        </w:rPr>
        <w:t xml:space="preserve"> seconds\n"</w:t>
      </w:r>
      <w:r>
        <w:rPr>
          <w:rFonts w:ascii="Consolas" w:hAnsi="Consolas" w:cs="Consolas"/>
          <w:color w:val="000000"/>
          <w:sz w:val="19"/>
          <w:szCs w:val="19"/>
        </w:rPr>
        <w:t>, clock.ElapsedMiliSeconds() / 1000.0);</w:t>
      </w:r>
    </w:p>
    <w:p w14:paraId="1EB3DB6B"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p>
    <w:p w14:paraId="74F5523D"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0260DB1C" w14:textId="77777777" w:rsidR="00D15043" w:rsidRDefault="00D15043" w:rsidP="00D150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A83B2" w14:textId="0464C476" w:rsidR="00D15043" w:rsidRPr="00D15043" w:rsidRDefault="00D15043" w:rsidP="00D15043">
      <w:pPr>
        <w:pStyle w:val="Heading2"/>
      </w:pPr>
      <w:bookmarkStart w:id="17" w:name="_Toc514702297"/>
      <w:r>
        <w:lastRenderedPageBreak/>
        <w:t>Rezultat</w:t>
      </w:r>
      <w:r w:rsidR="002111D9">
        <w:t>i</w:t>
      </w:r>
      <w:bookmarkEnd w:id="17"/>
    </w:p>
    <w:p w14:paraId="2CC8E941" w14:textId="3D3658A2" w:rsidR="00581879" w:rsidRDefault="00581879" w:rsidP="00581879">
      <w:pPr>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S problemom konzistencije brza memorija susreće se gotovo na svim više-jezgrenim računalima. To je uzrokovano činjenicom da svaka od jezgara ima svoju zasebnu brzu memoriju</w:t>
      </w:r>
      <w:r>
        <w:rPr>
          <w:rFonts w:ascii="Times New Roman" w:hAnsi="Times New Roman" w:cs="Times New Roman"/>
          <w:sz w:val="24"/>
          <w:szCs w:val="24"/>
        </w:rPr>
        <w:t xml:space="preserve"> (L1 i L2 dio)</w:t>
      </w:r>
      <w:r w:rsidRPr="00581879">
        <w:rPr>
          <w:rFonts w:ascii="Times New Roman" w:hAnsi="Times New Roman" w:cs="Times New Roman"/>
          <w:sz w:val="24"/>
          <w:szCs w:val="24"/>
        </w:rPr>
        <w:t>, što se može vidjeti na slici</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_Ref514597299 \p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ispod</w:t>
      </w:r>
      <w:r>
        <w:rPr>
          <w:rFonts w:ascii="Times New Roman" w:hAnsi="Times New Roman" w:cs="Times New Roman"/>
          <w:sz w:val="24"/>
          <w:szCs w:val="24"/>
        </w:rPr>
        <w:fldChar w:fldCharType="end"/>
      </w:r>
      <w:r w:rsidRPr="00581879">
        <w:rPr>
          <w:rFonts w:ascii="Times New Roman" w:hAnsi="Times New Roman" w:cs="Times New Roman"/>
          <w:sz w:val="24"/>
          <w:szCs w:val="24"/>
        </w:rPr>
        <w:t>. Na njoj je prikazan ispis programa CPU-Z te prikazuje detaljne podatke o brzoj memoriji za procesor koji se nalazi unutar računala .</w:t>
      </w:r>
    </w:p>
    <w:p w14:paraId="1A0A550A" w14:textId="77777777" w:rsidR="00581879" w:rsidRPr="00581879" w:rsidRDefault="00581879" w:rsidP="00581879">
      <w:pPr>
        <w:spacing w:line="360" w:lineRule="auto"/>
        <w:jc w:val="both"/>
        <w:rPr>
          <w:rFonts w:ascii="Times New Roman" w:hAnsi="Times New Roman" w:cs="Times New Roman"/>
          <w:sz w:val="24"/>
          <w:szCs w:val="24"/>
        </w:rPr>
      </w:pPr>
    </w:p>
    <w:p w14:paraId="06F70A6E" w14:textId="00005D24" w:rsidR="00581879" w:rsidRDefault="00581879" w:rsidP="00581879">
      <w:pPr>
        <w:jc w:val="center"/>
      </w:pPr>
      <w:r>
        <w:rPr>
          <w:noProof/>
        </w:rPr>
        <w:drawing>
          <wp:inline distT="0" distB="0" distL="0" distR="0" wp14:anchorId="3BADD8E1" wp14:editId="176603BC">
            <wp:extent cx="32385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305050"/>
                    </a:xfrm>
                    <a:prstGeom prst="rect">
                      <a:avLst/>
                    </a:prstGeom>
                  </pic:spPr>
                </pic:pic>
              </a:graphicData>
            </a:graphic>
          </wp:inline>
        </w:drawing>
      </w:r>
    </w:p>
    <w:p w14:paraId="2901EC58" w14:textId="075C3092" w:rsidR="00581879" w:rsidRDefault="00581879" w:rsidP="00581879">
      <w:pPr>
        <w:pStyle w:val="Caption"/>
        <w:spacing w:after="240" w:line="360" w:lineRule="auto"/>
        <w:jc w:val="center"/>
        <w:rPr>
          <w:rFonts w:ascii="Times New Roman" w:eastAsia="Calibri" w:hAnsi="Times New Roman" w:cs="Times New Roman"/>
          <w:bCs/>
          <w:iCs w:val="0"/>
          <w:color w:val="auto"/>
          <w:sz w:val="24"/>
          <w:szCs w:val="24"/>
        </w:rPr>
      </w:pPr>
      <w:bookmarkStart w:id="18" w:name="_Ref514597299"/>
      <w:r w:rsidRPr="00581879">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6</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1</w:t>
      </w:r>
      <w:r w:rsidR="00C22AAB">
        <w:rPr>
          <w:rFonts w:ascii="Times New Roman" w:eastAsia="Calibri" w:hAnsi="Times New Roman" w:cs="Times New Roman"/>
          <w:bCs/>
          <w:iCs w:val="0"/>
          <w:color w:val="auto"/>
          <w:sz w:val="24"/>
          <w:szCs w:val="24"/>
        </w:rPr>
        <w:fldChar w:fldCharType="end"/>
      </w:r>
      <w:r w:rsidRPr="00581879">
        <w:rPr>
          <w:rFonts w:ascii="Times New Roman" w:eastAsia="Calibri" w:hAnsi="Times New Roman" w:cs="Times New Roman"/>
          <w:bCs/>
          <w:iCs w:val="0"/>
          <w:color w:val="auto"/>
          <w:sz w:val="24"/>
          <w:szCs w:val="24"/>
        </w:rPr>
        <w:t>. Ispis programa CPU-Z</w:t>
      </w:r>
      <w:bookmarkEnd w:id="18"/>
    </w:p>
    <w:p w14:paraId="45F2AA49" w14:textId="77777777" w:rsidR="00567FC7" w:rsidRPr="00567FC7" w:rsidRDefault="00567FC7" w:rsidP="00567FC7"/>
    <w:p w14:paraId="516D41C0" w14:textId="0C339FBB" w:rsidR="00581879" w:rsidRPr="0068028D" w:rsidRDefault="00567FC7" w:rsidP="0068028D">
      <w:pPr>
        <w:spacing w:line="360" w:lineRule="auto"/>
        <w:jc w:val="both"/>
        <w:rPr>
          <w:rFonts w:ascii="Times New Roman" w:hAnsi="Times New Roman" w:cs="Times New Roman"/>
          <w:sz w:val="24"/>
          <w:szCs w:val="24"/>
        </w:rPr>
      </w:pPr>
      <w:r w:rsidRPr="0068028D">
        <w:rPr>
          <w:rFonts w:ascii="Times New Roman" w:hAnsi="Times New Roman" w:cs="Times New Roman"/>
          <w:sz w:val="24"/>
          <w:szCs w:val="24"/>
        </w:rPr>
        <w:t xml:space="preserve">Problem možemo demonstrirati </w:t>
      </w:r>
      <w:r w:rsidR="00D15043">
        <w:rPr>
          <w:rFonts w:ascii="Times New Roman" w:hAnsi="Times New Roman" w:cs="Times New Roman"/>
          <w:sz w:val="24"/>
          <w:szCs w:val="24"/>
        </w:rPr>
        <w:t xml:space="preserve">danim </w:t>
      </w:r>
      <w:r w:rsidRPr="0068028D">
        <w:rPr>
          <w:rFonts w:ascii="Times New Roman" w:hAnsi="Times New Roman" w:cs="Times New Roman"/>
          <w:sz w:val="24"/>
          <w:szCs w:val="24"/>
        </w:rPr>
        <w:t>programom</w:t>
      </w:r>
      <w:r w:rsidR="00D15043">
        <w:rPr>
          <w:rFonts w:ascii="Times New Roman" w:hAnsi="Times New Roman" w:cs="Times New Roman"/>
          <w:sz w:val="24"/>
          <w:szCs w:val="24"/>
        </w:rPr>
        <w:t>.</w:t>
      </w:r>
      <w:r w:rsidRPr="0068028D">
        <w:rPr>
          <w:rFonts w:ascii="Times New Roman" w:hAnsi="Times New Roman" w:cs="Times New Roman"/>
          <w:sz w:val="24"/>
          <w:szCs w:val="24"/>
        </w:rPr>
        <w:t xml:space="preserve"> Ako ga pokrenemo</w:t>
      </w:r>
      <w:r w:rsidR="00AF28E8">
        <w:rPr>
          <w:rFonts w:ascii="Times New Roman" w:hAnsi="Times New Roman" w:cs="Times New Roman"/>
          <w:sz w:val="24"/>
          <w:szCs w:val="24"/>
        </w:rPr>
        <w:t xml:space="preserve"> (bez ikakvih optimizacija)</w:t>
      </w:r>
      <w:r w:rsidRPr="0068028D">
        <w:rPr>
          <w:rFonts w:ascii="Times New Roman" w:hAnsi="Times New Roman" w:cs="Times New Roman"/>
          <w:sz w:val="24"/>
          <w:szCs w:val="24"/>
        </w:rPr>
        <w:t xml:space="preserve"> dobijemo  ispis dan u nastavku (</w:t>
      </w:r>
      <w:r w:rsidR="00023E15" w:rsidRPr="0068028D">
        <w:rPr>
          <w:rFonts w:ascii="Times New Roman" w:hAnsi="Times New Roman" w:cs="Times New Roman"/>
          <w:sz w:val="24"/>
          <w:szCs w:val="24"/>
        </w:rPr>
        <w:fldChar w:fldCharType="begin"/>
      </w:r>
      <w:r w:rsidR="00023E15" w:rsidRPr="0068028D">
        <w:rPr>
          <w:rFonts w:ascii="Times New Roman" w:hAnsi="Times New Roman" w:cs="Times New Roman"/>
          <w:sz w:val="24"/>
          <w:szCs w:val="24"/>
        </w:rPr>
        <w:instrText xml:space="preserve"> REF _Ref514597484 \h </w:instrText>
      </w:r>
      <w:r w:rsidR="0068028D">
        <w:rPr>
          <w:rFonts w:ascii="Times New Roman" w:hAnsi="Times New Roman" w:cs="Times New Roman"/>
          <w:sz w:val="24"/>
          <w:szCs w:val="24"/>
        </w:rPr>
        <w:instrText xml:space="preserve"> \* MERGEFORMAT </w:instrText>
      </w:r>
      <w:r w:rsidR="00023E15" w:rsidRPr="0068028D">
        <w:rPr>
          <w:rFonts w:ascii="Times New Roman" w:hAnsi="Times New Roman" w:cs="Times New Roman"/>
          <w:sz w:val="24"/>
          <w:szCs w:val="24"/>
        </w:rPr>
      </w:r>
      <w:r w:rsidR="00023E15" w:rsidRPr="0068028D">
        <w:rPr>
          <w:rFonts w:ascii="Times New Roman" w:hAnsi="Times New Roman" w:cs="Times New Roman"/>
          <w:sz w:val="24"/>
          <w:szCs w:val="24"/>
        </w:rPr>
        <w:fldChar w:fldCharType="separate"/>
      </w:r>
      <w:r w:rsidR="00023E15" w:rsidRPr="0068028D">
        <w:rPr>
          <w:rFonts w:ascii="Times New Roman" w:hAnsi="Times New Roman" w:cs="Times New Roman"/>
          <w:sz w:val="24"/>
          <w:szCs w:val="24"/>
        </w:rPr>
        <w:t>Slika 6.2</w:t>
      </w:r>
      <w:r w:rsidR="00023E15" w:rsidRPr="0068028D">
        <w:rPr>
          <w:rFonts w:ascii="Times New Roman" w:hAnsi="Times New Roman" w:cs="Times New Roman"/>
          <w:sz w:val="24"/>
          <w:szCs w:val="24"/>
        </w:rPr>
        <w:fldChar w:fldCharType="end"/>
      </w:r>
      <w:r w:rsidRPr="0068028D">
        <w:rPr>
          <w:rFonts w:ascii="Times New Roman" w:hAnsi="Times New Roman" w:cs="Times New Roman"/>
          <w:sz w:val="24"/>
          <w:szCs w:val="24"/>
        </w:rPr>
        <w:t>).</w:t>
      </w:r>
    </w:p>
    <w:p w14:paraId="618B1073" w14:textId="41B19C60" w:rsidR="00567FC7" w:rsidRDefault="00567FC7" w:rsidP="00581879"/>
    <w:p w14:paraId="10D3DE3B" w14:textId="531DFB29" w:rsidR="00953F4F" w:rsidRDefault="00953F4F" w:rsidP="00567FC7">
      <w:pPr>
        <w:jc w:val="center"/>
      </w:pPr>
      <w:r>
        <w:rPr>
          <w:noProof/>
        </w:rPr>
        <w:drawing>
          <wp:inline distT="0" distB="0" distL="0" distR="0" wp14:anchorId="0B1FF189" wp14:editId="6381C3BF">
            <wp:extent cx="204787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409575"/>
                    </a:xfrm>
                    <a:prstGeom prst="rect">
                      <a:avLst/>
                    </a:prstGeom>
                  </pic:spPr>
                </pic:pic>
              </a:graphicData>
            </a:graphic>
          </wp:inline>
        </w:drawing>
      </w:r>
    </w:p>
    <w:p w14:paraId="403941D1" w14:textId="4BD693E9" w:rsidR="00953F4F" w:rsidRPr="00567FC7" w:rsidRDefault="00567FC7" w:rsidP="00567FC7">
      <w:pPr>
        <w:pStyle w:val="Caption"/>
        <w:spacing w:after="240" w:line="360" w:lineRule="auto"/>
        <w:jc w:val="center"/>
        <w:rPr>
          <w:rFonts w:ascii="Times New Roman" w:eastAsia="Calibri" w:hAnsi="Times New Roman" w:cs="Times New Roman"/>
          <w:bCs/>
          <w:iCs w:val="0"/>
          <w:color w:val="auto"/>
          <w:sz w:val="24"/>
          <w:szCs w:val="24"/>
        </w:rPr>
      </w:pPr>
      <w:bookmarkStart w:id="19" w:name="_Ref514597484"/>
      <w:r w:rsidRPr="00567FC7">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6</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2</w:t>
      </w:r>
      <w:r w:rsidR="00C22AAB">
        <w:rPr>
          <w:rFonts w:ascii="Times New Roman" w:eastAsia="Calibri" w:hAnsi="Times New Roman" w:cs="Times New Roman"/>
          <w:bCs/>
          <w:iCs w:val="0"/>
          <w:color w:val="auto"/>
          <w:sz w:val="24"/>
          <w:szCs w:val="24"/>
        </w:rPr>
        <w:fldChar w:fldCharType="end"/>
      </w:r>
      <w:bookmarkEnd w:id="19"/>
      <w:r w:rsidRPr="00567FC7">
        <w:rPr>
          <w:rFonts w:ascii="Times New Roman" w:eastAsia="Calibri" w:hAnsi="Times New Roman" w:cs="Times New Roman"/>
          <w:bCs/>
          <w:iCs w:val="0"/>
          <w:color w:val="auto"/>
          <w:sz w:val="24"/>
          <w:szCs w:val="24"/>
        </w:rPr>
        <w:t>. Ispis primjera 6</w:t>
      </w:r>
    </w:p>
    <w:p w14:paraId="2115BC92" w14:textId="2401365F" w:rsidR="007F671D" w:rsidRDefault="007F671D" w:rsidP="00953F4F"/>
    <w:p w14:paraId="01C758C7" w14:textId="3693265F" w:rsidR="005B4B9C" w:rsidRDefault="00690F4F" w:rsidP="00690F4F">
      <w:pPr>
        <w:spacing w:line="360" w:lineRule="auto"/>
        <w:jc w:val="both"/>
        <w:rPr>
          <w:rFonts w:ascii="Times New Roman" w:hAnsi="Times New Roman" w:cs="Times New Roman"/>
          <w:sz w:val="24"/>
          <w:szCs w:val="24"/>
        </w:rPr>
      </w:pPr>
      <w:r w:rsidRPr="00690F4F">
        <w:rPr>
          <w:rFonts w:ascii="Times New Roman" w:hAnsi="Times New Roman" w:cs="Times New Roman"/>
          <w:sz w:val="24"/>
          <w:szCs w:val="24"/>
        </w:rPr>
        <w:t xml:space="preserve">Razlog ovakvog ponašanja direktno je povezan s duljinama linije brze memorije i ponašanjem brzih memorija kada se radi o višenitnosti. Prvo, bitno je napomenuti da su elementi niza alocirani dinamički spremljeni redom u memoriji, jedan iza drugoga. S obzirom na to da brza memorija u korištenoj mašini koristi 64-bajtne linije, u svaku od njih može se spremiti najviše šesnaest 32-bitnih cijelih brojeva (engl. </w:t>
      </w:r>
      <w:r w:rsidRPr="00690F4F">
        <w:rPr>
          <w:rFonts w:ascii="Times New Roman" w:hAnsi="Times New Roman" w:cs="Times New Roman"/>
          <w:i/>
          <w:sz w:val="24"/>
          <w:szCs w:val="24"/>
        </w:rPr>
        <w:t>Integer</w:t>
      </w:r>
      <w:r w:rsidRPr="00690F4F">
        <w:rPr>
          <w:rFonts w:ascii="Times New Roman" w:hAnsi="Times New Roman" w:cs="Times New Roman"/>
          <w:sz w:val="24"/>
          <w:szCs w:val="24"/>
        </w:rPr>
        <w:t xml:space="preserve">). To znači da, u prvom našem slučaju, gdje pristupamo elementima s pozicijama 0, 1, 2 i 3 u nizu, imamo veliku vjerojatnost da će svi traženi elementi biti na istoj liniji brze memorije. S druge strane, u drugom slučaju, gdje </w:t>
      </w:r>
      <w:r w:rsidRPr="00690F4F">
        <w:rPr>
          <w:rFonts w:ascii="Times New Roman" w:hAnsi="Times New Roman" w:cs="Times New Roman"/>
          <w:sz w:val="24"/>
          <w:szCs w:val="24"/>
        </w:rPr>
        <w:lastRenderedPageBreak/>
        <w:t>pristupamo elementima s pozicijama 16, 32, 48 i 64, imamo obrnutu situaciju kada imamo veliku vjerojatnost da su svi elementi na različitoj liniji brze memorije.</w:t>
      </w:r>
      <w:r w:rsidR="005B4B9C">
        <w:rPr>
          <w:rFonts w:ascii="Times New Roman" w:hAnsi="Times New Roman" w:cs="Times New Roman"/>
          <w:sz w:val="24"/>
          <w:szCs w:val="24"/>
        </w:rPr>
        <w:t xml:space="preserve"> </w:t>
      </w:r>
      <w:r w:rsidR="005B4B9C" w:rsidRPr="005B4B9C">
        <w:rPr>
          <w:rFonts w:ascii="Times New Roman" w:hAnsi="Times New Roman" w:cs="Times New Roman"/>
          <w:sz w:val="24"/>
          <w:szCs w:val="24"/>
        </w:rPr>
        <w:t>Razlog zašto je to toliko bitno jest, kada jezgra mijenja vrijednost u svojoj brzoj memoriji, također onemogućuje svim drugim jezgrama korištenje stare vrijednosti za odgovarajuću adresu. Nadalje, kada se onemogućuje nešto u broj memoriji, onemogućuje se cijela linija, a ne samo njezin dio. To znači da, niti jedna jezgra, u svom sljedećem pristupu, neće pronaći traženu vrijednost za adresu u brzoj memoriji, što rezultira u mnogo sporijem izvršavanju.</w:t>
      </w:r>
    </w:p>
    <w:p w14:paraId="3895D822" w14:textId="216516DD" w:rsidR="009A2AAB" w:rsidRDefault="009A2AAB" w:rsidP="00ED5773">
      <w:pPr>
        <w:pStyle w:val="Heading1"/>
      </w:pPr>
      <w:bookmarkStart w:id="20" w:name="_Toc514702298"/>
      <w:r>
        <w:lastRenderedPageBreak/>
        <w:t>Problem hardvera</w:t>
      </w:r>
      <w:bookmarkEnd w:id="20"/>
    </w:p>
    <w:p w14:paraId="3E2AF1A1" w14:textId="18988D2F" w:rsidR="002111D9" w:rsidRDefault="002111D9" w:rsidP="002111D9">
      <w:pPr>
        <w:pStyle w:val="Heading2"/>
      </w:pPr>
      <w:bookmarkStart w:id="21" w:name="_Ref514696635"/>
      <w:bookmarkStart w:id="22" w:name="_Toc514702299"/>
      <w:r>
        <w:t>Kod</w:t>
      </w:r>
      <w:bookmarkEnd w:id="21"/>
      <w:bookmarkEnd w:id="22"/>
    </w:p>
    <w:p w14:paraId="4B123A0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&lt;Utility/Clock.hpp&gt;</w:t>
      </w:r>
    </w:p>
    <w:p w14:paraId="1549EE3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&lt;Utility/Traces.hpp&gt;</w:t>
      </w:r>
    </w:p>
    <w:p w14:paraId="5044D0F4"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B110F15"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p>
    <w:p w14:paraId="587C8EC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14:paraId="3D7EC675"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43903FA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A = 0;</w:t>
      </w:r>
    </w:p>
    <w:p w14:paraId="0FE60E7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B = 0;</w:t>
      </w:r>
    </w:p>
    <w:p w14:paraId="07C65C5A"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C = 0;</w:t>
      </w:r>
    </w:p>
    <w:p w14:paraId="5FD1B01A"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D = 0;</w:t>
      </w:r>
    </w:p>
    <w:p w14:paraId="0A5DB34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E = 0;</w:t>
      </w:r>
    </w:p>
    <w:p w14:paraId="47B2AE5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F = 0;</w:t>
      </w:r>
    </w:p>
    <w:p w14:paraId="2CD6FE6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8B8B"/>
          <w:sz w:val="18"/>
          <w:szCs w:val="19"/>
        </w:rPr>
        <w:t>uint32_t</w:t>
      </w:r>
      <w:r w:rsidRPr="002111D9">
        <w:rPr>
          <w:rFonts w:ascii="Consolas" w:hAnsi="Consolas" w:cs="Consolas"/>
          <w:color w:val="000000"/>
          <w:sz w:val="18"/>
          <w:szCs w:val="19"/>
        </w:rPr>
        <w:t xml:space="preserve"> G = 0;</w:t>
      </w:r>
    </w:p>
    <w:p w14:paraId="4EEA4AC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0D435EDB" w14:textId="45EADD06"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WeirdnessABCD</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6C9AB1A0"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059D3E9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7C75E27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B++;</w:t>
      </w:r>
    </w:p>
    <w:p w14:paraId="517DEC5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66E16C7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D++;</w:t>
      </w:r>
    </w:p>
    <w:p w14:paraId="710A483F"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32829C3D"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57B093AB"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p>
    <w:p w14:paraId="2C1DFA3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WeirdnessACEG</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1514C376"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589B312D"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54BA64BC"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0DB774E4"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E++;</w:t>
      </w:r>
    </w:p>
    <w:p w14:paraId="520BF43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G++;</w:t>
      </w:r>
    </w:p>
    <w:p w14:paraId="2FA4D453"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61722EAB"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74755100"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p>
    <w:p w14:paraId="53B1690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FF"/>
          <w:sz w:val="18"/>
          <w:szCs w:val="19"/>
        </w:rPr>
        <w:t>static</w:t>
      </w:r>
      <w:r w:rsidRPr="002111D9">
        <w:rPr>
          <w:rFonts w:ascii="Consolas" w:hAnsi="Consolas" w:cs="Consolas"/>
          <w:color w:val="000000"/>
          <w:sz w:val="18"/>
          <w:szCs w:val="19"/>
        </w:rPr>
        <w:t xml:space="preserve"> </w:t>
      </w:r>
      <w:r w:rsidRPr="002111D9">
        <w:rPr>
          <w:rFonts w:ascii="Consolas" w:hAnsi="Consolas" w:cs="Consolas"/>
          <w:color w:val="0000FF"/>
          <w:sz w:val="18"/>
          <w:szCs w:val="19"/>
        </w:rPr>
        <w:t>void</w:t>
      </w:r>
      <w:r w:rsidRPr="002111D9">
        <w:rPr>
          <w:rFonts w:ascii="Consolas" w:hAnsi="Consolas" w:cs="Consolas"/>
          <w:color w:val="000000"/>
          <w:sz w:val="18"/>
          <w:szCs w:val="19"/>
        </w:rPr>
        <w:t xml:space="preserve"> </w:t>
      </w:r>
      <w:r w:rsidRPr="002111D9">
        <w:rPr>
          <w:rFonts w:ascii="Consolas" w:hAnsi="Consolas" w:cs="Consolas"/>
          <w:color w:val="483D8B"/>
          <w:sz w:val="18"/>
          <w:szCs w:val="19"/>
        </w:rPr>
        <w:t>WeirdnessAC</w:t>
      </w:r>
      <w:r w:rsidRPr="002111D9">
        <w:rPr>
          <w:rFonts w:ascii="Consolas" w:hAnsi="Consolas" w:cs="Consolas"/>
          <w:color w:val="000000"/>
          <w:sz w:val="18"/>
          <w:szCs w:val="19"/>
        </w:rPr>
        <w:t xml:space="preserve">() </w:t>
      </w:r>
      <w:r w:rsidRPr="002111D9">
        <w:rPr>
          <w:rFonts w:ascii="Consolas" w:hAnsi="Consolas" w:cs="Consolas"/>
          <w:color w:val="0000FF"/>
          <w:sz w:val="18"/>
          <w:szCs w:val="19"/>
        </w:rPr>
        <w:t>noexcept</w:t>
      </w:r>
      <w:r w:rsidRPr="002111D9">
        <w:rPr>
          <w:rFonts w:ascii="Consolas" w:hAnsi="Consolas" w:cs="Consolas"/>
          <w:color w:val="000000"/>
          <w:sz w:val="18"/>
          <w:szCs w:val="19"/>
        </w:rPr>
        <w:t xml:space="preserve"> {</w:t>
      </w:r>
    </w:p>
    <w:p w14:paraId="58163CE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r w:rsidRPr="002111D9">
        <w:rPr>
          <w:rFonts w:ascii="Consolas" w:hAnsi="Consolas" w:cs="Consolas"/>
          <w:color w:val="0000FF"/>
          <w:sz w:val="18"/>
          <w:szCs w:val="19"/>
        </w:rPr>
        <w:t>for</w:t>
      </w:r>
      <w:r w:rsidRPr="002111D9">
        <w:rPr>
          <w:rFonts w:ascii="Consolas" w:hAnsi="Consolas" w:cs="Consolas"/>
          <w:color w:val="000000"/>
          <w:sz w:val="18"/>
          <w:szCs w:val="19"/>
        </w:rPr>
        <w:t xml:space="preserve"> (</w:t>
      </w:r>
      <w:r w:rsidRPr="002111D9">
        <w:rPr>
          <w:rFonts w:ascii="Consolas" w:hAnsi="Consolas" w:cs="Consolas"/>
          <w:color w:val="0000FF"/>
          <w:sz w:val="18"/>
          <w:szCs w:val="19"/>
        </w:rPr>
        <w:t>auto</w:t>
      </w:r>
      <w:r w:rsidRPr="002111D9">
        <w:rPr>
          <w:rFonts w:ascii="Consolas" w:hAnsi="Consolas" w:cs="Consolas"/>
          <w:color w:val="000000"/>
          <w:sz w:val="18"/>
          <w:szCs w:val="19"/>
        </w:rPr>
        <w:t xml:space="preserve"> i = 0U; i &lt; 200000000U; i++) {</w:t>
      </w:r>
    </w:p>
    <w:p w14:paraId="682A64B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A++;</w:t>
      </w:r>
    </w:p>
    <w:p w14:paraId="3D65DC27"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C++;</w:t>
      </w:r>
    </w:p>
    <w:p w14:paraId="07BB95B2"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 xml:space="preserve">    }</w:t>
      </w:r>
    </w:p>
    <w:p w14:paraId="426A72C1" w14:textId="77777777" w:rsidR="002111D9" w:rsidRPr="002111D9" w:rsidRDefault="002111D9" w:rsidP="002111D9">
      <w:pPr>
        <w:autoSpaceDE w:val="0"/>
        <w:autoSpaceDN w:val="0"/>
        <w:adjustRightInd w:val="0"/>
        <w:spacing w:after="0" w:line="240" w:lineRule="auto"/>
        <w:rPr>
          <w:rFonts w:ascii="Consolas" w:hAnsi="Consolas" w:cs="Consolas"/>
          <w:color w:val="000000"/>
          <w:sz w:val="18"/>
          <w:szCs w:val="19"/>
        </w:rPr>
      </w:pPr>
      <w:r w:rsidRPr="002111D9">
        <w:rPr>
          <w:rFonts w:ascii="Consolas" w:hAnsi="Consolas" w:cs="Consolas"/>
          <w:color w:val="000000"/>
          <w:sz w:val="18"/>
          <w:szCs w:val="19"/>
        </w:rPr>
        <w:t>}</w:t>
      </w:r>
    </w:p>
    <w:p w14:paraId="08C12C9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5D81B21"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r>
        <w:rPr>
          <w:rFonts w:ascii="Consolas" w:hAnsi="Consolas" w:cs="Consolas"/>
          <w:color w:val="483D8B"/>
          <w:sz w:val="19"/>
          <w:szCs w:val="19"/>
        </w:rPr>
        <w:t>main</w:t>
      </w:r>
      <w:r>
        <w:rPr>
          <w:rFonts w:ascii="Consolas" w:hAnsi="Consolas" w:cs="Consolas"/>
          <w:color w:val="000000"/>
          <w:sz w:val="19"/>
          <w:szCs w:val="19"/>
        </w:rPr>
        <w:t xml:space="preserve">() </w:t>
      </w:r>
      <w:r>
        <w:rPr>
          <w:rFonts w:ascii="Consolas" w:hAnsi="Consolas" w:cs="Consolas"/>
          <w:color w:val="0000FF"/>
          <w:sz w:val="19"/>
          <w:szCs w:val="19"/>
        </w:rPr>
        <w:t>noexcept</w:t>
      </w:r>
      <w:r>
        <w:rPr>
          <w:rFonts w:ascii="Consolas" w:hAnsi="Consolas" w:cs="Consolas"/>
          <w:color w:val="000000"/>
          <w:sz w:val="19"/>
          <w:szCs w:val="19"/>
        </w:rPr>
        <w:t xml:space="preserve"> {</w:t>
      </w:r>
    </w:p>
    <w:p w14:paraId="7E95BA5E"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Clock</w:t>
      </w:r>
      <w:r>
        <w:rPr>
          <w:rFonts w:ascii="Consolas" w:hAnsi="Consolas" w:cs="Consolas"/>
          <w:color w:val="000000"/>
          <w:sz w:val="19"/>
          <w:szCs w:val="19"/>
        </w:rPr>
        <w:t xml:space="preserve"> clock;</w:t>
      </w:r>
    </w:p>
    <w:p w14:paraId="511BB23E"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2E91C55F"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294DA6FA"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WeirdnessABCD</w:t>
      </w:r>
      <w:r>
        <w:rPr>
          <w:rFonts w:ascii="Consolas" w:hAnsi="Consolas" w:cs="Consolas"/>
          <w:color w:val="000000"/>
          <w:sz w:val="19"/>
          <w:szCs w:val="19"/>
        </w:rPr>
        <w:t>();</w:t>
      </w:r>
    </w:p>
    <w:p w14:paraId="230B9A04"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elapsedTimeMS = clock.ElapsedMiliSeconds();</w:t>
      </w:r>
    </w:p>
    <w:p w14:paraId="0F205316"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B++; C++; D++;\t\t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66203F58"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E2AF05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5052ACCB"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WeirdnessACEG</w:t>
      </w:r>
      <w:r>
        <w:rPr>
          <w:rFonts w:ascii="Consolas" w:hAnsi="Consolas" w:cs="Consolas"/>
          <w:color w:val="000000"/>
          <w:sz w:val="19"/>
          <w:szCs w:val="19"/>
        </w:rPr>
        <w:t>();</w:t>
      </w:r>
    </w:p>
    <w:p w14:paraId="0EBBBF57"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elapsedTimeMS = clock.ElapsedMiliSeconds();</w:t>
      </w:r>
    </w:p>
    <w:p w14:paraId="53A82D0B"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C++; E++; G++;\t\t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75D4E0E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02C5CD7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clock.Start();</w:t>
      </w:r>
    </w:p>
    <w:p w14:paraId="7967773C"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483D8B"/>
          <w:sz w:val="19"/>
          <w:szCs w:val="19"/>
        </w:rPr>
        <w:t>WeirdnessAC</w:t>
      </w:r>
      <w:r>
        <w:rPr>
          <w:rFonts w:ascii="Consolas" w:hAnsi="Consolas" w:cs="Consolas"/>
          <w:color w:val="000000"/>
          <w:sz w:val="19"/>
          <w:szCs w:val="19"/>
        </w:rPr>
        <w:t>();</w:t>
      </w:r>
    </w:p>
    <w:p w14:paraId="11563D6D"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elapsedTimeMS = clock.ElapsedMiliSeconds();</w:t>
      </w:r>
    </w:p>
    <w:p w14:paraId="347F361F"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"A++; C++;\t\t\t</w:t>
      </w:r>
      <w:r>
        <w:rPr>
          <w:rFonts w:ascii="Consolas" w:hAnsi="Consolas" w:cs="Consolas"/>
          <w:color w:val="3CB371"/>
          <w:sz w:val="19"/>
          <w:szCs w:val="19"/>
        </w:rPr>
        <w:t>%lld</w:t>
      </w:r>
      <w:r>
        <w:rPr>
          <w:rFonts w:ascii="Consolas" w:hAnsi="Consolas" w:cs="Consolas"/>
          <w:color w:val="A31515"/>
          <w:sz w:val="19"/>
          <w:szCs w:val="19"/>
        </w:rPr>
        <w:t xml:space="preserve"> ms\n"</w:t>
      </w:r>
      <w:r>
        <w:rPr>
          <w:rFonts w:ascii="Consolas" w:hAnsi="Consolas" w:cs="Consolas"/>
          <w:color w:val="000000"/>
          <w:sz w:val="19"/>
          <w:szCs w:val="19"/>
        </w:rPr>
        <w:t>, elapsedTimeMS);</w:t>
      </w:r>
    </w:p>
    <w:p w14:paraId="0F4C0D98"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p>
    <w:p w14:paraId="73B23AE3"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1789F8EC" w14:textId="77777777" w:rsidR="002111D9" w:rsidRDefault="002111D9" w:rsidP="002111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C6D36C" w14:textId="69D3FC6C" w:rsidR="002111D9" w:rsidRDefault="002111D9" w:rsidP="002111D9">
      <w:pPr>
        <w:pStyle w:val="Heading2"/>
      </w:pPr>
      <w:bookmarkStart w:id="23" w:name="_Toc514702300"/>
      <w:r>
        <w:lastRenderedPageBreak/>
        <w:t>Rezultati</w:t>
      </w:r>
      <w:bookmarkEnd w:id="23"/>
    </w:p>
    <w:p w14:paraId="72F4DF8A" w14:textId="5DEC8DF2" w:rsidR="00076E6B" w:rsidRDefault="004A1CB3" w:rsidP="008B5333">
      <w:pPr>
        <w:spacing w:line="360" w:lineRule="auto"/>
        <w:jc w:val="both"/>
        <w:rPr>
          <w:rFonts w:ascii="Times New Roman" w:hAnsi="Times New Roman" w:cs="Times New Roman"/>
          <w:sz w:val="24"/>
          <w:szCs w:val="24"/>
        </w:rPr>
      </w:pPr>
      <w:r w:rsidRPr="008B5333">
        <w:rPr>
          <w:rFonts w:ascii="Times New Roman" w:hAnsi="Times New Roman" w:cs="Times New Roman"/>
          <w:sz w:val="24"/>
          <w:szCs w:val="24"/>
        </w:rPr>
        <w:t xml:space="preserve">Ovaj primjer trebao bi demonstrirati čudno ponašanje brze memorije kao posljedica ovisnosti o drugom hardveru. Iako u potpunosti znamo kako bi se brza memorija trebala ponašati, činjenica je da je i dalje teško predvidjeti. Pogledom na primjer dan u </w:t>
      </w:r>
      <w:r w:rsidR="00076E6B">
        <w:rPr>
          <w:rFonts w:ascii="Times New Roman" w:hAnsi="Times New Roman" w:cs="Times New Roman"/>
          <w:sz w:val="24"/>
          <w:szCs w:val="24"/>
        </w:rPr>
        <w:t xml:space="preserve">poglavlju </w:t>
      </w:r>
      <w:r w:rsidR="00076E6B">
        <w:rPr>
          <w:rFonts w:ascii="Times New Roman" w:hAnsi="Times New Roman" w:cs="Times New Roman"/>
          <w:sz w:val="24"/>
          <w:szCs w:val="24"/>
        </w:rPr>
        <w:fldChar w:fldCharType="begin"/>
      </w:r>
      <w:r w:rsidR="00076E6B">
        <w:rPr>
          <w:rFonts w:ascii="Times New Roman" w:hAnsi="Times New Roman" w:cs="Times New Roman"/>
          <w:sz w:val="24"/>
          <w:szCs w:val="24"/>
        </w:rPr>
        <w:instrText xml:space="preserve"> REF _Ref514696635 \n \h </w:instrText>
      </w:r>
      <w:r w:rsidR="00076E6B">
        <w:rPr>
          <w:rFonts w:ascii="Times New Roman" w:hAnsi="Times New Roman" w:cs="Times New Roman"/>
          <w:sz w:val="24"/>
          <w:szCs w:val="24"/>
        </w:rPr>
      </w:r>
      <w:r w:rsidR="00076E6B">
        <w:rPr>
          <w:rFonts w:ascii="Times New Roman" w:hAnsi="Times New Roman" w:cs="Times New Roman"/>
          <w:sz w:val="24"/>
          <w:szCs w:val="24"/>
        </w:rPr>
        <w:fldChar w:fldCharType="separate"/>
      </w:r>
      <w:r w:rsidR="00076E6B">
        <w:rPr>
          <w:rFonts w:ascii="Times New Roman" w:hAnsi="Times New Roman" w:cs="Times New Roman"/>
          <w:sz w:val="24"/>
          <w:szCs w:val="24"/>
        </w:rPr>
        <w:t>7.1</w:t>
      </w:r>
      <w:r w:rsidR="00076E6B">
        <w:rPr>
          <w:rFonts w:ascii="Times New Roman" w:hAnsi="Times New Roman" w:cs="Times New Roman"/>
          <w:sz w:val="24"/>
          <w:szCs w:val="24"/>
        </w:rPr>
        <w:fldChar w:fldCharType="end"/>
      </w:r>
      <w:r w:rsidRPr="008B5333">
        <w:rPr>
          <w:rFonts w:ascii="Times New Roman" w:hAnsi="Times New Roman" w:cs="Times New Roman"/>
          <w:sz w:val="24"/>
          <w:szCs w:val="24"/>
        </w:rPr>
        <w:t>, moglo bi se krivo zaključiti da će se funkcija koja inkrementira manje varijabli (</w:t>
      </w:r>
      <w:r w:rsidRPr="008B5333">
        <w:rPr>
          <w:rFonts w:ascii="Consolas" w:hAnsi="Consolas" w:cs="Consolas"/>
          <w:color w:val="483D8B"/>
          <w:sz w:val="24"/>
          <w:szCs w:val="24"/>
        </w:rPr>
        <w:t>WeirdnessAC</w:t>
      </w:r>
      <w:r w:rsidRPr="008B5333">
        <w:rPr>
          <w:rFonts w:ascii="Times New Roman" w:hAnsi="Times New Roman" w:cs="Times New Roman"/>
          <w:sz w:val="24"/>
          <w:szCs w:val="24"/>
        </w:rPr>
        <w:t>) uvijek (ili barem u prosijeku) izvršavati brže od funkcije koja inkrementira više varijabli (</w:t>
      </w:r>
      <w:r w:rsidRPr="008B5333">
        <w:rPr>
          <w:rFonts w:ascii="Consolas" w:hAnsi="Consolas" w:cs="Consolas"/>
          <w:color w:val="483D8B"/>
          <w:sz w:val="24"/>
          <w:szCs w:val="24"/>
        </w:rPr>
        <w:t>WeirdnessABCD</w:t>
      </w:r>
      <w:r w:rsidRPr="008B5333">
        <w:rPr>
          <w:rFonts w:ascii="Times New Roman" w:hAnsi="Times New Roman" w:cs="Times New Roman"/>
          <w:sz w:val="24"/>
          <w:szCs w:val="24"/>
        </w:rPr>
        <w:t xml:space="preserve">, </w:t>
      </w:r>
      <w:r w:rsidRPr="008B5333">
        <w:rPr>
          <w:rFonts w:ascii="Consolas" w:hAnsi="Consolas" w:cs="Consolas"/>
          <w:color w:val="483D8B"/>
          <w:sz w:val="24"/>
          <w:szCs w:val="24"/>
        </w:rPr>
        <w:t>WeirdnessACEG</w:t>
      </w:r>
      <w:r w:rsidRPr="008B5333">
        <w:rPr>
          <w:rFonts w:ascii="Times New Roman" w:hAnsi="Times New Roman" w:cs="Times New Roman"/>
          <w:sz w:val="24"/>
          <w:szCs w:val="24"/>
        </w:rPr>
        <w:t xml:space="preserve">), naravno, ako su one po svemu ostalome identične. Puštanje sveukupnog programa otkriti će, pak, da to nije slučaj. </w:t>
      </w:r>
      <w:r w:rsidR="00076E6B">
        <w:rPr>
          <w:rFonts w:ascii="Times New Roman" w:hAnsi="Times New Roman" w:cs="Times New Roman"/>
          <w:sz w:val="24"/>
          <w:szCs w:val="24"/>
        </w:rPr>
        <w:t xml:space="preserve">Iz priloženog rezultata (SLIKA) može se vidjeti da je </w:t>
      </w:r>
      <w:r w:rsidR="00076E6B" w:rsidRPr="008B5333">
        <w:rPr>
          <w:rFonts w:ascii="Consolas" w:hAnsi="Consolas" w:cs="Consolas"/>
          <w:color w:val="483D8B"/>
          <w:sz w:val="24"/>
          <w:szCs w:val="24"/>
        </w:rPr>
        <w:t>WeirdnessABCD</w:t>
      </w:r>
      <w:r w:rsidR="00076E6B" w:rsidRPr="008B5333">
        <w:rPr>
          <w:rFonts w:ascii="Times New Roman" w:hAnsi="Times New Roman" w:cs="Times New Roman"/>
          <w:sz w:val="24"/>
          <w:szCs w:val="24"/>
        </w:rPr>
        <w:t xml:space="preserve"> </w:t>
      </w:r>
      <w:r w:rsidR="00076E6B">
        <w:rPr>
          <w:rFonts w:ascii="Times New Roman" w:hAnsi="Times New Roman" w:cs="Times New Roman"/>
          <w:sz w:val="24"/>
          <w:szCs w:val="24"/>
        </w:rPr>
        <w:t xml:space="preserve">duplo sporija od </w:t>
      </w:r>
      <w:r w:rsidR="00076E6B" w:rsidRPr="008B5333">
        <w:rPr>
          <w:rFonts w:ascii="Consolas" w:hAnsi="Consolas" w:cs="Consolas"/>
          <w:color w:val="483D8B"/>
          <w:sz w:val="24"/>
          <w:szCs w:val="24"/>
        </w:rPr>
        <w:t>WeirdnessACEG</w:t>
      </w:r>
      <w:r w:rsidR="00076E6B">
        <w:rPr>
          <w:rFonts w:ascii="Times New Roman" w:hAnsi="Times New Roman" w:cs="Times New Roman"/>
          <w:sz w:val="24"/>
          <w:szCs w:val="24"/>
        </w:rPr>
        <w:t xml:space="preserve">, a treća funkcija, </w:t>
      </w:r>
      <w:r w:rsidR="00076E6B" w:rsidRPr="008B5333">
        <w:rPr>
          <w:rFonts w:ascii="Consolas" w:hAnsi="Consolas" w:cs="Consolas"/>
          <w:color w:val="483D8B"/>
          <w:sz w:val="24"/>
          <w:szCs w:val="24"/>
        </w:rPr>
        <w:t>WeirdnessAC</w:t>
      </w:r>
      <w:r w:rsidR="00076E6B">
        <w:rPr>
          <w:rFonts w:ascii="Times New Roman" w:hAnsi="Times New Roman" w:cs="Times New Roman"/>
          <w:sz w:val="24"/>
          <w:szCs w:val="24"/>
        </w:rPr>
        <w:t>, ima gotovo jednako vrijeme izvršavanja kao i prethodno spomenuta.</w:t>
      </w:r>
    </w:p>
    <w:p w14:paraId="570E6F1B" w14:textId="77777777" w:rsidR="00076E6B" w:rsidRDefault="00076E6B" w:rsidP="008B5333">
      <w:pPr>
        <w:spacing w:line="360" w:lineRule="auto"/>
        <w:jc w:val="both"/>
        <w:rPr>
          <w:rFonts w:ascii="Times New Roman" w:hAnsi="Times New Roman" w:cs="Times New Roman"/>
          <w:sz w:val="24"/>
          <w:szCs w:val="24"/>
        </w:rPr>
      </w:pPr>
    </w:p>
    <w:p w14:paraId="4C5845E7" w14:textId="3941A963" w:rsidR="008B5333" w:rsidRDefault="00076E6B" w:rsidP="00076E6B">
      <w:pPr>
        <w:spacing w:line="360" w:lineRule="auto"/>
        <w:jc w:val="center"/>
        <w:rPr>
          <w:rFonts w:ascii="Times New Roman" w:hAnsi="Times New Roman" w:cs="Times New Roman"/>
          <w:sz w:val="24"/>
          <w:szCs w:val="24"/>
        </w:rPr>
      </w:pPr>
      <w:r>
        <w:rPr>
          <w:noProof/>
        </w:rPr>
        <w:drawing>
          <wp:inline distT="0" distB="0" distL="0" distR="0" wp14:anchorId="2A5F431A" wp14:editId="239E13AA">
            <wp:extent cx="257175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552450"/>
                    </a:xfrm>
                    <a:prstGeom prst="rect">
                      <a:avLst/>
                    </a:prstGeom>
                  </pic:spPr>
                </pic:pic>
              </a:graphicData>
            </a:graphic>
          </wp:inline>
        </w:drawing>
      </w:r>
    </w:p>
    <w:p w14:paraId="2EE1A310" w14:textId="75354CE6" w:rsidR="008B5333" w:rsidRDefault="008B5333" w:rsidP="008B5333">
      <w:pPr>
        <w:pStyle w:val="Caption"/>
        <w:spacing w:after="240" w:line="360" w:lineRule="auto"/>
        <w:jc w:val="center"/>
        <w:rPr>
          <w:rFonts w:ascii="Times New Roman" w:eastAsia="Calibri" w:hAnsi="Times New Roman" w:cs="Times New Roman"/>
          <w:bCs/>
          <w:iCs w:val="0"/>
          <w:color w:val="auto"/>
          <w:sz w:val="24"/>
          <w:szCs w:val="24"/>
        </w:rPr>
      </w:pPr>
      <w:bookmarkStart w:id="24" w:name="_Ref514592832"/>
      <w:r w:rsidRPr="008B5333">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7</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1</w:t>
      </w:r>
      <w:r w:rsidR="00C22AAB">
        <w:rPr>
          <w:rFonts w:ascii="Times New Roman" w:eastAsia="Calibri" w:hAnsi="Times New Roman" w:cs="Times New Roman"/>
          <w:bCs/>
          <w:iCs w:val="0"/>
          <w:color w:val="auto"/>
          <w:sz w:val="24"/>
          <w:szCs w:val="24"/>
        </w:rPr>
        <w:fldChar w:fldCharType="end"/>
      </w:r>
      <w:bookmarkEnd w:id="24"/>
      <w:r w:rsidRPr="008B5333">
        <w:rPr>
          <w:rFonts w:ascii="Times New Roman" w:eastAsia="Calibri" w:hAnsi="Times New Roman" w:cs="Times New Roman"/>
          <w:bCs/>
          <w:iCs w:val="0"/>
          <w:color w:val="auto"/>
          <w:sz w:val="24"/>
          <w:szCs w:val="24"/>
        </w:rPr>
        <w:t xml:space="preserve">. </w:t>
      </w:r>
      <w:r w:rsidR="00076E6B">
        <w:rPr>
          <w:rFonts w:ascii="Times New Roman" w:eastAsia="Calibri" w:hAnsi="Times New Roman" w:cs="Times New Roman"/>
          <w:bCs/>
          <w:iCs w:val="0"/>
          <w:color w:val="auto"/>
          <w:sz w:val="24"/>
          <w:szCs w:val="24"/>
        </w:rPr>
        <w:t>Ispis primjera 7</w:t>
      </w:r>
    </w:p>
    <w:p w14:paraId="08CEEC80" w14:textId="77777777" w:rsidR="00076E6B" w:rsidRPr="00076E6B" w:rsidRDefault="00076E6B" w:rsidP="00076E6B"/>
    <w:p w14:paraId="22E1DA70" w14:textId="324237B3" w:rsidR="0063474A" w:rsidRDefault="0063474A" w:rsidP="0063474A">
      <w:pPr>
        <w:spacing w:line="360" w:lineRule="auto"/>
        <w:jc w:val="both"/>
        <w:rPr>
          <w:rFonts w:ascii="Times New Roman" w:hAnsi="Times New Roman" w:cs="Times New Roman"/>
          <w:sz w:val="24"/>
          <w:szCs w:val="24"/>
        </w:rPr>
      </w:pPr>
      <w:r w:rsidRPr="0063474A">
        <w:rPr>
          <w:rFonts w:ascii="Times New Roman" w:hAnsi="Times New Roman" w:cs="Times New Roman"/>
          <w:sz w:val="24"/>
          <w:szCs w:val="24"/>
        </w:rPr>
        <w:t xml:space="preserve">Razlozi zašto bi ovo mogao biti slučaj su razni. Najlakše bi bilo zaključiti kako ovo ima veze s redoslijedom kojim instrukcije završe na procesoru, ili pak s činjenicom koliko se brzo otkrije podudaranje u brzoj memoriji. Problem može biti i dublji, ako kompajler (tj. procesor) koristi SSE (engl. </w:t>
      </w:r>
      <w:r w:rsidRPr="0063474A">
        <w:rPr>
          <w:rFonts w:ascii="Times New Roman" w:hAnsi="Times New Roman" w:cs="Times New Roman"/>
          <w:i/>
          <w:sz w:val="24"/>
          <w:szCs w:val="24"/>
        </w:rPr>
        <w:t>Streaming SIMD Extensions</w:t>
      </w:r>
      <w:r w:rsidRPr="0063474A">
        <w:rPr>
          <w:rFonts w:ascii="Times New Roman" w:hAnsi="Times New Roman" w:cs="Times New Roman"/>
          <w:sz w:val="24"/>
          <w:szCs w:val="24"/>
        </w:rPr>
        <w:t>) instrukcije. Takva vrsta ne radi s jednom po jednom varijablom, već ih kupi i do četiri odjednom, ukoliko su instrukcije dovoljno slične</w:t>
      </w:r>
      <w:r w:rsidR="00D17E58">
        <w:rPr>
          <w:rFonts w:ascii="Times New Roman" w:hAnsi="Times New Roman" w:cs="Times New Roman"/>
          <w:sz w:val="24"/>
          <w:szCs w:val="24"/>
        </w:rPr>
        <w:t>.</w:t>
      </w:r>
      <w:r w:rsidR="00F66CE6">
        <w:rPr>
          <w:rFonts w:ascii="Times New Roman" w:hAnsi="Times New Roman" w:cs="Times New Roman"/>
          <w:sz w:val="24"/>
          <w:szCs w:val="24"/>
        </w:rPr>
        <w:t xml:space="preserve"> </w:t>
      </w:r>
      <w:r w:rsidR="00076E6B">
        <w:rPr>
          <w:rFonts w:ascii="Times New Roman" w:hAnsi="Times New Roman" w:cs="Times New Roman"/>
          <w:sz w:val="24"/>
          <w:szCs w:val="24"/>
        </w:rPr>
        <w:t xml:space="preserve">Sve u svemu, </w:t>
      </w:r>
      <w:r w:rsidR="00076E6B" w:rsidRPr="00F66CE6">
        <w:rPr>
          <w:rFonts w:ascii="Consolas" w:hAnsi="Consolas" w:cs="Consolas"/>
          <w:color w:val="483D8B"/>
          <w:sz w:val="24"/>
          <w:szCs w:val="24"/>
        </w:rPr>
        <w:t>WeirdnessABCD</w:t>
      </w:r>
      <w:r w:rsidR="00076E6B">
        <w:rPr>
          <w:rFonts w:ascii="Times New Roman" w:hAnsi="Times New Roman" w:cs="Times New Roman"/>
          <w:sz w:val="24"/>
          <w:szCs w:val="24"/>
        </w:rPr>
        <w:t xml:space="preserve"> je najsporija vjerojatno zbog činjenice što se tada podaci još ne nalaze u broj memoriji. Što se tiče razlike između </w:t>
      </w:r>
      <w:r w:rsidR="00076E6B" w:rsidRPr="00F66CE6">
        <w:rPr>
          <w:rFonts w:ascii="Consolas" w:hAnsi="Consolas" w:cs="Consolas"/>
          <w:color w:val="483D8B"/>
          <w:sz w:val="24"/>
          <w:szCs w:val="24"/>
        </w:rPr>
        <w:t>WeirdnessACEG</w:t>
      </w:r>
      <w:r w:rsidR="00076E6B">
        <w:rPr>
          <w:rFonts w:ascii="Times New Roman" w:hAnsi="Times New Roman" w:cs="Times New Roman"/>
          <w:sz w:val="24"/>
          <w:szCs w:val="24"/>
        </w:rPr>
        <w:t xml:space="preserve"> i </w:t>
      </w:r>
      <w:r w:rsidR="00076E6B" w:rsidRPr="00F66CE6">
        <w:rPr>
          <w:rFonts w:ascii="Consolas" w:hAnsi="Consolas" w:cs="Consolas"/>
          <w:color w:val="483D8B"/>
          <w:sz w:val="24"/>
          <w:szCs w:val="24"/>
        </w:rPr>
        <w:t>WeirdnessAC</w:t>
      </w:r>
      <w:r w:rsidR="00076E6B">
        <w:rPr>
          <w:rFonts w:ascii="Times New Roman" w:hAnsi="Times New Roman" w:cs="Times New Roman"/>
          <w:sz w:val="24"/>
          <w:szCs w:val="24"/>
        </w:rPr>
        <w:t xml:space="preserve">, </w:t>
      </w:r>
      <w:r w:rsidR="00F66CE6">
        <w:rPr>
          <w:rFonts w:ascii="Times New Roman" w:hAnsi="Times New Roman" w:cs="Times New Roman"/>
          <w:sz w:val="24"/>
          <w:szCs w:val="24"/>
        </w:rPr>
        <w:t>ona je slična zbog situacije kao i u prvom primjeru (</w:t>
      </w:r>
      <w:r w:rsidR="00F66CE6">
        <w:rPr>
          <w:rFonts w:ascii="Times New Roman" w:hAnsi="Times New Roman" w:cs="Times New Roman"/>
          <w:sz w:val="24"/>
          <w:szCs w:val="24"/>
        </w:rPr>
        <w:fldChar w:fldCharType="begin"/>
      </w:r>
      <w:r w:rsidR="00F66CE6">
        <w:rPr>
          <w:rFonts w:ascii="Times New Roman" w:hAnsi="Times New Roman" w:cs="Times New Roman"/>
          <w:sz w:val="24"/>
          <w:szCs w:val="24"/>
        </w:rPr>
        <w:instrText xml:space="preserve"> REF _Ref514697213 \w \h </w:instrText>
      </w:r>
      <w:r w:rsidR="00F66CE6">
        <w:rPr>
          <w:rFonts w:ascii="Times New Roman" w:hAnsi="Times New Roman" w:cs="Times New Roman"/>
          <w:sz w:val="24"/>
          <w:szCs w:val="24"/>
        </w:rPr>
      </w:r>
      <w:r w:rsidR="00F66CE6">
        <w:rPr>
          <w:rFonts w:ascii="Times New Roman" w:hAnsi="Times New Roman" w:cs="Times New Roman"/>
          <w:sz w:val="24"/>
          <w:szCs w:val="24"/>
        </w:rPr>
        <w:instrText xml:space="preserve"> \* MERGEFORMAT </w:instrText>
      </w:r>
      <w:r w:rsidR="00F66CE6">
        <w:rPr>
          <w:rFonts w:ascii="Times New Roman" w:hAnsi="Times New Roman" w:cs="Times New Roman"/>
          <w:sz w:val="24"/>
          <w:szCs w:val="24"/>
        </w:rPr>
        <w:fldChar w:fldCharType="separate"/>
      </w:r>
      <w:r w:rsidR="00F66CE6">
        <w:rPr>
          <w:rFonts w:ascii="Times New Roman" w:hAnsi="Times New Roman" w:cs="Times New Roman"/>
          <w:sz w:val="24"/>
          <w:szCs w:val="24"/>
        </w:rPr>
        <w:t>1</w:t>
      </w:r>
      <w:r w:rsidR="00F66CE6">
        <w:rPr>
          <w:rFonts w:ascii="Times New Roman" w:hAnsi="Times New Roman" w:cs="Times New Roman"/>
          <w:sz w:val="24"/>
          <w:szCs w:val="24"/>
        </w:rPr>
        <w:fldChar w:fldCharType="end"/>
      </w:r>
      <w:r w:rsidR="00F66CE6">
        <w:rPr>
          <w:rFonts w:ascii="Times New Roman" w:hAnsi="Times New Roman" w:cs="Times New Roman"/>
          <w:sz w:val="24"/>
          <w:szCs w:val="24"/>
        </w:rPr>
        <w:t xml:space="preserve">. </w:t>
      </w:r>
      <w:r w:rsidR="00F66CE6">
        <w:rPr>
          <w:rFonts w:ascii="Times New Roman" w:hAnsi="Times New Roman" w:cs="Times New Roman"/>
          <w:sz w:val="24"/>
          <w:szCs w:val="24"/>
        </w:rPr>
        <w:fldChar w:fldCharType="begin"/>
      </w:r>
      <w:r w:rsidR="00F66CE6">
        <w:rPr>
          <w:rFonts w:ascii="Times New Roman" w:hAnsi="Times New Roman" w:cs="Times New Roman"/>
          <w:sz w:val="24"/>
          <w:szCs w:val="24"/>
        </w:rPr>
        <w:instrText xml:space="preserve"> REF _Ref514697224 \h </w:instrText>
      </w:r>
      <w:r w:rsidR="00F66CE6">
        <w:rPr>
          <w:rFonts w:ascii="Times New Roman" w:hAnsi="Times New Roman" w:cs="Times New Roman"/>
          <w:sz w:val="24"/>
          <w:szCs w:val="24"/>
        </w:rPr>
      </w:r>
      <w:r w:rsidR="00F66CE6">
        <w:rPr>
          <w:rFonts w:ascii="Times New Roman" w:hAnsi="Times New Roman" w:cs="Times New Roman"/>
          <w:sz w:val="24"/>
          <w:szCs w:val="24"/>
        </w:rPr>
        <w:instrText xml:space="preserve"> \* MERGEFORMAT </w:instrText>
      </w:r>
      <w:r w:rsidR="00F66CE6">
        <w:rPr>
          <w:rFonts w:ascii="Times New Roman" w:hAnsi="Times New Roman" w:cs="Times New Roman"/>
          <w:sz w:val="24"/>
          <w:szCs w:val="24"/>
        </w:rPr>
        <w:fldChar w:fldCharType="separate"/>
      </w:r>
      <w:r w:rsidR="00F66CE6" w:rsidRPr="00F66CE6">
        <w:rPr>
          <w:rFonts w:ascii="Times New Roman" w:hAnsi="Times New Roman" w:cs="Times New Roman"/>
          <w:sz w:val="24"/>
          <w:szCs w:val="24"/>
        </w:rPr>
        <w:t>Performance i pristup memoriji</w:t>
      </w:r>
      <w:r w:rsidR="00F66CE6">
        <w:rPr>
          <w:rFonts w:ascii="Times New Roman" w:hAnsi="Times New Roman" w:cs="Times New Roman"/>
          <w:sz w:val="24"/>
          <w:szCs w:val="24"/>
        </w:rPr>
        <w:fldChar w:fldCharType="end"/>
      </w:r>
      <w:r w:rsidR="00F66CE6">
        <w:rPr>
          <w:rFonts w:ascii="Times New Roman" w:hAnsi="Times New Roman" w:cs="Times New Roman"/>
          <w:sz w:val="24"/>
          <w:szCs w:val="24"/>
        </w:rPr>
        <w:t>).</w:t>
      </w:r>
    </w:p>
    <w:p w14:paraId="6B3E6A2C" w14:textId="3645839C" w:rsidR="00F66CE6" w:rsidRDefault="00F66CE6" w:rsidP="0063474A">
      <w:pPr>
        <w:spacing w:line="360" w:lineRule="auto"/>
        <w:jc w:val="both"/>
        <w:rPr>
          <w:rFonts w:ascii="Times New Roman" w:hAnsi="Times New Roman" w:cs="Times New Roman"/>
          <w:sz w:val="24"/>
          <w:szCs w:val="24"/>
        </w:rPr>
      </w:pPr>
      <w:r>
        <w:rPr>
          <w:rFonts w:ascii="Times New Roman" w:hAnsi="Times New Roman" w:cs="Times New Roman"/>
          <w:sz w:val="24"/>
          <w:szCs w:val="24"/>
        </w:rPr>
        <w:t>Zanimljiva je i činjenica da moderni kompajleri ovakve situacije jako dobro mogu optimizirati, pa tako GCC kompajler uz optimizaciju -O3 ima gotovo zanemarivo izvršavanje ovog koda.</w:t>
      </w:r>
    </w:p>
    <w:p w14:paraId="23D6B723" w14:textId="77777777" w:rsidR="00F66CE6" w:rsidRDefault="00F66CE6" w:rsidP="0063474A">
      <w:pPr>
        <w:spacing w:line="360" w:lineRule="auto"/>
        <w:jc w:val="both"/>
        <w:rPr>
          <w:rFonts w:ascii="Times New Roman" w:hAnsi="Times New Roman" w:cs="Times New Roman"/>
          <w:sz w:val="24"/>
          <w:szCs w:val="24"/>
        </w:rPr>
      </w:pPr>
    </w:p>
    <w:p w14:paraId="05FF083D" w14:textId="362C4B22" w:rsidR="00AF28E8" w:rsidRDefault="00F66CE6" w:rsidP="00F66CE6">
      <w:pPr>
        <w:spacing w:line="360" w:lineRule="auto"/>
        <w:jc w:val="center"/>
        <w:rPr>
          <w:rFonts w:ascii="Times New Roman" w:hAnsi="Times New Roman" w:cs="Times New Roman"/>
          <w:sz w:val="24"/>
          <w:szCs w:val="24"/>
        </w:rPr>
      </w:pPr>
      <w:r>
        <w:rPr>
          <w:noProof/>
        </w:rPr>
        <w:drawing>
          <wp:inline distT="0" distB="0" distL="0" distR="0" wp14:anchorId="4DDFF251" wp14:editId="235FF55A">
            <wp:extent cx="2543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552450"/>
                    </a:xfrm>
                    <a:prstGeom prst="rect">
                      <a:avLst/>
                    </a:prstGeom>
                  </pic:spPr>
                </pic:pic>
              </a:graphicData>
            </a:graphic>
          </wp:inline>
        </w:drawing>
      </w:r>
    </w:p>
    <w:p w14:paraId="5C4B2E44" w14:textId="44DF5C11" w:rsidR="00F66CE6" w:rsidRPr="00F66CE6" w:rsidRDefault="00F66CE6" w:rsidP="00F66CE6">
      <w:pPr>
        <w:pStyle w:val="Caption"/>
        <w:spacing w:after="240" w:line="360" w:lineRule="auto"/>
        <w:jc w:val="center"/>
        <w:rPr>
          <w:rFonts w:ascii="Times New Roman" w:eastAsia="Calibri" w:hAnsi="Times New Roman" w:cs="Times New Roman"/>
          <w:bCs/>
          <w:iCs w:val="0"/>
          <w:color w:val="auto"/>
          <w:sz w:val="24"/>
          <w:szCs w:val="24"/>
        </w:rPr>
      </w:pPr>
      <w:r w:rsidRPr="00F66CE6">
        <w:rPr>
          <w:rFonts w:ascii="Times New Roman" w:eastAsia="Calibri" w:hAnsi="Times New Roman" w:cs="Times New Roman"/>
          <w:bCs/>
          <w:iCs w:val="0"/>
          <w:color w:val="auto"/>
          <w:sz w:val="24"/>
          <w:szCs w:val="24"/>
        </w:rPr>
        <w:t xml:space="preserve">Slika </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STYLEREF 1 \s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7</w:t>
      </w:r>
      <w:r w:rsidR="00C22AAB">
        <w:rPr>
          <w:rFonts w:ascii="Times New Roman" w:eastAsia="Calibri" w:hAnsi="Times New Roman" w:cs="Times New Roman"/>
          <w:bCs/>
          <w:iCs w:val="0"/>
          <w:color w:val="auto"/>
          <w:sz w:val="24"/>
          <w:szCs w:val="24"/>
        </w:rPr>
        <w:fldChar w:fldCharType="end"/>
      </w:r>
      <w:r w:rsidR="00C22AAB">
        <w:rPr>
          <w:rFonts w:ascii="Times New Roman" w:eastAsia="Calibri" w:hAnsi="Times New Roman" w:cs="Times New Roman"/>
          <w:bCs/>
          <w:iCs w:val="0"/>
          <w:color w:val="auto"/>
          <w:sz w:val="24"/>
          <w:szCs w:val="24"/>
        </w:rPr>
        <w:t>.</w:t>
      </w:r>
      <w:r w:rsidR="00C22AAB">
        <w:rPr>
          <w:rFonts w:ascii="Times New Roman" w:eastAsia="Calibri" w:hAnsi="Times New Roman" w:cs="Times New Roman"/>
          <w:bCs/>
          <w:iCs w:val="0"/>
          <w:color w:val="auto"/>
          <w:sz w:val="24"/>
          <w:szCs w:val="24"/>
        </w:rPr>
        <w:fldChar w:fldCharType="begin"/>
      </w:r>
      <w:r w:rsidR="00C22AAB">
        <w:rPr>
          <w:rFonts w:ascii="Times New Roman" w:eastAsia="Calibri" w:hAnsi="Times New Roman" w:cs="Times New Roman"/>
          <w:bCs/>
          <w:iCs w:val="0"/>
          <w:color w:val="auto"/>
          <w:sz w:val="24"/>
          <w:szCs w:val="24"/>
        </w:rPr>
        <w:instrText xml:space="preserve"> SEQ Slika \* ARABIC \s 1 </w:instrText>
      </w:r>
      <w:r w:rsidR="00C22AAB">
        <w:rPr>
          <w:rFonts w:ascii="Times New Roman" w:eastAsia="Calibri" w:hAnsi="Times New Roman" w:cs="Times New Roman"/>
          <w:bCs/>
          <w:iCs w:val="0"/>
          <w:color w:val="auto"/>
          <w:sz w:val="24"/>
          <w:szCs w:val="24"/>
        </w:rPr>
        <w:fldChar w:fldCharType="separate"/>
      </w:r>
      <w:r w:rsidR="00C22AAB">
        <w:rPr>
          <w:rFonts w:ascii="Times New Roman" w:eastAsia="Calibri" w:hAnsi="Times New Roman" w:cs="Times New Roman"/>
          <w:bCs/>
          <w:iCs w:val="0"/>
          <w:noProof/>
          <w:color w:val="auto"/>
          <w:sz w:val="24"/>
          <w:szCs w:val="24"/>
        </w:rPr>
        <w:t>2</w:t>
      </w:r>
      <w:r w:rsidR="00C22AAB">
        <w:rPr>
          <w:rFonts w:ascii="Times New Roman" w:eastAsia="Calibri" w:hAnsi="Times New Roman" w:cs="Times New Roman"/>
          <w:bCs/>
          <w:iCs w:val="0"/>
          <w:color w:val="auto"/>
          <w:sz w:val="24"/>
          <w:szCs w:val="24"/>
        </w:rPr>
        <w:fldChar w:fldCharType="end"/>
      </w:r>
      <w:r w:rsidRPr="00F66CE6">
        <w:rPr>
          <w:rFonts w:ascii="Times New Roman" w:eastAsia="Calibri" w:hAnsi="Times New Roman" w:cs="Times New Roman"/>
          <w:bCs/>
          <w:iCs w:val="0"/>
          <w:color w:val="auto"/>
          <w:sz w:val="24"/>
          <w:szCs w:val="24"/>
        </w:rPr>
        <w:t>. Primjer 7 uz 03 optimizaciju GCC kompajlera</w:t>
      </w:r>
    </w:p>
    <w:p w14:paraId="20748E17" w14:textId="503A0E7F" w:rsidR="00ED5773" w:rsidRDefault="00ED5773" w:rsidP="00ED5773">
      <w:pPr>
        <w:pStyle w:val="Heading1"/>
      </w:pPr>
      <w:bookmarkStart w:id="25" w:name="_Toc514702301"/>
      <w:r>
        <w:lastRenderedPageBreak/>
        <w:t>Prilog</w:t>
      </w:r>
      <w:bookmarkEnd w:id="25"/>
    </w:p>
    <w:p w14:paraId="0D4A5C93" w14:textId="77777777" w:rsidR="009A2AAB" w:rsidRPr="009A2AAB" w:rsidRDefault="009A2AAB" w:rsidP="009A2AAB">
      <w:bookmarkStart w:id="26" w:name="_GoBack"/>
      <w:bookmarkEnd w:id="26"/>
    </w:p>
    <w:sectPr w:rsidR="009A2AAB" w:rsidRPr="009A2AAB" w:rsidSect="00DC547A">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8180" w14:textId="77777777" w:rsidR="002103B3" w:rsidRDefault="002103B3" w:rsidP="00540C31">
      <w:pPr>
        <w:spacing w:after="0" w:line="240" w:lineRule="auto"/>
      </w:pPr>
      <w:r>
        <w:separator/>
      </w:r>
    </w:p>
    <w:p w14:paraId="6CACFE36" w14:textId="77777777" w:rsidR="002103B3" w:rsidRDefault="002103B3"/>
  </w:endnote>
  <w:endnote w:type="continuationSeparator" w:id="0">
    <w:p w14:paraId="21202D09" w14:textId="77777777" w:rsidR="002103B3" w:rsidRDefault="002103B3" w:rsidP="00540C31">
      <w:pPr>
        <w:spacing w:after="0" w:line="240" w:lineRule="auto"/>
      </w:pPr>
      <w:r>
        <w:continuationSeparator/>
      </w:r>
    </w:p>
    <w:p w14:paraId="6A6C715B" w14:textId="77777777" w:rsidR="002103B3" w:rsidRDefault="002103B3"/>
  </w:endnote>
  <w:endnote w:type="continuationNotice" w:id="1">
    <w:p w14:paraId="55318FE4" w14:textId="77777777" w:rsidR="002103B3" w:rsidRDefault="002103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F656" w14:textId="44C06065" w:rsidR="00CC4C59" w:rsidRDefault="00CC4C59">
    <w:pPr>
      <w:pStyle w:val="Footer"/>
      <w:jc w:val="right"/>
    </w:pPr>
  </w:p>
  <w:p w14:paraId="39E73653" w14:textId="77777777" w:rsidR="00CC4C59" w:rsidRDefault="00CC4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04560"/>
      <w:docPartObj>
        <w:docPartGallery w:val="Page Numbers (Bottom of Page)"/>
        <w:docPartUnique/>
      </w:docPartObj>
    </w:sdtPr>
    <w:sdtContent>
      <w:p w14:paraId="009EE1D9" w14:textId="52C3E452" w:rsidR="00CC4C59" w:rsidRDefault="00CC4C59">
        <w:pPr>
          <w:pStyle w:val="Footer"/>
          <w:jc w:val="right"/>
        </w:pPr>
        <w:r>
          <w:fldChar w:fldCharType="begin"/>
        </w:r>
        <w:r>
          <w:instrText>PAGE   \* MERGEFORMAT</w:instrText>
        </w:r>
        <w:r>
          <w:fldChar w:fldCharType="separate"/>
        </w:r>
        <w:r w:rsidR="00AC5EDF">
          <w:rPr>
            <w:noProof/>
          </w:rPr>
          <w:t>15</w:t>
        </w:r>
        <w:r>
          <w:fldChar w:fldCharType="end"/>
        </w:r>
      </w:p>
    </w:sdtContent>
  </w:sdt>
  <w:p w14:paraId="6A4B015E" w14:textId="77777777" w:rsidR="00CC4C59" w:rsidRDefault="00CC4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47F83" w14:textId="77777777" w:rsidR="002103B3" w:rsidRDefault="002103B3" w:rsidP="00540C31">
      <w:pPr>
        <w:spacing w:after="0" w:line="240" w:lineRule="auto"/>
      </w:pPr>
      <w:r>
        <w:separator/>
      </w:r>
    </w:p>
    <w:p w14:paraId="573C90B7" w14:textId="77777777" w:rsidR="002103B3" w:rsidRDefault="002103B3"/>
  </w:footnote>
  <w:footnote w:type="continuationSeparator" w:id="0">
    <w:p w14:paraId="1B207541" w14:textId="77777777" w:rsidR="002103B3" w:rsidRDefault="002103B3" w:rsidP="00540C31">
      <w:pPr>
        <w:spacing w:after="0" w:line="240" w:lineRule="auto"/>
      </w:pPr>
      <w:r>
        <w:continuationSeparator/>
      </w:r>
    </w:p>
    <w:p w14:paraId="473EEEA4" w14:textId="77777777" w:rsidR="002103B3" w:rsidRDefault="002103B3"/>
  </w:footnote>
  <w:footnote w:type="continuationNotice" w:id="1">
    <w:p w14:paraId="007D94F7" w14:textId="77777777" w:rsidR="002103B3" w:rsidRDefault="002103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6B7"/>
    <w:multiLevelType w:val="hybridMultilevel"/>
    <w:tmpl w:val="8D2C4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977BC6"/>
    <w:multiLevelType w:val="hybridMultilevel"/>
    <w:tmpl w:val="798C8F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8C44F2A"/>
    <w:multiLevelType w:val="hybridMultilevel"/>
    <w:tmpl w:val="76A40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CB0544E"/>
    <w:multiLevelType w:val="hybridMultilevel"/>
    <w:tmpl w:val="D6EEFA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57B0613"/>
    <w:multiLevelType w:val="hybridMultilevel"/>
    <w:tmpl w:val="7D58F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6153E5"/>
    <w:multiLevelType w:val="hybridMultilevel"/>
    <w:tmpl w:val="76B6B9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F90AEC"/>
    <w:multiLevelType w:val="hybridMultilevel"/>
    <w:tmpl w:val="5DE6D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C385EBA"/>
    <w:multiLevelType w:val="hybridMultilevel"/>
    <w:tmpl w:val="C20E4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1FD4B9C"/>
    <w:multiLevelType w:val="hybridMultilevel"/>
    <w:tmpl w:val="5394E8F4"/>
    <w:lvl w:ilvl="0" w:tplc="89027D96">
      <w:start w:val="1"/>
      <w:numFmt w:val="decimal"/>
      <w:lvlText w:val="[%1]"/>
      <w:lvlJc w:val="left"/>
      <w:pPr>
        <w:ind w:left="144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2DA65A9"/>
    <w:multiLevelType w:val="hybridMultilevel"/>
    <w:tmpl w:val="9634F7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929734D"/>
    <w:multiLevelType w:val="hybridMultilevel"/>
    <w:tmpl w:val="66A672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8358AA"/>
    <w:multiLevelType w:val="hybridMultilevel"/>
    <w:tmpl w:val="50A8A8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41A1FFF"/>
    <w:multiLevelType w:val="hybridMultilevel"/>
    <w:tmpl w:val="C2E8DABE"/>
    <w:lvl w:ilvl="0" w:tplc="A7A275BA">
      <w:numFmt w:val="bullet"/>
      <w:lvlText w:val=""/>
      <w:lvlJc w:val="left"/>
      <w:pPr>
        <w:ind w:left="720" w:hanging="360"/>
      </w:pPr>
      <w:rPr>
        <w:rFonts w:ascii="Wingdings" w:eastAsiaTheme="minorHAnsi" w:hAnsi="Wingding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C90478C"/>
    <w:multiLevelType w:val="multilevel"/>
    <w:tmpl w:val="27B0ED5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E936979"/>
    <w:multiLevelType w:val="hybridMultilevel"/>
    <w:tmpl w:val="289E92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5F4F316A"/>
    <w:multiLevelType w:val="multilevel"/>
    <w:tmpl w:val="B76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E52D2"/>
    <w:multiLevelType w:val="hybridMultilevel"/>
    <w:tmpl w:val="126E6C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72C83764"/>
    <w:multiLevelType w:val="multilevel"/>
    <w:tmpl w:val="663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E52BDD"/>
    <w:multiLevelType w:val="hybridMultilevel"/>
    <w:tmpl w:val="0BCE30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ABA0769"/>
    <w:multiLevelType w:val="hybridMultilevel"/>
    <w:tmpl w:val="E35CD1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D02143B"/>
    <w:multiLevelType w:val="hybridMultilevel"/>
    <w:tmpl w:val="85581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2"/>
  </w:num>
  <w:num w:numId="4">
    <w:abstractNumId w:val="1"/>
  </w:num>
  <w:num w:numId="5">
    <w:abstractNumId w:val="16"/>
  </w:num>
  <w:num w:numId="6">
    <w:abstractNumId w:val="0"/>
  </w:num>
  <w:num w:numId="7">
    <w:abstractNumId w:val="21"/>
  </w:num>
  <w:num w:numId="8">
    <w:abstractNumId w:val="4"/>
  </w:num>
  <w:num w:numId="9">
    <w:abstractNumId w:val="17"/>
  </w:num>
  <w:num w:numId="10">
    <w:abstractNumId w:val="2"/>
  </w:num>
  <w:num w:numId="11">
    <w:abstractNumId w:val="10"/>
  </w:num>
  <w:num w:numId="12">
    <w:abstractNumId w:val="8"/>
  </w:num>
  <w:num w:numId="13">
    <w:abstractNumId w:val="19"/>
  </w:num>
  <w:num w:numId="14">
    <w:abstractNumId w:val="15"/>
  </w:num>
  <w:num w:numId="15">
    <w:abstractNumId w:val="5"/>
  </w:num>
  <w:num w:numId="16">
    <w:abstractNumId w:val="7"/>
  </w:num>
  <w:num w:numId="17">
    <w:abstractNumId w:val="6"/>
  </w:num>
  <w:num w:numId="18">
    <w:abstractNumId w:val="3"/>
  </w:num>
  <w:num w:numId="19">
    <w:abstractNumId w:val="20"/>
  </w:num>
  <w:num w:numId="20">
    <w:abstractNumId w:val="11"/>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84"/>
    <w:rsid w:val="00005255"/>
    <w:rsid w:val="00005CEF"/>
    <w:rsid w:val="000152F1"/>
    <w:rsid w:val="0001759B"/>
    <w:rsid w:val="00023BFC"/>
    <w:rsid w:val="00023E15"/>
    <w:rsid w:val="00026FD8"/>
    <w:rsid w:val="0002749D"/>
    <w:rsid w:val="0005269B"/>
    <w:rsid w:val="00072A1B"/>
    <w:rsid w:val="00076E6B"/>
    <w:rsid w:val="00080E96"/>
    <w:rsid w:val="00081383"/>
    <w:rsid w:val="000A0283"/>
    <w:rsid w:val="000A10A9"/>
    <w:rsid w:val="000A7535"/>
    <w:rsid w:val="000D1358"/>
    <w:rsid w:val="000D1C43"/>
    <w:rsid w:val="000E1F04"/>
    <w:rsid w:val="000E7EDF"/>
    <w:rsid w:val="000F2E4D"/>
    <w:rsid w:val="000F7C6B"/>
    <w:rsid w:val="0010415A"/>
    <w:rsid w:val="001105C1"/>
    <w:rsid w:val="001122D2"/>
    <w:rsid w:val="001130FE"/>
    <w:rsid w:val="00113B98"/>
    <w:rsid w:val="00114A77"/>
    <w:rsid w:val="001172BB"/>
    <w:rsid w:val="00120BCC"/>
    <w:rsid w:val="00121B5F"/>
    <w:rsid w:val="00125669"/>
    <w:rsid w:val="00133244"/>
    <w:rsid w:val="00135D7F"/>
    <w:rsid w:val="00141B5D"/>
    <w:rsid w:val="00180BF6"/>
    <w:rsid w:val="00181F46"/>
    <w:rsid w:val="00186D25"/>
    <w:rsid w:val="0018715C"/>
    <w:rsid w:val="00187F00"/>
    <w:rsid w:val="001A23D7"/>
    <w:rsid w:val="001A2FE7"/>
    <w:rsid w:val="001B14C8"/>
    <w:rsid w:val="001B1B93"/>
    <w:rsid w:val="001B49F6"/>
    <w:rsid w:val="001C07C3"/>
    <w:rsid w:val="001E4FF2"/>
    <w:rsid w:val="001E50B7"/>
    <w:rsid w:val="00202F2D"/>
    <w:rsid w:val="0020413F"/>
    <w:rsid w:val="0020651B"/>
    <w:rsid w:val="002103B3"/>
    <w:rsid w:val="002111D9"/>
    <w:rsid w:val="00221034"/>
    <w:rsid w:val="0023441F"/>
    <w:rsid w:val="002415BB"/>
    <w:rsid w:val="00245FD0"/>
    <w:rsid w:val="00247348"/>
    <w:rsid w:val="0025208E"/>
    <w:rsid w:val="002527A1"/>
    <w:rsid w:val="002621E1"/>
    <w:rsid w:val="00264835"/>
    <w:rsid w:val="002648ED"/>
    <w:rsid w:val="00265339"/>
    <w:rsid w:val="002653E1"/>
    <w:rsid w:val="00267CC1"/>
    <w:rsid w:val="00274DB1"/>
    <w:rsid w:val="00282595"/>
    <w:rsid w:val="0028497C"/>
    <w:rsid w:val="00295979"/>
    <w:rsid w:val="002A2A2C"/>
    <w:rsid w:val="002D6282"/>
    <w:rsid w:val="002E3B4A"/>
    <w:rsid w:val="002E3B90"/>
    <w:rsid w:val="00307670"/>
    <w:rsid w:val="00316B49"/>
    <w:rsid w:val="00331523"/>
    <w:rsid w:val="00332D09"/>
    <w:rsid w:val="00343946"/>
    <w:rsid w:val="00343F30"/>
    <w:rsid w:val="003540B5"/>
    <w:rsid w:val="00367142"/>
    <w:rsid w:val="00367D19"/>
    <w:rsid w:val="00374571"/>
    <w:rsid w:val="003750CC"/>
    <w:rsid w:val="003823D3"/>
    <w:rsid w:val="003964F7"/>
    <w:rsid w:val="003C562F"/>
    <w:rsid w:val="003C5EEC"/>
    <w:rsid w:val="003D7CFC"/>
    <w:rsid w:val="003E2D45"/>
    <w:rsid w:val="003E2DEB"/>
    <w:rsid w:val="00401416"/>
    <w:rsid w:val="00411D91"/>
    <w:rsid w:val="00412F8A"/>
    <w:rsid w:val="00421B3B"/>
    <w:rsid w:val="00423E3D"/>
    <w:rsid w:val="004337C0"/>
    <w:rsid w:val="0043786F"/>
    <w:rsid w:val="00443BD5"/>
    <w:rsid w:val="00451E31"/>
    <w:rsid w:val="00461D8C"/>
    <w:rsid w:val="00466FC9"/>
    <w:rsid w:val="00470176"/>
    <w:rsid w:val="0047307F"/>
    <w:rsid w:val="004760AC"/>
    <w:rsid w:val="00486A15"/>
    <w:rsid w:val="00492C5D"/>
    <w:rsid w:val="004A1CB3"/>
    <w:rsid w:val="004A3DEC"/>
    <w:rsid w:val="004A51D0"/>
    <w:rsid w:val="004B2AA3"/>
    <w:rsid w:val="004B4F84"/>
    <w:rsid w:val="004C2318"/>
    <w:rsid w:val="004C565F"/>
    <w:rsid w:val="004C73E6"/>
    <w:rsid w:val="004E6757"/>
    <w:rsid w:val="004F4E68"/>
    <w:rsid w:val="004F592E"/>
    <w:rsid w:val="0050320D"/>
    <w:rsid w:val="00505B1B"/>
    <w:rsid w:val="00514FB4"/>
    <w:rsid w:val="00516CF2"/>
    <w:rsid w:val="00523CEC"/>
    <w:rsid w:val="0053782A"/>
    <w:rsid w:val="00540C31"/>
    <w:rsid w:val="005600F7"/>
    <w:rsid w:val="00561F3C"/>
    <w:rsid w:val="005623B1"/>
    <w:rsid w:val="00562D33"/>
    <w:rsid w:val="005633BB"/>
    <w:rsid w:val="00567FC7"/>
    <w:rsid w:val="0057543C"/>
    <w:rsid w:val="00580162"/>
    <w:rsid w:val="00581879"/>
    <w:rsid w:val="00582E5E"/>
    <w:rsid w:val="00586DEA"/>
    <w:rsid w:val="005934FD"/>
    <w:rsid w:val="005A4D87"/>
    <w:rsid w:val="005B4B9C"/>
    <w:rsid w:val="005B54CB"/>
    <w:rsid w:val="005C533B"/>
    <w:rsid w:val="005D33BE"/>
    <w:rsid w:val="005D5FBD"/>
    <w:rsid w:val="005E0AAB"/>
    <w:rsid w:val="005E5672"/>
    <w:rsid w:val="005F3577"/>
    <w:rsid w:val="00603DC1"/>
    <w:rsid w:val="00604F01"/>
    <w:rsid w:val="00621C5A"/>
    <w:rsid w:val="0063474A"/>
    <w:rsid w:val="00650016"/>
    <w:rsid w:val="0066227D"/>
    <w:rsid w:val="00664CE0"/>
    <w:rsid w:val="0067441F"/>
    <w:rsid w:val="006767D2"/>
    <w:rsid w:val="0068028D"/>
    <w:rsid w:val="00682673"/>
    <w:rsid w:val="00690F4F"/>
    <w:rsid w:val="006A1211"/>
    <w:rsid w:val="006A3652"/>
    <w:rsid w:val="006A3CBC"/>
    <w:rsid w:val="006A70D0"/>
    <w:rsid w:val="006B0E89"/>
    <w:rsid w:val="006B5743"/>
    <w:rsid w:val="006C1D36"/>
    <w:rsid w:val="006E435C"/>
    <w:rsid w:val="006E649B"/>
    <w:rsid w:val="006E760E"/>
    <w:rsid w:val="006F069F"/>
    <w:rsid w:val="006F2F5E"/>
    <w:rsid w:val="006F3051"/>
    <w:rsid w:val="00703ED3"/>
    <w:rsid w:val="00704159"/>
    <w:rsid w:val="0071319F"/>
    <w:rsid w:val="007174D7"/>
    <w:rsid w:val="0072128A"/>
    <w:rsid w:val="00724EBB"/>
    <w:rsid w:val="0074739E"/>
    <w:rsid w:val="007513E1"/>
    <w:rsid w:val="007545F1"/>
    <w:rsid w:val="0075656D"/>
    <w:rsid w:val="00757D79"/>
    <w:rsid w:val="007750FF"/>
    <w:rsid w:val="00776786"/>
    <w:rsid w:val="00777DC8"/>
    <w:rsid w:val="00781B51"/>
    <w:rsid w:val="007875ED"/>
    <w:rsid w:val="00793F0C"/>
    <w:rsid w:val="007A1356"/>
    <w:rsid w:val="007A371E"/>
    <w:rsid w:val="007B79DC"/>
    <w:rsid w:val="007C0752"/>
    <w:rsid w:val="007C1C48"/>
    <w:rsid w:val="007C284F"/>
    <w:rsid w:val="007C43CB"/>
    <w:rsid w:val="007E2AA3"/>
    <w:rsid w:val="007F21AD"/>
    <w:rsid w:val="007F671D"/>
    <w:rsid w:val="008000E8"/>
    <w:rsid w:val="0080389F"/>
    <w:rsid w:val="0080699E"/>
    <w:rsid w:val="00815417"/>
    <w:rsid w:val="00821B86"/>
    <w:rsid w:val="0082537C"/>
    <w:rsid w:val="0082742F"/>
    <w:rsid w:val="00844FCB"/>
    <w:rsid w:val="008550AD"/>
    <w:rsid w:val="00864018"/>
    <w:rsid w:val="00864AD0"/>
    <w:rsid w:val="0086743C"/>
    <w:rsid w:val="00870EE6"/>
    <w:rsid w:val="00883263"/>
    <w:rsid w:val="0089021A"/>
    <w:rsid w:val="00893991"/>
    <w:rsid w:val="008A21CB"/>
    <w:rsid w:val="008B2708"/>
    <w:rsid w:val="008B5333"/>
    <w:rsid w:val="008C3089"/>
    <w:rsid w:val="008D2DBB"/>
    <w:rsid w:val="008D53A4"/>
    <w:rsid w:val="008D7700"/>
    <w:rsid w:val="008E2459"/>
    <w:rsid w:val="008E34CB"/>
    <w:rsid w:val="008E483B"/>
    <w:rsid w:val="008F086D"/>
    <w:rsid w:val="008F0A57"/>
    <w:rsid w:val="008F4C6E"/>
    <w:rsid w:val="00905A03"/>
    <w:rsid w:val="009210A6"/>
    <w:rsid w:val="00921203"/>
    <w:rsid w:val="00923613"/>
    <w:rsid w:val="00946C42"/>
    <w:rsid w:val="00947774"/>
    <w:rsid w:val="00953F4F"/>
    <w:rsid w:val="0095744A"/>
    <w:rsid w:val="00961283"/>
    <w:rsid w:val="00963257"/>
    <w:rsid w:val="009807EB"/>
    <w:rsid w:val="0098691B"/>
    <w:rsid w:val="009878C4"/>
    <w:rsid w:val="009A2AAB"/>
    <w:rsid w:val="009B7DC2"/>
    <w:rsid w:val="009C39D1"/>
    <w:rsid w:val="009C5D07"/>
    <w:rsid w:val="009D5EB5"/>
    <w:rsid w:val="009E51BC"/>
    <w:rsid w:val="009E5EE5"/>
    <w:rsid w:val="00A03B50"/>
    <w:rsid w:val="00A0452D"/>
    <w:rsid w:val="00A07324"/>
    <w:rsid w:val="00A07633"/>
    <w:rsid w:val="00A07B97"/>
    <w:rsid w:val="00A11916"/>
    <w:rsid w:val="00A166FD"/>
    <w:rsid w:val="00A31647"/>
    <w:rsid w:val="00A33C83"/>
    <w:rsid w:val="00A3699F"/>
    <w:rsid w:val="00A400E8"/>
    <w:rsid w:val="00A445D4"/>
    <w:rsid w:val="00A44F55"/>
    <w:rsid w:val="00A45D6C"/>
    <w:rsid w:val="00A47399"/>
    <w:rsid w:val="00A47688"/>
    <w:rsid w:val="00A52A58"/>
    <w:rsid w:val="00A57227"/>
    <w:rsid w:val="00A65ED1"/>
    <w:rsid w:val="00A6652A"/>
    <w:rsid w:val="00A67844"/>
    <w:rsid w:val="00A74995"/>
    <w:rsid w:val="00A86027"/>
    <w:rsid w:val="00A878FA"/>
    <w:rsid w:val="00A9718C"/>
    <w:rsid w:val="00AA2FD3"/>
    <w:rsid w:val="00AA67AE"/>
    <w:rsid w:val="00AB4837"/>
    <w:rsid w:val="00AB63ED"/>
    <w:rsid w:val="00AB65BF"/>
    <w:rsid w:val="00AB72F3"/>
    <w:rsid w:val="00AC4037"/>
    <w:rsid w:val="00AC5EDF"/>
    <w:rsid w:val="00AD2116"/>
    <w:rsid w:val="00AD4066"/>
    <w:rsid w:val="00AD5474"/>
    <w:rsid w:val="00AF0A1E"/>
    <w:rsid w:val="00AF28E8"/>
    <w:rsid w:val="00AF73FC"/>
    <w:rsid w:val="00B01A78"/>
    <w:rsid w:val="00B1172B"/>
    <w:rsid w:val="00B134D8"/>
    <w:rsid w:val="00B223B3"/>
    <w:rsid w:val="00B666EE"/>
    <w:rsid w:val="00B74160"/>
    <w:rsid w:val="00B92C2D"/>
    <w:rsid w:val="00B93022"/>
    <w:rsid w:val="00BA0DF0"/>
    <w:rsid w:val="00BB1CFF"/>
    <w:rsid w:val="00BB5541"/>
    <w:rsid w:val="00BD78F7"/>
    <w:rsid w:val="00BF3BA5"/>
    <w:rsid w:val="00BF5112"/>
    <w:rsid w:val="00BF68DC"/>
    <w:rsid w:val="00BF6914"/>
    <w:rsid w:val="00C05A01"/>
    <w:rsid w:val="00C072C6"/>
    <w:rsid w:val="00C12959"/>
    <w:rsid w:val="00C208CE"/>
    <w:rsid w:val="00C22AAB"/>
    <w:rsid w:val="00C23832"/>
    <w:rsid w:val="00C3516B"/>
    <w:rsid w:val="00C42374"/>
    <w:rsid w:val="00C45F8D"/>
    <w:rsid w:val="00CA0BCD"/>
    <w:rsid w:val="00CB24D9"/>
    <w:rsid w:val="00CB4226"/>
    <w:rsid w:val="00CB6836"/>
    <w:rsid w:val="00CC386F"/>
    <w:rsid w:val="00CC4C59"/>
    <w:rsid w:val="00CF2A88"/>
    <w:rsid w:val="00CF5CFB"/>
    <w:rsid w:val="00D15043"/>
    <w:rsid w:val="00D17E58"/>
    <w:rsid w:val="00D315D6"/>
    <w:rsid w:val="00D42F0A"/>
    <w:rsid w:val="00D51F4A"/>
    <w:rsid w:val="00D56571"/>
    <w:rsid w:val="00D56CF6"/>
    <w:rsid w:val="00D67761"/>
    <w:rsid w:val="00D75933"/>
    <w:rsid w:val="00D81083"/>
    <w:rsid w:val="00D82A46"/>
    <w:rsid w:val="00D97C27"/>
    <w:rsid w:val="00DA0463"/>
    <w:rsid w:val="00DA5DA9"/>
    <w:rsid w:val="00DA6017"/>
    <w:rsid w:val="00DB1296"/>
    <w:rsid w:val="00DB1DD2"/>
    <w:rsid w:val="00DC547A"/>
    <w:rsid w:val="00DE20E1"/>
    <w:rsid w:val="00DF0393"/>
    <w:rsid w:val="00DF0927"/>
    <w:rsid w:val="00DF7402"/>
    <w:rsid w:val="00E04FD0"/>
    <w:rsid w:val="00E07D80"/>
    <w:rsid w:val="00E1092A"/>
    <w:rsid w:val="00E1135C"/>
    <w:rsid w:val="00E12467"/>
    <w:rsid w:val="00E22E8D"/>
    <w:rsid w:val="00E232B0"/>
    <w:rsid w:val="00E236B8"/>
    <w:rsid w:val="00E33281"/>
    <w:rsid w:val="00E3724B"/>
    <w:rsid w:val="00E40E6C"/>
    <w:rsid w:val="00E4579F"/>
    <w:rsid w:val="00E5067E"/>
    <w:rsid w:val="00E601FA"/>
    <w:rsid w:val="00E63FB0"/>
    <w:rsid w:val="00E66FF0"/>
    <w:rsid w:val="00E67700"/>
    <w:rsid w:val="00E73DBB"/>
    <w:rsid w:val="00E77C7C"/>
    <w:rsid w:val="00E828D0"/>
    <w:rsid w:val="00E86118"/>
    <w:rsid w:val="00E940CC"/>
    <w:rsid w:val="00EA19DA"/>
    <w:rsid w:val="00EB1B18"/>
    <w:rsid w:val="00ED10F8"/>
    <w:rsid w:val="00ED5773"/>
    <w:rsid w:val="00EF1E83"/>
    <w:rsid w:val="00F0515E"/>
    <w:rsid w:val="00F054DD"/>
    <w:rsid w:val="00F14F7C"/>
    <w:rsid w:val="00F178AE"/>
    <w:rsid w:val="00F20743"/>
    <w:rsid w:val="00F22CF3"/>
    <w:rsid w:val="00F32638"/>
    <w:rsid w:val="00F52EEF"/>
    <w:rsid w:val="00F6210D"/>
    <w:rsid w:val="00F66CE6"/>
    <w:rsid w:val="00F67F5D"/>
    <w:rsid w:val="00F75393"/>
    <w:rsid w:val="00F75AAF"/>
    <w:rsid w:val="00F804A9"/>
    <w:rsid w:val="00F94FCF"/>
    <w:rsid w:val="00F95EF3"/>
    <w:rsid w:val="00FA0360"/>
    <w:rsid w:val="00FA0B3E"/>
    <w:rsid w:val="00FB1566"/>
    <w:rsid w:val="00FB2913"/>
    <w:rsid w:val="00FC7819"/>
    <w:rsid w:val="00FD3C6B"/>
    <w:rsid w:val="00FE076C"/>
    <w:rsid w:val="00FE6163"/>
    <w:rsid w:val="00FF7B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A48A"/>
  <w15:chartTrackingRefBased/>
  <w15:docId w15:val="{DFC3D1C4-EADE-49B8-8F39-DB13238C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E1F04"/>
    <w:pPr>
      <w:keepNext/>
      <w:keepLines/>
      <w:pageBreakBefore/>
      <w:numPr>
        <w:numId w:val="1"/>
      </w:numPr>
      <w:tabs>
        <w:tab w:val="num" w:pos="432"/>
      </w:tabs>
      <w:spacing w:after="240" w:line="360" w:lineRule="auto"/>
      <w:ind w:left="432" w:hanging="432"/>
      <w:jc w:val="both"/>
      <w:outlineLvl w:val="0"/>
    </w:pPr>
    <w:rPr>
      <w:rFonts w:ascii="Times New Roman" w:eastAsia="Calibri" w:hAnsi="Times New Roman" w:cs="Times New Roman"/>
      <w:b/>
      <w:bCs/>
      <w:color w:val="000000"/>
      <w:sz w:val="28"/>
      <w:szCs w:val="28"/>
    </w:rPr>
  </w:style>
  <w:style w:type="paragraph" w:styleId="Heading2">
    <w:name w:val="heading 2"/>
    <w:basedOn w:val="Normal"/>
    <w:next w:val="Normal"/>
    <w:link w:val="Heading2Char"/>
    <w:unhideWhenUsed/>
    <w:qFormat/>
    <w:rsid w:val="00221034"/>
    <w:pPr>
      <w:keepNext/>
      <w:keepLines/>
      <w:numPr>
        <w:ilvl w:val="1"/>
        <w:numId w:val="1"/>
      </w:numPr>
      <w:tabs>
        <w:tab w:val="num" w:pos="576"/>
      </w:tabs>
      <w:spacing w:after="240" w:line="360" w:lineRule="auto"/>
      <w:ind w:left="576" w:hanging="9"/>
      <w:jc w:val="both"/>
      <w:outlineLvl w:val="1"/>
    </w:pPr>
    <w:rPr>
      <w:rFonts w:ascii="Times New Roman" w:eastAsia="Calibri" w:hAnsi="Times New Roman" w:cs="Times New Roman"/>
      <w:b/>
      <w:bCs/>
      <w:sz w:val="26"/>
      <w:szCs w:val="26"/>
    </w:rPr>
  </w:style>
  <w:style w:type="paragraph" w:styleId="Heading3">
    <w:name w:val="heading 3"/>
    <w:basedOn w:val="Normal"/>
    <w:next w:val="Normal"/>
    <w:link w:val="Heading3Char"/>
    <w:qFormat/>
    <w:rsid w:val="00367142"/>
    <w:pPr>
      <w:keepNext/>
      <w:keepLines/>
      <w:numPr>
        <w:ilvl w:val="2"/>
        <w:numId w:val="1"/>
      </w:numPr>
      <w:tabs>
        <w:tab w:val="num" w:pos="720"/>
      </w:tabs>
      <w:spacing w:after="240" w:line="360" w:lineRule="auto"/>
      <w:ind w:left="720" w:firstLine="556"/>
      <w:jc w:val="both"/>
      <w:outlineLvl w:val="2"/>
    </w:pPr>
    <w:rPr>
      <w:rFonts w:ascii="Times New Roman" w:eastAsia="Calibri" w:hAnsi="Times New Roman" w:cs="Arial"/>
      <w:bCs/>
      <w:i/>
      <w:color w:val="000000"/>
      <w:sz w:val="24"/>
      <w:szCs w:val="24"/>
    </w:rPr>
  </w:style>
  <w:style w:type="paragraph" w:styleId="Heading4">
    <w:name w:val="heading 4"/>
    <w:basedOn w:val="ListParagraph"/>
    <w:next w:val="Normal"/>
    <w:link w:val="Heading4Char"/>
    <w:uiPriority w:val="9"/>
    <w:unhideWhenUsed/>
    <w:qFormat/>
    <w:rsid w:val="00B666EE"/>
    <w:pPr>
      <w:numPr>
        <w:ilvl w:val="3"/>
        <w:numId w:val="1"/>
      </w:numPr>
      <w:spacing w:line="360" w:lineRule="auto"/>
      <w:ind w:left="2127" w:hanging="851"/>
      <w:outlineLvl w:val="3"/>
    </w:pPr>
  </w:style>
  <w:style w:type="paragraph" w:styleId="Heading5">
    <w:name w:val="heading 5"/>
    <w:basedOn w:val="Normal"/>
    <w:next w:val="Normal"/>
    <w:link w:val="Heading5Char"/>
    <w:uiPriority w:val="9"/>
    <w:semiHidden/>
    <w:unhideWhenUsed/>
    <w:qFormat/>
    <w:rsid w:val="00A878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F04"/>
    <w:rPr>
      <w:rFonts w:ascii="Times New Roman" w:eastAsia="Calibri" w:hAnsi="Times New Roman" w:cs="Times New Roman"/>
      <w:b/>
      <w:bCs/>
      <w:color w:val="000000"/>
      <w:sz w:val="28"/>
      <w:szCs w:val="28"/>
    </w:rPr>
  </w:style>
  <w:style w:type="character" w:customStyle="1" w:styleId="Heading2Char">
    <w:name w:val="Heading 2 Char"/>
    <w:basedOn w:val="DefaultParagraphFont"/>
    <w:link w:val="Heading2"/>
    <w:rsid w:val="00221034"/>
    <w:rPr>
      <w:rFonts w:ascii="Times New Roman" w:eastAsia="Calibri" w:hAnsi="Times New Roman" w:cs="Times New Roman"/>
      <w:b/>
      <w:bCs/>
      <w:sz w:val="26"/>
      <w:szCs w:val="26"/>
    </w:rPr>
  </w:style>
  <w:style w:type="paragraph" w:styleId="ListParagraph">
    <w:name w:val="List Paragraph"/>
    <w:basedOn w:val="Normal"/>
    <w:uiPriority w:val="34"/>
    <w:qFormat/>
    <w:rsid w:val="000E1F04"/>
    <w:pPr>
      <w:ind w:left="720"/>
      <w:contextualSpacing/>
    </w:pPr>
  </w:style>
  <w:style w:type="character" w:customStyle="1" w:styleId="Heading3Char">
    <w:name w:val="Heading 3 Char"/>
    <w:basedOn w:val="DefaultParagraphFont"/>
    <w:link w:val="Heading3"/>
    <w:rsid w:val="00367142"/>
    <w:rPr>
      <w:rFonts w:ascii="Times New Roman" w:eastAsia="Calibri" w:hAnsi="Times New Roman" w:cs="Arial"/>
      <w:bCs/>
      <w:i/>
      <w:color w:val="000000"/>
      <w:sz w:val="24"/>
      <w:szCs w:val="24"/>
    </w:rPr>
  </w:style>
  <w:style w:type="paragraph" w:styleId="TOC1">
    <w:name w:val="toc 1"/>
    <w:basedOn w:val="Normal"/>
    <w:next w:val="Normal"/>
    <w:link w:val="TOC1Char"/>
    <w:autoRedefine/>
    <w:uiPriority w:val="39"/>
    <w:unhideWhenUsed/>
    <w:qFormat/>
    <w:rsid w:val="005600F7"/>
    <w:pPr>
      <w:tabs>
        <w:tab w:val="left" w:pos="440"/>
        <w:tab w:val="right" w:leader="dot" w:pos="9061"/>
      </w:tabs>
      <w:spacing w:after="0" w:line="360" w:lineRule="auto"/>
      <w:jc w:val="both"/>
    </w:pPr>
    <w:rPr>
      <w:rFonts w:ascii="Times New Roman" w:eastAsia="Calibri" w:hAnsi="Times New Roman" w:cs="Times New Roman"/>
      <w:sz w:val="24"/>
      <w:szCs w:val="24"/>
    </w:rPr>
  </w:style>
  <w:style w:type="paragraph" w:styleId="TOC2">
    <w:name w:val="toc 2"/>
    <w:basedOn w:val="Normal"/>
    <w:next w:val="Normal"/>
    <w:link w:val="TOC2Char"/>
    <w:autoRedefine/>
    <w:uiPriority w:val="39"/>
    <w:unhideWhenUsed/>
    <w:qFormat/>
    <w:rsid w:val="00540C31"/>
    <w:pPr>
      <w:tabs>
        <w:tab w:val="left" w:pos="880"/>
        <w:tab w:val="right" w:leader="dot" w:pos="9061"/>
      </w:tabs>
      <w:spacing w:after="0" w:line="240" w:lineRule="auto"/>
      <w:ind w:left="220"/>
      <w:jc w:val="both"/>
    </w:pPr>
    <w:rPr>
      <w:rFonts w:ascii="Times New Roman" w:eastAsia="Calibri" w:hAnsi="Times New Roman" w:cs="Times New Roman"/>
      <w:sz w:val="24"/>
      <w:szCs w:val="24"/>
    </w:rPr>
  </w:style>
  <w:style w:type="character" w:styleId="Hyperlink">
    <w:name w:val="Hyperlink"/>
    <w:basedOn w:val="DefaultParagraphFont"/>
    <w:uiPriority w:val="99"/>
    <w:unhideWhenUsed/>
    <w:rsid w:val="00540C31"/>
    <w:rPr>
      <w:color w:val="0000FF"/>
      <w:u w:val="single"/>
    </w:rPr>
  </w:style>
  <w:style w:type="paragraph" w:styleId="TOC3">
    <w:name w:val="toc 3"/>
    <w:basedOn w:val="Normal"/>
    <w:next w:val="Normal"/>
    <w:link w:val="TOC3Char"/>
    <w:autoRedefine/>
    <w:uiPriority w:val="39"/>
    <w:unhideWhenUsed/>
    <w:qFormat/>
    <w:rsid w:val="00540C31"/>
    <w:pPr>
      <w:tabs>
        <w:tab w:val="left" w:pos="1320"/>
        <w:tab w:val="right" w:leader="dot" w:pos="9061"/>
      </w:tabs>
      <w:spacing w:after="0" w:line="240" w:lineRule="auto"/>
      <w:ind w:left="440"/>
      <w:jc w:val="both"/>
    </w:pPr>
    <w:rPr>
      <w:rFonts w:ascii="Times New Roman" w:eastAsia="Calibri" w:hAnsi="Times New Roman" w:cs="Times New Roman"/>
      <w:sz w:val="24"/>
      <w:szCs w:val="24"/>
    </w:rPr>
  </w:style>
  <w:style w:type="character" w:customStyle="1" w:styleId="TOC1Char">
    <w:name w:val="TOC 1 Char"/>
    <w:basedOn w:val="DefaultParagraphFont"/>
    <w:link w:val="TOC1"/>
    <w:uiPriority w:val="39"/>
    <w:rsid w:val="005600F7"/>
    <w:rPr>
      <w:rFonts w:ascii="Times New Roman" w:eastAsia="Calibri" w:hAnsi="Times New Roman" w:cs="Times New Roman"/>
      <w:sz w:val="24"/>
      <w:szCs w:val="24"/>
    </w:rPr>
  </w:style>
  <w:style w:type="character" w:customStyle="1" w:styleId="TOC2Char">
    <w:name w:val="TOC 2 Char"/>
    <w:basedOn w:val="DefaultParagraphFont"/>
    <w:link w:val="TOC2"/>
    <w:uiPriority w:val="39"/>
    <w:rsid w:val="00540C31"/>
    <w:rPr>
      <w:rFonts w:ascii="Times New Roman" w:eastAsia="Calibri" w:hAnsi="Times New Roman" w:cs="Times New Roman"/>
      <w:sz w:val="24"/>
      <w:szCs w:val="24"/>
    </w:rPr>
  </w:style>
  <w:style w:type="character" w:customStyle="1" w:styleId="TOC3Char">
    <w:name w:val="TOC 3 Char"/>
    <w:basedOn w:val="DefaultParagraphFont"/>
    <w:link w:val="TOC3"/>
    <w:uiPriority w:val="39"/>
    <w:rsid w:val="00540C31"/>
    <w:rPr>
      <w:rFonts w:ascii="Times New Roman" w:eastAsia="Calibri" w:hAnsi="Times New Roman" w:cs="Times New Roman"/>
      <w:sz w:val="24"/>
      <w:szCs w:val="24"/>
    </w:rPr>
  </w:style>
  <w:style w:type="paragraph" w:styleId="Header">
    <w:name w:val="header"/>
    <w:basedOn w:val="Normal"/>
    <w:link w:val="HeaderChar"/>
    <w:uiPriority w:val="99"/>
    <w:unhideWhenUsed/>
    <w:rsid w:val="00540C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C31"/>
  </w:style>
  <w:style w:type="paragraph" w:styleId="Footer">
    <w:name w:val="footer"/>
    <w:basedOn w:val="Normal"/>
    <w:link w:val="FooterChar"/>
    <w:uiPriority w:val="99"/>
    <w:unhideWhenUsed/>
    <w:rsid w:val="00540C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C31"/>
  </w:style>
  <w:style w:type="paragraph" w:styleId="BodyText">
    <w:name w:val="Body Text"/>
    <w:basedOn w:val="Normal"/>
    <w:link w:val="BodyTextChar"/>
    <w:rsid w:val="00186D25"/>
    <w:pPr>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6D25"/>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F68DC"/>
    <w:rPr>
      <w:color w:val="808080"/>
      <w:shd w:val="clear" w:color="auto" w:fill="E6E6E6"/>
    </w:rPr>
  </w:style>
  <w:style w:type="paragraph" w:styleId="NormalWeb">
    <w:name w:val="Normal (Web)"/>
    <w:basedOn w:val="Normal"/>
    <w:uiPriority w:val="99"/>
    <w:unhideWhenUsed/>
    <w:rsid w:val="00777DC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Emphasis">
    <w:name w:val="Emphasis"/>
    <w:basedOn w:val="DefaultParagraphFont"/>
    <w:uiPriority w:val="20"/>
    <w:qFormat/>
    <w:rsid w:val="00777DC8"/>
    <w:rPr>
      <w:i/>
      <w:iCs/>
    </w:rPr>
  </w:style>
  <w:style w:type="paragraph" w:styleId="Caption">
    <w:name w:val="caption"/>
    <w:basedOn w:val="Normal"/>
    <w:next w:val="Normal"/>
    <w:unhideWhenUsed/>
    <w:qFormat/>
    <w:rsid w:val="002415BB"/>
    <w:pPr>
      <w:spacing w:after="200" w:line="240" w:lineRule="auto"/>
    </w:pPr>
    <w:rPr>
      <w:i/>
      <w:iCs/>
      <w:color w:val="44546A" w:themeColor="text2"/>
      <w:sz w:val="18"/>
      <w:szCs w:val="18"/>
    </w:rPr>
  </w:style>
  <w:style w:type="paragraph" w:styleId="TableofFigures">
    <w:name w:val="table of figures"/>
    <w:basedOn w:val="Normal"/>
    <w:next w:val="Normal"/>
    <w:uiPriority w:val="99"/>
    <w:rsid w:val="00274DB1"/>
    <w:pPr>
      <w:spacing w:after="0" w:line="360" w:lineRule="auto"/>
      <w:jc w:val="both"/>
    </w:pPr>
    <w:rPr>
      <w:rFonts w:ascii="Times New Roman" w:eastAsia="Calibri" w:hAnsi="Times New Roman" w:cs="Times New Roman"/>
      <w:sz w:val="24"/>
      <w:szCs w:val="24"/>
    </w:rPr>
  </w:style>
  <w:style w:type="paragraph" w:styleId="TOC6">
    <w:name w:val="toc 6"/>
    <w:basedOn w:val="Normal"/>
    <w:next w:val="Normal"/>
    <w:autoRedefine/>
    <w:uiPriority w:val="39"/>
    <w:semiHidden/>
    <w:unhideWhenUsed/>
    <w:rsid w:val="00274DB1"/>
    <w:pPr>
      <w:spacing w:after="100"/>
      <w:ind w:left="1100"/>
    </w:pPr>
  </w:style>
  <w:style w:type="table" w:styleId="GridTable1Light">
    <w:name w:val="Grid Table 1 Light"/>
    <w:basedOn w:val="TableNormal"/>
    <w:uiPriority w:val="46"/>
    <w:rsid w:val="001A23D7"/>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6E649B"/>
    <w:pPr>
      <w:spacing w:after="0" w:line="240" w:lineRule="auto"/>
    </w:pPr>
    <w:rPr>
      <w:rFonts w:ascii="Times New Roman" w:eastAsia="Times New Roman" w:hAnsi="Times New Roman" w:cs="Times New Roman"/>
      <w:sz w:val="20"/>
      <w:szCs w:val="20"/>
      <w:lang w:val="en-US"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B666EE"/>
  </w:style>
  <w:style w:type="paragraph" w:styleId="TOC4">
    <w:name w:val="toc 4"/>
    <w:basedOn w:val="Normal"/>
    <w:next w:val="Normal"/>
    <w:autoRedefine/>
    <w:uiPriority w:val="39"/>
    <w:unhideWhenUsed/>
    <w:rsid w:val="00586DEA"/>
    <w:pPr>
      <w:spacing w:after="100"/>
      <w:ind w:left="660"/>
    </w:pPr>
  </w:style>
  <w:style w:type="paragraph" w:customStyle="1" w:styleId="Brojke">
    <w:name w:val="Brojke"/>
    <w:basedOn w:val="Normal"/>
    <w:rsid w:val="00586DEA"/>
    <w:pPr>
      <w:numPr>
        <w:numId w:val="12"/>
      </w:numPr>
      <w:spacing w:after="120" w:line="360" w:lineRule="auto"/>
    </w:pPr>
    <w:rPr>
      <w:rFonts w:ascii="Arial" w:eastAsia="Times New Roman" w:hAnsi="Arial" w:cs="Arial"/>
      <w:sz w:val="24"/>
      <w:szCs w:val="24"/>
    </w:rPr>
  </w:style>
  <w:style w:type="table" w:styleId="TableGridLight">
    <w:name w:val="Grid Table Light"/>
    <w:basedOn w:val="TableNormal"/>
    <w:uiPriority w:val="40"/>
    <w:rsid w:val="00A44F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A878FA"/>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EA19DA"/>
    <w:rPr>
      <w:sz w:val="16"/>
      <w:szCs w:val="16"/>
    </w:rPr>
  </w:style>
  <w:style w:type="paragraph" w:styleId="CommentText">
    <w:name w:val="annotation text"/>
    <w:basedOn w:val="Normal"/>
    <w:link w:val="CommentTextChar"/>
    <w:uiPriority w:val="99"/>
    <w:semiHidden/>
    <w:unhideWhenUsed/>
    <w:rsid w:val="00EA19DA"/>
    <w:pPr>
      <w:spacing w:line="240" w:lineRule="auto"/>
    </w:pPr>
    <w:rPr>
      <w:sz w:val="20"/>
      <w:szCs w:val="20"/>
    </w:rPr>
  </w:style>
  <w:style w:type="character" w:customStyle="1" w:styleId="CommentTextChar">
    <w:name w:val="Comment Text Char"/>
    <w:basedOn w:val="DefaultParagraphFont"/>
    <w:link w:val="CommentText"/>
    <w:uiPriority w:val="99"/>
    <w:semiHidden/>
    <w:rsid w:val="00EA19DA"/>
    <w:rPr>
      <w:sz w:val="20"/>
      <w:szCs w:val="20"/>
    </w:rPr>
  </w:style>
  <w:style w:type="paragraph" w:styleId="CommentSubject">
    <w:name w:val="annotation subject"/>
    <w:basedOn w:val="CommentText"/>
    <w:next w:val="CommentText"/>
    <w:link w:val="CommentSubjectChar"/>
    <w:uiPriority w:val="99"/>
    <w:semiHidden/>
    <w:unhideWhenUsed/>
    <w:rsid w:val="00EA19DA"/>
    <w:rPr>
      <w:b/>
      <w:bCs/>
    </w:rPr>
  </w:style>
  <w:style w:type="character" w:customStyle="1" w:styleId="CommentSubjectChar">
    <w:name w:val="Comment Subject Char"/>
    <w:basedOn w:val="CommentTextChar"/>
    <w:link w:val="CommentSubject"/>
    <w:uiPriority w:val="99"/>
    <w:semiHidden/>
    <w:rsid w:val="00EA19DA"/>
    <w:rPr>
      <w:b/>
      <w:bCs/>
      <w:sz w:val="20"/>
      <w:szCs w:val="20"/>
    </w:rPr>
  </w:style>
  <w:style w:type="paragraph" w:styleId="BalloonText">
    <w:name w:val="Balloon Text"/>
    <w:basedOn w:val="Normal"/>
    <w:link w:val="BalloonTextChar"/>
    <w:uiPriority w:val="99"/>
    <w:semiHidden/>
    <w:unhideWhenUsed/>
    <w:rsid w:val="00EA1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A"/>
    <w:rPr>
      <w:rFonts w:ascii="Segoe UI" w:hAnsi="Segoe UI" w:cs="Segoe UI"/>
      <w:sz w:val="18"/>
      <w:szCs w:val="18"/>
    </w:rPr>
  </w:style>
  <w:style w:type="character" w:styleId="UnresolvedMention">
    <w:name w:val="Unresolved Mention"/>
    <w:basedOn w:val="DefaultParagraphFont"/>
    <w:uiPriority w:val="99"/>
    <w:semiHidden/>
    <w:unhideWhenUsed/>
    <w:rsid w:val="007A1356"/>
    <w:rPr>
      <w:color w:val="808080"/>
      <w:shd w:val="clear" w:color="auto" w:fill="E6E6E6"/>
    </w:rPr>
  </w:style>
  <w:style w:type="paragraph" w:customStyle="1" w:styleId="Ostalo">
    <w:name w:val="Ostalo"/>
    <w:basedOn w:val="Normal"/>
    <w:rsid w:val="00F20743"/>
    <w:pPr>
      <w:spacing w:after="120" w:line="360" w:lineRule="auto"/>
      <w:jc w:val="both"/>
    </w:pPr>
    <w:rPr>
      <w:rFonts w:ascii="Arial" w:eastAsia="Times New Roman" w:hAnsi="Arial" w:cs="Arial"/>
      <w:b/>
      <w:sz w:val="24"/>
      <w:szCs w:val="24"/>
    </w:rPr>
  </w:style>
  <w:style w:type="paragraph" w:customStyle="1" w:styleId="Naslovnica">
    <w:name w:val="Naslovnica"/>
    <w:basedOn w:val="Normal"/>
    <w:rsid w:val="00F20743"/>
    <w:pPr>
      <w:spacing w:after="120" w:line="360" w:lineRule="auto"/>
      <w:ind w:firstLine="284"/>
      <w:jc w:val="center"/>
    </w:pPr>
    <w:rPr>
      <w:rFonts w:ascii="Arial" w:eastAsia="Times New Roman" w:hAnsi="Arial" w:cs="Arial"/>
      <w:b/>
      <w:sz w:val="28"/>
      <w:szCs w:val="28"/>
    </w:rPr>
  </w:style>
  <w:style w:type="table" w:styleId="PlainTable1">
    <w:name w:val="Plain Table 1"/>
    <w:basedOn w:val="TableNormal"/>
    <w:uiPriority w:val="41"/>
    <w:rsid w:val="00F2074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953F4F"/>
    <w:rPr>
      <w:b/>
      <w:bCs/>
    </w:rPr>
  </w:style>
  <w:style w:type="paragraph" w:customStyle="1" w:styleId="Photo">
    <w:name w:val="Photo"/>
    <w:basedOn w:val="Normal"/>
    <w:uiPriority w:val="1"/>
    <w:qFormat/>
    <w:rsid w:val="00D75933"/>
    <w:pPr>
      <w:spacing w:after="0" w:line="24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770">
      <w:bodyDiv w:val="1"/>
      <w:marLeft w:val="0"/>
      <w:marRight w:val="0"/>
      <w:marTop w:val="0"/>
      <w:marBottom w:val="0"/>
      <w:divBdr>
        <w:top w:val="none" w:sz="0" w:space="0" w:color="auto"/>
        <w:left w:val="none" w:sz="0" w:space="0" w:color="auto"/>
        <w:bottom w:val="none" w:sz="0" w:space="0" w:color="auto"/>
        <w:right w:val="none" w:sz="0" w:space="0" w:color="auto"/>
      </w:divBdr>
    </w:div>
    <w:div w:id="128058079">
      <w:bodyDiv w:val="1"/>
      <w:marLeft w:val="0"/>
      <w:marRight w:val="0"/>
      <w:marTop w:val="0"/>
      <w:marBottom w:val="0"/>
      <w:divBdr>
        <w:top w:val="none" w:sz="0" w:space="0" w:color="auto"/>
        <w:left w:val="none" w:sz="0" w:space="0" w:color="auto"/>
        <w:bottom w:val="none" w:sz="0" w:space="0" w:color="auto"/>
        <w:right w:val="none" w:sz="0" w:space="0" w:color="auto"/>
      </w:divBdr>
    </w:div>
    <w:div w:id="137966526">
      <w:bodyDiv w:val="1"/>
      <w:marLeft w:val="0"/>
      <w:marRight w:val="0"/>
      <w:marTop w:val="0"/>
      <w:marBottom w:val="0"/>
      <w:divBdr>
        <w:top w:val="none" w:sz="0" w:space="0" w:color="auto"/>
        <w:left w:val="none" w:sz="0" w:space="0" w:color="auto"/>
        <w:bottom w:val="none" w:sz="0" w:space="0" w:color="auto"/>
        <w:right w:val="none" w:sz="0" w:space="0" w:color="auto"/>
      </w:divBdr>
    </w:div>
    <w:div w:id="259993774">
      <w:bodyDiv w:val="1"/>
      <w:marLeft w:val="0"/>
      <w:marRight w:val="0"/>
      <w:marTop w:val="0"/>
      <w:marBottom w:val="0"/>
      <w:divBdr>
        <w:top w:val="none" w:sz="0" w:space="0" w:color="auto"/>
        <w:left w:val="none" w:sz="0" w:space="0" w:color="auto"/>
        <w:bottom w:val="none" w:sz="0" w:space="0" w:color="auto"/>
        <w:right w:val="none" w:sz="0" w:space="0" w:color="auto"/>
      </w:divBdr>
    </w:div>
    <w:div w:id="531307083">
      <w:bodyDiv w:val="1"/>
      <w:marLeft w:val="0"/>
      <w:marRight w:val="0"/>
      <w:marTop w:val="0"/>
      <w:marBottom w:val="0"/>
      <w:divBdr>
        <w:top w:val="none" w:sz="0" w:space="0" w:color="auto"/>
        <w:left w:val="none" w:sz="0" w:space="0" w:color="auto"/>
        <w:bottom w:val="none" w:sz="0" w:space="0" w:color="auto"/>
        <w:right w:val="none" w:sz="0" w:space="0" w:color="auto"/>
      </w:divBdr>
    </w:div>
    <w:div w:id="622231346">
      <w:bodyDiv w:val="1"/>
      <w:marLeft w:val="0"/>
      <w:marRight w:val="0"/>
      <w:marTop w:val="0"/>
      <w:marBottom w:val="0"/>
      <w:divBdr>
        <w:top w:val="none" w:sz="0" w:space="0" w:color="auto"/>
        <w:left w:val="none" w:sz="0" w:space="0" w:color="auto"/>
        <w:bottom w:val="none" w:sz="0" w:space="0" w:color="auto"/>
        <w:right w:val="none" w:sz="0" w:space="0" w:color="auto"/>
      </w:divBdr>
    </w:div>
    <w:div w:id="710038782">
      <w:bodyDiv w:val="1"/>
      <w:marLeft w:val="0"/>
      <w:marRight w:val="0"/>
      <w:marTop w:val="0"/>
      <w:marBottom w:val="0"/>
      <w:divBdr>
        <w:top w:val="none" w:sz="0" w:space="0" w:color="auto"/>
        <w:left w:val="none" w:sz="0" w:space="0" w:color="auto"/>
        <w:bottom w:val="none" w:sz="0" w:space="0" w:color="auto"/>
        <w:right w:val="none" w:sz="0" w:space="0" w:color="auto"/>
      </w:divBdr>
    </w:div>
    <w:div w:id="759643146">
      <w:bodyDiv w:val="1"/>
      <w:marLeft w:val="0"/>
      <w:marRight w:val="0"/>
      <w:marTop w:val="0"/>
      <w:marBottom w:val="0"/>
      <w:divBdr>
        <w:top w:val="none" w:sz="0" w:space="0" w:color="auto"/>
        <w:left w:val="none" w:sz="0" w:space="0" w:color="auto"/>
        <w:bottom w:val="none" w:sz="0" w:space="0" w:color="auto"/>
        <w:right w:val="none" w:sz="0" w:space="0" w:color="auto"/>
      </w:divBdr>
    </w:div>
    <w:div w:id="908461222">
      <w:bodyDiv w:val="1"/>
      <w:marLeft w:val="0"/>
      <w:marRight w:val="0"/>
      <w:marTop w:val="0"/>
      <w:marBottom w:val="0"/>
      <w:divBdr>
        <w:top w:val="none" w:sz="0" w:space="0" w:color="auto"/>
        <w:left w:val="none" w:sz="0" w:space="0" w:color="auto"/>
        <w:bottom w:val="none" w:sz="0" w:space="0" w:color="auto"/>
        <w:right w:val="none" w:sz="0" w:space="0" w:color="auto"/>
      </w:divBdr>
    </w:div>
    <w:div w:id="1013461113">
      <w:bodyDiv w:val="1"/>
      <w:marLeft w:val="0"/>
      <w:marRight w:val="0"/>
      <w:marTop w:val="0"/>
      <w:marBottom w:val="0"/>
      <w:divBdr>
        <w:top w:val="none" w:sz="0" w:space="0" w:color="auto"/>
        <w:left w:val="none" w:sz="0" w:space="0" w:color="auto"/>
        <w:bottom w:val="none" w:sz="0" w:space="0" w:color="auto"/>
        <w:right w:val="none" w:sz="0" w:space="0" w:color="auto"/>
      </w:divBdr>
      <w:divsChild>
        <w:div w:id="1369795436">
          <w:marLeft w:val="0"/>
          <w:marRight w:val="0"/>
          <w:marTop w:val="0"/>
          <w:marBottom w:val="0"/>
          <w:divBdr>
            <w:top w:val="none" w:sz="0" w:space="0" w:color="auto"/>
            <w:left w:val="none" w:sz="0" w:space="0" w:color="auto"/>
            <w:bottom w:val="none" w:sz="0" w:space="0" w:color="auto"/>
            <w:right w:val="none" w:sz="0" w:space="0" w:color="auto"/>
          </w:divBdr>
          <w:divsChild>
            <w:div w:id="271403920">
              <w:marLeft w:val="0"/>
              <w:marRight w:val="0"/>
              <w:marTop w:val="0"/>
              <w:marBottom w:val="0"/>
              <w:divBdr>
                <w:top w:val="none" w:sz="0" w:space="0" w:color="auto"/>
                <w:left w:val="none" w:sz="0" w:space="0" w:color="auto"/>
                <w:bottom w:val="none" w:sz="0" w:space="0" w:color="auto"/>
                <w:right w:val="none" w:sz="0" w:space="0" w:color="auto"/>
              </w:divBdr>
            </w:div>
            <w:div w:id="12847071">
              <w:marLeft w:val="0"/>
              <w:marRight w:val="0"/>
              <w:marTop w:val="0"/>
              <w:marBottom w:val="0"/>
              <w:divBdr>
                <w:top w:val="none" w:sz="0" w:space="0" w:color="auto"/>
                <w:left w:val="none" w:sz="0" w:space="0" w:color="auto"/>
                <w:bottom w:val="none" w:sz="0" w:space="0" w:color="auto"/>
                <w:right w:val="none" w:sz="0" w:space="0" w:color="auto"/>
              </w:divBdr>
            </w:div>
            <w:div w:id="1845703655">
              <w:marLeft w:val="0"/>
              <w:marRight w:val="0"/>
              <w:marTop w:val="0"/>
              <w:marBottom w:val="0"/>
              <w:divBdr>
                <w:top w:val="none" w:sz="0" w:space="0" w:color="auto"/>
                <w:left w:val="none" w:sz="0" w:space="0" w:color="auto"/>
                <w:bottom w:val="none" w:sz="0" w:space="0" w:color="auto"/>
                <w:right w:val="none" w:sz="0" w:space="0" w:color="auto"/>
              </w:divBdr>
            </w:div>
            <w:div w:id="986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918">
      <w:bodyDiv w:val="1"/>
      <w:marLeft w:val="0"/>
      <w:marRight w:val="0"/>
      <w:marTop w:val="0"/>
      <w:marBottom w:val="0"/>
      <w:divBdr>
        <w:top w:val="none" w:sz="0" w:space="0" w:color="auto"/>
        <w:left w:val="none" w:sz="0" w:space="0" w:color="auto"/>
        <w:bottom w:val="none" w:sz="0" w:space="0" w:color="auto"/>
        <w:right w:val="none" w:sz="0" w:space="0" w:color="auto"/>
      </w:divBdr>
    </w:div>
    <w:div w:id="1090351727">
      <w:bodyDiv w:val="1"/>
      <w:marLeft w:val="0"/>
      <w:marRight w:val="0"/>
      <w:marTop w:val="0"/>
      <w:marBottom w:val="0"/>
      <w:divBdr>
        <w:top w:val="none" w:sz="0" w:space="0" w:color="auto"/>
        <w:left w:val="none" w:sz="0" w:space="0" w:color="auto"/>
        <w:bottom w:val="none" w:sz="0" w:space="0" w:color="auto"/>
        <w:right w:val="none" w:sz="0" w:space="0" w:color="auto"/>
      </w:divBdr>
    </w:div>
    <w:div w:id="1155806239">
      <w:bodyDiv w:val="1"/>
      <w:marLeft w:val="0"/>
      <w:marRight w:val="0"/>
      <w:marTop w:val="0"/>
      <w:marBottom w:val="0"/>
      <w:divBdr>
        <w:top w:val="none" w:sz="0" w:space="0" w:color="auto"/>
        <w:left w:val="none" w:sz="0" w:space="0" w:color="auto"/>
        <w:bottom w:val="none" w:sz="0" w:space="0" w:color="auto"/>
        <w:right w:val="none" w:sz="0" w:space="0" w:color="auto"/>
      </w:divBdr>
      <w:divsChild>
        <w:div w:id="1578785880">
          <w:marLeft w:val="150"/>
          <w:marRight w:val="0"/>
          <w:marTop w:val="60"/>
          <w:marBottom w:val="75"/>
          <w:divBdr>
            <w:top w:val="none" w:sz="0" w:space="0" w:color="auto"/>
            <w:left w:val="single" w:sz="24" w:space="8" w:color="BABABA"/>
            <w:bottom w:val="none" w:sz="0" w:space="0" w:color="auto"/>
            <w:right w:val="single" w:sz="24" w:space="8" w:color="BABABA"/>
          </w:divBdr>
        </w:div>
      </w:divsChild>
    </w:div>
    <w:div w:id="1187325966">
      <w:bodyDiv w:val="1"/>
      <w:marLeft w:val="0"/>
      <w:marRight w:val="0"/>
      <w:marTop w:val="0"/>
      <w:marBottom w:val="0"/>
      <w:divBdr>
        <w:top w:val="none" w:sz="0" w:space="0" w:color="auto"/>
        <w:left w:val="none" w:sz="0" w:space="0" w:color="auto"/>
        <w:bottom w:val="none" w:sz="0" w:space="0" w:color="auto"/>
        <w:right w:val="none" w:sz="0" w:space="0" w:color="auto"/>
      </w:divBdr>
      <w:divsChild>
        <w:div w:id="973407791">
          <w:marLeft w:val="0"/>
          <w:marRight w:val="0"/>
          <w:marTop w:val="0"/>
          <w:marBottom w:val="0"/>
          <w:divBdr>
            <w:top w:val="none" w:sz="0" w:space="0" w:color="auto"/>
            <w:left w:val="none" w:sz="0" w:space="0" w:color="auto"/>
            <w:bottom w:val="none" w:sz="0" w:space="0" w:color="auto"/>
            <w:right w:val="none" w:sz="0" w:space="0" w:color="auto"/>
          </w:divBdr>
          <w:divsChild>
            <w:div w:id="1518735510">
              <w:marLeft w:val="0"/>
              <w:marRight w:val="0"/>
              <w:marTop w:val="0"/>
              <w:marBottom w:val="0"/>
              <w:divBdr>
                <w:top w:val="none" w:sz="0" w:space="0" w:color="auto"/>
                <w:left w:val="none" w:sz="0" w:space="0" w:color="auto"/>
                <w:bottom w:val="none" w:sz="0" w:space="0" w:color="auto"/>
                <w:right w:val="none" w:sz="0" w:space="0" w:color="auto"/>
              </w:divBdr>
            </w:div>
            <w:div w:id="1206329608">
              <w:marLeft w:val="0"/>
              <w:marRight w:val="0"/>
              <w:marTop w:val="0"/>
              <w:marBottom w:val="0"/>
              <w:divBdr>
                <w:top w:val="none" w:sz="0" w:space="0" w:color="auto"/>
                <w:left w:val="none" w:sz="0" w:space="0" w:color="auto"/>
                <w:bottom w:val="none" w:sz="0" w:space="0" w:color="auto"/>
                <w:right w:val="none" w:sz="0" w:space="0" w:color="auto"/>
              </w:divBdr>
            </w:div>
            <w:div w:id="876432791">
              <w:marLeft w:val="0"/>
              <w:marRight w:val="0"/>
              <w:marTop w:val="0"/>
              <w:marBottom w:val="0"/>
              <w:divBdr>
                <w:top w:val="none" w:sz="0" w:space="0" w:color="auto"/>
                <w:left w:val="none" w:sz="0" w:space="0" w:color="auto"/>
                <w:bottom w:val="none" w:sz="0" w:space="0" w:color="auto"/>
                <w:right w:val="none" w:sz="0" w:space="0" w:color="auto"/>
              </w:divBdr>
            </w:div>
            <w:div w:id="948701879">
              <w:marLeft w:val="0"/>
              <w:marRight w:val="0"/>
              <w:marTop w:val="0"/>
              <w:marBottom w:val="0"/>
              <w:divBdr>
                <w:top w:val="none" w:sz="0" w:space="0" w:color="auto"/>
                <w:left w:val="none" w:sz="0" w:space="0" w:color="auto"/>
                <w:bottom w:val="none" w:sz="0" w:space="0" w:color="auto"/>
                <w:right w:val="none" w:sz="0" w:space="0" w:color="auto"/>
              </w:divBdr>
            </w:div>
            <w:div w:id="335959835">
              <w:marLeft w:val="0"/>
              <w:marRight w:val="0"/>
              <w:marTop w:val="0"/>
              <w:marBottom w:val="0"/>
              <w:divBdr>
                <w:top w:val="none" w:sz="0" w:space="0" w:color="auto"/>
                <w:left w:val="none" w:sz="0" w:space="0" w:color="auto"/>
                <w:bottom w:val="none" w:sz="0" w:space="0" w:color="auto"/>
                <w:right w:val="none" w:sz="0" w:space="0" w:color="auto"/>
              </w:divBdr>
            </w:div>
            <w:div w:id="1515999048">
              <w:marLeft w:val="0"/>
              <w:marRight w:val="0"/>
              <w:marTop w:val="0"/>
              <w:marBottom w:val="0"/>
              <w:divBdr>
                <w:top w:val="none" w:sz="0" w:space="0" w:color="auto"/>
                <w:left w:val="none" w:sz="0" w:space="0" w:color="auto"/>
                <w:bottom w:val="none" w:sz="0" w:space="0" w:color="auto"/>
                <w:right w:val="none" w:sz="0" w:space="0" w:color="auto"/>
              </w:divBdr>
            </w:div>
            <w:div w:id="318848604">
              <w:marLeft w:val="0"/>
              <w:marRight w:val="0"/>
              <w:marTop w:val="0"/>
              <w:marBottom w:val="0"/>
              <w:divBdr>
                <w:top w:val="none" w:sz="0" w:space="0" w:color="auto"/>
                <w:left w:val="none" w:sz="0" w:space="0" w:color="auto"/>
                <w:bottom w:val="none" w:sz="0" w:space="0" w:color="auto"/>
                <w:right w:val="none" w:sz="0" w:space="0" w:color="auto"/>
              </w:divBdr>
            </w:div>
            <w:div w:id="1561864890">
              <w:marLeft w:val="0"/>
              <w:marRight w:val="0"/>
              <w:marTop w:val="0"/>
              <w:marBottom w:val="0"/>
              <w:divBdr>
                <w:top w:val="none" w:sz="0" w:space="0" w:color="auto"/>
                <w:left w:val="none" w:sz="0" w:space="0" w:color="auto"/>
                <w:bottom w:val="none" w:sz="0" w:space="0" w:color="auto"/>
                <w:right w:val="none" w:sz="0" w:space="0" w:color="auto"/>
              </w:divBdr>
            </w:div>
            <w:div w:id="907110805">
              <w:marLeft w:val="0"/>
              <w:marRight w:val="0"/>
              <w:marTop w:val="0"/>
              <w:marBottom w:val="0"/>
              <w:divBdr>
                <w:top w:val="none" w:sz="0" w:space="0" w:color="auto"/>
                <w:left w:val="none" w:sz="0" w:space="0" w:color="auto"/>
                <w:bottom w:val="none" w:sz="0" w:space="0" w:color="auto"/>
                <w:right w:val="none" w:sz="0" w:space="0" w:color="auto"/>
              </w:divBdr>
            </w:div>
            <w:div w:id="787312601">
              <w:marLeft w:val="0"/>
              <w:marRight w:val="0"/>
              <w:marTop w:val="0"/>
              <w:marBottom w:val="0"/>
              <w:divBdr>
                <w:top w:val="none" w:sz="0" w:space="0" w:color="auto"/>
                <w:left w:val="none" w:sz="0" w:space="0" w:color="auto"/>
                <w:bottom w:val="none" w:sz="0" w:space="0" w:color="auto"/>
                <w:right w:val="none" w:sz="0" w:space="0" w:color="auto"/>
              </w:divBdr>
            </w:div>
            <w:div w:id="276528962">
              <w:marLeft w:val="0"/>
              <w:marRight w:val="0"/>
              <w:marTop w:val="0"/>
              <w:marBottom w:val="0"/>
              <w:divBdr>
                <w:top w:val="none" w:sz="0" w:space="0" w:color="auto"/>
                <w:left w:val="none" w:sz="0" w:space="0" w:color="auto"/>
                <w:bottom w:val="none" w:sz="0" w:space="0" w:color="auto"/>
                <w:right w:val="none" w:sz="0" w:space="0" w:color="auto"/>
              </w:divBdr>
            </w:div>
            <w:div w:id="608438782">
              <w:marLeft w:val="0"/>
              <w:marRight w:val="0"/>
              <w:marTop w:val="0"/>
              <w:marBottom w:val="0"/>
              <w:divBdr>
                <w:top w:val="none" w:sz="0" w:space="0" w:color="auto"/>
                <w:left w:val="none" w:sz="0" w:space="0" w:color="auto"/>
                <w:bottom w:val="none" w:sz="0" w:space="0" w:color="auto"/>
                <w:right w:val="none" w:sz="0" w:space="0" w:color="auto"/>
              </w:divBdr>
            </w:div>
            <w:div w:id="1783264519">
              <w:marLeft w:val="0"/>
              <w:marRight w:val="0"/>
              <w:marTop w:val="0"/>
              <w:marBottom w:val="0"/>
              <w:divBdr>
                <w:top w:val="none" w:sz="0" w:space="0" w:color="auto"/>
                <w:left w:val="none" w:sz="0" w:space="0" w:color="auto"/>
                <w:bottom w:val="none" w:sz="0" w:space="0" w:color="auto"/>
                <w:right w:val="none" w:sz="0" w:space="0" w:color="auto"/>
              </w:divBdr>
            </w:div>
            <w:div w:id="663045294">
              <w:marLeft w:val="0"/>
              <w:marRight w:val="0"/>
              <w:marTop w:val="0"/>
              <w:marBottom w:val="0"/>
              <w:divBdr>
                <w:top w:val="none" w:sz="0" w:space="0" w:color="auto"/>
                <w:left w:val="none" w:sz="0" w:space="0" w:color="auto"/>
                <w:bottom w:val="none" w:sz="0" w:space="0" w:color="auto"/>
                <w:right w:val="none" w:sz="0" w:space="0" w:color="auto"/>
              </w:divBdr>
            </w:div>
            <w:div w:id="1585844278">
              <w:marLeft w:val="0"/>
              <w:marRight w:val="0"/>
              <w:marTop w:val="0"/>
              <w:marBottom w:val="0"/>
              <w:divBdr>
                <w:top w:val="none" w:sz="0" w:space="0" w:color="auto"/>
                <w:left w:val="none" w:sz="0" w:space="0" w:color="auto"/>
                <w:bottom w:val="none" w:sz="0" w:space="0" w:color="auto"/>
                <w:right w:val="none" w:sz="0" w:space="0" w:color="auto"/>
              </w:divBdr>
            </w:div>
            <w:div w:id="2117746597">
              <w:marLeft w:val="0"/>
              <w:marRight w:val="0"/>
              <w:marTop w:val="0"/>
              <w:marBottom w:val="0"/>
              <w:divBdr>
                <w:top w:val="none" w:sz="0" w:space="0" w:color="auto"/>
                <w:left w:val="none" w:sz="0" w:space="0" w:color="auto"/>
                <w:bottom w:val="none" w:sz="0" w:space="0" w:color="auto"/>
                <w:right w:val="none" w:sz="0" w:space="0" w:color="auto"/>
              </w:divBdr>
            </w:div>
            <w:div w:id="872693887">
              <w:marLeft w:val="0"/>
              <w:marRight w:val="0"/>
              <w:marTop w:val="0"/>
              <w:marBottom w:val="0"/>
              <w:divBdr>
                <w:top w:val="none" w:sz="0" w:space="0" w:color="auto"/>
                <w:left w:val="none" w:sz="0" w:space="0" w:color="auto"/>
                <w:bottom w:val="none" w:sz="0" w:space="0" w:color="auto"/>
                <w:right w:val="none" w:sz="0" w:space="0" w:color="auto"/>
              </w:divBdr>
            </w:div>
            <w:div w:id="1906526454">
              <w:marLeft w:val="0"/>
              <w:marRight w:val="0"/>
              <w:marTop w:val="0"/>
              <w:marBottom w:val="0"/>
              <w:divBdr>
                <w:top w:val="none" w:sz="0" w:space="0" w:color="auto"/>
                <w:left w:val="none" w:sz="0" w:space="0" w:color="auto"/>
                <w:bottom w:val="none" w:sz="0" w:space="0" w:color="auto"/>
                <w:right w:val="none" w:sz="0" w:space="0" w:color="auto"/>
              </w:divBdr>
            </w:div>
            <w:div w:id="595596486">
              <w:marLeft w:val="0"/>
              <w:marRight w:val="0"/>
              <w:marTop w:val="0"/>
              <w:marBottom w:val="0"/>
              <w:divBdr>
                <w:top w:val="none" w:sz="0" w:space="0" w:color="auto"/>
                <w:left w:val="none" w:sz="0" w:space="0" w:color="auto"/>
                <w:bottom w:val="none" w:sz="0" w:space="0" w:color="auto"/>
                <w:right w:val="none" w:sz="0" w:space="0" w:color="auto"/>
              </w:divBdr>
            </w:div>
            <w:div w:id="115149721">
              <w:marLeft w:val="0"/>
              <w:marRight w:val="0"/>
              <w:marTop w:val="0"/>
              <w:marBottom w:val="0"/>
              <w:divBdr>
                <w:top w:val="none" w:sz="0" w:space="0" w:color="auto"/>
                <w:left w:val="none" w:sz="0" w:space="0" w:color="auto"/>
                <w:bottom w:val="none" w:sz="0" w:space="0" w:color="auto"/>
                <w:right w:val="none" w:sz="0" w:space="0" w:color="auto"/>
              </w:divBdr>
            </w:div>
            <w:div w:id="83307873">
              <w:marLeft w:val="0"/>
              <w:marRight w:val="0"/>
              <w:marTop w:val="0"/>
              <w:marBottom w:val="0"/>
              <w:divBdr>
                <w:top w:val="none" w:sz="0" w:space="0" w:color="auto"/>
                <w:left w:val="none" w:sz="0" w:space="0" w:color="auto"/>
                <w:bottom w:val="none" w:sz="0" w:space="0" w:color="auto"/>
                <w:right w:val="none" w:sz="0" w:space="0" w:color="auto"/>
              </w:divBdr>
            </w:div>
            <w:div w:id="1954558922">
              <w:marLeft w:val="0"/>
              <w:marRight w:val="0"/>
              <w:marTop w:val="0"/>
              <w:marBottom w:val="0"/>
              <w:divBdr>
                <w:top w:val="none" w:sz="0" w:space="0" w:color="auto"/>
                <w:left w:val="none" w:sz="0" w:space="0" w:color="auto"/>
                <w:bottom w:val="none" w:sz="0" w:space="0" w:color="auto"/>
                <w:right w:val="none" w:sz="0" w:space="0" w:color="auto"/>
              </w:divBdr>
            </w:div>
            <w:div w:id="1859000209">
              <w:marLeft w:val="0"/>
              <w:marRight w:val="0"/>
              <w:marTop w:val="0"/>
              <w:marBottom w:val="0"/>
              <w:divBdr>
                <w:top w:val="none" w:sz="0" w:space="0" w:color="auto"/>
                <w:left w:val="none" w:sz="0" w:space="0" w:color="auto"/>
                <w:bottom w:val="none" w:sz="0" w:space="0" w:color="auto"/>
                <w:right w:val="none" w:sz="0" w:space="0" w:color="auto"/>
              </w:divBdr>
            </w:div>
            <w:div w:id="736707374">
              <w:marLeft w:val="0"/>
              <w:marRight w:val="0"/>
              <w:marTop w:val="0"/>
              <w:marBottom w:val="0"/>
              <w:divBdr>
                <w:top w:val="none" w:sz="0" w:space="0" w:color="auto"/>
                <w:left w:val="none" w:sz="0" w:space="0" w:color="auto"/>
                <w:bottom w:val="none" w:sz="0" w:space="0" w:color="auto"/>
                <w:right w:val="none" w:sz="0" w:space="0" w:color="auto"/>
              </w:divBdr>
            </w:div>
            <w:div w:id="1387069955">
              <w:marLeft w:val="0"/>
              <w:marRight w:val="0"/>
              <w:marTop w:val="0"/>
              <w:marBottom w:val="0"/>
              <w:divBdr>
                <w:top w:val="none" w:sz="0" w:space="0" w:color="auto"/>
                <w:left w:val="none" w:sz="0" w:space="0" w:color="auto"/>
                <w:bottom w:val="none" w:sz="0" w:space="0" w:color="auto"/>
                <w:right w:val="none" w:sz="0" w:space="0" w:color="auto"/>
              </w:divBdr>
            </w:div>
            <w:div w:id="624239287">
              <w:marLeft w:val="0"/>
              <w:marRight w:val="0"/>
              <w:marTop w:val="0"/>
              <w:marBottom w:val="0"/>
              <w:divBdr>
                <w:top w:val="none" w:sz="0" w:space="0" w:color="auto"/>
                <w:left w:val="none" w:sz="0" w:space="0" w:color="auto"/>
                <w:bottom w:val="none" w:sz="0" w:space="0" w:color="auto"/>
                <w:right w:val="none" w:sz="0" w:space="0" w:color="auto"/>
              </w:divBdr>
            </w:div>
            <w:div w:id="1318267704">
              <w:marLeft w:val="0"/>
              <w:marRight w:val="0"/>
              <w:marTop w:val="0"/>
              <w:marBottom w:val="0"/>
              <w:divBdr>
                <w:top w:val="none" w:sz="0" w:space="0" w:color="auto"/>
                <w:left w:val="none" w:sz="0" w:space="0" w:color="auto"/>
                <w:bottom w:val="none" w:sz="0" w:space="0" w:color="auto"/>
                <w:right w:val="none" w:sz="0" w:space="0" w:color="auto"/>
              </w:divBdr>
            </w:div>
            <w:div w:id="483594689">
              <w:marLeft w:val="0"/>
              <w:marRight w:val="0"/>
              <w:marTop w:val="0"/>
              <w:marBottom w:val="0"/>
              <w:divBdr>
                <w:top w:val="none" w:sz="0" w:space="0" w:color="auto"/>
                <w:left w:val="none" w:sz="0" w:space="0" w:color="auto"/>
                <w:bottom w:val="none" w:sz="0" w:space="0" w:color="auto"/>
                <w:right w:val="none" w:sz="0" w:space="0" w:color="auto"/>
              </w:divBdr>
            </w:div>
            <w:div w:id="621688849">
              <w:marLeft w:val="0"/>
              <w:marRight w:val="0"/>
              <w:marTop w:val="0"/>
              <w:marBottom w:val="0"/>
              <w:divBdr>
                <w:top w:val="none" w:sz="0" w:space="0" w:color="auto"/>
                <w:left w:val="none" w:sz="0" w:space="0" w:color="auto"/>
                <w:bottom w:val="none" w:sz="0" w:space="0" w:color="auto"/>
                <w:right w:val="none" w:sz="0" w:space="0" w:color="auto"/>
              </w:divBdr>
            </w:div>
            <w:div w:id="1996764388">
              <w:marLeft w:val="0"/>
              <w:marRight w:val="0"/>
              <w:marTop w:val="0"/>
              <w:marBottom w:val="0"/>
              <w:divBdr>
                <w:top w:val="none" w:sz="0" w:space="0" w:color="auto"/>
                <w:left w:val="none" w:sz="0" w:space="0" w:color="auto"/>
                <w:bottom w:val="none" w:sz="0" w:space="0" w:color="auto"/>
                <w:right w:val="none" w:sz="0" w:space="0" w:color="auto"/>
              </w:divBdr>
            </w:div>
            <w:div w:id="804397402">
              <w:marLeft w:val="0"/>
              <w:marRight w:val="0"/>
              <w:marTop w:val="0"/>
              <w:marBottom w:val="0"/>
              <w:divBdr>
                <w:top w:val="none" w:sz="0" w:space="0" w:color="auto"/>
                <w:left w:val="none" w:sz="0" w:space="0" w:color="auto"/>
                <w:bottom w:val="none" w:sz="0" w:space="0" w:color="auto"/>
                <w:right w:val="none" w:sz="0" w:space="0" w:color="auto"/>
              </w:divBdr>
            </w:div>
            <w:div w:id="515465273">
              <w:marLeft w:val="0"/>
              <w:marRight w:val="0"/>
              <w:marTop w:val="0"/>
              <w:marBottom w:val="0"/>
              <w:divBdr>
                <w:top w:val="none" w:sz="0" w:space="0" w:color="auto"/>
                <w:left w:val="none" w:sz="0" w:space="0" w:color="auto"/>
                <w:bottom w:val="none" w:sz="0" w:space="0" w:color="auto"/>
                <w:right w:val="none" w:sz="0" w:space="0" w:color="auto"/>
              </w:divBdr>
            </w:div>
            <w:div w:id="555243881">
              <w:marLeft w:val="0"/>
              <w:marRight w:val="0"/>
              <w:marTop w:val="0"/>
              <w:marBottom w:val="0"/>
              <w:divBdr>
                <w:top w:val="none" w:sz="0" w:space="0" w:color="auto"/>
                <w:left w:val="none" w:sz="0" w:space="0" w:color="auto"/>
                <w:bottom w:val="none" w:sz="0" w:space="0" w:color="auto"/>
                <w:right w:val="none" w:sz="0" w:space="0" w:color="auto"/>
              </w:divBdr>
            </w:div>
            <w:div w:id="753818712">
              <w:marLeft w:val="0"/>
              <w:marRight w:val="0"/>
              <w:marTop w:val="0"/>
              <w:marBottom w:val="0"/>
              <w:divBdr>
                <w:top w:val="none" w:sz="0" w:space="0" w:color="auto"/>
                <w:left w:val="none" w:sz="0" w:space="0" w:color="auto"/>
                <w:bottom w:val="none" w:sz="0" w:space="0" w:color="auto"/>
                <w:right w:val="none" w:sz="0" w:space="0" w:color="auto"/>
              </w:divBdr>
            </w:div>
            <w:div w:id="1192379610">
              <w:marLeft w:val="0"/>
              <w:marRight w:val="0"/>
              <w:marTop w:val="0"/>
              <w:marBottom w:val="0"/>
              <w:divBdr>
                <w:top w:val="none" w:sz="0" w:space="0" w:color="auto"/>
                <w:left w:val="none" w:sz="0" w:space="0" w:color="auto"/>
                <w:bottom w:val="none" w:sz="0" w:space="0" w:color="auto"/>
                <w:right w:val="none" w:sz="0" w:space="0" w:color="auto"/>
              </w:divBdr>
            </w:div>
            <w:div w:id="1894348076">
              <w:marLeft w:val="0"/>
              <w:marRight w:val="0"/>
              <w:marTop w:val="0"/>
              <w:marBottom w:val="0"/>
              <w:divBdr>
                <w:top w:val="none" w:sz="0" w:space="0" w:color="auto"/>
                <w:left w:val="none" w:sz="0" w:space="0" w:color="auto"/>
                <w:bottom w:val="none" w:sz="0" w:space="0" w:color="auto"/>
                <w:right w:val="none" w:sz="0" w:space="0" w:color="auto"/>
              </w:divBdr>
            </w:div>
            <w:div w:id="1442993948">
              <w:marLeft w:val="0"/>
              <w:marRight w:val="0"/>
              <w:marTop w:val="0"/>
              <w:marBottom w:val="0"/>
              <w:divBdr>
                <w:top w:val="none" w:sz="0" w:space="0" w:color="auto"/>
                <w:left w:val="none" w:sz="0" w:space="0" w:color="auto"/>
                <w:bottom w:val="none" w:sz="0" w:space="0" w:color="auto"/>
                <w:right w:val="none" w:sz="0" w:space="0" w:color="auto"/>
              </w:divBdr>
            </w:div>
            <w:div w:id="1692144596">
              <w:marLeft w:val="0"/>
              <w:marRight w:val="0"/>
              <w:marTop w:val="0"/>
              <w:marBottom w:val="0"/>
              <w:divBdr>
                <w:top w:val="none" w:sz="0" w:space="0" w:color="auto"/>
                <w:left w:val="none" w:sz="0" w:space="0" w:color="auto"/>
                <w:bottom w:val="none" w:sz="0" w:space="0" w:color="auto"/>
                <w:right w:val="none" w:sz="0" w:space="0" w:color="auto"/>
              </w:divBdr>
            </w:div>
            <w:div w:id="742917677">
              <w:marLeft w:val="0"/>
              <w:marRight w:val="0"/>
              <w:marTop w:val="0"/>
              <w:marBottom w:val="0"/>
              <w:divBdr>
                <w:top w:val="none" w:sz="0" w:space="0" w:color="auto"/>
                <w:left w:val="none" w:sz="0" w:space="0" w:color="auto"/>
                <w:bottom w:val="none" w:sz="0" w:space="0" w:color="auto"/>
                <w:right w:val="none" w:sz="0" w:space="0" w:color="auto"/>
              </w:divBdr>
            </w:div>
            <w:div w:id="1933390912">
              <w:marLeft w:val="0"/>
              <w:marRight w:val="0"/>
              <w:marTop w:val="0"/>
              <w:marBottom w:val="0"/>
              <w:divBdr>
                <w:top w:val="none" w:sz="0" w:space="0" w:color="auto"/>
                <w:left w:val="none" w:sz="0" w:space="0" w:color="auto"/>
                <w:bottom w:val="none" w:sz="0" w:space="0" w:color="auto"/>
                <w:right w:val="none" w:sz="0" w:space="0" w:color="auto"/>
              </w:divBdr>
            </w:div>
            <w:div w:id="70658652">
              <w:marLeft w:val="0"/>
              <w:marRight w:val="0"/>
              <w:marTop w:val="0"/>
              <w:marBottom w:val="0"/>
              <w:divBdr>
                <w:top w:val="none" w:sz="0" w:space="0" w:color="auto"/>
                <w:left w:val="none" w:sz="0" w:space="0" w:color="auto"/>
                <w:bottom w:val="none" w:sz="0" w:space="0" w:color="auto"/>
                <w:right w:val="none" w:sz="0" w:space="0" w:color="auto"/>
              </w:divBdr>
            </w:div>
            <w:div w:id="826357360">
              <w:marLeft w:val="0"/>
              <w:marRight w:val="0"/>
              <w:marTop w:val="0"/>
              <w:marBottom w:val="0"/>
              <w:divBdr>
                <w:top w:val="none" w:sz="0" w:space="0" w:color="auto"/>
                <w:left w:val="none" w:sz="0" w:space="0" w:color="auto"/>
                <w:bottom w:val="none" w:sz="0" w:space="0" w:color="auto"/>
                <w:right w:val="none" w:sz="0" w:space="0" w:color="auto"/>
              </w:divBdr>
            </w:div>
            <w:div w:id="1926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3139">
      <w:bodyDiv w:val="1"/>
      <w:marLeft w:val="0"/>
      <w:marRight w:val="0"/>
      <w:marTop w:val="0"/>
      <w:marBottom w:val="0"/>
      <w:divBdr>
        <w:top w:val="none" w:sz="0" w:space="0" w:color="auto"/>
        <w:left w:val="none" w:sz="0" w:space="0" w:color="auto"/>
        <w:bottom w:val="none" w:sz="0" w:space="0" w:color="auto"/>
        <w:right w:val="none" w:sz="0" w:space="0" w:color="auto"/>
      </w:divBdr>
    </w:div>
    <w:div w:id="1459452292">
      <w:bodyDiv w:val="1"/>
      <w:marLeft w:val="0"/>
      <w:marRight w:val="0"/>
      <w:marTop w:val="0"/>
      <w:marBottom w:val="0"/>
      <w:divBdr>
        <w:top w:val="none" w:sz="0" w:space="0" w:color="auto"/>
        <w:left w:val="none" w:sz="0" w:space="0" w:color="auto"/>
        <w:bottom w:val="none" w:sz="0" w:space="0" w:color="auto"/>
        <w:right w:val="none" w:sz="0" w:space="0" w:color="auto"/>
      </w:divBdr>
    </w:div>
    <w:div w:id="1485050466">
      <w:bodyDiv w:val="1"/>
      <w:marLeft w:val="0"/>
      <w:marRight w:val="0"/>
      <w:marTop w:val="0"/>
      <w:marBottom w:val="0"/>
      <w:divBdr>
        <w:top w:val="none" w:sz="0" w:space="0" w:color="auto"/>
        <w:left w:val="none" w:sz="0" w:space="0" w:color="auto"/>
        <w:bottom w:val="none" w:sz="0" w:space="0" w:color="auto"/>
        <w:right w:val="none" w:sz="0" w:space="0" w:color="auto"/>
      </w:divBdr>
    </w:div>
    <w:div w:id="1604537847">
      <w:bodyDiv w:val="1"/>
      <w:marLeft w:val="0"/>
      <w:marRight w:val="0"/>
      <w:marTop w:val="0"/>
      <w:marBottom w:val="0"/>
      <w:divBdr>
        <w:top w:val="none" w:sz="0" w:space="0" w:color="auto"/>
        <w:left w:val="none" w:sz="0" w:space="0" w:color="auto"/>
        <w:bottom w:val="none" w:sz="0" w:space="0" w:color="auto"/>
        <w:right w:val="none" w:sz="0" w:space="0" w:color="auto"/>
      </w:divBdr>
    </w:div>
    <w:div w:id="1686714629">
      <w:bodyDiv w:val="1"/>
      <w:marLeft w:val="0"/>
      <w:marRight w:val="0"/>
      <w:marTop w:val="0"/>
      <w:marBottom w:val="0"/>
      <w:divBdr>
        <w:top w:val="none" w:sz="0" w:space="0" w:color="auto"/>
        <w:left w:val="none" w:sz="0" w:space="0" w:color="auto"/>
        <w:bottom w:val="none" w:sz="0" w:space="0" w:color="auto"/>
        <w:right w:val="none" w:sz="0" w:space="0" w:color="auto"/>
      </w:divBdr>
    </w:div>
    <w:div w:id="1728186938">
      <w:bodyDiv w:val="1"/>
      <w:marLeft w:val="0"/>
      <w:marRight w:val="0"/>
      <w:marTop w:val="0"/>
      <w:marBottom w:val="0"/>
      <w:divBdr>
        <w:top w:val="none" w:sz="0" w:space="0" w:color="auto"/>
        <w:left w:val="none" w:sz="0" w:space="0" w:color="auto"/>
        <w:bottom w:val="none" w:sz="0" w:space="0" w:color="auto"/>
        <w:right w:val="none" w:sz="0" w:space="0" w:color="auto"/>
      </w:divBdr>
    </w:div>
    <w:div w:id="1903522352">
      <w:bodyDiv w:val="1"/>
      <w:marLeft w:val="0"/>
      <w:marRight w:val="0"/>
      <w:marTop w:val="0"/>
      <w:marBottom w:val="0"/>
      <w:divBdr>
        <w:top w:val="none" w:sz="0" w:space="0" w:color="auto"/>
        <w:left w:val="none" w:sz="0" w:space="0" w:color="auto"/>
        <w:bottom w:val="none" w:sz="0" w:space="0" w:color="auto"/>
        <w:right w:val="none" w:sz="0" w:space="0" w:color="auto"/>
      </w:divBdr>
    </w:div>
    <w:div w:id="2090690441">
      <w:bodyDiv w:val="1"/>
      <w:marLeft w:val="0"/>
      <w:marRight w:val="0"/>
      <w:marTop w:val="0"/>
      <w:marBottom w:val="0"/>
      <w:divBdr>
        <w:top w:val="none" w:sz="0" w:space="0" w:color="auto"/>
        <w:left w:val="none" w:sz="0" w:space="0" w:color="auto"/>
        <w:bottom w:val="none" w:sz="0" w:space="0" w:color="auto"/>
        <w:right w:val="none" w:sz="0" w:space="0" w:color="auto"/>
      </w:divBdr>
    </w:div>
    <w:div w:id="2129812147">
      <w:bodyDiv w:val="1"/>
      <w:marLeft w:val="0"/>
      <w:marRight w:val="0"/>
      <w:marTop w:val="0"/>
      <w:marBottom w:val="0"/>
      <w:divBdr>
        <w:top w:val="none" w:sz="0" w:space="0" w:color="auto"/>
        <w:left w:val="none" w:sz="0" w:space="0" w:color="auto"/>
        <w:bottom w:val="none" w:sz="0" w:space="0" w:color="auto"/>
        <w:right w:val="none" w:sz="0" w:space="0" w:color="auto"/>
      </w:divBdr>
    </w:div>
    <w:div w:id="213975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D:\repo\ACR-2017-18\Seminar_2\_docs\example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po\ACR-2017-18\Seminar_2\_docs\example_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Sheet1!$B$9</c:f>
              <c:strCache>
                <c:ptCount val="1"/>
                <c:pt idx="0">
                  <c:v>Time (ms)</c:v>
                </c:pt>
              </c:strCache>
            </c:strRef>
          </c:tx>
          <c:spPr>
            <a:ln w="28575" cap="rnd">
              <a:solidFill>
                <a:schemeClr val="accent2"/>
              </a:solidFill>
              <a:round/>
            </a:ln>
            <a:effectLst/>
          </c:spPr>
          <c:marker>
            <c:symbol val="none"/>
          </c:marker>
          <c:cat>
            <c:numRef>
              <c:f>Sheet1!$A$10:$A$20</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Sheet1!$B$10:$B$20</c:f>
              <c:numCache>
                <c:formatCode>General</c:formatCode>
                <c:ptCount val="11"/>
                <c:pt idx="0">
                  <c:v>21</c:v>
                </c:pt>
                <c:pt idx="1">
                  <c:v>21</c:v>
                </c:pt>
                <c:pt idx="2">
                  <c:v>20</c:v>
                </c:pt>
                <c:pt idx="3">
                  <c:v>20</c:v>
                </c:pt>
                <c:pt idx="4">
                  <c:v>19</c:v>
                </c:pt>
                <c:pt idx="5">
                  <c:v>14</c:v>
                </c:pt>
                <c:pt idx="6">
                  <c:v>11</c:v>
                </c:pt>
                <c:pt idx="7">
                  <c:v>5</c:v>
                </c:pt>
                <c:pt idx="8">
                  <c:v>3</c:v>
                </c:pt>
                <c:pt idx="9">
                  <c:v>1</c:v>
                </c:pt>
                <c:pt idx="10">
                  <c:v>0</c:v>
                </c:pt>
              </c:numCache>
            </c:numRef>
          </c:val>
          <c:smooth val="0"/>
          <c:extLst>
            <c:ext xmlns:c16="http://schemas.microsoft.com/office/drawing/2014/chart" uri="{C3380CC4-5D6E-409C-BE32-E72D297353CC}">
              <c16:uniqueId val="{00000000-B910-4119-981E-A809A8BF4A7F}"/>
            </c:ext>
          </c:extLst>
        </c:ser>
        <c:dLbls>
          <c:showLegendKey val="0"/>
          <c:showVal val="0"/>
          <c:showCatName val="0"/>
          <c:showSerName val="0"/>
          <c:showPercent val="0"/>
          <c:showBubbleSize val="0"/>
        </c:dLbls>
        <c:smooth val="0"/>
        <c:axId val="552399840"/>
        <c:axId val="552400824"/>
      </c:lineChart>
      <c:catAx>
        <c:axId val="55239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52400824"/>
        <c:crosses val="autoZero"/>
        <c:auto val="1"/>
        <c:lblAlgn val="ctr"/>
        <c:lblOffset val="100"/>
        <c:noMultiLvlLbl val="0"/>
      </c:catAx>
      <c:valAx>
        <c:axId val="55240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5239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Sheet1!$B$9</c:f>
              <c:strCache>
                <c:ptCount val="1"/>
                <c:pt idx="0">
                  <c:v>Time per element (ns)</c:v>
                </c:pt>
              </c:strCache>
            </c:strRef>
          </c:tx>
          <c:spPr>
            <a:ln w="28575" cap="rnd">
              <a:solidFill>
                <a:schemeClr val="accent1"/>
              </a:solidFill>
              <a:round/>
            </a:ln>
            <a:effectLst/>
          </c:spPr>
          <c:marker>
            <c:symbol val="none"/>
          </c:marker>
          <c:cat>
            <c:strRef>
              <c:f>Sheet1!$A$10:$A$28</c:f>
              <c:strCache>
                <c:ptCount val="19"/>
                <c:pt idx="0">
                  <c:v>1kB</c:v>
                </c:pt>
                <c:pt idx="1">
                  <c:v>2kB</c:v>
                </c:pt>
                <c:pt idx="2">
                  <c:v>4kB</c:v>
                </c:pt>
                <c:pt idx="3">
                  <c:v>8kB</c:v>
                </c:pt>
                <c:pt idx="4">
                  <c:v>16kB</c:v>
                </c:pt>
                <c:pt idx="5">
                  <c:v>32kB</c:v>
                </c:pt>
                <c:pt idx="6">
                  <c:v>64kB</c:v>
                </c:pt>
                <c:pt idx="7">
                  <c:v>128kB</c:v>
                </c:pt>
                <c:pt idx="8">
                  <c:v>256kB</c:v>
                </c:pt>
                <c:pt idx="9">
                  <c:v>512kB</c:v>
                </c:pt>
                <c:pt idx="10">
                  <c:v>1MB</c:v>
                </c:pt>
                <c:pt idx="11">
                  <c:v>2MB</c:v>
                </c:pt>
                <c:pt idx="12">
                  <c:v>4MB</c:v>
                </c:pt>
                <c:pt idx="13">
                  <c:v>8MB</c:v>
                </c:pt>
                <c:pt idx="14">
                  <c:v>9MB</c:v>
                </c:pt>
                <c:pt idx="15">
                  <c:v>16MB</c:v>
                </c:pt>
                <c:pt idx="16">
                  <c:v>32MB</c:v>
                </c:pt>
                <c:pt idx="17">
                  <c:v>64MB</c:v>
                </c:pt>
                <c:pt idx="18">
                  <c:v>128MB</c:v>
                </c:pt>
              </c:strCache>
            </c:strRef>
          </c:cat>
          <c:val>
            <c:numRef>
              <c:f>Sheet1!$B$10:$B$28</c:f>
              <c:numCache>
                <c:formatCode>General</c:formatCode>
                <c:ptCount val="19"/>
                <c:pt idx="0">
                  <c:v>0</c:v>
                </c:pt>
                <c:pt idx="1">
                  <c:v>0</c:v>
                </c:pt>
                <c:pt idx="2">
                  <c:v>0</c:v>
                </c:pt>
                <c:pt idx="3">
                  <c:v>0</c:v>
                </c:pt>
                <c:pt idx="4">
                  <c:v>0</c:v>
                </c:pt>
                <c:pt idx="5">
                  <c:v>0</c:v>
                </c:pt>
                <c:pt idx="6">
                  <c:v>1</c:v>
                </c:pt>
                <c:pt idx="7">
                  <c:v>1</c:v>
                </c:pt>
                <c:pt idx="8">
                  <c:v>1</c:v>
                </c:pt>
                <c:pt idx="9">
                  <c:v>1</c:v>
                </c:pt>
                <c:pt idx="10">
                  <c:v>1</c:v>
                </c:pt>
                <c:pt idx="11">
                  <c:v>1</c:v>
                </c:pt>
                <c:pt idx="12">
                  <c:v>1</c:v>
                </c:pt>
                <c:pt idx="13">
                  <c:v>2</c:v>
                </c:pt>
                <c:pt idx="14">
                  <c:v>2</c:v>
                </c:pt>
                <c:pt idx="15">
                  <c:v>4</c:v>
                </c:pt>
                <c:pt idx="16">
                  <c:v>4</c:v>
                </c:pt>
                <c:pt idx="17">
                  <c:v>5</c:v>
                </c:pt>
                <c:pt idx="18">
                  <c:v>5</c:v>
                </c:pt>
              </c:numCache>
            </c:numRef>
          </c:val>
          <c:smooth val="0"/>
          <c:extLst>
            <c:ext xmlns:c16="http://schemas.microsoft.com/office/drawing/2014/chart" uri="{C3380CC4-5D6E-409C-BE32-E72D297353CC}">
              <c16:uniqueId val="{00000000-B185-4EC2-B26E-86F589164C1F}"/>
            </c:ext>
          </c:extLst>
        </c:ser>
        <c:dLbls>
          <c:showLegendKey val="0"/>
          <c:showVal val="0"/>
          <c:showCatName val="0"/>
          <c:showSerName val="0"/>
          <c:showPercent val="0"/>
          <c:showBubbleSize val="0"/>
        </c:dLbls>
        <c:smooth val="0"/>
        <c:axId val="546498360"/>
        <c:axId val="546489832"/>
      </c:lineChart>
      <c:catAx>
        <c:axId val="546498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Array memory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46489832"/>
        <c:crosses val="autoZero"/>
        <c:auto val="1"/>
        <c:lblAlgn val="ctr"/>
        <c:lblOffset val="100"/>
        <c:noMultiLvlLbl val="0"/>
      </c:catAx>
      <c:valAx>
        <c:axId val="54648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Time per element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46498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2121A-9D9F-4C78-A1F1-0862D28D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17</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Melvan</dc:creator>
  <cp:keywords/>
  <dc:description/>
  <cp:lastModifiedBy>Tino Melvan</cp:lastModifiedBy>
  <cp:revision>41</cp:revision>
  <cp:lastPrinted>2018-04-09T21:41:00Z</cp:lastPrinted>
  <dcterms:created xsi:type="dcterms:W3CDTF">2018-04-09T19:17:00Z</dcterms:created>
  <dcterms:modified xsi:type="dcterms:W3CDTF">2018-05-21T20:10:00Z</dcterms:modified>
</cp:coreProperties>
</file>