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7F8AF" w14:textId="5A91B103" w:rsidR="00561B82" w:rsidRPr="00373671" w:rsidRDefault="00561B82" w:rsidP="00373671">
      <w:pPr>
        <w:ind w:firstLineChars="0" w:firstLine="0"/>
        <w:rPr>
          <w:rFonts w:ascii="微软雅黑" w:eastAsia="微软雅黑" w:hAnsi="微软雅黑" w:hint="eastAsia"/>
        </w:rPr>
      </w:pPr>
      <w:bookmarkStart w:id="0" w:name="_GoBack"/>
      <w:bookmarkEnd w:id="0"/>
    </w:p>
    <w:p w14:paraId="168C3DEC" w14:textId="77777777" w:rsidR="00471E5A" w:rsidRDefault="00866C79" w:rsidP="008E5C25">
      <w:pPr>
        <w:pStyle w:val="2"/>
        <w:spacing w:before="163"/>
      </w:pPr>
      <w:r>
        <w:rPr>
          <w:rFonts w:hint="eastAsia"/>
        </w:rPr>
        <w:t>项目概述</w:t>
      </w:r>
    </w:p>
    <w:p w14:paraId="1D305363" w14:textId="77777777" w:rsidR="00153616" w:rsidRDefault="007D2B1D" w:rsidP="00153616">
      <w:pPr>
        <w:ind w:firstLine="480"/>
        <w:rPr>
          <w:rFonts w:ascii="微软雅黑" w:eastAsia="微软雅黑" w:hAnsi="微软雅黑"/>
          <w:sz w:val="24"/>
          <w:szCs w:val="28"/>
        </w:rPr>
      </w:pPr>
      <w:r>
        <w:rPr>
          <w:rFonts w:ascii="微软雅黑" w:eastAsia="微软雅黑" w:hAnsi="微软雅黑" w:hint="eastAsia"/>
          <w:sz w:val="24"/>
          <w:szCs w:val="28"/>
        </w:rPr>
        <w:t>A</w:t>
      </w:r>
      <w:r>
        <w:rPr>
          <w:rFonts w:ascii="微软雅黑" w:eastAsia="微软雅黑" w:hAnsi="微软雅黑"/>
          <w:sz w:val="24"/>
          <w:szCs w:val="28"/>
        </w:rPr>
        <w:t>I</w:t>
      </w:r>
      <w:r>
        <w:rPr>
          <w:rFonts w:ascii="微软雅黑" w:eastAsia="微软雅黑" w:hAnsi="微软雅黑" w:hint="eastAsia"/>
          <w:sz w:val="24"/>
          <w:szCs w:val="28"/>
        </w:rPr>
        <w:t>视频软件是一款基于区块链，通过数据挖掘分析提供服务的智能化视频播放系统。当前的视频播放系统可以归结为，客户端从视频服务器中获取视频流进行播放。这种方式可以从网络通信的角度划分成两个问题，首先考虑客户端从哪台服务器中获取视频资源，其次是视频流从服务器传输到客户端的过程。最后从用户体验的角度考虑，还可以考虑根据用户平时观看视频的习惯，通过数据挖掘分析，向用户推送相应视频。</w:t>
      </w:r>
    </w:p>
    <w:p w14:paraId="61FBCFD5" w14:textId="77777777" w:rsidR="008E0F4A" w:rsidRDefault="008E0F4A" w:rsidP="00153616">
      <w:pPr>
        <w:ind w:firstLine="480"/>
        <w:rPr>
          <w:rFonts w:ascii="微软雅黑" w:eastAsia="微软雅黑" w:hAnsi="微软雅黑"/>
          <w:sz w:val="24"/>
          <w:szCs w:val="28"/>
        </w:rPr>
      </w:pPr>
      <w:r>
        <w:rPr>
          <w:rFonts w:ascii="微软雅黑" w:eastAsia="微软雅黑" w:hAnsi="微软雅黑" w:hint="eastAsia"/>
          <w:sz w:val="24"/>
          <w:szCs w:val="28"/>
        </w:rPr>
        <w:t>首先，视频资源服务器问题。目前应用中普遍采用C</w:t>
      </w:r>
      <w:r>
        <w:rPr>
          <w:rFonts w:ascii="微软雅黑" w:eastAsia="微软雅黑" w:hAnsi="微软雅黑"/>
          <w:sz w:val="24"/>
          <w:szCs w:val="28"/>
        </w:rPr>
        <w:t>DN(Content Delivery Network)</w:t>
      </w:r>
      <w:r>
        <w:rPr>
          <w:rFonts w:ascii="微软雅黑" w:eastAsia="微软雅黑" w:hAnsi="微软雅黑" w:hint="eastAsia"/>
          <w:sz w:val="24"/>
          <w:szCs w:val="28"/>
        </w:rPr>
        <w:t>方式，通过统一的视频服务器向多个客户端分发视频资源。虽然这样有成本小、管理方便的好处，但是对于多数地理位置相对视频服务器比较偏远的用户、或者对于同一个视频资源用户访问高峰期的时候，服务器往往不能满足客户端需求，造成的后果往往是用户播放视频卡顿、延迟高甚至播放系统崩溃，这是采用中心化方式必然的结果。而新一代的视频播放系统A</w:t>
      </w:r>
      <w:r>
        <w:rPr>
          <w:rFonts w:ascii="微软雅黑" w:eastAsia="微软雅黑" w:hAnsi="微软雅黑"/>
          <w:sz w:val="24"/>
          <w:szCs w:val="28"/>
        </w:rPr>
        <w:t>I</w:t>
      </w:r>
      <w:r>
        <w:rPr>
          <w:rFonts w:ascii="微软雅黑" w:eastAsia="微软雅黑" w:hAnsi="微软雅黑" w:hint="eastAsia"/>
          <w:sz w:val="24"/>
          <w:szCs w:val="28"/>
        </w:rPr>
        <w:t>视频，</w:t>
      </w:r>
      <w:proofErr w:type="gramStart"/>
      <w:r>
        <w:rPr>
          <w:rFonts w:ascii="微软雅黑" w:eastAsia="微软雅黑" w:hAnsi="微软雅黑" w:hint="eastAsia"/>
          <w:sz w:val="24"/>
          <w:szCs w:val="28"/>
        </w:rPr>
        <w:t>采用区</w:t>
      </w:r>
      <w:proofErr w:type="gramEnd"/>
      <w:r>
        <w:rPr>
          <w:rFonts w:ascii="微软雅黑" w:eastAsia="微软雅黑" w:hAnsi="微软雅黑" w:hint="eastAsia"/>
          <w:sz w:val="24"/>
          <w:szCs w:val="28"/>
        </w:rPr>
        <w:t>块链核心思想“去中心化”，即</w:t>
      </w:r>
      <w:r>
        <w:rPr>
          <w:rFonts w:ascii="微软雅黑" w:eastAsia="微软雅黑" w:hAnsi="微软雅黑"/>
          <w:sz w:val="24"/>
          <w:szCs w:val="28"/>
        </w:rPr>
        <w:t>DSN</w:t>
      </w:r>
      <w:r>
        <w:rPr>
          <w:rFonts w:ascii="微软雅黑" w:eastAsia="微软雅黑" w:hAnsi="微软雅黑" w:hint="eastAsia"/>
          <w:sz w:val="24"/>
          <w:szCs w:val="28"/>
        </w:rPr>
        <w:t>(</w:t>
      </w:r>
      <w:r>
        <w:rPr>
          <w:rFonts w:ascii="微软雅黑" w:eastAsia="微软雅黑" w:hAnsi="微软雅黑"/>
          <w:sz w:val="24"/>
          <w:szCs w:val="28"/>
        </w:rPr>
        <w:t>Decentralized Streaming Network)</w:t>
      </w:r>
      <w:r>
        <w:rPr>
          <w:rFonts w:ascii="微软雅黑" w:eastAsia="微软雅黑" w:hAnsi="微软雅黑" w:hint="eastAsia"/>
          <w:sz w:val="24"/>
          <w:szCs w:val="28"/>
        </w:rPr>
        <w:t>。在直播系统中，我们考虑的不应该仅仅由一台总的服务器为多台客户端提供服务，相反，每台客户端在某种程度上也可以充当具有计算性能的主机（譬如用户登陆了系统，但是已经加载完了视频的时候），D</w:t>
      </w:r>
      <w:r>
        <w:rPr>
          <w:rFonts w:ascii="微软雅黑" w:eastAsia="微软雅黑" w:hAnsi="微软雅黑"/>
          <w:sz w:val="24"/>
          <w:szCs w:val="28"/>
        </w:rPr>
        <w:t>SN</w:t>
      </w:r>
      <w:r>
        <w:rPr>
          <w:rFonts w:ascii="微软雅黑" w:eastAsia="微软雅黑" w:hAnsi="微软雅黑" w:hint="eastAsia"/>
          <w:sz w:val="24"/>
          <w:szCs w:val="28"/>
        </w:rPr>
        <w:t>就是将每台计算机多余或闲置的计算能力释放出来，将它们变成一台台可以传输视频等内容的终端。参考比特币等虚拟货币理念，视频系统也可以自主发行流通在系统中的代币。比如，当用户外出度假时，用户的电脑大部分时候处于闲置状态，这时，用户就可以向A</w:t>
      </w:r>
      <w:r>
        <w:rPr>
          <w:rFonts w:ascii="微软雅黑" w:eastAsia="微软雅黑" w:hAnsi="微软雅黑"/>
          <w:sz w:val="24"/>
          <w:szCs w:val="28"/>
        </w:rPr>
        <w:t>I</w:t>
      </w:r>
      <w:r>
        <w:rPr>
          <w:rFonts w:ascii="微软雅黑" w:eastAsia="微软雅黑" w:hAnsi="微软雅黑" w:hint="eastAsia"/>
          <w:sz w:val="24"/>
          <w:szCs w:val="28"/>
        </w:rPr>
        <w:t>视频系统出售电脑多余的计算能力，用户甚至可以自由选择什么时候释放以及释放多少计算能力，根据时间以及计算能力的不同，A</w:t>
      </w:r>
      <w:r>
        <w:rPr>
          <w:rFonts w:ascii="微软雅黑" w:eastAsia="微软雅黑" w:hAnsi="微软雅黑"/>
          <w:sz w:val="24"/>
          <w:szCs w:val="28"/>
        </w:rPr>
        <w:t>I</w:t>
      </w:r>
      <w:r>
        <w:rPr>
          <w:rFonts w:ascii="微软雅黑" w:eastAsia="微软雅黑" w:hAnsi="微软雅黑" w:hint="eastAsia"/>
          <w:sz w:val="24"/>
          <w:szCs w:val="28"/>
        </w:rPr>
        <w:t>视频系统会付出相应的代币，这将达成一个双赢的局面。一方面，选择释放电脑多余计算性能的用户获得了代币，可</w:t>
      </w:r>
      <w:r>
        <w:rPr>
          <w:rFonts w:ascii="微软雅黑" w:eastAsia="微软雅黑" w:hAnsi="微软雅黑" w:hint="eastAsia"/>
          <w:sz w:val="24"/>
          <w:szCs w:val="28"/>
        </w:rPr>
        <w:lastRenderedPageBreak/>
        <w:t>以在本平台上消费，购买虚拟物品。另一方面，D</w:t>
      </w:r>
      <w:r>
        <w:rPr>
          <w:rFonts w:ascii="微软雅黑" w:eastAsia="微软雅黑" w:hAnsi="微软雅黑"/>
          <w:sz w:val="24"/>
          <w:szCs w:val="28"/>
        </w:rPr>
        <w:t>SN</w:t>
      </w:r>
      <w:r>
        <w:rPr>
          <w:rFonts w:ascii="微软雅黑" w:eastAsia="微软雅黑" w:hAnsi="微软雅黑" w:hint="eastAsia"/>
          <w:sz w:val="24"/>
          <w:szCs w:val="28"/>
        </w:rPr>
        <w:t>网络上有了更多的服务器，释放出来的闲置计算能力变成新的视频传输终端，正在观看视频（特别是直播）的用户无需再为卡顿、缓冲等问题烦恼。</w:t>
      </w:r>
    </w:p>
    <w:p w14:paraId="14611A8A" w14:textId="2F15B87D" w:rsidR="00C41C2C" w:rsidRDefault="00C41C2C" w:rsidP="00153616">
      <w:pPr>
        <w:ind w:firstLine="480"/>
        <w:rPr>
          <w:rFonts w:ascii="微软雅黑" w:eastAsia="微软雅黑" w:hAnsi="微软雅黑"/>
          <w:sz w:val="24"/>
          <w:szCs w:val="28"/>
        </w:rPr>
      </w:pPr>
      <w:r>
        <w:rPr>
          <w:rFonts w:ascii="微软雅黑" w:eastAsia="微软雅黑" w:hAnsi="微软雅黑" w:hint="eastAsia"/>
          <w:sz w:val="24"/>
          <w:szCs w:val="28"/>
        </w:rPr>
        <w:t>其次，考虑到网络通信中数据传输的问题。当前普遍使用的U</w:t>
      </w:r>
      <w:r>
        <w:rPr>
          <w:rFonts w:ascii="微软雅黑" w:eastAsia="微软雅黑" w:hAnsi="微软雅黑"/>
          <w:sz w:val="24"/>
          <w:szCs w:val="28"/>
        </w:rPr>
        <w:t>DP</w:t>
      </w:r>
      <w:r>
        <w:rPr>
          <w:rFonts w:ascii="微软雅黑" w:eastAsia="微软雅黑" w:hAnsi="微软雅黑" w:hint="eastAsia"/>
          <w:sz w:val="24"/>
          <w:szCs w:val="28"/>
        </w:rPr>
        <w:t>协议（虽然存在R</w:t>
      </w:r>
      <w:r>
        <w:rPr>
          <w:rFonts w:ascii="微软雅黑" w:eastAsia="微软雅黑" w:hAnsi="微软雅黑"/>
          <w:sz w:val="24"/>
          <w:szCs w:val="28"/>
        </w:rPr>
        <w:t>TP</w:t>
      </w:r>
      <w:r>
        <w:rPr>
          <w:rFonts w:ascii="微软雅黑" w:eastAsia="微软雅黑" w:hAnsi="微软雅黑" w:hint="eastAsia"/>
          <w:sz w:val="24"/>
          <w:szCs w:val="28"/>
        </w:rPr>
        <w:t>协议，但这些协议应用于直播当中，本系统在这个部分仅仅考虑点播的情况），使用U</w:t>
      </w:r>
      <w:r>
        <w:rPr>
          <w:rFonts w:ascii="微软雅黑" w:eastAsia="微软雅黑" w:hAnsi="微软雅黑"/>
          <w:sz w:val="24"/>
          <w:szCs w:val="28"/>
        </w:rPr>
        <w:t>DP</w:t>
      </w:r>
      <w:r>
        <w:rPr>
          <w:rFonts w:ascii="微软雅黑" w:eastAsia="微软雅黑" w:hAnsi="微软雅黑" w:hint="eastAsia"/>
          <w:sz w:val="24"/>
          <w:szCs w:val="28"/>
        </w:rPr>
        <w:t>协议虽然可以保证网络中视频</w:t>
      </w:r>
      <w:proofErr w:type="gramStart"/>
      <w:r>
        <w:rPr>
          <w:rFonts w:ascii="微软雅黑" w:eastAsia="微软雅黑" w:hAnsi="微软雅黑" w:hint="eastAsia"/>
          <w:sz w:val="24"/>
          <w:szCs w:val="28"/>
        </w:rPr>
        <w:t>流资源</w:t>
      </w:r>
      <w:proofErr w:type="gramEnd"/>
      <w:r>
        <w:rPr>
          <w:rFonts w:ascii="微软雅黑" w:eastAsia="微软雅黑" w:hAnsi="微软雅黑" w:hint="eastAsia"/>
          <w:sz w:val="24"/>
          <w:szCs w:val="28"/>
        </w:rPr>
        <w:t>最大化交付，但是容易导致客户端视频资源丢包、视频播放有延时抖动等现象。通过对比T</w:t>
      </w:r>
      <w:r>
        <w:rPr>
          <w:rFonts w:ascii="微软雅黑" w:eastAsia="微软雅黑" w:hAnsi="微软雅黑"/>
          <w:sz w:val="24"/>
          <w:szCs w:val="28"/>
        </w:rPr>
        <w:t>CP</w:t>
      </w:r>
      <w:r>
        <w:rPr>
          <w:rFonts w:ascii="微软雅黑" w:eastAsia="微软雅黑" w:hAnsi="微软雅黑" w:hint="eastAsia"/>
          <w:sz w:val="24"/>
          <w:szCs w:val="28"/>
        </w:rPr>
        <w:t>和U</w:t>
      </w:r>
      <w:r>
        <w:rPr>
          <w:rFonts w:ascii="微软雅黑" w:eastAsia="微软雅黑" w:hAnsi="微软雅黑"/>
          <w:sz w:val="24"/>
          <w:szCs w:val="28"/>
        </w:rPr>
        <w:t>DP</w:t>
      </w:r>
      <w:r>
        <w:rPr>
          <w:rFonts w:ascii="微软雅黑" w:eastAsia="微软雅黑" w:hAnsi="微软雅黑" w:hint="eastAsia"/>
          <w:sz w:val="24"/>
          <w:szCs w:val="28"/>
        </w:rPr>
        <w:t>两种协议发现，T</w:t>
      </w:r>
      <w:r>
        <w:rPr>
          <w:rFonts w:ascii="微软雅黑" w:eastAsia="微软雅黑" w:hAnsi="微软雅黑"/>
          <w:sz w:val="24"/>
          <w:szCs w:val="28"/>
        </w:rPr>
        <w:t>CP</w:t>
      </w:r>
      <w:r>
        <w:rPr>
          <w:rFonts w:ascii="微软雅黑" w:eastAsia="微软雅黑" w:hAnsi="微软雅黑" w:hint="eastAsia"/>
          <w:sz w:val="24"/>
          <w:szCs w:val="28"/>
        </w:rPr>
        <w:t>协议过于严格，无法保证大数据量（视频流）的正常传输，相反U</w:t>
      </w:r>
      <w:r>
        <w:rPr>
          <w:rFonts w:ascii="微软雅黑" w:eastAsia="微软雅黑" w:hAnsi="微软雅黑"/>
          <w:sz w:val="24"/>
          <w:szCs w:val="28"/>
        </w:rPr>
        <w:t>DP</w:t>
      </w:r>
      <w:r>
        <w:rPr>
          <w:rFonts w:ascii="微软雅黑" w:eastAsia="微软雅黑" w:hAnsi="微软雅黑" w:hint="eastAsia"/>
          <w:sz w:val="24"/>
          <w:szCs w:val="28"/>
        </w:rPr>
        <w:t>又过于松散，无法保证视频传输的质量。A</w:t>
      </w:r>
      <w:r>
        <w:rPr>
          <w:rFonts w:ascii="微软雅黑" w:eastAsia="微软雅黑" w:hAnsi="微软雅黑"/>
          <w:sz w:val="24"/>
          <w:szCs w:val="28"/>
        </w:rPr>
        <w:t>I</w:t>
      </w:r>
      <w:r>
        <w:rPr>
          <w:rFonts w:ascii="微软雅黑" w:eastAsia="微软雅黑" w:hAnsi="微软雅黑" w:hint="eastAsia"/>
          <w:sz w:val="24"/>
          <w:szCs w:val="28"/>
        </w:rPr>
        <w:t>视频系统采用T</w:t>
      </w:r>
      <w:r>
        <w:rPr>
          <w:rFonts w:ascii="微软雅黑" w:eastAsia="微软雅黑" w:hAnsi="微软雅黑"/>
          <w:sz w:val="24"/>
          <w:szCs w:val="28"/>
        </w:rPr>
        <w:t>CP</w:t>
      </w:r>
      <w:r>
        <w:rPr>
          <w:rFonts w:ascii="微软雅黑" w:eastAsia="微软雅黑" w:hAnsi="微软雅黑" w:hint="eastAsia"/>
          <w:sz w:val="24"/>
          <w:szCs w:val="28"/>
        </w:rPr>
        <w:t>和U</w:t>
      </w:r>
      <w:r>
        <w:rPr>
          <w:rFonts w:ascii="微软雅黑" w:eastAsia="微软雅黑" w:hAnsi="微软雅黑"/>
          <w:sz w:val="24"/>
          <w:szCs w:val="28"/>
        </w:rPr>
        <w:t>DP</w:t>
      </w:r>
      <w:r>
        <w:rPr>
          <w:rFonts w:ascii="微软雅黑" w:eastAsia="微软雅黑" w:hAnsi="微软雅黑" w:hint="eastAsia"/>
          <w:sz w:val="24"/>
          <w:szCs w:val="28"/>
        </w:rPr>
        <w:t>两种协议折中的方式，通过</w:t>
      </w:r>
      <w:r w:rsidR="00152EC9">
        <w:rPr>
          <w:rFonts w:ascii="微软雅黑" w:eastAsia="微软雅黑" w:hAnsi="微软雅黑" w:hint="eastAsia"/>
          <w:sz w:val="24"/>
          <w:szCs w:val="28"/>
        </w:rPr>
        <w:t>分析</w:t>
      </w:r>
      <w:r w:rsidR="00DB1774">
        <w:rPr>
          <w:rFonts w:ascii="微软雅黑" w:eastAsia="微软雅黑" w:hAnsi="微软雅黑" w:hint="eastAsia"/>
          <w:sz w:val="24"/>
          <w:szCs w:val="28"/>
        </w:rPr>
        <w:t>客户机中R</w:t>
      </w:r>
      <w:r w:rsidR="00DB1774">
        <w:rPr>
          <w:rFonts w:ascii="微软雅黑" w:eastAsia="微软雅黑" w:hAnsi="微软雅黑"/>
          <w:sz w:val="24"/>
          <w:szCs w:val="28"/>
        </w:rPr>
        <w:t>TCP</w:t>
      </w:r>
      <w:r w:rsidR="00DB1774">
        <w:rPr>
          <w:rFonts w:ascii="微软雅黑" w:eastAsia="微软雅黑" w:hAnsi="微软雅黑" w:hint="eastAsia"/>
          <w:sz w:val="24"/>
          <w:szCs w:val="28"/>
        </w:rPr>
        <w:t>机制反馈的</w:t>
      </w:r>
      <w:r>
        <w:rPr>
          <w:rFonts w:ascii="微软雅黑" w:eastAsia="微软雅黑" w:hAnsi="微软雅黑" w:hint="eastAsia"/>
          <w:sz w:val="24"/>
          <w:szCs w:val="28"/>
        </w:rPr>
        <w:t>数据来预测调控每次视频数据包是否重传，并且通过网络负载情况合理的对发送速率进行平滑处理。</w:t>
      </w:r>
    </w:p>
    <w:p w14:paraId="6C43D2C8" w14:textId="77777777" w:rsidR="00C42F0E" w:rsidRPr="00153616" w:rsidRDefault="00BC46FE" w:rsidP="00153616">
      <w:pPr>
        <w:ind w:firstLine="480"/>
      </w:pPr>
      <w:r>
        <w:rPr>
          <w:rFonts w:ascii="微软雅黑" w:eastAsia="微软雅黑" w:hAnsi="微软雅黑" w:hint="eastAsia"/>
          <w:sz w:val="24"/>
          <w:szCs w:val="28"/>
        </w:rPr>
        <w:t>最后，为了进一步提高用户体验，系统会对每一位用户的视频观看行为进行采样分析，对点播中用户交互行为建模，制定用户画像，提出一套全新的交互式动作生成模型，以符合实际观察到的特征分布生成随机请求行为，包括交互式动作转移模型、交互式动作时间状态模型、交互式动作与媒体内容偏好关系模型。通过模型拟合的结果，为用户推荐相应视频，提高用户观看体验，达到智能化的目的。</w:t>
      </w:r>
    </w:p>
    <w:p w14:paraId="00FA3AC5" w14:textId="77777777" w:rsidR="00866C79" w:rsidRDefault="00153616" w:rsidP="00153616">
      <w:pPr>
        <w:pStyle w:val="2"/>
        <w:spacing w:before="163"/>
      </w:pPr>
      <w:r>
        <w:rPr>
          <w:rFonts w:hint="eastAsia"/>
        </w:rPr>
        <w:t>需求分析</w:t>
      </w:r>
    </w:p>
    <w:p w14:paraId="1AAD51A3" w14:textId="77777777" w:rsidR="00332582" w:rsidRDefault="00371403" w:rsidP="00332582">
      <w:pPr>
        <w:ind w:firstLine="480"/>
        <w:rPr>
          <w:rFonts w:ascii="微软雅黑" w:eastAsia="微软雅黑" w:hAnsi="微软雅黑"/>
          <w:sz w:val="24"/>
          <w:szCs w:val="24"/>
        </w:rPr>
      </w:pPr>
      <w:r>
        <w:rPr>
          <w:rFonts w:ascii="微软雅黑" w:eastAsia="微软雅黑" w:hAnsi="微软雅黑" w:hint="eastAsia"/>
          <w:sz w:val="24"/>
          <w:szCs w:val="24"/>
        </w:rPr>
        <w:t>在社交网络遍布整个社会的时代，视频无疑成为了人们认识世界、了解世界、休闲娱乐的一个重要途径。</w:t>
      </w:r>
      <w:r w:rsidR="000557A5">
        <w:rPr>
          <w:rFonts w:ascii="微软雅黑" w:eastAsia="微软雅黑" w:hAnsi="微软雅黑" w:hint="eastAsia"/>
          <w:sz w:val="24"/>
          <w:szCs w:val="24"/>
        </w:rPr>
        <w:t>然而，当视频服务器无法支撑大量用户观看需求的时候，视频卡顿、缓冲成为了提升用户体验的最大障碍之一</w:t>
      </w:r>
      <w:r w:rsidR="004025DC">
        <w:rPr>
          <w:rFonts w:ascii="微软雅黑" w:eastAsia="微软雅黑" w:hAnsi="微软雅黑" w:hint="eastAsia"/>
          <w:sz w:val="24"/>
          <w:szCs w:val="24"/>
        </w:rPr>
        <w:t>。</w:t>
      </w:r>
      <w:r w:rsidR="00F07054">
        <w:rPr>
          <w:rFonts w:ascii="微软雅黑" w:eastAsia="微软雅黑" w:hAnsi="微软雅黑" w:hint="eastAsia"/>
          <w:sz w:val="24"/>
          <w:szCs w:val="24"/>
        </w:rPr>
        <w:t>由于目前</w:t>
      </w:r>
      <w:r w:rsidR="00DB3CE5">
        <w:rPr>
          <w:rFonts w:ascii="微软雅黑" w:eastAsia="微软雅黑" w:hAnsi="微软雅黑" w:hint="eastAsia"/>
          <w:sz w:val="24"/>
          <w:szCs w:val="24"/>
        </w:rPr>
        <w:t>用户数量指数增长且分布广泛等相关问题</w:t>
      </w:r>
      <w:r w:rsidR="00F07054">
        <w:rPr>
          <w:rFonts w:ascii="微软雅黑" w:eastAsia="微软雅黑" w:hAnsi="微软雅黑" w:hint="eastAsia"/>
          <w:sz w:val="24"/>
          <w:szCs w:val="24"/>
        </w:rPr>
        <w:t>的</w:t>
      </w:r>
      <w:r w:rsidR="00F07054">
        <w:rPr>
          <w:rFonts w:ascii="微软雅黑" w:eastAsia="微软雅黑" w:hAnsi="微软雅黑" w:hint="eastAsia"/>
          <w:sz w:val="24"/>
          <w:szCs w:val="24"/>
        </w:rPr>
        <w:lastRenderedPageBreak/>
        <w:t>存在，简单的增加视频服务器数量并不能很好的解决</w:t>
      </w:r>
      <w:r w:rsidR="009A16D2">
        <w:rPr>
          <w:rFonts w:ascii="微软雅黑" w:eastAsia="微软雅黑" w:hAnsi="微软雅黑" w:hint="eastAsia"/>
          <w:sz w:val="24"/>
          <w:szCs w:val="24"/>
        </w:rPr>
        <w:t>用户访问量过大等相关</w:t>
      </w:r>
      <w:r w:rsidR="00F07054">
        <w:rPr>
          <w:rFonts w:ascii="微软雅黑" w:eastAsia="微软雅黑" w:hAnsi="微软雅黑" w:hint="eastAsia"/>
          <w:sz w:val="24"/>
          <w:szCs w:val="24"/>
        </w:rPr>
        <w:t>问题。</w:t>
      </w:r>
      <w:r w:rsidR="00AF12E6">
        <w:rPr>
          <w:rFonts w:ascii="微软雅黑" w:eastAsia="微软雅黑" w:hAnsi="微软雅黑" w:hint="eastAsia"/>
          <w:sz w:val="24"/>
          <w:szCs w:val="24"/>
        </w:rPr>
        <w:t>据统计，78%的观众会在视频卡到第三次时果断终止播放，尽管内容再好，也没有耐心等待</w:t>
      </w:r>
      <w:r w:rsidR="00332582">
        <w:rPr>
          <w:rFonts w:ascii="微软雅黑" w:eastAsia="微软雅黑" w:hAnsi="微软雅黑" w:hint="eastAsia"/>
          <w:sz w:val="24"/>
          <w:szCs w:val="24"/>
        </w:rPr>
        <w:t>。</w:t>
      </w:r>
    </w:p>
    <w:p w14:paraId="0621AB4B" w14:textId="77777777" w:rsidR="00332582" w:rsidRDefault="0088267B" w:rsidP="00332582">
      <w:pPr>
        <w:ind w:firstLine="480"/>
        <w:rPr>
          <w:rFonts w:ascii="微软雅黑" w:eastAsia="微软雅黑" w:hAnsi="微软雅黑"/>
          <w:sz w:val="24"/>
          <w:szCs w:val="24"/>
        </w:rPr>
      </w:pPr>
      <w:r>
        <w:rPr>
          <w:rFonts w:ascii="微软雅黑" w:eastAsia="微软雅黑" w:hAnsi="微软雅黑" w:hint="eastAsia"/>
          <w:sz w:val="24"/>
          <w:szCs w:val="24"/>
        </w:rPr>
        <w:t>视频播放卡</w:t>
      </w:r>
      <w:proofErr w:type="gramStart"/>
      <w:r>
        <w:rPr>
          <w:rFonts w:ascii="微软雅黑" w:eastAsia="微软雅黑" w:hAnsi="微软雅黑" w:hint="eastAsia"/>
          <w:sz w:val="24"/>
          <w:szCs w:val="24"/>
        </w:rPr>
        <w:t>顿造成</w:t>
      </w:r>
      <w:proofErr w:type="gramEnd"/>
      <w:r>
        <w:rPr>
          <w:rFonts w:ascii="微软雅黑" w:eastAsia="微软雅黑" w:hAnsi="微软雅黑" w:hint="eastAsia"/>
          <w:sz w:val="24"/>
          <w:szCs w:val="24"/>
        </w:rPr>
        <w:t>了两败俱伤的局面。内容生产方觉得自己很委屈，千辛万苦精心制作的内容因为自己无力控制和解决的技术问题被白白浪费。同时消费者更是有苦说不出，在最精彩、最紧张、最激烈的时刻，视频卡顿，好比兴奋时被当头</w:t>
      </w:r>
      <w:r w:rsidR="007D4ED7">
        <w:rPr>
          <w:rFonts w:ascii="微软雅黑" w:eastAsia="微软雅黑" w:hAnsi="微软雅黑" w:hint="eastAsia"/>
          <w:sz w:val="24"/>
          <w:szCs w:val="24"/>
        </w:rPr>
        <w:t>浇下一盆冷水，体验极差。</w:t>
      </w:r>
    </w:p>
    <w:p w14:paraId="54B50964" w14:textId="77777777" w:rsidR="00C24900" w:rsidRPr="00371403" w:rsidRDefault="00DC1CB6" w:rsidP="00332582">
      <w:pPr>
        <w:ind w:firstLine="480"/>
        <w:rPr>
          <w:rFonts w:ascii="微软雅黑" w:eastAsia="微软雅黑" w:hAnsi="微软雅黑"/>
          <w:sz w:val="24"/>
          <w:szCs w:val="24"/>
        </w:rPr>
      </w:pPr>
      <w:r>
        <w:rPr>
          <w:rFonts w:ascii="微软雅黑" w:eastAsia="微软雅黑" w:hAnsi="微软雅黑" w:hint="eastAsia"/>
          <w:sz w:val="24"/>
          <w:szCs w:val="24"/>
        </w:rPr>
        <w:t>就当前火热举办的国际足联世界杯</w:t>
      </w:r>
      <w:r w:rsidR="002626C9">
        <w:rPr>
          <w:rFonts w:ascii="微软雅黑" w:eastAsia="微软雅黑" w:hAnsi="微软雅黑" w:hint="eastAsia"/>
          <w:sz w:val="24"/>
          <w:szCs w:val="24"/>
        </w:rPr>
        <w:t>而言，</w:t>
      </w:r>
      <w:r w:rsidR="00867BFA">
        <w:rPr>
          <w:rFonts w:ascii="微软雅黑" w:eastAsia="微软雅黑" w:hAnsi="微软雅黑" w:hint="eastAsia"/>
          <w:sz w:val="24"/>
          <w:szCs w:val="24"/>
        </w:rPr>
        <w:t>根据阿里官方权威统计，观看世界杯直播的流量相当于1.5个2018春晚</w:t>
      </w:r>
      <w:r w:rsidR="009535C9">
        <w:rPr>
          <w:rFonts w:ascii="微软雅黑" w:eastAsia="微软雅黑" w:hAnsi="微软雅黑" w:hint="eastAsia"/>
          <w:sz w:val="24"/>
          <w:szCs w:val="24"/>
        </w:rPr>
        <w:t>。</w:t>
      </w:r>
      <w:r w:rsidR="005532E2">
        <w:rPr>
          <w:rFonts w:ascii="微软雅黑" w:eastAsia="微软雅黑" w:hAnsi="微软雅黑" w:hint="eastAsia"/>
          <w:sz w:val="24"/>
          <w:szCs w:val="24"/>
        </w:rPr>
        <w:t>如此大的用户</w:t>
      </w:r>
      <w:r w:rsidR="001A4B67">
        <w:rPr>
          <w:rFonts w:ascii="微软雅黑" w:eastAsia="微软雅黑" w:hAnsi="微软雅黑" w:hint="eastAsia"/>
          <w:sz w:val="24"/>
          <w:szCs w:val="24"/>
        </w:rPr>
        <w:t>需求，</w:t>
      </w:r>
      <w:r w:rsidR="00C97DFC">
        <w:rPr>
          <w:rFonts w:ascii="微软雅黑" w:eastAsia="微软雅黑" w:hAnsi="微软雅黑" w:hint="eastAsia"/>
          <w:sz w:val="24"/>
          <w:szCs w:val="24"/>
        </w:rPr>
        <w:t>最终无疑导致了视频播放卡</w:t>
      </w:r>
      <w:proofErr w:type="gramStart"/>
      <w:r w:rsidR="00C97DFC">
        <w:rPr>
          <w:rFonts w:ascii="微软雅黑" w:eastAsia="微软雅黑" w:hAnsi="微软雅黑" w:hint="eastAsia"/>
          <w:sz w:val="24"/>
          <w:szCs w:val="24"/>
        </w:rPr>
        <w:t>顿甚至</w:t>
      </w:r>
      <w:proofErr w:type="gramEnd"/>
      <w:r w:rsidR="00C97DFC">
        <w:rPr>
          <w:rFonts w:ascii="微软雅黑" w:eastAsia="微软雅黑" w:hAnsi="微软雅黑" w:hint="eastAsia"/>
          <w:sz w:val="24"/>
          <w:szCs w:val="24"/>
        </w:rPr>
        <w:t>有时播放不成功的问题。根据网络上的反馈，网友在某些大型网站上观看世界杯多次出现黑屏的情况（即视频流传输中断，仅仅只能传输音频流）</w:t>
      </w:r>
      <w:r w:rsidR="00F34199">
        <w:rPr>
          <w:rFonts w:ascii="微软雅黑" w:eastAsia="微软雅黑" w:hAnsi="微软雅黑" w:hint="eastAsia"/>
          <w:sz w:val="24"/>
          <w:szCs w:val="24"/>
        </w:rPr>
        <w:t>。</w:t>
      </w:r>
      <w:r w:rsidR="00AB1A05">
        <w:rPr>
          <w:rFonts w:ascii="微软雅黑" w:eastAsia="微软雅黑" w:hAnsi="微软雅黑" w:hint="eastAsia"/>
          <w:sz w:val="24"/>
          <w:szCs w:val="24"/>
        </w:rPr>
        <w:t>高延迟也成为大大降低了用户观看世界杯的体验感。</w:t>
      </w:r>
      <w:r w:rsidR="00B51A98">
        <w:rPr>
          <w:rFonts w:ascii="微软雅黑" w:eastAsia="微软雅黑" w:hAnsi="微软雅黑" w:hint="eastAsia"/>
          <w:sz w:val="24"/>
          <w:szCs w:val="24"/>
        </w:rPr>
        <w:t>在网络视频播放高峰值的情况下，考虑如何缓解网络、服务器负担</w:t>
      </w:r>
      <w:r w:rsidR="00C07452">
        <w:rPr>
          <w:rFonts w:ascii="微软雅黑" w:eastAsia="微软雅黑" w:hAnsi="微软雅黑" w:hint="eastAsia"/>
          <w:sz w:val="24"/>
          <w:szCs w:val="24"/>
        </w:rPr>
        <w:t>的</w:t>
      </w:r>
      <w:r w:rsidR="00AF6813">
        <w:rPr>
          <w:rFonts w:ascii="微软雅黑" w:eastAsia="微软雅黑" w:hAnsi="微软雅黑" w:hint="eastAsia"/>
          <w:sz w:val="24"/>
          <w:szCs w:val="24"/>
        </w:rPr>
        <w:t>问题</w:t>
      </w:r>
      <w:r w:rsidR="00537903">
        <w:rPr>
          <w:rFonts w:ascii="微软雅黑" w:eastAsia="微软雅黑" w:hAnsi="微软雅黑" w:hint="eastAsia"/>
          <w:sz w:val="24"/>
          <w:szCs w:val="24"/>
        </w:rPr>
        <w:t>迫在眉睫。</w:t>
      </w:r>
    </w:p>
    <w:p w14:paraId="403618CF" w14:textId="77777777" w:rsidR="00CD2EC0" w:rsidRDefault="00CD2EC0" w:rsidP="00CD2EC0">
      <w:pPr>
        <w:pStyle w:val="2"/>
        <w:spacing w:before="163"/>
      </w:pPr>
      <w:r>
        <w:rPr>
          <w:rFonts w:hint="eastAsia"/>
        </w:rPr>
        <w:t>产品介绍</w:t>
      </w:r>
    </w:p>
    <w:p w14:paraId="76628654" w14:textId="77777777" w:rsidR="00565551" w:rsidRDefault="00B86D42" w:rsidP="00B008E3">
      <w:pPr>
        <w:ind w:firstLine="480"/>
        <w:rPr>
          <w:rFonts w:ascii="微软雅黑" w:eastAsia="微软雅黑" w:hAnsi="微软雅黑"/>
          <w:sz w:val="24"/>
          <w:szCs w:val="24"/>
        </w:rPr>
      </w:pPr>
      <w:r>
        <w:rPr>
          <w:rFonts w:ascii="微软雅黑" w:eastAsia="微软雅黑" w:hAnsi="微软雅黑" w:hint="eastAsia"/>
          <w:sz w:val="24"/>
          <w:szCs w:val="24"/>
        </w:rPr>
        <w:t>客户端</w:t>
      </w:r>
      <w:r w:rsidR="006B1457">
        <w:rPr>
          <w:rFonts w:ascii="微软雅黑" w:eastAsia="微软雅黑" w:hAnsi="微软雅黑" w:hint="eastAsia"/>
          <w:sz w:val="24"/>
          <w:szCs w:val="24"/>
        </w:rPr>
        <w:t>产品</w:t>
      </w:r>
      <w:r w:rsidR="003C43F0">
        <w:rPr>
          <w:rFonts w:ascii="微软雅黑" w:eastAsia="微软雅黑" w:hAnsi="微软雅黑" w:hint="eastAsia"/>
          <w:sz w:val="24"/>
          <w:szCs w:val="24"/>
        </w:rPr>
        <w:t>主要包括移动端（</w:t>
      </w:r>
      <w:proofErr w:type="spellStart"/>
      <w:r w:rsidR="003C43F0">
        <w:rPr>
          <w:rFonts w:ascii="微软雅黑" w:eastAsia="微软雅黑" w:hAnsi="微软雅黑" w:hint="eastAsia"/>
          <w:sz w:val="24"/>
          <w:szCs w:val="24"/>
        </w:rPr>
        <w:t>i</w:t>
      </w:r>
      <w:r w:rsidR="003C43F0">
        <w:rPr>
          <w:rFonts w:ascii="微软雅黑" w:eastAsia="微软雅黑" w:hAnsi="微软雅黑"/>
          <w:sz w:val="24"/>
          <w:szCs w:val="24"/>
        </w:rPr>
        <w:t>os</w:t>
      </w:r>
      <w:proofErr w:type="spellEnd"/>
      <w:r w:rsidR="003C43F0">
        <w:rPr>
          <w:rFonts w:ascii="微软雅黑" w:eastAsia="微软雅黑" w:hAnsi="微软雅黑" w:hint="eastAsia"/>
          <w:sz w:val="24"/>
          <w:szCs w:val="24"/>
        </w:rPr>
        <w:t>和a</w:t>
      </w:r>
      <w:r w:rsidR="003C43F0">
        <w:rPr>
          <w:rFonts w:ascii="微软雅黑" w:eastAsia="微软雅黑" w:hAnsi="微软雅黑"/>
          <w:sz w:val="24"/>
          <w:szCs w:val="24"/>
        </w:rPr>
        <w:t>ndroid</w:t>
      </w:r>
      <w:r w:rsidR="003C43F0">
        <w:rPr>
          <w:rFonts w:ascii="微软雅黑" w:eastAsia="微软雅黑" w:hAnsi="微软雅黑" w:hint="eastAsia"/>
          <w:sz w:val="24"/>
          <w:szCs w:val="24"/>
        </w:rPr>
        <w:t>）平台应用、web端平台应用以及P</w:t>
      </w:r>
      <w:r w:rsidR="003C43F0">
        <w:rPr>
          <w:rFonts w:ascii="微软雅黑" w:eastAsia="微软雅黑" w:hAnsi="微软雅黑"/>
          <w:sz w:val="24"/>
          <w:szCs w:val="24"/>
        </w:rPr>
        <w:t>C</w:t>
      </w:r>
      <w:r w:rsidR="003C43F0">
        <w:rPr>
          <w:rFonts w:ascii="微软雅黑" w:eastAsia="微软雅黑" w:hAnsi="微软雅黑" w:hint="eastAsia"/>
          <w:sz w:val="24"/>
          <w:szCs w:val="24"/>
        </w:rPr>
        <w:t>机(</w:t>
      </w:r>
      <w:r w:rsidR="003C43F0">
        <w:rPr>
          <w:rFonts w:ascii="微软雅黑" w:eastAsia="微软雅黑" w:hAnsi="微软雅黑"/>
          <w:sz w:val="24"/>
          <w:szCs w:val="24"/>
        </w:rPr>
        <w:t>windows</w:t>
      </w:r>
      <w:r w:rsidR="003C43F0">
        <w:rPr>
          <w:rFonts w:ascii="微软雅黑" w:eastAsia="微软雅黑" w:hAnsi="微软雅黑" w:hint="eastAsia"/>
          <w:sz w:val="24"/>
          <w:szCs w:val="24"/>
        </w:rPr>
        <w:t>平台</w:t>
      </w:r>
      <w:r w:rsidR="003C43F0">
        <w:rPr>
          <w:rFonts w:ascii="微软雅黑" w:eastAsia="微软雅黑" w:hAnsi="微软雅黑"/>
          <w:sz w:val="24"/>
          <w:szCs w:val="24"/>
        </w:rPr>
        <w:t>)</w:t>
      </w:r>
      <w:r w:rsidR="003C43F0">
        <w:rPr>
          <w:rFonts w:ascii="微软雅黑" w:eastAsia="微软雅黑" w:hAnsi="微软雅黑" w:hint="eastAsia"/>
          <w:sz w:val="24"/>
          <w:szCs w:val="24"/>
        </w:rPr>
        <w:t>应用。</w:t>
      </w:r>
      <w:r w:rsidR="00195D5E">
        <w:rPr>
          <w:rFonts w:ascii="微软雅黑" w:eastAsia="微软雅黑" w:hAnsi="微软雅黑" w:hint="eastAsia"/>
          <w:sz w:val="24"/>
          <w:szCs w:val="24"/>
        </w:rPr>
        <w:t>其中</w:t>
      </w:r>
      <w:r w:rsidR="00351DCF">
        <w:rPr>
          <w:rFonts w:ascii="微软雅黑" w:eastAsia="微软雅黑" w:hAnsi="微软雅黑" w:hint="eastAsia"/>
          <w:sz w:val="24"/>
          <w:szCs w:val="24"/>
        </w:rPr>
        <w:t>，</w:t>
      </w:r>
      <w:r w:rsidR="00864120">
        <w:rPr>
          <w:rFonts w:ascii="微软雅黑" w:eastAsia="微软雅黑" w:hAnsi="微软雅黑" w:hint="eastAsia"/>
          <w:sz w:val="24"/>
          <w:szCs w:val="24"/>
        </w:rPr>
        <w:t>以P</w:t>
      </w:r>
      <w:r w:rsidR="00864120">
        <w:rPr>
          <w:rFonts w:ascii="微软雅黑" w:eastAsia="微软雅黑" w:hAnsi="微软雅黑"/>
          <w:sz w:val="24"/>
          <w:szCs w:val="24"/>
        </w:rPr>
        <w:t>C</w:t>
      </w:r>
      <w:r w:rsidR="00864120">
        <w:rPr>
          <w:rFonts w:ascii="微软雅黑" w:eastAsia="微软雅黑" w:hAnsi="微软雅黑" w:hint="eastAsia"/>
          <w:sz w:val="24"/>
          <w:szCs w:val="24"/>
        </w:rPr>
        <w:t>机</w:t>
      </w:r>
      <w:r w:rsidR="00506828">
        <w:rPr>
          <w:rFonts w:ascii="微软雅黑" w:eastAsia="微软雅黑" w:hAnsi="微软雅黑" w:hint="eastAsia"/>
          <w:sz w:val="24"/>
          <w:szCs w:val="24"/>
        </w:rPr>
        <w:t>端应用</w:t>
      </w:r>
      <w:r w:rsidR="00864120">
        <w:rPr>
          <w:rFonts w:ascii="微软雅黑" w:eastAsia="微软雅黑" w:hAnsi="微软雅黑" w:hint="eastAsia"/>
          <w:sz w:val="24"/>
          <w:szCs w:val="24"/>
        </w:rPr>
        <w:t>作为</w:t>
      </w:r>
      <w:r>
        <w:rPr>
          <w:rFonts w:ascii="微软雅黑" w:eastAsia="微软雅黑" w:hAnsi="微软雅黑" w:hint="eastAsia"/>
          <w:sz w:val="24"/>
          <w:szCs w:val="24"/>
        </w:rPr>
        <w:t>用户能够提供计算性能的主要来源。移动端的开发提供接口保留，</w:t>
      </w:r>
      <w:r w:rsidR="00AB45C2">
        <w:rPr>
          <w:rFonts w:ascii="微软雅黑" w:eastAsia="微软雅黑" w:hAnsi="微软雅黑" w:hint="eastAsia"/>
          <w:sz w:val="24"/>
          <w:szCs w:val="24"/>
        </w:rPr>
        <w:t>如果经过测试，手机端应用也可以提供有效的计算性能，则将移动端也纳入用户提供计算性能的来源之一</w:t>
      </w:r>
      <w:r w:rsidR="007A6854">
        <w:rPr>
          <w:rFonts w:ascii="微软雅黑" w:eastAsia="微软雅黑" w:hAnsi="微软雅黑" w:hint="eastAsia"/>
          <w:sz w:val="24"/>
          <w:szCs w:val="24"/>
        </w:rPr>
        <w:t>。</w:t>
      </w:r>
      <w:r w:rsidR="00E37A7A">
        <w:rPr>
          <w:rFonts w:ascii="微软雅黑" w:eastAsia="微软雅黑" w:hAnsi="微软雅黑" w:hint="eastAsia"/>
          <w:sz w:val="24"/>
          <w:szCs w:val="24"/>
        </w:rPr>
        <w:t>所有平台的产品均可提供用户观看视频功能</w:t>
      </w:r>
      <w:r w:rsidR="000918D3">
        <w:rPr>
          <w:rFonts w:ascii="微软雅黑" w:eastAsia="微软雅黑" w:hAnsi="微软雅黑" w:hint="eastAsia"/>
          <w:sz w:val="24"/>
          <w:szCs w:val="24"/>
        </w:rPr>
        <w:t>。</w:t>
      </w:r>
    </w:p>
    <w:p w14:paraId="3CC82925" w14:textId="77777777" w:rsidR="006B1457" w:rsidRPr="003C43F0" w:rsidRDefault="00FA093C" w:rsidP="00B008E3">
      <w:pPr>
        <w:ind w:firstLine="480"/>
        <w:rPr>
          <w:rFonts w:ascii="微软雅黑" w:eastAsia="微软雅黑" w:hAnsi="微软雅黑"/>
          <w:sz w:val="24"/>
          <w:szCs w:val="24"/>
        </w:rPr>
      </w:pPr>
      <w:r>
        <w:rPr>
          <w:rFonts w:ascii="微软雅黑" w:eastAsia="微软雅黑" w:hAnsi="微软雅黑" w:hint="eastAsia"/>
          <w:sz w:val="24"/>
          <w:szCs w:val="24"/>
        </w:rPr>
        <w:t>服务器</w:t>
      </w:r>
      <w:proofErr w:type="gramStart"/>
      <w:r>
        <w:rPr>
          <w:rFonts w:ascii="微软雅黑" w:eastAsia="微软雅黑" w:hAnsi="微软雅黑" w:hint="eastAsia"/>
          <w:sz w:val="24"/>
          <w:szCs w:val="24"/>
        </w:rPr>
        <w:t>端产品</w:t>
      </w:r>
      <w:proofErr w:type="gramEnd"/>
      <w:r w:rsidR="00AB41EE">
        <w:rPr>
          <w:rFonts w:ascii="微软雅黑" w:eastAsia="微软雅黑" w:hAnsi="微软雅黑" w:hint="eastAsia"/>
          <w:sz w:val="24"/>
          <w:szCs w:val="24"/>
        </w:rPr>
        <w:t>主要由</w:t>
      </w:r>
      <w:r w:rsidR="00C36625">
        <w:rPr>
          <w:rFonts w:ascii="微软雅黑" w:eastAsia="微软雅黑" w:hAnsi="微软雅黑" w:hint="eastAsia"/>
          <w:sz w:val="24"/>
          <w:szCs w:val="24"/>
        </w:rPr>
        <w:t>服务器流媒体服务器平台搭建以及网络传输优化和用户数据分析翻个方面构成。</w:t>
      </w:r>
      <w:r w:rsidR="001C1A13">
        <w:rPr>
          <w:rFonts w:ascii="微软雅黑" w:eastAsia="微软雅黑" w:hAnsi="微软雅黑" w:hint="eastAsia"/>
          <w:sz w:val="24"/>
          <w:szCs w:val="24"/>
        </w:rPr>
        <w:t>其中流媒体服务器提供基本的视频流传输功能</w:t>
      </w:r>
      <w:r w:rsidR="00CF02BD">
        <w:rPr>
          <w:rFonts w:ascii="微软雅黑" w:eastAsia="微软雅黑" w:hAnsi="微软雅黑" w:hint="eastAsia"/>
          <w:sz w:val="24"/>
          <w:szCs w:val="24"/>
        </w:rPr>
        <w:t>。</w:t>
      </w:r>
      <w:r w:rsidR="001C1A13">
        <w:rPr>
          <w:rFonts w:ascii="微软雅黑" w:eastAsia="微软雅黑" w:hAnsi="微软雅黑" w:hint="eastAsia"/>
          <w:sz w:val="24"/>
          <w:szCs w:val="24"/>
        </w:rPr>
        <w:t>网络传输优化模块通过实时分析网络传输</w:t>
      </w:r>
      <w:r w:rsidR="00692F79">
        <w:rPr>
          <w:rFonts w:ascii="微软雅黑" w:eastAsia="微软雅黑" w:hAnsi="微软雅黑" w:hint="eastAsia"/>
          <w:sz w:val="24"/>
          <w:szCs w:val="24"/>
        </w:rPr>
        <w:t>的数据</w:t>
      </w:r>
      <w:r w:rsidR="001C1A13">
        <w:rPr>
          <w:rFonts w:ascii="微软雅黑" w:eastAsia="微软雅黑" w:hAnsi="微软雅黑" w:hint="eastAsia"/>
          <w:sz w:val="24"/>
          <w:szCs w:val="24"/>
        </w:rPr>
        <w:t>，</w:t>
      </w:r>
      <w:r w:rsidR="00692F79">
        <w:rPr>
          <w:rFonts w:ascii="微软雅黑" w:eastAsia="微软雅黑" w:hAnsi="微软雅黑" w:hint="eastAsia"/>
          <w:sz w:val="24"/>
          <w:szCs w:val="24"/>
        </w:rPr>
        <w:t>预测数据包是否可能会丢失，从而决定是否对数据包重传。</w:t>
      </w:r>
      <w:r w:rsidR="00AE6A18">
        <w:rPr>
          <w:rFonts w:ascii="微软雅黑" w:eastAsia="微软雅黑" w:hAnsi="微软雅黑" w:hint="eastAsia"/>
          <w:sz w:val="24"/>
          <w:szCs w:val="24"/>
        </w:rPr>
        <w:t>用户数据分析模块通过获取用户观看视频数据，</w:t>
      </w:r>
      <w:r w:rsidR="00E53A03">
        <w:rPr>
          <w:rFonts w:ascii="微软雅黑" w:eastAsia="微软雅黑" w:hAnsi="微软雅黑" w:hint="eastAsia"/>
          <w:sz w:val="24"/>
          <w:szCs w:val="24"/>
        </w:rPr>
        <w:t>建立用户画像模型</w:t>
      </w:r>
      <w:r w:rsidR="00235742">
        <w:rPr>
          <w:rFonts w:ascii="微软雅黑" w:eastAsia="微软雅黑" w:hAnsi="微软雅黑" w:hint="eastAsia"/>
          <w:sz w:val="24"/>
          <w:szCs w:val="24"/>
        </w:rPr>
        <w:t>，完成</w:t>
      </w:r>
      <w:r w:rsidR="00CC71A4">
        <w:rPr>
          <w:rFonts w:ascii="微软雅黑" w:eastAsia="微软雅黑" w:hAnsi="微软雅黑" w:hint="eastAsia"/>
          <w:sz w:val="24"/>
          <w:szCs w:val="24"/>
        </w:rPr>
        <w:t>用户采样，</w:t>
      </w:r>
      <w:r w:rsidR="001C46AD">
        <w:rPr>
          <w:rFonts w:ascii="微软雅黑" w:eastAsia="微软雅黑" w:hAnsi="微软雅黑" w:hint="eastAsia"/>
          <w:sz w:val="24"/>
          <w:szCs w:val="24"/>
        </w:rPr>
        <w:t>通过</w:t>
      </w:r>
      <w:r w:rsidR="00216D44">
        <w:rPr>
          <w:rFonts w:ascii="微软雅黑" w:eastAsia="微软雅黑" w:hAnsi="微软雅黑" w:hint="eastAsia"/>
          <w:sz w:val="24"/>
          <w:szCs w:val="24"/>
        </w:rPr>
        <w:t>聚类分析等方法，分析用户喜欢观看的视频类型，达到精准推荐目的，提高用户</w:t>
      </w:r>
      <w:r w:rsidR="002B7A9B">
        <w:rPr>
          <w:rFonts w:ascii="微软雅黑" w:eastAsia="微软雅黑" w:hAnsi="微软雅黑" w:hint="eastAsia"/>
          <w:sz w:val="24"/>
          <w:szCs w:val="24"/>
        </w:rPr>
        <w:t>使用</w:t>
      </w:r>
      <w:r w:rsidR="00216D44">
        <w:rPr>
          <w:rFonts w:ascii="微软雅黑" w:eastAsia="微软雅黑" w:hAnsi="微软雅黑" w:hint="eastAsia"/>
          <w:sz w:val="24"/>
          <w:szCs w:val="24"/>
        </w:rPr>
        <w:t>体验。</w:t>
      </w:r>
    </w:p>
    <w:p w14:paraId="65DF482E" w14:textId="77777777" w:rsidR="00D02C4E" w:rsidRDefault="00571E24" w:rsidP="00DE325A">
      <w:pPr>
        <w:pStyle w:val="2"/>
        <w:spacing w:before="163"/>
      </w:pPr>
      <w:r>
        <w:rPr>
          <w:rFonts w:hint="eastAsia"/>
        </w:rPr>
        <w:lastRenderedPageBreak/>
        <w:t>市场分析</w:t>
      </w:r>
    </w:p>
    <w:p w14:paraId="41E10173" w14:textId="77777777" w:rsidR="00614068" w:rsidRDefault="002B70D8" w:rsidP="00E5203C">
      <w:pPr>
        <w:ind w:firstLine="480"/>
        <w:rPr>
          <w:rFonts w:ascii="微软雅黑" w:eastAsia="微软雅黑" w:hAnsi="微软雅黑"/>
          <w:sz w:val="24"/>
          <w:szCs w:val="24"/>
        </w:rPr>
      </w:pPr>
      <w:r>
        <w:rPr>
          <w:rFonts w:ascii="微软雅黑" w:eastAsia="微软雅黑" w:hAnsi="微软雅黑" w:hint="eastAsia"/>
          <w:sz w:val="24"/>
          <w:szCs w:val="24"/>
        </w:rPr>
        <w:t>纵观国内外</w:t>
      </w:r>
      <w:r w:rsidR="00234D83">
        <w:rPr>
          <w:rFonts w:ascii="微软雅黑" w:eastAsia="微软雅黑" w:hAnsi="微软雅黑" w:hint="eastAsia"/>
          <w:sz w:val="24"/>
          <w:szCs w:val="24"/>
        </w:rPr>
        <w:t>视频播放市场，</w:t>
      </w:r>
      <w:r w:rsidR="00B4055F">
        <w:rPr>
          <w:rFonts w:ascii="微软雅黑" w:eastAsia="微软雅黑" w:hAnsi="微软雅黑" w:hint="eastAsia"/>
          <w:sz w:val="24"/>
          <w:szCs w:val="24"/>
        </w:rPr>
        <w:t>主流的网站</w:t>
      </w:r>
      <w:r w:rsidR="009C5314">
        <w:rPr>
          <w:rFonts w:ascii="微软雅黑" w:eastAsia="微软雅黑" w:hAnsi="微软雅黑" w:hint="eastAsia"/>
          <w:sz w:val="24"/>
          <w:szCs w:val="24"/>
        </w:rPr>
        <w:t>有</w:t>
      </w:r>
      <w:proofErr w:type="spellStart"/>
      <w:r w:rsidR="00B4055F">
        <w:rPr>
          <w:rFonts w:ascii="微软雅黑" w:eastAsia="微软雅黑" w:hAnsi="微软雅黑" w:hint="eastAsia"/>
          <w:sz w:val="24"/>
          <w:szCs w:val="24"/>
        </w:rPr>
        <w:t>y</w:t>
      </w:r>
      <w:r w:rsidR="00B4055F">
        <w:rPr>
          <w:rFonts w:ascii="微软雅黑" w:eastAsia="微软雅黑" w:hAnsi="微软雅黑"/>
          <w:sz w:val="24"/>
          <w:szCs w:val="24"/>
        </w:rPr>
        <w:t>outube</w:t>
      </w:r>
      <w:proofErr w:type="spellEnd"/>
      <w:r w:rsidR="00B4055F">
        <w:rPr>
          <w:rFonts w:ascii="微软雅黑" w:eastAsia="微软雅黑" w:hAnsi="微软雅黑" w:hint="eastAsia"/>
          <w:sz w:val="24"/>
          <w:szCs w:val="24"/>
        </w:rPr>
        <w:t>、</w:t>
      </w:r>
      <w:proofErr w:type="spellStart"/>
      <w:r w:rsidR="009C5314">
        <w:rPr>
          <w:rFonts w:ascii="微软雅黑" w:eastAsia="微软雅黑" w:hAnsi="微软雅黑"/>
          <w:sz w:val="24"/>
          <w:szCs w:val="24"/>
        </w:rPr>
        <w:t>vimen</w:t>
      </w:r>
      <w:proofErr w:type="spellEnd"/>
      <w:r w:rsidR="009C5314">
        <w:rPr>
          <w:rFonts w:ascii="微软雅黑" w:eastAsia="微软雅黑" w:hAnsi="微软雅黑" w:hint="eastAsia"/>
          <w:sz w:val="24"/>
          <w:szCs w:val="24"/>
        </w:rPr>
        <w:t>、</w:t>
      </w:r>
      <w:r>
        <w:rPr>
          <w:rFonts w:ascii="微软雅黑" w:eastAsia="微软雅黑" w:hAnsi="微软雅黑"/>
          <w:sz w:val="24"/>
          <w:szCs w:val="24"/>
        </w:rPr>
        <w:t>yahoo</w:t>
      </w:r>
      <w:r>
        <w:rPr>
          <w:rFonts w:ascii="微软雅黑" w:eastAsia="微软雅黑" w:hAnsi="微软雅黑" w:hint="eastAsia"/>
          <w:sz w:val="24"/>
          <w:szCs w:val="24"/>
        </w:rPr>
        <w:t>、优酷等等，这些网站仍旧采用中心化管理方式，由服务器统一调度</w:t>
      </w:r>
      <w:r w:rsidR="00165084">
        <w:rPr>
          <w:rFonts w:ascii="微软雅黑" w:eastAsia="微软雅黑" w:hAnsi="微软雅黑" w:hint="eastAsia"/>
          <w:sz w:val="24"/>
          <w:szCs w:val="24"/>
        </w:rPr>
        <w:t>分配资源，视频卡顿、缓冲频率高的现象频繁发生。</w:t>
      </w:r>
      <w:r w:rsidR="006A7238">
        <w:rPr>
          <w:rFonts w:ascii="微软雅黑" w:eastAsia="微软雅黑" w:hAnsi="微软雅黑" w:hint="eastAsia"/>
          <w:sz w:val="24"/>
          <w:szCs w:val="24"/>
        </w:rPr>
        <w:t>在</w:t>
      </w:r>
      <w:r w:rsidR="001D3F0C">
        <w:rPr>
          <w:rFonts w:ascii="微软雅黑" w:eastAsia="微软雅黑" w:hAnsi="微软雅黑" w:hint="eastAsia"/>
          <w:sz w:val="24"/>
          <w:szCs w:val="24"/>
        </w:rPr>
        <w:t>大数据技术日益成熟的当下，如果能合理利用大数据技术，融入生活、服务生活</w:t>
      </w:r>
      <w:r w:rsidR="007602CB">
        <w:rPr>
          <w:rFonts w:ascii="微软雅黑" w:eastAsia="微软雅黑" w:hAnsi="微软雅黑" w:hint="eastAsia"/>
          <w:sz w:val="24"/>
          <w:szCs w:val="24"/>
        </w:rPr>
        <w:t>，</w:t>
      </w:r>
      <w:r w:rsidR="00AE2C2C">
        <w:rPr>
          <w:rFonts w:ascii="微软雅黑" w:eastAsia="微软雅黑" w:hAnsi="微软雅黑" w:hint="eastAsia"/>
          <w:sz w:val="24"/>
          <w:szCs w:val="24"/>
        </w:rPr>
        <w:t>很有可能在市场中崭露头角</w:t>
      </w:r>
      <w:r w:rsidR="00BA74AA">
        <w:rPr>
          <w:rFonts w:ascii="微软雅黑" w:eastAsia="微软雅黑" w:hAnsi="微软雅黑" w:hint="eastAsia"/>
          <w:sz w:val="24"/>
          <w:szCs w:val="24"/>
        </w:rPr>
        <w:t>。</w:t>
      </w:r>
    </w:p>
    <w:p w14:paraId="70017277" w14:textId="77777777" w:rsidR="007E7ADB" w:rsidRDefault="007E7ADB" w:rsidP="00E5203C">
      <w:pPr>
        <w:ind w:firstLine="480"/>
        <w:rPr>
          <w:rFonts w:ascii="微软雅黑" w:eastAsia="微软雅黑" w:hAnsi="微软雅黑"/>
          <w:sz w:val="24"/>
          <w:szCs w:val="24"/>
        </w:rPr>
      </w:pPr>
      <w:r>
        <w:rPr>
          <w:rFonts w:ascii="微软雅黑" w:eastAsia="微软雅黑" w:hAnsi="微软雅黑" w:hint="eastAsia"/>
          <w:sz w:val="24"/>
          <w:szCs w:val="24"/>
        </w:rPr>
        <w:t>国外的一家以提供</w:t>
      </w:r>
      <w:r>
        <w:rPr>
          <w:rFonts w:ascii="微软雅黑" w:eastAsia="微软雅黑" w:hAnsi="微软雅黑"/>
          <w:sz w:val="24"/>
          <w:szCs w:val="24"/>
        </w:rPr>
        <w:t>VR</w:t>
      </w:r>
      <w:proofErr w:type="gramStart"/>
      <w:r>
        <w:rPr>
          <w:rFonts w:ascii="微软雅黑" w:eastAsia="微软雅黑" w:hAnsi="微软雅黑" w:hint="eastAsia"/>
          <w:sz w:val="24"/>
          <w:szCs w:val="24"/>
        </w:rPr>
        <w:t>电竞比赛</w:t>
      </w:r>
      <w:proofErr w:type="gramEnd"/>
      <w:r>
        <w:rPr>
          <w:rFonts w:ascii="微软雅黑" w:eastAsia="微软雅黑" w:hAnsi="微软雅黑" w:hint="eastAsia"/>
          <w:sz w:val="24"/>
          <w:szCs w:val="24"/>
        </w:rPr>
        <w:t>直播为主要业务的公司(</w:t>
      </w:r>
      <w:r>
        <w:rPr>
          <w:rFonts w:ascii="微软雅黑" w:eastAsia="微软雅黑" w:hAnsi="微软雅黑"/>
          <w:sz w:val="24"/>
          <w:szCs w:val="24"/>
        </w:rPr>
        <w:t>Silver.tv)</w:t>
      </w:r>
      <w:r w:rsidR="009C496C">
        <w:rPr>
          <w:rFonts w:ascii="微软雅黑" w:eastAsia="微软雅黑" w:hAnsi="微软雅黑" w:hint="eastAsia"/>
          <w:sz w:val="24"/>
          <w:szCs w:val="24"/>
        </w:rPr>
        <w:t>，</w:t>
      </w:r>
      <w:r>
        <w:rPr>
          <w:rFonts w:ascii="微软雅黑" w:eastAsia="微软雅黑" w:hAnsi="微软雅黑" w:hint="eastAsia"/>
          <w:sz w:val="24"/>
          <w:szCs w:val="24"/>
        </w:rPr>
        <w:t>目前正在尝试应用去中心化思想，服务于视频播放领域</w:t>
      </w:r>
      <w:r w:rsidR="00A70691">
        <w:rPr>
          <w:rFonts w:ascii="微软雅黑" w:eastAsia="微软雅黑" w:hAnsi="微软雅黑" w:hint="eastAsia"/>
          <w:sz w:val="24"/>
          <w:szCs w:val="24"/>
        </w:rPr>
        <w:t>，有效的缓解服务器压力，</w:t>
      </w:r>
      <w:r w:rsidR="00B375F3">
        <w:rPr>
          <w:rFonts w:ascii="微软雅黑" w:eastAsia="微软雅黑" w:hAnsi="微软雅黑" w:hint="eastAsia"/>
          <w:sz w:val="24"/>
          <w:szCs w:val="24"/>
        </w:rPr>
        <w:t>能够在大量用户同时访问的情况下依旧提供高质量的视频服务。</w:t>
      </w:r>
    </w:p>
    <w:p w14:paraId="02912955" w14:textId="77777777" w:rsidR="00F11789" w:rsidRPr="00B508A6" w:rsidRDefault="008E114B" w:rsidP="00F11789">
      <w:pPr>
        <w:ind w:firstLine="480"/>
        <w:rPr>
          <w:rFonts w:ascii="微软雅黑" w:eastAsia="微软雅黑" w:hAnsi="微软雅黑"/>
          <w:sz w:val="24"/>
          <w:szCs w:val="24"/>
        </w:rPr>
      </w:pPr>
      <w:r>
        <w:rPr>
          <w:rFonts w:ascii="微软雅黑" w:eastAsia="微软雅黑" w:hAnsi="微软雅黑" w:hint="eastAsia"/>
          <w:sz w:val="24"/>
          <w:szCs w:val="24"/>
        </w:rPr>
        <w:t>而我们团队的产品，不仅仅使用了区块链思想，更在网络传输中</w:t>
      </w:r>
      <w:r w:rsidR="00DF49CA">
        <w:rPr>
          <w:rFonts w:ascii="微软雅黑" w:eastAsia="微软雅黑" w:hAnsi="微软雅黑" w:hint="eastAsia"/>
          <w:sz w:val="24"/>
          <w:szCs w:val="24"/>
        </w:rPr>
        <w:t>对协议进行优化改良，制定一种更适合视频流传输的协议</w:t>
      </w:r>
      <w:r w:rsidR="00E00EC0">
        <w:rPr>
          <w:rFonts w:ascii="微软雅黑" w:eastAsia="微软雅黑" w:hAnsi="微软雅黑" w:hint="eastAsia"/>
          <w:sz w:val="24"/>
          <w:szCs w:val="24"/>
        </w:rPr>
        <w:t>，这种定制的协议必然会比传统的协议带来更优良的性质，</w:t>
      </w:r>
      <w:r w:rsidR="00C91639">
        <w:rPr>
          <w:rFonts w:ascii="微软雅黑" w:eastAsia="微软雅黑" w:hAnsi="微软雅黑" w:hint="eastAsia"/>
          <w:sz w:val="24"/>
          <w:szCs w:val="24"/>
        </w:rPr>
        <w:t>能保证我们的产品在视频播放市场中占据一定的地位。</w:t>
      </w:r>
    </w:p>
    <w:p w14:paraId="15EB5D26" w14:textId="77777777" w:rsidR="00CD2EC0" w:rsidRDefault="00CD2EC0" w:rsidP="00163E94">
      <w:pPr>
        <w:pStyle w:val="2"/>
        <w:spacing w:before="163"/>
      </w:pPr>
      <w:r>
        <w:rPr>
          <w:rFonts w:hint="eastAsia"/>
        </w:rPr>
        <w:t>商业模式</w:t>
      </w:r>
    </w:p>
    <w:p w14:paraId="01614849" w14:textId="77777777" w:rsidR="008B493A" w:rsidRDefault="006163B1" w:rsidP="00CD2EC0">
      <w:pPr>
        <w:ind w:firstLine="480"/>
        <w:rPr>
          <w:rFonts w:ascii="微软雅黑" w:eastAsia="微软雅黑" w:hAnsi="微软雅黑"/>
          <w:sz w:val="24"/>
          <w:szCs w:val="24"/>
        </w:rPr>
      </w:pPr>
      <w:r>
        <w:rPr>
          <w:rFonts w:ascii="微软雅黑" w:eastAsia="微软雅黑" w:hAnsi="微软雅黑" w:hint="eastAsia"/>
          <w:sz w:val="24"/>
          <w:szCs w:val="24"/>
        </w:rPr>
        <w:t>基于区块链，我们的产品也会发行一定数量的虚拟货币。</w:t>
      </w:r>
      <w:r w:rsidR="000B668B">
        <w:rPr>
          <w:rFonts w:ascii="微软雅黑" w:eastAsia="微软雅黑" w:hAnsi="微软雅黑" w:hint="eastAsia"/>
          <w:sz w:val="24"/>
          <w:szCs w:val="24"/>
        </w:rPr>
        <w:t>虚拟货币和D</w:t>
      </w:r>
      <w:r w:rsidR="000B668B">
        <w:rPr>
          <w:rFonts w:ascii="微软雅黑" w:eastAsia="微软雅黑" w:hAnsi="微软雅黑"/>
          <w:sz w:val="24"/>
          <w:szCs w:val="24"/>
        </w:rPr>
        <w:t>SN</w:t>
      </w:r>
      <w:r w:rsidR="000B668B">
        <w:rPr>
          <w:rFonts w:ascii="微软雅黑" w:eastAsia="微软雅黑" w:hAnsi="微软雅黑" w:hint="eastAsia"/>
          <w:sz w:val="24"/>
          <w:szCs w:val="24"/>
        </w:rPr>
        <w:t>（D</w:t>
      </w:r>
      <w:r w:rsidR="000B668B">
        <w:rPr>
          <w:rFonts w:ascii="微软雅黑" w:eastAsia="微软雅黑" w:hAnsi="微软雅黑"/>
          <w:sz w:val="24"/>
          <w:szCs w:val="24"/>
        </w:rPr>
        <w:t>ecentralized Streaming Network</w:t>
      </w:r>
      <w:r w:rsidR="000B668B">
        <w:rPr>
          <w:rFonts w:ascii="微软雅黑" w:eastAsia="微软雅黑" w:hAnsi="微软雅黑" w:hint="eastAsia"/>
          <w:sz w:val="24"/>
          <w:szCs w:val="24"/>
        </w:rPr>
        <w:t>）系统运行模式相辅相成。</w:t>
      </w:r>
    </w:p>
    <w:p w14:paraId="0C1EDBF5" w14:textId="77777777" w:rsidR="003E707E" w:rsidRDefault="003E707E" w:rsidP="00CD2EC0">
      <w:pPr>
        <w:ind w:firstLine="480"/>
        <w:rPr>
          <w:rFonts w:ascii="微软雅黑" w:eastAsia="微软雅黑" w:hAnsi="微软雅黑"/>
          <w:sz w:val="24"/>
          <w:szCs w:val="24"/>
        </w:rPr>
      </w:pPr>
      <w:r>
        <w:rPr>
          <w:rFonts w:ascii="微软雅黑" w:eastAsia="微软雅黑" w:hAnsi="微软雅黑" w:hint="eastAsia"/>
          <w:sz w:val="24"/>
          <w:szCs w:val="24"/>
        </w:rPr>
        <w:t>具体的商业模式为当用户向系统出售电脑多余的计算能力，用户可以</w:t>
      </w:r>
      <w:r w:rsidR="00893BAF">
        <w:rPr>
          <w:rFonts w:ascii="微软雅黑" w:eastAsia="微软雅黑" w:hAnsi="微软雅黑" w:hint="eastAsia"/>
          <w:sz w:val="24"/>
          <w:szCs w:val="24"/>
        </w:rPr>
        <w:t>自由选择什么时候释放以及释放多少计算能力，根据时间以及计算能力的不同，用户会得到相应的代币。</w:t>
      </w:r>
      <w:r w:rsidR="00342023">
        <w:rPr>
          <w:rFonts w:ascii="微软雅黑" w:eastAsia="微软雅黑" w:hAnsi="微软雅黑" w:hint="eastAsia"/>
          <w:sz w:val="24"/>
          <w:szCs w:val="24"/>
        </w:rPr>
        <w:t>用户可以使用代币在平台上进行消费，购买虚拟物品或解锁某些特权。</w:t>
      </w:r>
    </w:p>
    <w:p w14:paraId="16E90BC4" w14:textId="77777777" w:rsidR="00381C58" w:rsidRDefault="006755F1" w:rsidP="00CD2EC0">
      <w:pPr>
        <w:ind w:firstLine="480"/>
        <w:rPr>
          <w:rFonts w:ascii="微软雅黑" w:eastAsia="微软雅黑" w:hAnsi="微软雅黑"/>
          <w:sz w:val="24"/>
          <w:szCs w:val="24"/>
        </w:rPr>
      </w:pPr>
      <w:r>
        <w:rPr>
          <w:rFonts w:ascii="微软雅黑" w:eastAsia="微软雅黑" w:hAnsi="微软雅黑" w:hint="eastAsia"/>
          <w:sz w:val="24"/>
          <w:szCs w:val="24"/>
        </w:rPr>
        <w:t>在视频高峰期观看热点直播视频（例如世界杯期间观看球赛直播），</w:t>
      </w:r>
      <w:r w:rsidR="00163E94">
        <w:rPr>
          <w:rFonts w:ascii="微软雅黑" w:eastAsia="微软雅黑" w:hAnsi="微软雅黑" w:hint="eastAsia"/>
          <w:sz w:val="24"/>
          <w:szCs w:val="24"/>
        </w:rPr>
        <w:t>用户可以通</w:t>
      </w:r>
      <w:proofErr w:type="gramStart"/>
      <w:r w:rsidR="00163E94">
        <w:rPr>
          <w:rFonts w:ascii="微软雅黑" w:eastAsia="微软雅黑" w:hAnsi="微软雅黑" w:hint="eastAsia"/>
          <w:sz w:val="24"/>
          <w:szCs w:val="24"/>
        </w:rPr>
        <w:t>过付费获取</w:t>
      </w:r>
      <w:proofErr w:type="gramEnd"/>
      <w:r w:rsidR="00163E94">
        <w:rPr>
          <w:rFonts w:ascii="微软雅黑" w:eastAsia="微软雅黑" w:hAnsi="微软雅黑" w:hint="eastAsia"/>
          <w:sz w:val="24"/>
          <w:szCs w:val="24"/>
        </w:rPr>
        <w:t>快速通道，</w:t>
      </w:r>
      <w:r w:rsidR="00AE2D10">
        <w:rPr>
          <w:rFonts w:ascii="微软雅黑" w:eastAsia="微软雅黑" w:hAnsi="微软雅黑" w:hint="eastAsia"/>
          <w:sz w:val="24"/>
          <w:szCs w:val="24"/>
        </w:rPr>
        <w:t>对于使用快速通道的用户，系统可以提供最低延迟、有效播放等</w:t>
      </w:r>
      <w:r w:rsidR="0053105C">
        <w:rPr>
          <w:rFonts w:ascii="微软雅黑" w:eastAsia="微软雅黑" w:hAnsi="微软雅黑" w:hint="eastAsia"/>
          <w:sz w:val="24"/>
          <w:szCs w:val="24"/>
        </w:rPr>
        <w:t>优质服务。</w:t>
      </w:r>
      <w:r w:rsidR="00B029D7">
        <w:rPr>
          <w:rFonts w:ascii="微软雅黑" w:eastAsia="微软雅黑" w:hAnsi="微软雅黑" w:hint="eastAsia"/>
          <w:sz w:val="24"/>
          <w:szCs w:val="24"/>
        </w:rPr>
        <w:t xml:space="preserve"> </w:t>
      </w:r>
      <w:r w:rsidR="00B029D7">
        <w:rPr>
          <w:rFonts w:ascii="微软雅黑" w:eastAsia="微软雅黑" w:hAnsi="微软雅黑"/>
          <w:sz w:val="24"/>
          <w:szCs w:val="24"/>
        </w:rPr>
        <w:t xml:space="preserve"> </w:t>
      </w:r>
    </w:p>
    <w:p w14:paraId="0575214E" w14:textId="77777777" w:rsidR="006755F1" w:rsidRDefault="00511A05" w:rsidP="00CD2EC0">
      <w:pPr>
        <w:ind w:firstLine="480"/>
        <w:rPr>
          <w:rFonts w:ascii="微软雅黑" w:eastAsia="微软雅黑" w:hAnsi="微软雅黑"/>
          <w:sz w:val="24"/>
          <w:szCs w:val="24"/>
        </w:rPr>
      </w:pPr>
      <w:r>
        <w:rPr>
          <w:rFonts w:ascii="微软雅黑" w:eastAsia="微软雅黑" w:hAnsi="微软雅黑" w:hint="eastAsia"/>
          <w:sz w:val="24"/>
          <w:szCs w:val="24"/>
        </w:rPr>
        <w:lastRenderedPageBreak/>
        <w:t>一般情况下，</w:t>
      </w:r>
      <w:r w:rsidR="00437F17">
        <w:rPr>
          <w:rFonts w:ascii="微软雅黑" w:eastAsia="微软雅黑" w:hAnsi="微软雅黑" w:hint="eastAsia"/>
          <w:sz w:val="24"/>
          <w:szCs w:val="24"/>
        </w:rPr>
        <w:t>我们团队不推荐在视频播放中移植广告，这种做法会严重降低用户体验，造成用户流失。我们</w:t>
      </w:r>
      <w:r w:rsidR="0078469A">
        <w:rPr>
          <w:rFonts w:ascii="微软雅黑" w:eastAsia="微软雅黑" w:hAnsi="微软雅黑" w:hint="eastAsia"/>
          <w:sz w:val="24"/>
          <w:szCs w:val="24"/>
        </w:rPr>
        <w:t>采用单独成立广告模块的做法，</w:t>
      </w:r>
      <w:r w:rsidR="004A1D12">
        <w:rPr>
          <w:rFonts w:ascii="微软雅黑" w:eastAsia="微软雅黑" w:hAnsi="微软雅黑" w:hint="eastAsia"/>
          <w:sz w:val="24"/>
          <w:szCs w:val="24"/>
        </w:rPr>
        <w:t>采取创新的手法，</w:t>
      </w:r>
      <w:r w:rsidR="00282AA9">
        <w:rPr>
          <w:rFonts w:ascii="微软雅黑" w:eastAsia="微软雅黑" w:hAnsi="微软雅黑" w:hint="eastAsia"/>
          <w:sz w:val="24"/>
          <w:szCs w:val="24"/>
        </w:rPr>
        <w:t>让用户自主选择是否</w:t>
      </w:r>
      <w:r w:rsidR="00CE6BA1">
        <w:rPr>
          <w:rFonts w:ascii="微软雅黑" w:eastAsia="微软雅黑" w:hAnsi="微软雅黑" w:hint="eastAsia"/>
          <w:sz w:val="24"/>
          <w:szCs w:val="24"/>
        </w:rPr>
        <w:t>观看广告商的宣传视频。</w:t>
      </w:r>
    </w:p>
    <w:p w14:paraId="798B66EA" w14:textId="77777777" w:rsidR="007D0346" w:rsidRPr="006163B1" w:rsidRDefault="007D0346" w:rsidP="00CD2EC0">
      <w:pPr>
        <w:ind w:firstLine="480"/>
        <w:rPr>
          <w:rFonts w:ascii="微软雅黑" w:eastAsia="微软雅黑" w:hAnsi="微软雅黑"/>
          <w:sz w:val="24"/>
          <w:szCs w:val="24"/>
        </w:rPr>
      </w:pPr>
      <w:r>
        <w:rPr>
          <w:rFonts w:ascii="微软雅黑" w:eastAsia="微软雅黑" w:hAnsi="微软雅黑" w:hint="eastAsia"/>
          <w:sz w:val="24"/>
          <w:szCs w:val="24"/>
        </w:rPr>
        <w:t>同时</w:t>
      </w:r>
      <w:r w:rsidR="006E5DF2">
        <w:rPr>
          <w:rFonts w:ascii="微软雅黑" w:eastAsia="微软雅黑" w:hAnsi="微软雅黑" w:hint="eastAsia"/>
          <w:sz w:val="24"/>
          <w:szCs w:val="24"/>
        </w:rPr>
        <w:t>，用户也可以通过货币购置虚拟货币，</w:t>
      </w:r>
      <w:r w:rsidR="00222DD2">
        <w:rPr>
          <w:rFonts w:ascii="微软雅黑" w:eastAsia="微软雅黑" w:hAnsi="微软雅黑" w:hint="eastAsia"/>
          <w:sz w:val="24"/>
          <w:szCs w:val="24"/>
        </w:rPr>
        <w:t>只能通过虚拟货币购置平台上虚拟商品。</w:t>
      </w:r>
      <w:r w:rsidR="006E5DF2" w:rsidRPr="006163B1">
        <w:rPr>
          <w:rFonts w:ascii="微软雅黑" w:eastAsia="微软雅黑" w:hAnsi="微软雅黑" w:hint="eastAsia"/>
          <w:sz w:val="24"/>
          <w:szCs w:val="24"/>
        </w:rPr>
        <w:t xml:space="preserve"> </w:t>
      </w:r>
    </w:p>
    <w:p w14:paraId="73F822B1" w14:textId="77777777" w:rsidR="00840C07" w:rsidRPr="00182279" w:rsidRDefault="00840C07" w:rsidP="00182279">
      <w:pPr>
        <w:pStyle w:val="2"/>
        <w:spacing w:before="163"/>
      </w:pPr>
      <w:r w:rsidRPr="00182279">
        <w:rPr>
          <w:rFonts w:hint="eastAsia"/>
        </w:rPr>
        <w:t>技术实现</w:t>
      </w:r>
    </w:p>
    <w:p w14:paraId="1157D651" w14:textId="77777777" w:rsidR="00E42FE5" w:rsidRPr="00087E8F" w:rsidRDefault="00F04B79" w:rsidP="00F04A80">
      <w:pPr>
        <w:ind w:firstLine="560"/>
        <w:rPr>
          <w:rFonts w:ascii="微软雅黑" w:eastAsia="微软雅黑" w:hAnsi="微软雅黑"/>
          <w:sz w:val="28"/>
          <w:szCs w:val="28"/>
        </w:rPr>
      </w:pPr>
      <w:r>
        <w:rPr>
          <w:rFonts w:ascii="微软雅黑" w:eastAsia="微软雅黑" w:hAnsi="微软雅黑" w:hint="eastAsia"/>
          <w:sz w:val="28"/>
          <w:szCs w:val="28"/>
        </w:rPr>
        <w:t>6.1</w:t>
      </w:r>
      <w:r w:rsidR="00087E8F">
        <w:rPr>
          <w:rFonts w:ascii="微软雅黑" w:eastAsia="微软雅黑" w:hAnsi="微软雅黑" w:hint="eastAsia"/>
          <w:sz w:val="28"/>
          <w:szCs w:val="28"/>
        </w:rPr>
        <w:t>、</w:t>
      </w:r>
      <w:r w:rsidR="00C46BB1">
        <w:rPr>
          <w:rFonts w:ascii="微软雅黑" w:eastAsia="微软雅黑" w:hAnsi="微软雅黑" w:hint="eastAsia"/>
          <w:sz w:val="28"/>
          <w:szCs w:val="28"/>
        </w:rPr>
        <w:t>产品运营平台</w:t>
      </w:r>
    </w:p>
    <w:p w14:paraId="71C59832" w14:textId="77777777" w:rsidR="00BB5B4D" w:rsidRDefault="00F961A9" w:rsidP="00F961A9">
      <w:pPr>
        <w:ind w:firstLineChars="83" w:firstLine="199"/>
        <w:rPr>
          <w:rFonts w:ascii="微软雅黑" w:eastAsia="微软雅黑" w:hAnsi="微软雅黑"/>
          <w:sz w:val="24"/>
          <w:szCs w:val="24"/>
        </w:rPr>
      </w:pPr>
      <w:r>
        <w:rPr>
          <w:rFonts w:ascii="微软雅黑" w:eastAsia="微软雅黑" w:hAnsi="微软雅黑"/>
          <w:sz w:val="24"/>
          <w:szCs w:val="24"/>
        </w:rPr>
        <w:tab/>
      </w:r>
      <w:r w:rsidR="004A05B1">
        <w:rPr>
          <w:rFonts w:ascii="微软雅黑" w:eastAsia="微软雅黑" w:hAnsi="微软雅黑" w:hint="eastAsia"/>
          <w:sz w:val="24"/>
          <w:szCs w:val="24"/>
        </w:rPr>
        <w:t>通过分别编写</w:t>
      </w:r>
      <w:proofErr w:type="spellStart"/>
      <w:r w:rsidR="004A05B1">
        <w:rPr>
          <w:rFonts w:ascii="微软雅黑" w:eastAsia="微软雅黑" w:hAnsi="微软雅黑" w:hint="eastAsia"/>
          <w:sz w:val="24"/>
          <w:szCs w:val="24"/>
        </w:rPr>
        <w:t>a</w:t>
      </w:r>
      <w:r w:rsidR="004A05B1">
        <w:rPr>
          <w:rFonts w:ascii="微软雅黑" w:eastAsia="微软雅黑" w:hAnsi="微软雅黑"/>
          <w:sz w:val="24"/>
          <w:szCs w:val="24"/>
        </w:rPr>
        <w:t>ndorid</w:t>
      </w:r>
      <w:proofErr w:type="spellEnd"/>
      <w:r w:rsidR="004A05B1">
        <w:rPr>
          <w:rFonts w:ascii="微软雅黑" w:eastAsia="微软雅黑" w:hAnsi="微软雅黑" w:hint="eastAsia"/>
          <w:sz w:val="24"/>
          <w:szCs w:val="24"/>
        </w:rPr>
        <w:t>端、</w:t>
      </w:r>
      <w:proofErr w:type="spellStart"/>
      <w:r w:rsidR="004A05B1">
        <w:rPr>
          <w:rFonts w:ascii="微软雅黑" w:eastAsia="微软雅黑" w:hAnsi="微软雅黑" w:hint="eastAsia"/>
          <w:sz w:val="24"/>
          <w:szCs w:val="24"/>
        </w:rPr>
        <w:t>ios</w:t>
      </w:r>
      <w:proofErr w:type="spellEnd"/>
      <w:r w:rsidR="004A05B1">
        <w:rPr>
          <w:rFonts w:ascii="微软雅黑" w:eastAsia="微软雅黑" w:hAnsi="微软雅黑" w:hint="eastAsia"/>
          <w:sz w:val="24"/>
          <w:szCs w:val="24"/>
        </w:rPr>
        <w:t>端、web端和w</w:t>
      </w:r>
      <w:r w:rsidR="004A05B1">
        <w:rPr>
          <w:rFonts w:ascii="微软雅黑" w:eastAsia="微软雅黑" w:hAnsi="微软雅黑"/>
          <w:sz w:val="24"/>
          <w:szCs w:val="24"/>
        </w:rPr>
        <w:t>indows</w:t>
      </w:r>
      <w:r w:rsidR="004A05B1">
        <w:rPr>
          <w:rFonts w:ascii="微软雅黑" w:eastAsia="微软雅黑" w:hAnsi="微软雅黑" w:hint="eastAsia"/>
          <w:sz w:val="24"/>
          <w:szCs w:val="24"/>
        </w:rPr>
        <w:t>平台客户端应用app，提供用户使用我们的视频播放系统。</w:t>
      </w:r>
      <w:r w:rsidR="002845AD">
        <w:rPr>
          <w:rFonts w:ascii="微软雅黑" w:eastAsia="微软雅黑" w:hAnsi="微软雅黑" w:hint="eastAsia"/>
          <w:sz w:val="24"/>
          <w:szCs w:val="24"/>
        </w:rPr>
        <w:t>同时</w:t>
      </w:r>
      <w:r w:rsidR="006E20B2">
        <w:rPr>
          <w:rFonts w:ascii="微软雅黑" w:eastAsia="微软雅黑" w:hAnsi="微软雅黑" w:hint="eastAsia"/>
          <w:sz w:val="24"/>
          <w:szCs w:val="24"/>
        </w:rPr>
        <w:t>，后台搭建</w:t>
      </w:r>
      <w:r w:rsidR="00296A67">
        <w:rPr>
          <w:rFonts w:ascii="微软雅黑" w:eastAsia="微软雅黑" w:hAnsi="微软雅黑" w:hint="eastAsia"/>
          <w:sz w:val="24"/>
          <w:szCs w:val="24"/>
        </w:rPr>
        <w:t>视频流传输服务系统，</w:t>
      </w:r>
      <w:r w:rsidR="00E96022">
        <w:rPr>
          <w:rFonts w:ascii="微软雅黑" w:eastAsia="微软雅黑" w:hAnsi="微软雅黑" w:hint="eastAsia"/>
          <w:sz w:val="24"/>
          <w:szCs w:val="24"/>
        </w:rPr>
        <w:t>运行实时流媒体传输拥塞控制监测系统，</w:t>
      </w:r>
      <w:r w:rsidR="004B75D5">
        <w:rPr>
          <w:rFonts w:ascii="微软雅黑" w:eastAsia="微软雅黑" w:hAnsi="微软雅黑" w:hint="eastAsia"/>
          <w:sz w:val="24"/>
          <w:szCs w:val="24"/>
        </w:rPr>
        <w:t>综合使用U</w:t>
      </w:r>
      <w:r w:rsidR="004B75D5">
        <w:rPr>
          <w:rFonts w:ascii="微软雅黑" w:eastAsia="微软雅黑" w:hAnsi="微软雅黑"/>
          <w:sz w:val="24"/>
          <w:szCs w:val="24"/>
        </w:rPr>
        <w:t>DP</w:t>
      </w:r>
      <w:r w:rsidR="004B75D5">
        <w:rPr>
          <w:rFonts w:ascii="微软雅黑" w:eastAsia="微软雅黑" w:hAnsi="微软雅黑" w:hint="eastAsia"/>
          <w:sz w:val="24"/>
          <w:szCs w:val="24"/>
        </w:rPr>
        <w:t>和T</w:t>
      </w:r>
      <w:r w:rsidR="004B75D5">
        <w:rPr>
          <w:rFonts w:ascii="微软雅黑" w:eastAsia="微软雅黑" w:hAnsi="微软雅黑"/>
          <w:sz w:val="24"/>
          <w:szCs w:val="24"/>
        </w:rPr>
        <w:t>CP</w:t>
      </w:r>
      <w:r w:rsidR="004B75D5">
        <w:rPr>
          <w:rFonts w:ascii="微软雅黑" w:eastAsia="微软雅黑" w:hAnsi="微软雅黑" w:hint="eastAsia"/>
          <w:sz w:val="24"/>
          <w:szCs w:val="24"/>
        </w:rPr>
        <w:t>传输协议，</w:t>
      </w:r>
      <w:r w:rsidR="00E96022">
        <w:rPr>
          <w:rFonts w:ascii="微软雅黑" w:eastAsia="微软雅黑" w:hAnsi="微软雅黑" w:hint="eastAsia"/>
          <w:sz w:val="24"/>
          <w:szCs w:val="24"/>
        </w:rPr>
        <w:t>根据传输媒体的具体情况来设计合适的面向质量的速率调整策略。</w:t>
      </w:r>
      <w:r w:rsidR="004F4C64" w:rsidRPr="00740976">
        <w:rPr>
          <w:rFonts w:ascii="微软雅黑" w:eastAsia="微软雅黑" w:hAnsi="微软雅黑"/>
          <w:sz w:val="24"/>
          <w:szCs w:val="24"/>
        </w:rPr>
        <w:t xml:space="preserve"> </w:t>
      </w:r>
    </w:p>
    <w:p w14:paraId="446CADE6" w14:textId="77777777" w:rsidR="00CC2D3B" w:rsidRPr="00413E51" w:rsidRDefault="00413E51" w:rsidP="00F961A9">
      <w:pPr>
        <w:ind w:firstLineChars="83" w:firstLine="232"/>
        <w:rPr>
          <w:rFonts w:ascii="微软雅黑" w:eastAsia="微软雅黑" w:hAnsi="微软雅黑"/>
          <w:sz w:val="28"/>
          <w:szCs w:val="24"/>
        </w:rPr>
      </w:pPr>
      <w:r>
        <w:rPr>
          <w:rFonts w:ascii="微软雅黑" w:eastAsia="微软雅黑" w:hAnsi="微软雅黑"/>
          <w:sz w:val="28"/>
          <w:szCs w:val="24"/>
        </w:rPr>
        <w:tab/>
      </w:r>
      <w:r w:rsidR="00E57B11">
        <w:rPr>
          <w:rFonts w:ascii="微软雅黑" w:eastAsia="微软雅黑" w:hAnsi="微软雅黑" w:hint="eastAsia"/>
          <w:sz w:val="28"/>
          <w:szCs w:val="24"/>
        </w:rPr>
        <w:t>6.2</w:t>
      </w:r>
      <w:r>
        <w:rPr>
          <w:rFonts w:ascii="微软雅黑" w:eastAsia="微软雅黑" w:hAnsi="微软雅黑" w:hint="eastAsia"/>
          <w:sz w:val="28"/>
          <w:szCs w:val="24"/>
        </w:rPr>
        <w:t>、</w:t>
      </w:r>
      <w:r w:rsidR="00F74363">
        <w:rPr>
          <w:rFonts w:ascii="微软雅黑" w:eastAsia="微软雅黑" w:hAnsi="微软雅黑" w:hint="eastAsia"/>
          <w:sz w:val="28"/>
          <w:szCs w:val="24"/>
        </w:rPr>
        <w:t>基于实时流媒体传输拥塞控制机制</w:t>
      </w:r>
    </w:p>
    <w:p w14:paraId="18583496" w14:textId="77777777" w:rsidR="007A069F" w:rsidRDefault="00EF7AA1"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sidR="005D6C1F">
        <w:rPr>
          <w:rFonts w:ascii="微软雅黑" w:eastAsia="微软雅黑" w:hAnsi="微软雅黑" w:hint="eastAsia"/>
          <w:sz w:val="24"/>
          <w:szCs w:val="24"/>
        </w:rPr>
        <w:t>在媒体传输</w:t>
      </w:r>
      <w:r w:rsidR="000E6D78">
        <w:rPr>
          <w:rFonts w:ascii="微软雅黑" w:eastAsia="微软雅黑" w:hAnsi="微软雅黑" w:hint="eastAsia"/>
          <w:sz w:val="24"/>
          <w:szCs w:val="24"/>
        </w:rPr>
        <w:t>拥塞控制系统中，基于数学模型的控制机制来源于</w:t>
      </w:r>
      <w:proofErr w:type="spellStart"/>
      <w:r w:rsidR="000E6D78">
        <w:rPr>
          <w:rFonts w:ascii="微软雅黑" w:eastAsia="微软雅黑" w:hAnsi="微软雅黑" w:hint="eastAsia"/>
          <w:sz w:val="24"/>
          <w:szCs w:val="24"/>
        </w:rPr>
        <w:t>P</w:t>
      </w:r>
      <w:r w:rsidR="000E6D78">
        <w:rPr>
          <w:rFonts w:ascii="微软雅黑" w:eastAsia="微软雅黑" w:hAnsi="微软雅黑"/>
          <w:sz w:val="24"/>
          <w:szCs w:val="24"/>
        </w:rPr>
        <w:t>adhye</w:t>
      </w:r>
      <w:proofErr w:type="spellEnd"/>
      <w:r w:rsidR="000E6D78">
        <w:rPr>
          <w:rFonts w:ascii="微软雅黑" w:eastAsia="微软雅黑" w:hAnsi="微软雅黑" w:hint="eastAsia"/>
          <w:sz w:val="24"/>
          <w:szCs w:val="24"/>
        </w:rPr>
        <w:t>等提出的T</w:t>
      </w:r>
      <w:r w:rsidR="000E6D78">
        <w:rPr>
          <w:rFonts w:ascii="微软雅黑" w:eastAsia="微软雅黑" w:hAnsi="微软雅黑"/>
          <w:sz w:val="24"/>
          <w:szCs w:val="24"/>
        </w:rPr>
        <w:t>CP</w:t>
      </w:r>
      <w:r w:rsidR="000E6D78">
        <w:rPr>
          <w:rFonts w:ascii="微软雅黑" w:eastAsia="微软雅黑" w:hAnsi="微软雅黑" w:hint="eastAsia"/>
          <w:sz w:val="24"/>
          <w:szCs w:val="24"/>
        </w:rPr>
        <w:t>稳态反函数，这一反函数是根据给定丢失事件率和链路回环时间得出的平均吞吐量。</w:t>
      </w:r>
      <w:r w:rsidR="002B6E55">
        <w:rPr>
          <w:rFonts w:ascii="微软雅黑" w:eastAsia="微软雅黑" w:hAnsi="微软雅黑" w:hint="eastAsia"/>
          <w:sz w:val="24"/>
          <w:szCs w:val="24"/>
        </w:rPr>
        <w:t>公式</w:t>
      </w:r>
    </w:p>
    <w:p w14:paraId="0AE624C7" w14:textId="77777777" w:rsidR="00562E15" w:rsidRPr="006438A3" w:rsidRDefault="004D3C1F" w:rsidP="00EF7AA1">
      <w:pPr>
        <w:ind w:firstLineChars="0" w:firstLine="0"/>
        <w:rPr>
          <w:rFonts w:ascii="微软雅黑" w:eastAsia="微软雅黑" w:hAnsi="微软雅黑"/>
          <w:sz w:val="24"/>
          <w:szCs w:val="24"/>
        </w:rPr>
      </w:pPr>
      <m:oMathPara>
        <m:oMath>
          <m:sSub>
            <m:sSubPr>
              <m:ctrlPr>
                <w:rPr>
                  <w:rFonts w:ascii="Cambria Math" w:eastAsia="Cambria Math" w:hAnsi="Cambria Math"/>
                  <w:sz w:val="24"/>
                  <w:szCs w:val="24"/>
                </w:rPr>
              </m:ctrlPr>
            </m:sSubPr>
            <m:e>
              <m:r>
                <w:rPr>
                  <w:rFonts w:ascii="Cambria Math" w:eastAsia="Cambria Math" w:hAnsi="Cambria Math"/>
                  <w:sz w:val="24"/>
                  <w:szCs w:val="24"/>
                </w:rPr>
                <m:t>R</m:t>
              </m:r>
            </m:e>
            <m:sub>
              <m:r>
                <w:rPr>
                  <w:rFonts w:ascii="Cambria Math" w:eastAsia="Cambria Math" w:hAnsi="Cambria Math"/>
                  <w:sz w:val="24"/>
                  <w:szCs w:val="24"/>
                </w:rPr>
                <m:t>mean</m:t>
              </m:r>
            </m:sub>
          </m:sSub>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sSub>
                <m:sSubPr>
                  <m:ctrlPr>
                    <w:rPr>
                      <w:rFonts w:ascii="Cambria Math" w:eastAsia="Cambria Math" w:hAnsi="Cambria Math"/>
                      <w:sz w:val="24"/>
                      <w:szCs w:val="24"/>
                    </w:rPr>
                  </m:ctrlPr>
                </m:sSubPr>
                <m:e>
                  <m:r>
                    <w:rPr>
                      <w:rFonts w:ascii="Cambria Math" w:eastAsia="Cambria Math" w:hAnsi="Cambria Math"/>
                      <w:sz w:val="24"/>
                      <w:szCs w:val="24"/>
                    </w:rPr>
                    <m:t>S</m:t>
                  </m:r>
                </m:e>
                <m:sub>
                  <m:r>
                    <w:rPr>
                      <w:rFonts w:ascii="Cambria Math" w:eastAsia="Cambria Math" w:hAnsi="Cambria Math"/>
                      <w:sz w:val="24"/>
                      <w:szCs w:val="24"/>
                    </w:rPr>
                    <m:t>p</m:t>
                  </m:r>
                </m:sub>
              </m:sSub>
            </m:num>
            <m:den>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RTT</m:t>
                  </m:r>
                </m:sub>
              </m:sSub>
              <m:rad>
                <m:radPr>
                  <m:degHide m:val="1"/>
                  <m:ctrlPr>
                    <w:rPr>
                      <w:rFonts w:ascii="Cambria Math" w:eastAsia="Cambria Math" w:hAnsi="Cambria Math"/>
                      <w:sz w:val="24"/>
                      <w:szCs w:val="24"/>
                    </w:rPr>
                  </m:ctrlPr>
                </m:radPr>
                <m:deg/>
                <m:e>
                  <m:f>
                    <m:fPr>
                      <m:ctrlPr>
                        <w:rPr>
                          <w:rFonts w:ascii="Cambria Math" w:eastAsia="Cambria Math" w:hAnsi="Cambria Math"/>
                          <w:sz w:val="24"/>
                          <w:szCs w:val="24"/>
                        </w:rPr>
                      </m:ctrlPr>
                    </m:fPr>
                    <m:num>
                      <m:r>
                        <w:rPr>
                          <w:rFonts w:ascii="Cambria Math" w:eastAsia="微软雅黑" w:hAnsi="Cambria Math"/>
                          <w:sz w:val="24"/>
                          <w:szCs w:val="24"/>
                        </w:rPr>
                        <m:t>2p</m:t>
                      </m:r>
                    </m:num>
                    <m:den>
                      <m:r>
                        <w:rPr>
                          <w:rFonts w:ascii="Cambria Math" w:eastAsia="微软雅黑" w:hAnsi="Cambria Math"/>
                          <w:sz w:val="24"/>
                          <w:szCs w:val="24"/>
                        </w:rPr>
                        <m:t>3</m:t>
                      </m:r>
                    </m:den>
                  </m:f>
                </m:e>
              </m:rad>
              <m:r>
                <w:rPr>
                  <w:rFonts w:ascii="Cambria Math" w:eastAsia="微软雅黑" w:hAnsi="Cambria Math"/>
                  <w:sz w:val="24"/>
                  <w:szCs w:val="24"/>
                </w:rPr>
                <m:t>+</m:t>
              </m:r>
              <m:r>
                <m:rPr>
                  <m:sty m:val="p"/>
                </m:rPr>
                <w:rPr>
                  <w:rFonts w:ascii="Cambria Math" w:eastAsia="Cambria Math" w:hAnsi="Cambria Math"/>
                  <w:sz w:val="24"/>
                  <w:szCs w:val="24"/>
                </w:rPr>
                <m:t>3p(1+32</m:t>
              </m:r>
              <m:sSup>
                <m:sSupPr>
                  <m:ctrlPr>
                    <w:rPr>
                      <w:rFonts w:ascii="Cambria Math" w:eastAsia="Cambria Math" w:hAnsi="Cambria Math"/>
                      <w:sz w:val="24"/>
                      <w:szCs w:val="24"/>
                    </w:rPr>
                  </m:ctrlPr>
                </m:sSupPr>
                <m:e>
                  <m:r>
                    <w:rPr>
                      <w:rFonts w:ascii="Cambria Math" w:eastAsia="Cambria Math" w:hAnsi="Cambria Math" w:cs="Cambria Math"/>
                      <w:sz w:val="24"/>
                      <w:szCs w:val="24"/>
                    </w:rPr>
                    <m:t>p</m:t>
                  </m:r>
                </m:e>
                <m:sup>
                  <m:r>
                    <m:rPr>
                      <m:sty m:val="p"/>
                    </m:rPr>
                    <w:rPr>
                      <w:rFonts w:ascii="Cambria Math" w:eastAsia="Cambria Math" w:hAnsi="Cambria Math" w:cs="Cambria Math"/>
                      <w:sz w:val="24"/>
                      <w:szCs w:val="24"/>
                    </w:rPr>
                    <m:t>2</m:t>
                  </m:r>
                </m:sup>
              </m:sSup>
              <m:r>
                <m:rPr>
                  <m:sty m:val="p"/>
                </m:rP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RTO</m:t>
                  </m:r>
                </m:sub>
              </m:sSub>
              <m:rad>
                <m:radPr>
                  <m:degHide m:val="1"/>
                  <m:ctrlPr>
                    <w:rPr>
                      <w:rFonts w:ascii="Cambria Math" w:eastAsia="Cambria Math" w:hAnsi="Cambria Math"/>
                      <w:sz w:val="24"/>
                      <w:szCs w:val="24"/>
                    </w:rPr>
                  </m:ctrlPr>
                </m:radPr>
                <m:deg/>
                <m:e>
                  <m:f>
                    <m:fPr>
                      <m:ctrlPr>
                        <w:rPr>
                          <w:rFonts w:ascii="Cambria Math" w:eastAsia="Cambria Math" w:hAnsi="Cambria Math"/>
                          <w:sz w:val="24"/>
                          <w:szCs w:val="24"/>
                        </w:rPr>
                      </m:ctrlPr>
                    </m:fPr>
                    <m:num>
                      <m:r>
                        <w:rPr>
                          <w:rFonts w:ascii="Cambria Math" w:eastAsia="微软雅黑" w:hAnsi="Cambria Math"/>
                          <w:sz w:val="24"/>
                          <w:szCs w:val="24"/>
                        </w:rPr>
                        <m:t>3p</m:t>
                      </m:r>
                    </m:num>
                    <m:den>
                      <m:r>
                        <w:rPr>
                          <w:rFonts w:ascii="Cambria Math" w:eastAsia="微软雅黑" w:hAnsi="Cambria Math"/>
                          <w:sz w:val="24"/>
                          <w:szCs w:val="24"/>
                        </w:rPr>
                        <m:t>8</m:t>
                      </m:r>
                    </m:den>
                  </m:f>
                </m:e>
              </m:rad>
            </m:den>
          </m:f>
        </m:oMath>
      </m:oMathPara>
    </w:p>
    <w:p w14:paraId="3A1DA84E" w14:textId="77777777" w:rsidR="006438A3" w:rsidRDefault="0099666E" w:rsidP="00EF7AA1">
      <w:pPr>
        <w:ind w:firstLineChars="0" w:firstLine="0"/>
        <w:rPr>
          <w:rFonts w:ascii="微软雅黑" w:eastAsia="微软雅黑" w:hAnsi="微软雅黑"/>
          <w:sz w:val="24"/>
          <w:szCs w:val="24"/>
        </w:rPr>
      </w:pPr>
      <w:r>
        <w:rPr>
          <w:rFonts w:ascii="微软雅黑" w:eastAsia="微软雅黑" w:hAnsi="微软雅黑"/>
          <w:sz w:val="24"/>
          <w:szCs w:val="24"/>
        </w:rPr>
        <w:t>中</w:t>
      </w:r>
      <m:oMath>
        <m:sSub>
          <m:sSubPr>
            <m:ctrlPr>
              <w:rPr>
                <w:rFonts w:ascii="Cambria Math" w:eastAsia="Cambria Math" w:hAnsi="Cambria Math"/>
                <w:sz w:val="24"/>
                <w:szCs w:val="24"/>
              </w:rPr>
            </m:ctrlPr>
          </m:sSubPr>
          <m:e>
            <m:r>
              <w:rPr>
                <w:rFonts w:ascii="Cambria Math" w:eastAsia="Cambria Math" w:hAnsi="Cambria Math"/>
                <w:sz w:val="24"/>
                <w:szCs w:val="24"/>
              </w:rPr>
              <m:t>S</m:t>
            </m:r>
          </m:e>
          <m:sub>
            <m:r>
              <w:rPr>
                <w:rFonts w:ascii="Cambria Math" w:eastAsia="Cambria Math" w:hAnsi="Cambria Math"/>
                <w:sz w:val="24"/>
                <w:szCs w:val="24"/>
              </w:rPr>
              <m:t>p</m:t>
            </m:r>
          </m:sub>
        </m:sSub>
      </m:oMath>
      <w:r>
        <w:rPr>
          <w:rFonts w:ascii="微软雅黑" w:eastAsia="微软雅黑" w:hAnsi="微软雅黑"/>
          <w:sz w:val="24"/>
          <w:szCs w:val="24"/>
        </w:rPr>
        <w:t>为</w:t>
      </w:r>
      <w:r w:rsidR="002B5AA1">
        <w:rPr>
          <w:rFonts w:ascii="微软雅黑" w:eastAsia="微软雅黑" w:hAnsi="微软雅黑"/>
          <w:sz w:val="24"/>
          <w:szCs w:val="24"/>
        </w:rPr>
        <w:t>数据包大小（单位为</w:t>
      </w:r>
      <w:r w:rsidR="002B5AA1">
        <w:rPr>
          <w:rFonts w:ascii="微软雅黑" w:eastAsia="微软雅黑" w:hAnsi="微软雅黑" w:hint="eastAsia"/>
          <w:sz w:val="24"/>
          <w:szCs w:val="24"/>
        </w:rPr>
        <w:t>B</w:t>
      </w:r>
      <w:r w:rsidR="002B5AA1">
        <w:rPr>
          <w:rFonts w:ascii="微软雅黑" w:eastAsia="微软雅黑" w:hAnsi="微软雅黑"/>
          <w:sz w:val="24"/>
          <w:szCs w:val="24"/>
        </w:rPr>
        <w:t>yte</w:t>
      </w:r>
      <w:r w:rsidR="00981234">
        <w:rPr>
          <w:rFonts w:ascii="微软雅黑" w:eastAsia="微软雅黑" w:hAnsi="微软雅黑"/>
          <w:sz w:val="24"/>
          <w:szCs w:val="24"/>
        </w:rPr>
        <w:t>）</w:t>
      </w:r>
      <w:r w:rsidR="003F4229">
        <w:rPr>
          <w:rFonts w:ascii="微软雅黑" w:eastAsia="微软雅黑" w:hAnsi="微软雅黑" w:hint="eastAsia"/>
          <w:sz w:val="24"/>
          <w:szCs w:val="24"/>
        </w:rPr>
        <w:t>；</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RTT</m:t>
            </m:r>
          </m:sub>
        </m:sSub>
      </m:oMath>
      <w:r w:rsidR="002D0102">
        <w:rPr>
          <w:rFonts w:ascii="微软雅黑" w:eastAsia="微软雅黑" w:hAnsi="微软雅黑" w:hint="eastAsia"/>
          <w:sz w:val="24"/>
          <w:szCs w:val="24"/>
        </w:rPr>
        <w:t>为发送端与接收端之间的回环时间（单位为S）</w:t>
      </w:r>
      <w:r w:rsidR="00CD35CA">
        <w:rPr>
          <w:rFonts w:ascii="微软雅黑" w:eastAsia="微软雅黑" w:hAnsi="微软雅黑" w:hint="eastAsia"/>
          <w:sz w:val="24"/>
          <w:szCs w:val="24"/>
        </w:rPr>
        <w:t>，p为丢包率，</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RTO</m:t>
            </m:r>
          </m:sub>
        </m:sSub>
      </m:oMath>
      <w:r w:rsidR="00B47BAF">
        <w:rPr>
          <w:rFonts w:ascii="微软雅黑" w:eastAsia="微软雅黑" w:hAnsi="微软雅黑" w:hint="eastAsia"/>
          <w:sz w:val="24"/>
          <w:szCs w:val="24"/>
        </w:rPr>
        <w:t>为T</w:t>
      </w:r>
      <w:r w:rsidR="00B47BAF">
        <w:rPr>
          <w:rFonts w:ascii="微软雅黑" w:eastAsia="微软雅黑" w:hAnsi="微软雅黑"/>
          <w:sz w:val="24"/>
          <w:szCs w:val="24"/>
        </w:rPr>
        <w:t>CP</w:t>
      </w:r>
      <w:r w:rsidR="00B47BAF">
        <w:rPr>
          <w:rFonts w:ascii="微软雅黑" w:eastAsia="微软雅黑" w:hAnsi="微软雅黑" w:hint="eastAsia"/>
          <w:sz w:val="24"/>
          <w:szCs w:val="24"/>
        </w:rPr>
        <w:t>传输时限（单位为秒s）。</w:t>
      </w:r>
      <w:r w:rsidR="006912E1">
        <w:rPr>
          <w:rFonts w:ascii="微软雅黑" w:eastAsia="微软雅黑" w:hAnsi="微软雅黑" w:hint="eastAsia"/>
          <w:sz w:val="24"/>
          <w:szCs w:val="24"/>
        </w:rPr>
        <w:t>为了达到</w:t>
      </w:r>
      <w:r w:rsidR="006912E1">
        <w:rPr>
          <w:rFonts w:ascii="微软雅黑" w:eastAsia="微软雅黑" w:hAnsi="微软雅黑"/>
          <w:sz w:val="24"/>
          <w:szCs w:val="24"/>
        </w:rPr>
        <w:t>TCP</w:t>
      </w:r>
      <w:r w:rsidR="006912E1">
        <w:rPr>
          <w:rFonts w:ascii="微软雅黑" w:eastAsia="微软雅黑" w:hAnsi="微软雅黑" w:hint="eastAsia"/>
          <w:sz w:val="24"/>
          <w:szCs w:val="24"/>
        </w:rPr>
        <w:t>-fri</w:t>
      </w:r>
      <w:r w:rsidR="006912E1">
        <w:rPr>
          <w:rFonts w:ascii="微软雅黑" w:eastAsia="微软雅黑" w:hAnsi="微软雅黑"/>
          <w:sz w:val="24"/>
          <w:szCs w:val="24"/>
        </w:rPr>
        <w:t>endly</w:t>
      </w:r>
      <w:r w:rsidR="006912E1">
        <w:rPr>
          <w:rFonts w:ascii="微软雅黑" w:eastAsia="微软雅黑" w:hAnsi="微软雅黑" w:hint="eastAsia"/>
          <w:sz w:val="24"/>
          <w:szCs w:val="24"/>
        </w:rPr>
        <w:t>，着重对高带宽流的发送速率进行控制，但速率调整较为平滑，一定程度有利于实时流媒体传输，但对于带宽要求较大的流媒体数据，采用这种方式在调整速率的同时，大量数据包将会被丢弃以平衡带宽，从而导致回放的视频质量大幅下降，所以在速率调整的同时也必须根据</w:t>
      </w:r>
      <w:proofErr w:type="gramStart"/>
      <w:r w:rsidR="006912E1">
        <w:rPr>
          <w:rFonts w:ascii="微软雅黑" w:eastAsia="微软雅黑" w:hAnsi="微软雅黑" w:hint="eastAsia"/>
          <w:sz w:val="24"/>
          <w:szCs w:val="24"/>
        </w:rPr>
        <w:t>视频帧对回放</w:t>
      </w:r>
      <w:proofErr w:type="gramEnd"/>
      <w:r w:rsidR="006912E1">
        <w:rPr>
          <w:rFonts w:ascii="微软雅黑" w:eastAsia="微软雅黑" w:hAnsi="微软雅黑" w:hint="eastAsia"/>
          <w:sz w:val="24"/>
          <w:szCs w:val="24"/>
        </w:rPr>
        <w:t>质量的影响程度，有选择地进行码率切换，并且根据网络负载状况对发送速率进行平滑处理。</w:t>
      </w:r>
    </w:p>
    <w:p w14:paraId="1ECE9327" w14:textId="77777777" w:rsidR="00222C0A" w:rsidRDefault="00222C0A" w:rsidP="00EF7AA1">
      <w:pPr>
        <w:ind w:firstLineChars="0" w:firstLine="0"/>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hint="eastAsia"/>
          <w:sz w:val="24"/>
          <w:szCs w:val="24"/>
        </w:rPr>
        <w:t>至于如何对流量进行预测，</w:t>
      </w:r>
      <w:r w:rsidR="00745335">
        <w:rPr>
          <w:rFonts w:ascii="微软雅黑" w:eastAsia="微软雅黑" w:hAnsi="微软雅黑" w:hint="eastAsia"/>
          <w:sz w:val="24"/>
          <w:szCs w:val="24"/>
        </w:rPr>
        <w:t>我们团队考虑采用卡尔</w:t>
      </w:r>
      <w:proofErr w:type="gramStart"/>
      <w:r w:rsidR="00745335">
        <w:rPr>
          <w:rFonts w:ascii="微软雅黑" w:eastAsia="微软雅黑" w:hAnsi="微软雅黑" w:hint="eastAsia"/>
          <w:sz w:val="24"/>
          <w:szCs w:val="24"/>
        </w:rPr>
        <w:t>曼</w:t>
      </w:r>
      <w:proofErr w:type="gramEnd"/>
      <w:r w:rsidR="00745335">
        <w:rPr>
          <w:rFonts w:ascii="微软雅黑" w:eastAsia="微软雅黑" w:hAnsi="微软雅黑" w:hint="eastAsia"/>
          <w:sz w:val="24"/>
          <w:szCs w:val="24"/>
        </w:rPr>
        <w:t>过滤器分析网络</w:t>
      </w:r>
      <w:r w:rsidR="009B444A">
        <w:rPr>
          <w:rFonts w:ascii="微软雅黑" w:eastAsia="微软雅黑" w:hAnsi="微软雅黑" w:hint="eastAsia"/>
          <w:sz w:val="24"/>
          <w:szCs w:val="24"/>
        </w:rPr>
        <w:t>状况。通过卡尔</w:t>
      </w:r>
      <w:proofErr w:type="gramStart"/>
      <w:r w:rsidR="009B444A">
        <w:rPr>
          <w:rFonts w:ascii="微软雅黑" w:eastAsia="微软雅黑" w:hAnsi="微软雅黑" w:hint="eastAsia"/>
          <w:sz w:val="24"/>
          <w:szCs w:val="24"/>
        </w:rPr>
        <w:t>曼</w:t>
      </w:r>
      <w:proofErr w:type="gramEnd"/>
      <w:r w:rsidR="009B444A">
        <w:rPr>
          <w:rFonts w:ascii="微软雅黑" w:eastAsia="微软雅黑" w:hAnsi="微软雅黑" w:hint="eastAsia"/>
          <w:sz w:val="24"/>
          <w:szCs w:val="24"/>
        </w:rPr>
        <w:t>过滤器建立一系列数学方程，运用递归的方式对离散随机事件状态进行预测。</w:t>
      </w:r>
    </w:p>
    <w:p w14:paraId="75EFF856" w14:textId="77777777" w:rsidR="002D388C" w:rsidRDefault="006D4CEA"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sidR="00F75135">
        <w:rPr>
          <w:rFonts w:ascii="微软雅黑" w:eastAsia="微软雅黑" w:hAnsi="微软雅黑" w:hint="eastAsia"/>
          <w:sz w:val="24"/>
          <w:szCs w:val="24"/>
        </w:rPr>
        <w:t>再通过卡尔</w:t>
      </w:r>
      <w:proofErr w:type="gramStart"/>
      <w:r w:rsidR="00F75135">
        <w:rPr>
          <w:rFonts w:ascii="微软雅黑" w:eastAsia="微软雅黑" w:hAnsi="微软雅黑" w:hint="eastAsia"/>
          <w:sz w:val="24"/>
          <w:szCs w:val="24"/>
        </w:rPr>
        <w:t>曼</w:t>
      </w:r>
      <w:proofErr w:type="gramEnd"/>
      <w:r w:rsidR="00F75135">
        <w:rPr>
          <w:rFonts w:ascii="微软雅黑" w:eastAsia="微软雅黑" w:hAnsi="微软雅黑" w:hint="eastAsia"/>
          <w:sz w:val="24"/>
          <w:szCs w:val="24"/>
        </w:rPr>
        <w:t>过滤器，得到网络当前负载状况之后，利用视频接收端的R</w:t>
      </w:r>
      <w:r w:rsidR="00F75135">
        <w:rPr>
          <w:rFonts w:ascii="微软雅黑" w:eastAsia="微软雅黑" w:hAnsi="微软雅黑"/>
          <w:sz w:val="24"/>
          <w:szCs w:val="24"/>
        </w:rPr>
        <w:t>TCP</w:t>
      </w:r>
      <w:r w:rsidR="00F75135">
        <w:rPr>
          <w:rFonts w:ascii="微软雅黑" w:eastAsia="微软雅黑" w:hAnsi="微软雅黑" w:hint="eastAsia"/>
          <w:sz w:val="24"/>
          <w:szCs w:val="24"/>
        </w:rPr>
        <w:t>反馈数据包来为发送端发送速率的变化提供调控的依据。</w:t>
      </w:r>
      <w:r w:rsidR="00AF64D8">
        <w:rPr>
          <w:rFonts w:ascii="微软雅黑" w:eastAsia="微软雅黑" w:hAnsi="微软雅黑" w:hint="eastAsia"/>
          <w:sz w:val="24"/>
          <w:szCs w:val="24"/>
        </w:rPr>
        <w:t>带宽要求高的大数据量视频数据实时传输，接受端的反馈信息结合网络状况的分析构成了拥塞控制调整的基础。</w:t>
      </w:r>
    </w:p>
    <w:p w14:paraId="1216EBCA" w14:textId="77777777" w:rsidR="00DB411A" w:rsidRDefault="00DB411A"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sidR="00E51485">
        <w:rPr>
          <w:rFonts w:ascii="微软雅黑" w:eastAsia="微软雅黑" w:hAnsi="微软雅黑" w:hint="eastAsia"/>
          <w:sz w:val="24"/>
          <w:szCs w:val="24"/>
        </w:rPr>
        <w:t>基于数据分析的网络拥塞控制原理图如下所示</w:t>
      </w:r>
      <w:r w:rsidR="001D1217">
        <w:rPr>
          <w:rFonts w:ascii="微软雅黑" w:eastAsia="微软雅黑" w:hAnsi="微软雅黑" w:hint="eastAsia"/>
          <w:sz w:val="24"/>
          <w:szCs w:val="24"/>
        </w:rPr>
        <w:t>：</w:t>
      </w:r>
    </w:p>
    <w:p w14:paraId="14605145" w14:textId="77777777" w:rsidR="00DE0F97" w:rsidRDefault="003B1118" w:rsidP="00EF7AA1">
      <w:pPr>
        <w:ind w:firstLineChars="0" w:firstLine="0"/>
        <w:rPr>
          <w:rFonts w:ascii="微软雅黑" w:eastAsia="微软雅黑" w:hAnsi="微软雅黑"/>
          <w:sz w:val="24"/>
          <w:szCs w:val="24"/>
        </w:rPr>
      </w:pPr>
      <w:r>
        <w:rPr>
          <w:noProof/>
        </w:rPr>
        <w:drawing>
          <wp:inline distT="0" distB="0" distL="0" distR="0" wp14:anchorId="24677F47" wp14:editId="318A879B">
            <wp:extent cx="6048375" cy="3402211"/>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402211"/>
                    </a:xfrm>
                    <a:prstGeom prst="rect">
                      <a:avLst/>
                    </a:prstGeom>
                    <a:noFill/>
                    <a:ln>
                      <a:noFill/>
                    </a:ln>
                  </pic:spPr>
                </pic:pic>
              </a:graphicData>
            </a:graphic>
          </wp:inline>
        </w:drawing>
      </w:r>
    </w:p>
    <w:p w14:paraId="4E1A6FF9" w14:textId="77777777" w:rsidR="005560FC" w:rsidRDefault="00B057C9"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我们提出的拥塞控制机制R</w:t>
      </w:r>
      <w:r>
        <w:rPr>
          <w:rFonts w:ascii="微软雅黑" w:eastAsia="微软雅黑" w:hAnsi="微软雅黑"/>
          <w:sz w:val="24"/>
          <w:szCs w:val="24"/>
        </w:rPr>
        <w:t>CC</w:t>
      </w:r>
      <w:r>
        <w:rPr>
          <w:rFonts w:ascii="微软雅黑" w:eastAsia="微软雅黑" w:hAnsi="微软雅黑" w:hint="eastAsia"/>
          <w:sz w:val="24"/>
          <w:szCs w:val="24"/>
        </w:rPr>
        <w:t>（B</w:t>
      </w:r>
      <w:r>
        <w:rPr>
          <w:rFonts w:ascii="微软雅黑" w:eastAsia="微软雅黑" w:hAnsi="微软雅黑"/>
          <w:sz w:val="24"/>
          <w:szCs w:val="24"/>
        </w:rPr>
        <w:t xml:space="preserve">ased </w:t>
      </w:r>
      <w:r>
        <w:rPr>
          <w:rFonts w:ascii="微软雅黑" w:eastAsia="微软雅黑" w:hAnsi="微软雅黑" w:hint="eastAsia"/>
          <w:sz w:val="24"/>
          <w:szCs w:val="24"/>
        </w:rPr>
        <w:t>o</w:t>
      </w:r>
      <w:r>
        <w:rPr>
          <w:rFonts w:ascii="微软雅黑" w:eastAsia="微软雅黑" w:hAnsi="微软雅黑"/>
          <w:sz w:val="24"/>
          <w:szCs w:val="24"/>
        </w:rPr>
        <w:t>n Real-time transport control protocol Congestion Control</w:t>
      </w:r>
      <w:r>
        <w:rPr>
          <w:rFonts w:ascii="微软雅黑" w:eastAsia="微软雅黑" w:hAnsi="微软雅黑" w:hint="eastAsia"/>
          <w:sz w:val="24"/>
          <w:szCs w:val="24"/>
        </w:rPr>
        <w:t>）是基于R</w:t>
      </w:r>
      <w:r>
        <w:rPr>
          <w:rFonts w:ascii="微软雅黑" w:eastAsia="微软雅黑" w:hAnsi="微软雅黑"/>
          <w:sz w:val="24"/>
          <w:szCs w:val="24"/>
        </w:rPr>
        <w:t>TCP</w:t>
      </w:r>
      <w:r>
        <w:rPr>
          <w:rFonts w:ascii="微软雅黑" w:eastAsia="微软雅黑" w:hAnsi="微软雅黑" w:hint="eastAsia"/>
          <w:sz w:val="24"/>
          <w:szCs w:val="24"/>
        </w:rPr>
        <w:t>反馈数据包基础上，基于T</w:t>
      </w:r>
      <w:r>
        <w:rPr>
          <w:rFonts w:ascii="微软雅黑" w:eastAsia="微软雅黑" w:hAnsi="微软雅黑"/>
          <w:sz w:val="24"/>
          <w:szCs w:val="24"/>
        </w:rPr>
        <w:t>CP</w:t>
      </w:r>
      <w:r w:rsidR="0063558A">
        <w:rPr>
          <w:rFonts w:ascii="微软雅黑" w:eastAsia="微软雅黑" w:hAnsi="微软雅黑" w:hint="eastAsia"/>
          <w:sz w:val="24"/>
          <w:szCs w:val="24"/>
        </w:rPr>
        <w:t>稳态反应函数确保T</w:t>
      </w:r>
      <w:r w:rsidR="0063558A">
        <w:rPr>
          <w:rFonts w:ascii="微软雅黑" w:eastAsia="微软雅黑" w:hAnsi="微软雅黑"/>
          <w:sz w:val="24"/>
          <w:szCs w:val="24"/>
        </w:rPr>
        <w:t>CP</w:t>
      </w:r>
      <w:r w:rsidR="0063558A">
        <w:rPr>
          <w:rFonts w:ascii="微软雅黑" w:eastAsia="微软雅黑" w:hAnsi="微软雅黑" w:hint="eastAsia"/>
          <w:sz w:val="24"/>
          <w:szCs w:val="24"/>
        </w:rPr>
        <w:t>友好性。根据传输媒体特点，合理运用码率切换，采用设置接收端缓冲区的方式，并且动态调整缓冲区的大小。所有这些方面的组合构成了能够用于大数据量传输的拥塞控制机制。</w:t>
      </w:r>
      <w:r w:rsidR="00F47723">
        <w:rPr>
          <w:rFonts w:ascii="微软雅黑" w:eastAsia="微软雅黑" w:hAnsi="微软雅黑" w:hint="eastAsia"/>
          <w:sz w:val="24"/>
          <w:szCs w:val="24"/>
        </w:rPr>
        <w:t>这其中涉及到的步骤有：</w:t>
      </w:r>
      <w:r w:rsidR="00531188">
        <w:rPr>
          <w:rFonts w:ascii="微软雅黑" w:eastAsia="微软雅黑" w:hAnsi="微软雅黑" w:hint="eastAsia"/>
          <w:sz w:val="24"/>
          <w:szCs w:val="24"/>
        </w:rPr>
        <w:t>回环时间R</w:t>
      </w:r>
      <w:r w:rsidR="00531188">
        <w:rPr>
          <w:rFonts w:ascii="微软雅黑" w:eastAsia="微软雅黑" w:hAnsi="微软雅黑"/>
          <w:sz w:val="24"/>
          <w:szCs w:val="24"/>
        </w:rPr>
        <w:t>TT</w:t>
      </w:r>
      <w:r w:rsidR="00531188">
        <w:rPr>
          <w:rFonts w:ascii="微软雅黑" w:eastAsia="微软雅黑" w:hAnsi="微软雅黑" w:hint="eastAsia"/>
          <w:sz w:val="24"/>
          <w:szCs w:val="24"/>
        </w:rPr>
        <w:t>的测定、传输时限的设定、包丢失率的计算、发送端速率的调整。</w:t>
      </w:r>
    </w:p>
    <w:p w14:paraId="67468E3A" w14:textId="77777777" w:rsidR="00674B60" w:rsidRDefault="00674B60" w:rsidP="00EF7AA1">
      <w:pPr>
        <w:ind w:firstLineChars="0" w:firstLine="0"/>
        <w:rPr>
          <w:rFonts w:ascii="微软雅黑" w:eastAsia="微软雅黑" w:hAnsi="微软雅黑"/>
          <w:sz w:val="28"/>
          <w:szCs w:val="24"/>
        </w:rPr>
      </w:pPr>
      <w:r>
        <w:rPr>
          <w:rFonts w:ascii="微软雅黑" w:eastAsia="微软雅黑" w:hAnsi="微软雅黑"/>
          <w:sz w:val="24"/>
          <w:szCs w:val="24"/>
        </w:rPr>
        <w:lastRenderedPageBreak/>
        <w:tab/>
      </w:r>
      <w:r w:rsidR="00C53CF9">
        <w:rPr>
          <w:rFonts w:ascii="微软雅黑" w:eastAsia="微软雅黑" w:hAnsi="微软雅黑" w:hint="eastAsia"/>
          <w:sz w:val="28"/>
          <w:szCs w:val="24"/>
        </w:rPr>
        <w:t>6.3</w:t>
      </w:r>
      <w:r w:rsidR="00104C9B">
        <w:rPr>
          <w:rFonts w:ascii="微软雅黑" w:eastAsia="微软雅黑" w:hAnsi="微软雅黑" w:hint="eastAsia"/>
          <w:sz w:val="28"/>
          <w:szCs w:val="24"/>
        </w:rPr>
        <w:t>、</w:t>
      </w:r>
      <w:proofErr w:type="gramStart"/>
      <w:r w:rsidR="00343C6F">
        <w:rPr>
          <w:rFonts w:ascii="微软雅黑" w:eastAsia="微软雅黑" w:hAnsi="微软雅黑" w:hint="eastAsia"/>
          <w:sz w:val="28"/>
          <w:szCs w:val="24"/>
        </w:rPr>
        <w:t>运用</w:t>
      </w:r>
      <w:r w:rsidR="0087359F">
        <w:rPr>
          <w:rFonts w:ascii="微软雅黑" w:eastAsia="微软雅黑" w:hAnsi="微软雅黑" w:hint="eastAsia"/>
          <w:sz w:val="28"/>
          <w:szCs w:val="24"/>
        </w:rPr>
        <w:t>区</w:t>
      </w:r>
      <w:proofErr w:type="gramEnd"/>
      <w:r w:rsidR="0087359F">
        <w:rPr>
          <w:rFonts w:ascii="微软雅黑" w:eastAsia="微软雅黑" w:hAnsi="微软雅黑" w:hint="eastAsia"/>
          <w:sz w:val="28"/>
          <w:szCs w:val="24"/>
        </w:rPr>
        <w:t>块链</w:t>
      </w:r>
      <w:r w:rsidR="00B27BE3">
        <w:rPr>
          <w:rFonts w:ascii="微软雅黑" w:eastAsia="微软雅黑" w:hAnsi="微软雅黑" w:hint="eastAsia"/>
          <w:sz w:val="28"/>
          <w:szCs w:val="24"/>
        </w:rPr>
        <w:t>技术</w:t>
      </w:r>
      <w:r w:rsidR="00343C6F">
        <w:rPr>
          <w:rFonts w:ascii="微软雅黑" w:eastAsia="微软雅黑" w:hAnsi="微软雅黑" w:hint="eastAsia"/>
          <w:sz w:val="28"/>
          <w:szCs w:val="24"/>
        </w:rPr>
        <w:t>部署</w:t>
      </w:r>
      <w:r w:rsidR="00C968C9">
        <w:rPr>
          <w:rFonts w:ascii="微软雅黑" w:eastAsia="微软雅黑" w:hAnsi="微软雅黑" w:hint="eastAsia"/>
          <w:sz w:val="28"/>
          <w:szCs w:val="24"/>
        </w:rPr>
        <w:t>并</w:t>
      </w:r>
      <w:r w:rsidR="005E6AF5">
        <w:rPr>
          <w:rFonts w:ascii="微软雅黑" w:eastAsia="微软雅黑" w:hAnsi="微软雅黑" w:hint="eastAsia"/>
          <w:sz w:val="28"/>
          <w:szCs w:val="24"/>
        </w:rPr>
        <w:t>运营</w:t>
      </w:r>
      <w:r w:rsidR="00343C6F">
        <w:rPr>
          <w:rFonts w:ascii="微软雅黑" w:eastAsia="微软雅黑" w:hAnsi="微软雅黑" w:hint="eastAsia"/>
          <w:sz w:val="28"/>
          <w:szCs w:val="24"/>
        </w:rPr>
        <w:t>视频播放系统</w:t>
      </w:r>
    </w:p>
    <w:p w14:paraId="18CB410E" w14:textId="45A176F9" w:rsidR="00BD24DD" w:rsidRDefault="00774C4E" w:rsidP="00EF7AA1">
      <w:pPr>
        <w:ind w:firstLineChars="0" w:firstLine="0"/>
        <w:rPr>
          <w:rFonts w:ascii="微软雅黑" w:eastAsia="微软雅黑" w:hAnsi="微软雅黑"/>
          <w:sz w:val="24"/>
          <w:szCs w:val="24"/>
        </w:rPr>
      </w:pPr>
      <w:r>
        <w:rPr>
          <w:rFonts w:ascii="微软雅黑" w:eastAsia="微软雅黑" w:hAnsi="微软雅黑"/>
          <w:sz w:val="28"/>
          <w:szCs w:val="24"/>
        </w:rPr>
        <w:tab/>
      </w:r>
      <w:r w:rsidR="007D79C7">
        <w:rPr>
          <w:rFonts w:ascii="微软雅黑" w:eastAsia="微软雅黑" w:hAnsi="微软雅黑" w:hint="eastAsia"/>
          <w:sz w:val="24"/>
          <w:szCs w:val="24"/>
        </w:rPr>
        <w:t>在每个</w:t>
      </w:r>
      <w:r w:rsidR="00217FF4">
        <w:rPr>
          <w:rFonts w:ascii="微软雅黑" w:eastAsia="微软雅黑" w:hAnsi="微软雅黑" w:hint="eastAsia"/>
          <w:sz w:val="24"/>
          <w:szCs w:val="24"/>
        </w:rPr>
        <w:t>w</w:t>
      </w:r>
      <w:r w:rsidR="00217FF4">
        <w:rPr>
          <w:rFonts w:ascii="微软雅黑" w:eastAsia="微软雅黑" w:hAnsi="微软雅黑"/>
          <w:sz w:val="24"/>
          <w:szCs w:val="24"/>
        </w:rPr>
        <w:t>indows</w:t>
      </w:r>
      <w:r w:rsidR="00B24922">
        <w:rPr>
          <w:rFonts w:ascii="微软雅黑" w:eastAsia="微软雅黑" w:hAnsi="微软雅黑" w:hint="eastAsia"/>
          <w:sz w:val="24"/>
          <w:szCs w:val="24"/>
        </w:rPr>
        <w:t>（或</w:t>
      </w:r>
      <w:proofErr w:type="spellStart"/>
      <w:r w:rsidR="00B24922">
        <w:rPr>
          <w:rFonts w:ascii="微软雅黑" w:eastAsia="微软雅黑" w:hAnsi="微软雅黑" w:hint="eastAsia"/>
          <w:sz w:val="24"/>
          <w:szCs w:val="24"/>
        </w:rPr>
        <w:t>l</w:t>
      </w:r>
      <w:r w:rsidR="00B24922">
        <w:rPr>
          <w:rFonts w:ascii="微软雅黑" w:eastAsia="微软雅黑" w:hAnsi="微软雅黑"/>
          <w:sz w:val="24"/>
          <w:szCs w:val="24"/>
        </w:rPr>
        <w:t>inux</w:t>
      </w:r>
      <w:proofErr w:type="spellEnd"/>
      <w:r w:rsidR="00B24922">
        <w:rPr>
          <w:rFonts w:ascii="微软雅黑" w:eastAsia="微软雅黑" w:hAnsi="微软雅黑" w:hint="eastAsia"/>
          <w:sz w:val="24"/>
          <w:szCs w:val="24"/>
        </w:rPr>
        <w:t>）</w:t>
      </w:r>
      <w:r w:rsidR="00217FF4">
        <w:rPr>
          <w:rFonts w:ascii="微软雅黑" w:eastAsia="微软雅黑" w:hAnsi="微软雅黑" w:hint="eastAsia"/>
          <w:sz w:val="24"/>
          <w:szCs w:val="24"/>
        </w:rPr>
        <w:t>平台客户端上，植入能够接受服务器指令并反馈计算结果的命令的通道，通过这种通道技术，</w:t>
      </w:r>
      <w:r w:rsidR="009F22E1">
        <w:rPr>
          <w:rFonts w:ascii="微软雅黑" w:eastAsia="微软雅黑" w:hAnsi="微软雅黑" w:hint="eastAsia"/>
          <w:sz w:val="24"/>
          <w:szCs w:val="24"/>
        </w:rPr>
        <w:t>使得客户端具有为</w:t>
      </w:r>
      <w:r w:rsidR="00217FF4">
        <w:rPr>
          <w:rFonts w:ascii="微软雅黑" w:eastAsia="微软雅黑" w:hAnsi="微软雅黑" w:hint="eastAsia"/>
          <w:sz w:val="24"/>
          <w:szCs w:val="24"/>
        </w:rPr>
        <w:t>服务器提供计算服务的能力</w:t>
      </w:r>
      <w:r w:rsidR="00CD7557">
        <w:rPr>
          <w:rFonts w:ascii="微软雅黑" w:eastAsia="微软雅黑" w:hAnsi="微软雅黑" w:hint="eastAsia"/>
          <w:sz w:val="24"/>
          <w:szCs w:val="24"/>
        </w:rPr>
        <w:t>。</w:t>
      </w:r>
      <w:r w:rsidR="0017608F">
        <w:rPr>
          <w:rFonts w:ascii="微软雅黑" w:eastAsia="微软雅黑" w:hAnsi="微软雅黑" w:hint="eastAsia"/>
          <w:sz w:val="24"/>
          <w:szCs w:val="24"/>
        </w:rPr>
        <w:t>考虑在去中心化过程中，用户之间可以直接联系，安全控制等方面过于复杂，</w:t>
      </w:r>
      <w:r w:rsidR="003712DF">
        <w:rPr>
          <w:rFonts w:ascii="微软雅黑" w:eastAsia="微软雅黑" w:hAnsi="微软雅黑" w:hint="eastAsia"/>
          <w:sz w:val="24"/>
          <w:szCs w:val="24"/>
        </w:rPr>
        <w:t>采用超级账本</w:t>
      </w:r>
      <w:r w:rsidR="007C51C8">
        <w:rPr>
          <w:rFonts w:ascii="微软雅黑" w:eastAsia="微软雅黑" w:hAnsi="微软雅黑" w:hint="eastAsia"/>
          <w:sz w:val="24"/>
          <w:szCs w:val="24"/>
        </w:rPr>
        <w:t>Fabri</w:t>
      </w:r>
      <w:r w:rsidR="007C51C8">
        <w:rPr>
          <w:rFonts w:ascii="微软雅黑" w:eastAsia="微软雅黑" w:hAnsi="微软雅黑"/>
          <w:sz w:val="24"/>
          <w:szCs w:val="24"/>
        </w:rPr>
        <w:t>c</w:t>
      </w:r>
      <w:r w:rsidR="0017608F">
        <w:rPr>
          <w:rFonts w:ascii="微软雅黑" w:eastAsia="微软雅黑" w:hAnsi="微软雅黑" w:hint="eastAsia"/>
          <w:sz w:val="24"/>
          <w:szCs w:val="24"/>
        </w:rPr>
        <w:t>架构，解耦用户之间的直接联系</w:t>
      </w:r>
      <w:r w:rsidR="00352792">
        <w:rPr>
          <w:rFonts w:ascii="微软雅黑" w:eastAsia="微软雅黑" w:hAnsi="微软雅黑" w:hint="eastAsia"/>
          <w:sz w:val="24"/>
          <w:szCs w:val="24"/>
        </w:rPr>
        <w:t>与其他复杂处理环节，消除了网络处理瓶颈，提高可扩展性。</w:t>
      </w:r>
      <w:r w:rsidR="00436E8D">
        <w:rPr>
          <w:rFonts w:ascii="微软雅黑" w:eastAsia="微软雅黑" w:hAnsi="微软雅黑" w:hint="eastAsia"/>
          <w:sz w:val="24"/>
          <w:szCs w:val="24"/>
        </w:rPr>
        <w:t>基于Fabric架构的系统，客户端可以通过</w:t>
      </w:r>
      <w:r w:rsidR="00436E8D">
        <w:rPr>
          <w:rFonts w:ascii="微软雅黑" w:eastAsia="微软雅黑" w:hAnsi="微软雅黑"/>
          <w:sz w:val="24"/>
          <w:szCs w:val="24"/>
        </w:rPr>
        <w:t>SDK</w:t>
      </w:r>
      <w:r w:rsidR="00436E8D">
        <w:rPr>
          <w:rFonts w:ascii="微软雅黑" w:eastAsia="微软雅黑" w:hAnsi="微软雅黑" w:hint="eastAsia"/>
          <w:sz w:val="24"/>
          <w:szCs w:val="24"/>
        </w:rPr>
        <w:t>访问Fabric网络中的多种资源，包括账本、交易、链码、时间、权限管理等。我们团队的系统开发者只需要跟这些资源打交道即可，无需关心如何实现。</w:t>
      </w:r>
    </w:p>
    <w:p w14:paraId="488B84D6" w14:textId="5D2DE7F4" w:rsidR="00436E8D" w:rsidRDefault="00436E8D"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sidR="000E00A9">
        <w:rPr>
          <w:rFonts w:ascii="微软雅黑" w:eastAsia="微软雅黑" w:hAnsi="微软雅黑" w:hint="eastAsia"/>
          <w:sz w:val="24"/>
          <w:szCs w:val="24"/>
        </w:rPr>
        <w:t>用户出售本机计算能力、以及使用虚拟货币购置虚拟商品等重要信息通过超级账本进行记录。交易执行的逻辑</w:t>
      </w:r>
      <w:proofErr w:type="gramStart"/>
      <w:r w:rsidR="000E00A9">
        <w:rPr>
          <w:rFonts w:ascii="微软雅黑" w:eastAsia="微软雅黑" w:hAnsi="微软雅黑" w:hint="eastAsia"/>
          <w:sz w:val="24"/>
          <w:szCs w:val="24"/>
        </w:rPr>
        <w:t>通过连码来</w:t>
      </w:r>
      <w:proofErr w:type="gramEnd"/>
      <w:r w:rsidR="000E00A9">
        <w:rPr>
          <w:rFonts w:ascii="微软雅黑" w:eastAsia="微软雅黑" w:hAnsi="微软雅黑" w:hint="eastAsia"/>
          <w:sz w:val="24"/>
          <w:szCs w:val="24"/>
        </w:rPr>
        <w:t>承载。账本和交易进一步地依赖核心的区块链结构、数据库、共识机制等技术；链码则依赖容器、状态机等技术；权限管理利用了已有的P</w:t>
      </w:r>
      <w:r w:rsidR="000E00A9">
        <w:rPr>
          <w:rFonts w:ascii="微软雅黑" w:eastAsia="微软雅黑" w:hAnsi="微软雅黑"/>
          <w:sz w:val="24"/>
          <w:szCs w:val="24"/>
        </w:rPr>
        <w:t>KI</w:t>
      </w:r>
      <w:r w:rsidR="000E00A9">
        <w:rPr>
          <w:rFonts w:ascii="微软雅黑" w:eastAsia="微软雅黑" w:hAnsi="微软雅黑" w:hint="eastAsia"/>
          <w:sz w:val="24"/>
          <w:szCs w:val="24"/>
        </w:rPr>
        <w:t>体系、数字证书、加解密算法等诸多安全技术。</w:t>
      </w:r>
    </w:p>
    <w:p w14:paraId="4528528F" w14:textId="60F7490A" w:rsidR="00A97675" w:rsidRDefault="00A97675"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sidR="00927C6E">
        <w:rPr>
          <w:rFonts w:ascii="微软雅黑" w:eastAsia="微软雅黑" w:hAnsi="微软雅黑" w:hint="eastAsia"/>
          <w:sz w:val="24"/>
          <w:szCs w:val="24"/>
        </w:rPr>
        <w:t>至于如何对用户的工作量进行认定，我们的规划如下图（在</w:t>
      </w:r>
      <w:proofErr w:type="spellStart"/>
      <w:r w:rsidR="00927C6E">
        <w:rPr>
          <w:rFonts w:ascii="微软雅黑" w:eastAsia="微软雅黑" w:hAnsi="微软雅黑" w:hint="eastAsia"/>
          <w:sz w:val="24"/>
          <w:szCs w:val="24"/>
        </w:rPr>
        <w:t>l</w:t>
      </w:r>
      <w:r w:rsidR="00927C6E">
        <w:rPr>
          <w:rFonts w:ascii="微软雅黑" w:eastAsia="微软雅黑" w:hAnsi="微软雅黑"/>
          <w:sz w:val="24"/>
          <w:szCs w:val="24"/>
        </w:rPr>
        <w:t>inux</w:t>
      </w:r>
      <w:proofErr w:type="spellEnd"/>
      <w:r w:rsidR="00927C6E">
        <w:rPr>
          <w:rFonts w:ascii="微软雅黑" w:eastAsia="微软雅黑" w:hAnsi="微软雅黑" w:hint="eastAsia"/>
          <w:sz w:val="24"/>
          <w:szCs w:val="24"/>
        </w:rPr>
        <w:t>平台编译运行</w:t>
      </w:r>
      <w:r w:rsidR="00D8293C">
        <w:rPr>
          <w:rFonts w:ascii="微软雅黑" w:eastAsia="微软雅黑" w:hAnsi="微软雅黑" w:hint="eastAsia"/>
          <w:sz w:val="24"/>
          <w:szCs w:val="24"/>
        </w:rPr>
        <w:t>，我们已经设计</w:t>
      </w:r>
      <w:proofErr w:type="gramStart"/>
      <w:r w:rsidR="00D8293C">
        <w:rPr>
          <w:rFonts w:ascii="微软雅黑" w:eastAsia="微软雅黑" w:hAnsi="微软雅黑" w:hint="eastAsia"/>
          <w:sz w:val="24"/>
          <w:szCs w:val="24"/>
        </w:rPr>
        <w:t>好计算</w:t>
      </w:r>
      <w:proofErr w:type="gramEnd"/>
      <w:r w:rsidR="00D8293C">
        <w:rPr>
          <w:rFonts w:ascii="微软雅黑" w:eastAsia="微软雅黑" w:hAnsi="微软雅黑" w:hint="eastAsia"/>
          <w:sz w:val="24"/>
          <w:szCs w:val="24"/>
        </w:rPr>
        <w:t>性能共享的底层接口</w:t>
      </w:r>
      <w:r w:rsidR="00927C6E">
        <w:rPr>
          <w:rFonts w:ascii="微软雅黑" w:eastAsia="微软雅黑" w:hAnsi="微软雅黑" w:hint="eastAsia"/>
          <w:sz w:val="24"/>
          <w:szCs w:val="24"/>
        </w:rPr>
        <w:t>）所示：</w:t>
      </w:r>
    </w:p>
    <w:p w14:paraId="451614FB" w14:textId="1DF52042" w:rsidR="00CF2626" w:rsidRDefault="00CF2626" w:rsidP="00EF7AA1">
      <w:pPr>
        <w:ind w:firstLineChars="0" w:firstLine="0"/>
        <w:rPr>
          <w:rFonts w:ascii="微软雅黑" w:eastAsia="微软雅黑" w:hAnsi="微软雅黑"/>
          <w:sz w:val="24"/>
          <w:szCs w:val="24"/>
        </w:rPr>
      </w:pPr>
      <w:r>
        <w:rPr>
          <w:noProof/>
        </w:rPr>
        <w:drawing>
          <wp:inline distT="0" distB="0" distL="0" distR="0" wp14:anchorId="411D2EC5" wp14:editId="1D3B1E3B">
            <wp:extent cx="6048375" cy="26677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667758"/>
                    </a:xfrm>
                    <a:prstGeom prst="rect">
                      <a:avLst/>
                    </a:prstGeom>
                    <a:noFill/>
                    <a:ln>
                      <a:noFill/>
                    </a:ln>
                  </pic:spPr>
                </pic:pic>
              </a:graphicData>
            </a:graphic>
          </wp:inline>
        </w:drawing>
      </w:r>
    </w:p>
    <w:p w14:paraId="386C9DA7" w14:textId="69752C05" w:rsidR="000B10F0" w:rsidRDefault="00D1656A" w:rsidP="00EF7AA1">
      <w:pPr>
        <w:ind w:firstLineChars="0" w:firstLine="0"/>
        <w:rPr>
          <w:rFonts w:ascii="微软雅黑" w:eastAsia="微软雅黑" w:hAnsi="微软雅黑"/>
          <w:sz w:val="24"/>
          <w:szCs w:val="24"/>
        </w:rPr>
      </w:pPr>
      <w:r>
        <w:rPr>
          <w:rFonts w:ascii="微软雅黑" w:eastAsia="微软雅黑" w:hAnsi="微软雅黑"/>
          <w:sz w:val="24"/>
          <w:szCs w:val="24"/>
        </w:rPr>
        <w:lastRenderedPageBreak/>
        <w:tab/>
      </w:r>
      <w:r w:rsidR="003318F2">
        <w:rPr>
          <w:noProof/>
        </w:rPr>
        <w:drawing>
          <wp:inline distT="0" distB="0" distL="0" distR="0" wp14:anchorId="37B1AFA4" wp14:editId="6D6B87C1">
            <wp:extent cx="6048375" cy="39908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3990882"/>
                    </a:xfrm>
                    <a:prstGeom prst="rect">
                      <a:avLst/>
                    </a:prstGeom>
                    <a:noFill/>
                    <a:ln>
                      <a:noFill/>
                    </a:ln>
                  </pic:spPr>
                </pic:pic>
              </a:graphicData>
            </a:graphic>
          </wp:inline>
        </w:drawing>
      </w:r>
    </w:p>
    <w:p w14:paraId="199815DC" w14:textId="548F4584" w:rsidR="00016226" w:rsidRPr="00A97675" w:rsidRDefault="008E4F62"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对用户的工作量认定并不仅仅通过分析用户的计算速度，相反，我们定义了接受量（A）和有效分享量（B</w:t>
      </w:r>
      <w:r>
        <w:rPr>
          <w:rFonts w:ascii="微软雅黑" w:eastAsia="微软雅黑" w:hAnsi="微软雅黑"/>
          <w:sz w:val="24"/>
          <w:szCs w:val="24"/>
        </w:rPr>
        <w:t>est share</w:t>
      </w:r>
      <w:r>
        <w:rPr>
          <w:rFonts w:ascii="微软雅黑" w:eastAsia="微软雅黑" w:hAnsi="微软雅黑" w:hint="eastAsia"/>
          <w:sz w:val="24"/>
          <w:szCs w:val="24"/>
        </w:rPr>
        <w:t>）</w:t>
      </w:r>
      <w:r w:rsidR="0000463C">
        <w:rPr>
          <w:rFonts w:ascii="微软雅黑" w:eastAsia="微软雅黑" w:hAnsi="微软雅黑" w:hint="eastAsia"/>
          <w:sz w:val="24"/>
          <w:szCs w:val="24"/>
        </w:rPr>
        <w:t>。</w:t>
      </w:r>
      <w:r w:rsidR="007B368E">
        <w:rPr>
          <w:rFonts w:ascii="微软雅黑" w:eastAsia="微软雅黑" w:hAnsi="微软雅黑" w:hint="eastAsia"/>
          <w:sz w:val="24"/>
          <w:szCs w:val="24"/>
        </w:rPr>
        <w:t>因为在去中心化的结构中，用户的网络带宽以及客户机的工作效率会影响用户对这个系统所做的贡献。因此，我们所谓的工作量证明实际上是指有效工作量。</w:t>
      </w:r>
      <w:r w:rsidR="00993727">
        <w:rPr>
          <w:rFonts w:ascii="微软雅黑" w:eastAsia="微软雅黑" w:hAnsi="微软雅黑" w:hint="eastAsia"/>
          <w:sz w:val="24"/>
          <w:szCs w:val="24"/>
        </w:rPr>
        <w:t>而用户的有效工作量又可以分为对系统的贡献（Accept）和对其他用户的贡献（Share）。</w:t>
      </w:r>
      <w:r w:rsidR="00F65198">
        <w:rPr>
          <w:rFonts w:ascii="微软雅黑" w:eastAsia="微软雅黑" w:hAnsi="微软雅黑" w:hint="eastAsia"/>
          <w:sz w:val="24"/>
          <w:szCs w:val="24"/>
        </w:rPr>
        <w:t>我们系统最终会根据这两个值，来决定给予用户多少奖励。</w:t>
      </w:r>
      <w:r w:rsidR="00F50BD4">
        <w:rPr>
          <w:rFonts w:ascii="微软雅黑" w:eastAsia="微软雅黑" w:hAnsi="微软雅黑" w:hint="eastAsia"/>
          <w:sz w:val="24"/>
          <w:szCs w:val="24"/>
        </w:rPr>
        <w:t>其余的参数（如R，</w:t>
      </w:r>
      <w:r w:rsidR="00A056E0">
        <w:rPr>
          <w:rFonts w:ascii="微软雅黑" w:eastAsia="微软雅黑" w:hAnsi="微软雅黑" w:hint="eastAsia"/>
          <w:sz w:val="24"/>
          <w:szCs w:val="24"/>
        </w:rPr>
        <w:t>与A相对，r</w:t>
      </w:r>
      <w:r w:rsidR="00A056E0">
        <w:rPr>
          <w:rFonts w:ascii="微软雅黑" w:eastAsia="微软雅黑" w:hAnsi="微软雅黑"/>
          <w:sz w:val="24"/>
          <w:szCs w:val="24"/>
        </w:rPr>
        <w:t xml:space="preserve">eject </w:t>
      </w:r>
      <w:r w:rsidR="00A056E0">
        <w:rPr>
          <w:rFonts w:ascii="微软雅黑" w:eastAsia="微软雅黑" w:hAnsi="微软雅黑" w:hint="eastAsia"/>
          <w:sz w:val="24"/>
          <w:szCs w:val="24"/>
        </w:rPr>
        <w:t>表示拒绝量</w:t>
      </w:r>
      <w:r w:rsidR="00F50BD4">
        <w:rPr>
          <w:rFonts w:ascii="微软雅黑" w:eastAsia="微软雅黑" w:hAnsi="微软雅黑" w:hint="eastAsia"/>
          <w:sz w:val="24"/>
          <w:szCs w:val="24"/>
        </w:rPr>
        <w:t>）</w:t>
      </w:r>
      <w:r w:rsidR="00A056E0">
        <w:rPr>
          <w:rFonts w:ascii="微软雅黑" w:eastAsia="微软雅黑" w:hAnsi="微软雅黑" w:hint="eastAsia"/>
          <w:sz w:val="24"/>
          <w:szCs w:val="24"/>
        </w:rPr>
        <w:t>只是给用户用以参考</w:t>
      </w:r>
      <w:r w:rsidR="007C16E1">
        <w:rPr>
          <w:rFonts w:ascii="微软雅黑" w:eastAsia="微软雅黑" w:hAnsi="微软雅黑" w:hint="eastAsia"/>
          <w:sz w:val="24"/>
          <w:szCs w:val="24"/>
        </w:rPr>
        <w:t>，让用户明白自己的机器目前状况</w:t>
      </w:r>
      <w:r w:rsidR="00A056E0">
        <w:rPr>
          <w:rFonts w:ascii="微软雅黑" w:eastAsia="微软雅黑" w:hAnsi="微软雅黑" w:hint="eastAsia"/>
          <w:sz w:val="24"/>
          <w:szCs w:val="24"/>
        </w:rPr>
        <w:t>。</w:t>
      </w:r>
    </w:p>
    <w:p w14:paraId="2B73DBE9" w14:textId="77777777" w:rsidR="0041456B" w:rsidRDefault="0041456B" w:rsidP="00EF7AA1">
      <w:pPr>
        <w:ind w:firstLineChars="0" w:firstLine="0"/>
        <w:rPr>
          <w:rFonts w:ascii="微软雅黑" w:eastAsia="微软雅黑" w:hAnsi="微软雅黑"/>
          <w:sz w:val="28"/>
          <w:szCs w:val="24"/>
        </w:rPr>
      </w:pPr>
      <w:r>
        <w:rPr>
          <w:rFonts w:ascii="微软雅黑" w:eastAsia="微软雅黑" w:hAnsi="微软雅黑"/>
          <w:sz w:val="28"/>
          <w:szCs w:val="24"/>
        </w:rPr>
        <w:tab/>
      </w:r>
      <w:r w:rsidR="005E0747">
        <w:rPr>
          <w:rFonts w:ascii="微软雅黑" w:eastAsia="微软雅黑" w:hAnsi="微软雅黑" w:hint="eastAsia"/>
          <w:sz w:val="28"/>
          <w:szCs w:val="24"/>
        </w:rPr>
        <w:t>6.4</w:t>
      </w:r>
      <w:r w:rsidR="00FE6224">
        <w:rPr>
          <w:rFonts w:ascii="微软雅黑" w:eastAsia="微软雅黑" w:hAnsi="微软雅黑" w:hint="eastAsia"/>
          <w:sz w:val="28"/>
          <w:szCs w:val="24"/>
        </w:rPr>
        <w:t>、建立用户画像</w:t>
      </w:r>
      <w:r w:rsidR="00E70A1B">
        <w:rPr>
          <w:rFonts w:ascii="微软雅黑" w:eastAsia="微软雅黑" w:hAnsi="微软雅黑" w:hint="eastAsia"/>
          <w:sz w:val="28"/>
          <w:szCs w:val="24"/>
        </w:rPr>
        <w:t>，</w:t>
      </w:r>
      <w:r w:rsidR="00CF1966">
        <w:rPr>
          <w:rFonts w:ascii="微软雅黑" w:eastAsia="微软雅黑" w:hAnsi="微软雅黑" w:hint="eastAsia"/>
          <w:sz w:val="28"/>
          <w:szCs w:val="24"/>
        </w:rPr>
        <w:t>利用用户交互信息建模</w:t>
      </w:r>
      <w:r w:rsidR="00E70A1B">
        <w:rPr>
          <w:rFonts w:ascii="微软雅黑" w:eastAsia="微软雅黑" w:hAnsi="微软雅黑" w:hint="eastAsia"/>
          <w:sz w:val="28"/>
          <w:szCs w:val="24"/>
        </w:rPr>
        <w:t>，</w:t>
      </w:r>
      <w:r w:rsidR="00585690">
        <w:rPr>
          <w:rFonts w:ascii="微软雅黑" w:eastAsia="微软雅黑" w:hAnsi="微软雅黑" w:hint="eastAsia"/>
          <w:sz w:val="28"/>
          <w:szCs w:val="24"/>
        </w:rPr>
        <w:t>力求</w:t>
      </w:r>
      <w:r w:rsidR="00E70A1B">
        <w:rPr>
          <w:rFonts w:ascii="微软雅黑" w:eastAsia="微软雅黑" w:hAnsi="微软雅黑" w:hint="eastAsia"/>
          <w:sz w:val="28"/>
          <w:szCs w:val="24"/>
        </w:rPr>
        <w:t>精准推荐</w:t>
      </w:r>
    </w:p>
    <w:p w14:paraId="16C84F24" w14:textId="77777777" w:rsidR="005300D7" w:rsidRDefault="006F6892" w:rsidP="00EF7AA1">
      <w:pPr>
        <w:ind w:firstLineChars="0" w:firstLine="0"/>
        <w:rPr>
          <w:rFonts w:ascii="微软雅黑" w:eastAsia="微软雅黑" w:hAnsi="微软雅黑"/>
          <w:sz w:val="24"/>
          <w:szCs w:val="24"/>
        </w:rPr>
      </w:pPr>
      <w:r>
        <w:rPr>
          <w:rFonts w:ascii="微软雅黑" w:eastAsia="微软雅黑" w:hAnsi="微软雅黑"/>
          <w:sz w:val="28"/>
          <w:szCs w:val="24"/>
        </w:rPr>
        <w:tab/>
      </w:r>
      <w:r w:rsidR="00D210A6">
        <w:rPr>
          <w:rFonts w:ascii="微软雅黑" w:eastAsia="微软雅黑" w:hAnsi="微软雅黑" w:hint="eastAsia"/>
          <w:sz w:val="24"/>
          <w:szCs w:val="24"/>
        </w:rPr>
        <w:t>我们团队</w:t>
      </w:r>
      <w:r w:rsidR="00080668">
        <w:rPr>
          <w:rFonts w:ascii="微软雅黑" w:eastAsia="微软雅黑" w:hAnsi="微软雅黑" w:hint="eastAsia"/>
          <w:sz w:val="24"/>
          <w:szCs w:val="24"/>
        </w:rPr>
        <w:t>将用户请求记录的建模分为两个部分</w:t>
      </w:r>
      <w:r w:rsidR="004A339D">
        <w:rPr>
          <w:rFonts w:ascii="微软雅黑" w:eastAsia="微软雅黑" w:hAnsi="微软雅黑" w:hint="eastAsia"/>
          <w:sz w:val="24"/>
          <w:szCs w:val="24"/>
        </w:rPr>
        <w:t>：</w:t>
      </w:r>
      <w:r w:rsidR="00080668">
        <w:rPr>
          <w:rFonts w:ascii="微软雅黑" w:eastAsia="微软雅黑" w:hAnsi="微软雅黑" w:hint="eastAsia"/>
          <w:sz w:val="24"/>
          <w:szCs w:val="24"/>
        </w:rPr>
        <w:t>媒体对象和会话对象的生成模型</w:t>
      </w:r>
      <w:r w:rsidR="00C15D94">
        <w:rPr>
          <w:rFonts w:ascii="微软雅黑" w:eastAsia="微软雅黑" w:hAnsi="微软雅黑" w:hint="eastAsia"/>
          <w:sz w:val="24"/>
          <w:szCs w:val="24"/>
        </w:rPr>
        <w:t>、</w:t>
      </w:r>
      <w:r w:rsidR="005300D7">
        <w:rPr>
          <w:rFonts w:ascii="微软雅黑" w:eastAsia="微软雅黑" w:hAnsi="微软雅黑" w:hint="eastAsia"/>
          <w:sz w:val="24"/>
          <w:szCs w:val="24"/>
        </w:rPr>
        <w:t>用</w:t>
      </w:r>
      <w:r w:rsidR="00F51B86">
        <w:rPr>
          <w:rFonts w:ascii="微软雅黑" w:eastAsia="微软雅黑" w:hAnsi="微软雅黑" w:hint="eastAsia"/>
          <w:sz w:val="24"/>
          <w:szCs w:val="24"/>
        </w:rPr>
        <w:t>户</w:t>
      </w:r>
      <w:r w:rsidR="005300D7">
        <w:rPr>
          <w:rFonts w:ascii="微软雅黑" w:eastAsia="微软雅黑" w:hAnsi="微软雅黑" w:hint="eastAsia"/>
          <w:sz w:val="24"/>
          <w:szCs w:val="24"/>
        </w:rPr>
        <w:t>会话中交互式用户动作的生成模型。</w:t>
      </w:r>
      <w:r w:rsidR="00893D62">
        <w:rPr>
          <w:rFonts w:ascii="微软雅黑" w:eastAsia="微软雅黑" w:hAnsi="微软雅黑" w:hint="eastAsia"/>
          <w:sz w:val="24"/>
          <w:szCs w:val="24"/>
        </w:rPr>
        <w:t>该方案以符合实际观察结果的数学模型生成流媒体应用</w:t>
      </w:r>
      <w:r w:rsidR="00893D62">
        <w:rPr>
          <w:rFonts w:ascii="微软雅黑" w:eastAsia="微软雅黑" w:hAnsi="微软雅黑" w:hint="eastAsia"/>
          <w:sz w:val="24"/>
          <w:szCs w:val="24"/>
        </w:rPr>
        <w:lastRenderedPageBreak/>
        <w:t>中的媒体对象、会话对象等，然后以用户交互式动作转移模型、用户交互式动作时间状态模型、交互式动作与媒体内容偏好关系模型等对用户交互式行为进行全面的刻画描述。</w:t>
      </w:r>
    </w:p>
    <w:p w14:paraId="1D90D539" w14:textId="77777777" w:rsidR="00206265" w:rsidRDefault="00206265"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6.4.1、媒体对象和会话对象的生成模型</w:t>
      </w:r>
    </w:p>
    <w:p w14:paraId="5850A793" w14:textId="77777777" w:rsidR="005B13FD" w:rsidRDefault="00BF2EC3" w:rsidP="00EF7AA1">
      <w:pPr>
        <w:ind w:firstLineChars="0" w:firstLine="0"/>
        <w:rPr>
          <w:rStyle w:val="fontstyle01"/>
          <w:rFonts w:ascii="微软雅黑" w:eastAsia="微软雅黑" w:hAnsi="微软雅黑" w:hint="default"/>
          <w:sz w:val="24"/>
          <w:szCs w:val="24"/>
        </w:rPr>
      </w:pPr>
      <w:r>
        <w:rPr>
          <w:rFonts w:ascii="微软雅黑" w:eastAsia="微软雅黑" w:hAnsi="微软雅黑"/>
          <w:sz w:val="24"/>
          <w:szCs w:val="24"/>
        </w:rPr>
        <w:tab/>
      </w:r>
      <w:r>
        <w:rPr>
          <w:rFonts w:ascii="微软雅黑" w:eastAsia="微软雅黑" w:hAnsi="微软雅黑"/>
          <w:sz w:val="24"/>
          <w:szCs w:val="24"/>
        </w:rPr>
        <w:tab/>
      </w:r>
      <w:r w:rsidRPr="00DD3979">
        <w:rPr>
          <w:rStyle w:val="fontstyle01"/>
          <w:rFonts w:ascii="微软雅黑" w:eastAsia="微软雅黑" w:hAnsi="微软雅黑" w:hint="default"/>
          <w:sz w:val="24"/>
          <w:szCs w:val="24"/>
        </w:rPr>
        <w:t>媒体对象集合的统计特征包括媒体对象文件大小的分布、媒体对象的流行度分布等。对媒体的访问会话特征也是媒体的特征之一。会话(</w:t>
      </w:r>
      <w:r w:rsidR="00AA138D">
        <w:rPr>
          <w:rStyle w:val="fontstyle01"/>
          <w:rFonts w:ascii="微软雅黑" w:eastAsia="微软雅黑" w:hAnsi="微软雅黑" w:hint="default"/>
          <w:sz w:val="24"/>
          <w:szCs w:val="24"/>
        </w:rPr>
        <w:t>Session</w:t>
      </w:r>
      <w:r w:rsidRPr="00DD3979">
        <w:rPr>
          <w:rStyle w:val="fontstyle01"/>
          <w:rFonts w:ascii="微软雅黑" w:eastAsia="微软雅黑" w:hAnsi="微软雅黑" w:hint="default"/>
          <w:sz w:val="24"/>
          <w:szCs w:val="24"/>
        </w:rPr>
        <w:t>)定义为用户对某个媒体对象的一系列请求操作，以用户的第一次访问开始到用户选择离开结束。</w:t>
      </w:r>
      <w:r w:rsidR="001432B5">
        <w:rPr>
          <w:rStyle w:val="fontstyle01"/>
          <w:rFonts w:ascii="微软雅黑" w:eastAsia="微软雅黑" w:hAnsi="微软雅黑" w:hint="default"/>
          <w:sz w:val="24"/>
          <w:szCs w:val="24"/>
        </w:rPr>
        <w:t>GISMO</w:t>
      </w:r>
      <w:r w:rsidR="009139BF">
        <w:rPr>
          <w:rStyle w:val="fontstyle01"/>
          <w:rFonts w:ascii="微软雅黑" w:eastAsia="微软雅黑" w:hAnsi="微软雅黑" w:hint="default"/>
          <w:sz w:val="24"/>
          <w:szCs w:val="24"/>
        </w:rPr>
        <w:t>（</w:t>
      </w:r>
      <w:r w:rsidR="005F6A13" w:rsidRPr="005F6A13">
        <w:rPr>
          <w:rStyle w:val="fontstyle01"/>
          <w:rFonts w:ascii="微软雅黑" w:eastAsia="微软雅黑" w:hAnsi="微软雅黑" w:hint="default"/>
          <w:sz w:val="24"/>
          <w:szCs w:val="24"/>
        </w:rPr>
        <w:t>参见</w:t>
      </w:r>
      <w:proofErr w:type="spellStart"/>
      <w:r w:rsidR="005F6A13" w:rsidRPr="005F6A13">
        <w:rPr>
          <w:rStyle w:val="fontstyle01"/>
          <w:rFonts w:ascii="微软雅黑" w:eastAsia="微软雅黑" w:hAnsi="微软雅黑" w:hint="default"/>
          <w:sz w:val="24"/>
          <w:szCs w:val="24"/>
        </w:rPr>
        <w:t>Jin</w:t>
      </w:r>
      <w:proofErr w:type="spellEnd"/>
      <w:r w:rsidR="005F6A13" w:rsidRPr="005F6A13">
        <w:rPr>
          <w:rStyle w:val="fontstyle01"/>
          <w:rFonts w:ascii="微软雅黑" w:eastAsia="微软雅黑" w:hAnsi="微软雅黑" w:hint="default"/>
          <w:sz w:val="24"/>
          <w:szCs w:val="24"/>
        </w:rPr>
        <w:t xml:space="preserve"> S and </w:t>
      </w:r>
      <w:proofErr w:type="spellStart"/>
      <w:r w:rsidR="005F6A13" w:rsidRPr="005F6A13">
        <w:rPr>
          <w:rStyle w:val="fontstyle01"/>
          <w:rFonts w:ascii="微软雅黑" w:eastAsia="微软雅黑" w:hAnsi="微软雅黑" w:hint="default"/>
          <w:sz w:val="24"/>
          <w:szCs w:val="24"/>
        </w:rPr>
        <w:t>Bestavros</w:t>
      </w:r>
      <w:proofErr w:type="spellEnd"/>
      <w:r w:rsidR="005F6A13" w:rsidRPr="005F6A13">
        <w:rPr>
          <w:rStyle w:val="fontstyle01"/>
          <w:rFonts w:ascii="微软雅黑" w:eastAsia="微软雅黑" w:hAnsi="微软雅黑" w:hint="default"/>
          <w:sz w:val="24"/>
          <w:szCs w:val="24"/>
        </w:rPr>
        <w:t xml:space="preserve"> A．GISMO：A generator of internet streaming media objects and workloads. In Proc. ACM SIGMENTRICS </w:t>
      </w:r>
      <w:proofErr w:type="spellStart"/>
      <w:r w:rsidR="005F6A13" w:rsidRPr="005F6A13">
        <w:rPr>
          <w:rStyle w:val="fontstyle01"/>
          <w:rFonts w:ascii="微软雅黑" w:eastAsia="微软雅黑" w:hAnsi="微软雅黑" w:hint="default"/>
          <w:sz w:val="24"/>
          <w:szCs w:val="24"/>
        </w:rPr>
        <w:t>Performace</w:t>
      </w:r>
      <w:proofErr w:type="spellEnd"/>
      <w:r w:rsidR="005F6A13" w:rsidRPr="005F6A13">
        <w:rPr>
          <w:rStyle w:val="fontstyle01"/>
          <w:rFonts w:ascii="微软雅黑" w:eastAsia="微软雅黑" w:hAnsi="微软雅黑" w:hint="default"/>
          <w:sz w:val="24"/>
          <w:szCs w:val="24"/>
        </w:rPr>
        <w:t xml:space="preserve"> Evaluation Review, December2001，29(3)：2—10.）</w:t>
      </w:r>
      <w:r w:rsidRPr="00DD3979">
        <w:rPr>
          <w:rStyle w:val="fontstyle01"/>
          <w:rFonts w:ascii="微软雅黑" w:eastAsia="微软雅黑" w:hAnsi="微软雅黑" w:hint="default"/>
          <w:sz w:val="24"/>
          <w:szCs w:val="24"/>
        </w:rPr>
        <w:t>给出几种典型的媒体对象和用户会话的统计特征。</w:t>
      </w:r>
      <w:r w:rsidR="00E72E06">
        <w:rPr>
          <w:rStyle w:val="fontstyle01"/>
          <w:rFonts w:ascii="微软雅黑" w:eastAsia="微软雅黑" w:hAnsi="微软雅黑" w:hint="default"/>
          <w:sz w:val="24"/>
          <w:szCs w:val="24"/>
        </w:rPr>
        <w:t>根据实际观察，得到建模分析参照</w:t>
      </w:r>
      <w:proofErr w:type="gramStart"/>
      <w:r w:rsidR="00E72E06">
        <w:rPr>
          <w:rStyle w:val="fontstyle01"/>
          <w:rFonts w:ascii="微软雅黑" w:eastAsia="微软雅黑" w:hAnsi="微软雅黑" w:hint="default"/>
          <w:sz w:val="24"/>
          <w:szCs w:val="24"/>
        </w:rPr>
        <w:t>维度</w:t>
      </w:r>
      <w:r w:rsidR="00083090">
        <w:rPr>
          <w:rStyle w:val="fontstyle01"/>
          <w:rFonts w:ascii="微软雅黑" w:eastAsia="微软雅黑" w:hAnsi="微软雅黑" w:hint="default"/>
          <w:sz w:val="24"/>
          <w:szCs w:val="24"/>
        </w:rPr>
        <w:t>如</w:t>
      </w:r>
      <w:r w:rsidR="00E72E06">
        <w:rPr>
          <w:rStyle w:val="fontstyle01"/>
          <w:rFonts w:ascii="微软雅黑" w:eastAsia="微软雅黑" w:hAnsi="微软雅黑" w:hint="default"/>
          <w:sz w:val="24"/>
          <w:szCs w:val="24"/>
        </w:rPr>
        <w:t>表</w:t>
      </w:r>
      <w:proofErr w:type="gramEnd"/>
      <w:r w:rsidR="00E72E06">
        <w:rPr>
          <w:rStyle w:val="fontstyle01"/>
          <w:rFonts w:ascii="微软雅黑" w:eastAsia="微软雅黑" w:hAnsi="微软雅黑" w:hint="default"/>
          <w:sz w:val="24"/>
          <w:szCs w:val="24"/>
        </w:rPr>
        <w:t>1所示。</w:t>
      </w:r>
      <w:r w:rsidR="004A112F">
        <w:rPr>
          <w:rStyle w:val="fontstyle01"/>
          <w:rFonts w:ascii="微软雅黑" w:eastAsia="微软雅黑" w:hAnsi="微软雅黑" w:hint="default"/>
          <w:sz w:val="24"/>
          <w:szCs w:val="24"/>
        </w:rPr>
        <w:t>根据表1中得到的维度，</w:t>
      </w:r>
      <w:r w:rsidRPr="00DD3979">
        <w:rPr>
          <w:rStyle w:val="fontstyle01"/>
          <w:rFonts w:ascii="微软雅黑" w:eastAsia="微软雅黑" w:hAnsi="微软雅黑" w:hint="default"/>
          <w:sz w:val="24"/>
          <w:szCs w:val="24"/>
        </w:rPr>
        <w:t>定义生成媒体对象的主要统计特征如</w:t>
      </w:r>
      <w:r w:rsidR="00F05933">
        <w:rPr>
          <w:rStyle w:val="fontstyle01"/>
          <w:rFonts w:ascii="微软雅黑" w:eastAsia="微软雅黑" w:hAnsi="微软雅黑" w:hint="default"/>
          <w:sz w:val="24"/>
          <w:szCs w:val="24"/>
        </w:rPr>
        <w:t>下表</w:t>
      </w:r>
      <w:r w:rsidR="00C86B85">
        <w:rPr>
          <w:rStyle w:val="fontstyle01"/>
          <w:rFonts w:ascii="微软雅黑" w:eastAsia="微软雅黑" w:hAnsi="微软雅黑" w:hint="default"/>
          <w:sz w:val="24"/>
          <w:szCs w:val="24"/>
        </w:rPr>
        <w:t>2</w:t>
      </w:r>
      <w:r w:rsidRPr="00DD3979">
        <w:rPr>
          <w:rStyle w:val="fontstyle01"/>
          <w:rFonts w:ascii="微软雅黑" w:eastAsia="微软雅黑" w:hAnsi="微软雅黑" w:hint="default"/>
          <w:sz w:val="24"/>
          <w:szCs w:val="24"/>
        </w:rPr>
        <w:t>所示</w:t>
      </w:r>
      <w:r w:rsidR="00D86A32">
        <w:rPr>
          <w:rStyle w:val="fontstyle01"/>
          <w:rFonts w:ascii="微软雅黑" w:eastAsia="微软雅黑" w:hAnsi="微软雅黑" w:hint="default"/>
          <w:sz w:val="24"/>
          <w:szCs w:val="24"/>
        </w:rPr>
        <w:t>。</w:t>
      </w:r>
      <w:r w:rsidRPr="00DD3979">
        <w:rPr>
          <w:rStyle w:val="fontstyle01"/>
          <w:rFonts w:ascii="微软雅黑" w:eastAsia="微软雅黑" w:hAnsi="微软雅黑" w:hint="default"/>
          <w:sz w:val="24"/>
          <w:szCs w:val="24"/>
        </w:rPr>
        <w:t>生成模型将媒体对象和会话对象的数量作为输入参数</w:t>
      </w:r>
      <w:r w:rsidR="000156FB">
        <w:rPr>
          <w:rStyle w:val="fontstyle01"/>
          <w:rFonts w:ascii="微软雅黑" w:eastAsia="微软雅黑" w:hAnsi="微软雅黑" w:hint="default"/>
          <w:sz w:val="24"/>
          <w:szCs w:val="24"/>
        </w:rPr>
        <w:t>，</w:t>
      </w:r>
      <w:r w:rsidRPr="00DD3979">
        <w:rPr>
          <w:rStyle w:val="fontstyle01"/>
          <w:rFonts w:ascii="微软雅黑" w:eastAsia="微软雅黑" w:hAnsi="微软雅黑" w:hint="default"/>
          <w:sz w:val="24"/>
          <w:szCs w:val="24"/>
        </w:rPr>
        <w:t>用表</w:t>
      </w:r>
      <w:r w:rsidR="00C35415">
        <w:rPr>
          <w:rStyle w:val="fontstyle01"/>
          <w:rFonts w:ascii="微软雅黑" w:eastAsia="微软雅黑" w:hAnsi="微软雅黑" w:hint="default"/>
          <w:sz w:val="24"/>
          <w:szCs w:val="24"/>
        </w:rPr>
        <w:t>2</w:t>
      </w:r>
      <w:r w:rsidRPr="00DD3979">
        <w:rPr>
          <w:rStyle w:val="fontstyle01"/>
          <w:rFonts w:ascii="微软雅黑" w:eastAsia="微软雅黑" w:hAnsi="微软雅黑" w:hint="default"/>
          <w:sz w:val="24"/>
          <w:szCs w:val="24"/>
        </w:rPr>
        <w:t>中的模型和参数获得媒体对象的长度、媒体对象的流行度(以媒体对象的受访会话数量衡量)、会话发起间隔时间等随机量。</w:t>
      </w:r>
    </w:p>
    <w:p w14:paraId="29399143" w14:textId="77777777" w:rsidR="00602D73" w:rsidRDefault="00602D73" w:rsidP="00EF7AA1">
      <w:pPr>
        <w:ind w:firstLineChars="0" w:firstLine="0"/>
        <w:rPr>
          <w:rStyle w:val="fontstyle01"/>
          <w:rFonts w:ascii="微软雅黑" w:eastAsia="微软雅黑" w:hAnsi="微软雅黑" w:hint="default"/>
          <w:sz w:val="24"/>
          <w:szCs w:val="24"/>
        </w:rPr>
      </w:pPr>
    </w:p>
    <w:tbl>
      <w:tblPr>
        <w:tblStyle w:val="a4"/>
        <w:tblW w:w="10491" w:type="dxa"/>
        <w:tblInd w:w="-431" w:type="dxa"/>
        <w:tblLook w:val="04A0" w:firstRow="1" w:lastRow="0" w:firstColumn="1" w:lastColumn="0" w:noHBand="0" w:noVBand="1"/>
      </w:tblPr>
      <w:tblGrid>
        <w:gridCol w:w="2269"/>
        <w:gridCol w:w="8222"/>
      </w:tblGrid>
      <w:tr w:rsidR="001002C3" w14:paraId="75F06665" w14:textId="77777777" w:rsidTr="00641692">
        <w:tc>
          <w:tcPr>
            <w:tcW w:w="2269" w:type="dxa"/>
          </w:tcPr>
          <w:p w14:paraId="20868F88" w14:textId="77777777" w:rsidR="001002C3" w:rsidRDefault="00241612" w:rsidP="00EF7AA1">
            <w:pPr>
              <w:ind w:firstLineChars="0" w:firstLine="0"/>
              <w:rPr>
                <w:rStyle w:val="fontstyle01"/>
                <w:rFonts w:ascii="微软雅黑" w:eastAsia="微软雅黑" w:hAnsi="微软雅黑" w:hint="default"/>
                <w:sz w:val="24"/>
                <w:szCs w:val="24"/>
              </w:rPr>
            </w:pPr>
            <w:r w:rsidRPr="00A03DB7">
              <w:rPr>
                <w:rStyle w:val="fontstyle01"/>
                <w:rFonts w:ascii="微软雅黑" w:eastAsia="微软雅黑" w:hAnsi="微软雅黑" w:hint="default"/>
                <w:color w:val="595959" w:themeColor="text1" w:themeTint="A6"/>
                <w:sz w:val="24"/>
                <w:szCs w:val="24"/>
              </w:rPr>
              <w:t>名称</w:t>
            </w:r>
          </w:p>
        </w:tc>
        <w:tc>
          <w:tcPr>
            <w:tcW w:w="8222" w:type="dxa"/>
          </w:tcPr>
          <w:p w14:paraId="653D263A" w14:textId="77777777" w:rsidR="001002C3" w:rsidRDefault="00241612" w:rsidP="00EF7AA1">
            <w:pPr>
              <w:ind w:firstLineChars="0" w:firstLine="0"/>
              <w:rPr>
                <w:rStyle w:val="fontstyle01"/>
                <w:rFonts w:ascii="微软雅黑" w:eastAsia="微软雅黑" w:hAnsi="微软雅黑" w:hint="default"/>
                <w:sz w:val="24"/>
                <w:szCs w:val="24"/>
              </w:rPr>
            </w:pPr>
            <w:r w:rsidRPr="00A03DB7">
              <w:rPr>
                <w:rStyle w:val="fontstyle01"/>
                <w:rFonts w:ascii="微软雅黑" w:eastAsia="微软雅黑" w:hAnsi="微软雅黑" w:hint="default"/>
                <w:color w:val="595959" w:themeColor="text1" w:themeTint="A6"/>
                <w:sz w:val="24"/>
                <w:szCs w:val="24"/>
              </w:rPr>
              <w:t>描述</w:t>
            </w:r>
          </w:p>
        </w:tc>
      </w:tr>
      <w:tr w:rsidR="001002C3" w14:paraId="6F0E2463" w14:textId="77777777" w:rsidTr="00641692">
        <w:tc>
          <w:tcPr>
            <w:tcW w:w="2269" w:type="dxa"/>
          </w:tcPr>
          <w:p w14:paraId="22951D0A"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请求到达率</w:t>
            </w:r>
          </w:p>
        </w:tc>
        <w:tc>
          <w:tcPr>
            <w:tcW w:w="8222" w:type="dxa"/>
          </w:tcPr>
          <w:p w14:paraId="4D87D549"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多假设为泊松分布</w:t>
            </w:r>
          </w:p>
        </w:tc>
      </w:tr>
      <w:tr w:rsidR="001002C3" w14:paraId="6D71B168" w14:textId="77777777" w:rsidTr="00641692">
        <w:tc>
          <w:tcPr>
            <w:tcW w:w="2269" w:type="dxa"/>
          </w:tcPr>
          <w:p w14:paraId="0C96E620"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时域临近性</w:t>
            </w:r>
          </w:p>
        </w:tc>
        <w:tc>
          <w:tcPr>
            <w:tcW w:w="8222" w:type="dxa"/>
          </w:tcPr>
          <w:p w14:paraId="14070C5B"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用户访问热点视频的动作在时间上非常接近</w:t>
            </w:r>
          </w:p>
        </w:tc>
      </w:tr>
      <w:tr w:rsidR="001002C3" w14:paraId="2E55ED1B" w14:textId="77777777" w:rsidTr="00641692">
        <w:tc>
          <w:tcPr>
            <w:tcW w:w="2269" w:type="dxa"/>
          </w:tcPr>
          <w:p w14:paraId="3DAFE562"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空域临近性</w:t>
            </w:r>
          </w:p>
        </w:tc>
        <w:tc>
          <w:tcPr>
            <w:tcW w:w="8222" w:type="dxa"/>
          </w:tcPr>
          <w:p w14:paraId="1FFFAB28"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对热点媒体对象的选择较为集中，超过40%的会话所访问的媒体对象可以共享</w:t>
            </w:r>
          </w:p>
        </w:tc>
      </w:tr>
      <w:tr w:rsidR="001002C3" w14:paraId="7A935CAC" w14:textId="77777777" w:rsidTr="00641692">
        <w:tc>
          <w:tcPr>
            <w:tcW w:w="2269" w:type="dxa"/>
          </w:tcPr>
          <w:p w14:paraId="3175FAE7"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lastRenderedPageBreak/>
              <w:t>视频对象的流行度</w:t>
            </w:r>
          </w:p>
        </w:tc>
        <w:tc>
          <w:tcPr>
            <w:tcW w:w="8222" w:type="dxa"/>
          </w:tcPr>
          <w:p w14:paraId="16273E72"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多数情况下媒体对象的流行度可用类</w:t>
            </w:r>
            <w:proofErr w:type="spellStart"/>
            <w:r>
              <w:rPr>
                <w:rStyle w:val="fontstyle01"/>
                <w:rFonts w:ascii="微软雅黑" w:eastAsia="微软雅黑" w:hAnsi="微软雅黑" w:hint="default"/>
                <w:sz w:val="24"/>
                <w:szCs w:val="24"/>
              </w:rPr>
              <w:t>Zipf</w:t>
            </w:r>
            <w:proofErr w:type="spellEnd"/>
            <w:r>
              <w:rPr>
                <w:rStyle w:val="fontstyle01"/>
                <w:rFonts w:ascii="微软雅黑" w:eastAsia="微软雅黑" w:hAnsi="微软雅黑" w:hint="default"/>
                <w:sz w:val="24"/>
                <w:szCs w:val="24"/>
              </w:rPr>
              <w:t>分布描述，在某些</w:t>
            </w:r>
            <w:proofErr w:type="gramStart"/>
            <w:r>
              <w:rPr>
                <w:rStyle w:val="fontstyle01"/>
                <w:rFonts w:ascii="微软雅黑" w:eastAsia="微软雅黑" w:hAnsi="微软雅黑" w:hint="default"/>
                <w:sz w:val="24"/>
                <w:szCs w:val="24"/>
              </w:rPr>
              <w:t>情况下双</w:t>
            </w:r>
            <w:proofErr w:type="spellStart"/>
            <w:proofErr w:type="gramEnd"/>
            <w:r>
              <w:rPr>
                <w:rStyle w:val="fontstyle01"/>
                <w:rFonts w:ascii="微软雅黑" w:eastAsia="微软雅黑" w:hAnsi="微软雅黑" w:hint="default"/>
                <w:sz w:val="24"/>
                <w:szCs w:val="24"/>
              </w:rPr>
              <w:t>Zipf</w:t>
            </w:r>
            <w:proofErr w:type="spellEnd"/>
            <w:r>
              <w:rPr>
                <w:rStyle w:val="fontstyle01"/>
                <w:rFonts w:ascii="微软雅黑" w:eastAsia="微软雅黑" w:hAnsi="微软雅黑" w:hint="default"/>
                <w:sz w:val="24"/>
                <w:szCs w:val="24"/>
              </w:rPr>
              <w:t>分布更加接近</w:t>
            </w:r>
          </w:p>
        </w:tc>
      </w:tr>
      <w:tr w:rsidR="001002C3" w14:paraId="657B4B1B" w14:textId="77777777" w:rsidTr="00641692">
        <w:tc>
          <w:tcPr>
            <w:tcW w:w="2269" w:type="dxa"/>
          </w:tcPr>
          <w:p w14:paraId="02573AB5"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会话持续时间</w:t>
            </w:r>
          </w:p>
        </w:tc>
        <w:tc>
          <w:tcPr>
            <w:tcW w:w="8222" w:type="dxa"/>
          </w:tcPr>
          <w:p w14:paraId="6773EDEB"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较长视频对象的会话长度可用混合型的Gamma/Pareto分布拟合；较短视频对象的会话长度分布可用对数正态（Lognormal）分布或指数（Exponential）分布拟合</w:t>
            </w:r>
          </w:p>
        </w:tc>
      </w:tr>
      <w:tr w:rsidR="001002C3" w14:paraId="435FC41A" w14:textId="77777777" w:rsidTr="00641692">
        <w:tc>
          <w:tcPr>
            <w:tcW w:w="2269" w:type="dxa"/>
          </w:tcPr>
          <w:p w14:paraId="45FD2985" w14:textId="77777777" w:rsidR="001002C3" w:rsidRDefault="00641692"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用户交互特性</w:t>
            </w:r>
          </w:p>
        </w:tc>
        <w:tc>
          <w:tcPr>
            <w:tcW w:w="8222" w:type="dxa"/>
          </w:tcPr>
          <w:p w14:paraId="1C2E9D93" w14:textId="77777777" w:rsidR="001002C3" w:rsidRDefault="00C91A1F" w:rsidP="00EF7AA1">
            <w:pPr>
              <w:ind w:firstLineChars="0" w:firstLine="0"/>
              <w:rPr>
                <w:rStyle w:val="fontstyle01"/>
                <w:rFonts w:ascii="微软雅黑" w:eastAsia="微软雅黑" w:hAnsi="微软雅黑" w:hint="default"/>
                <w:sz w:val="24"/>
                <w:szCs w:val="24"/>
              </w:rPr>
            </w:pPr>
            <w:r>
              <w:rPr>
                <w:rStyle w:val="fontstyle01"/>
                <w:rFonts w:ascii="微软雅黑" w:eastAsia="微软雅黑" w:hAnsi="微软雅黑" w:hint="default"/>
                <w:sz w:val="24"/>
                <w:szCs w:val="24"/>
              </w:rPr>
              <w:t>用户的交互特性可以分为快进、快退、</w:t>
            </w:r>
            <w:r w:rsidR="00366B70">
              <w:rPr>
                <w:rStyle w:val="fontstyle01"/>
                <w:rFonts w:ascii="微软雅黑" w:eastAsia="微软雅黑" w:hAnsi="微软雅黑" w:hint="default"/>
                <w:sz w:val="24"/>
                <w:szCs w:val="24"/>
              </w:rPr>
              <w:t>跳倒、跳进、播放、中止</w:t>
            </w:r>
            <w:r w:rsidR="00365ADB">
              <w:rPr>
                <w:rStyle w:val="fontstyle01"/>
                <w:rFonts w:ascii="微软雅黑" w:eastAsia="微软雅黑" w:hAnsi="微软雅黑" w:hint="default"/>
                <w:sz w:val="24"/>
                <w:szCs w:val="24"/>
              </w:rPr>
              <w:t>。</w:t>
            </w:r>
          </w:p>
        </w:tc>
      </w:tr>
    </w:tbl>
    <w:p w14:paraId="4BF30006" w14:textId="77777777" w:rsidR="00602D73" w:rsidRDefault="00602D73" w:rsidP="00EF7AA1">
      <w:pPr>
        <w:ind w:firstLineChars="0" w:firstLine="0"/>
        <w:rPr>
          <w:rStyle w:val="fontstyle01"/>
          <w:rFonts w:ascii="微软雅黑" w:eastAsia="微软雅黑" w:hAnsi="微软雅黑" w:hint="default"/>
          <w:sz w:val="24"/>
          <w:szCs w:val="24"/>
        </w:rPr>
      </w:pPr>
    </w:p>
    <w:p w14:paraId="4454B335" w14:textId="77777777" w:rsidR="0049573C" w:rsidRPr="0049573C" w:rsidRDefault="0049573C" w:rsidP="00EF7AA1">
      <w:pPr>
        <w:ind w:firstLineChars="0" w:firstLine="0"/>
        <w:rPr>
          <w:rFonts w:ascii="微软雅黑" w:eastAsia="微软雅黑" w:hAnsi="微软雅黑"/>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Pr="00A711A7">
        <w:rPr>
          <w:rFonts w:ascii="微软雅黑" w:eastAsia="微软雅黑" w:hAnsi="微软雅黑" w:hint="eastAsia"/>
          <w:color w:val="595959" w:themeColor="text1" w:themeTint="A6"/>
          <w:szCs w:val="24"/>
        </w:rPr>
        <w:t>表2</w:t>
      </w:r>
      <w:r w:rsidRPr="00A711A7">
        <w:rPr>
          <w:rFonts w:ascii="微软雅黑" w:eastAsia="微软雅黑" w:hAnsi="微软雅黑"/>
          <w:color w:val="595959" w:themeColor="text1" w:themeTint="A6"/>
          <w:szCs w:val="24"/>
        </w:rPr>
        <w:t xml:space="preserve"> </w:t>
      </w:r>
      <w:r w:rsidRPr="00A711A7">
        <w:rPr>
          <w:rFonts w:ascii="微软雅黑" w:eastAsia="微软雅黑" w:hAnsi="微软雅黑" w:hint="eastAsia"/>
          <w:color w:val="595959" w:themeColor="text1" w:themeTint="A6"/>
          <w:szCs w:val="24"/>
        </w:rPr>
        <w:t>媒体对象和会话对象的统计特征</w:t>
      </w:r>
    </w:p>
    <w:tbl>
      <w:tblPr>
        <w:tblStyle w:val="a4"/>
        <w:tblW w:w="10490" w:type="dxa"/>
        <w:tblInd w:w="-572" w:type="dxa"/>
        <w:tblLook w:val="04A0" w:firstRow="1" w:lastRow="0" w:firstColumn="1" w:lastColumn="0" w:noHBand="0" w:noVBand="1"/>
      </w:tblPr>
      <w:tblGrid>
        <w:gridCol w:w="2552"/>
        <w:gridCol w:w="1843"/>
        <w:gridCol w:w="3969"/>
        <w:gridCol w:w="2126"/>
      </w:tblGrid>
      <w:tr w:rsidR="005B13FD" w14:paraId="4AA480D8" w14:textId="77777777" w:rsidTr="000C5B0F">
        <w:tc>
          <w:tcPr>
            <w:tcW w:w="2552" w:type="dxa"/>
          </w:tcPr>
          <w:p w14:paraId="006BC79B" w14:textId="77777777" w:rsidR="005B13FD" w:rsidRDefault="005B13FD" w:rsidP="00EF7AA1">
            <w:pPr>
              <w:ind w:firstLineChars="0" w:firstLine="0"/>
              <w:rPr>
                <w:rFonts w:ascii="微软雅黑" w:eastAsia="微软雅黑" w:hAnsi="微软雅黑"/>
                <w:sz w:val="24"/>
                <w:szCs w:val="24"/>
              </w:rPr>
            </w:pPr>
            <w:r w:rsidRPr="00202975">
              <w:rPr>
                <w:rFonts w:ascii="微软雅黑" w:eastAsia="微软雅黑" w:hAnsi="微软雅黑" w:hint="eastAsia"/>
                <w:color w:val="595959" w:themeColor="text1" w:themeTint="A6"/>
                <w:sz w:val="24"/>
                <w:szCs w:val="24"/>
              </w:rPr>
              <w:t>对象</w:t>
            </w:r>
          </w:p>
        </w:tc>
        <w:tc>
          <w:tcPr>
            <w:tcW w:w="1843" w:type="dxa"/>
          </w:tcPr>
          <w:p w14:paraId="41D5467F" w14:textId="77777777" w:rsidR="005B13FD" w:rsidRDefault="005B13FD" w:rsidP="00EF7AA1">
            <w:pPr>
              <w:ind w:firstLineChars="0" w:firstLine="0"/>
              <w:rPr>
                <w:rFonts w:ascii="微软雅黑" w:eastAsia="微软雅黑" w:hAnsi="微软雅黑"/>
                <w:sz w:val="24"/>
                <w:szCs w:val="24"/>
              </w:rPr>
            </w:pPr>
            <w:r w:rsidRPr="00202975">
              <w:rPr>
                <w:rFonts w:ascii="微软雅黑" w:eastAsia="微软雅黑" w:hAnsi="微软雅黑" w:hint="eastAsia"/>
                <w:color w:val="595959" w:themeColor="text1" w:themeTint="A6"/>
                <w:sz w:val="24"/>
                <w:szCs w:val="24"/>
              </w:rPr>
              <w:t>数学模型</w:t>
            </w:r>
          </w:p>
        </w:tc>
        <w:tc>
          <w:tcPr>
            <w:tcW w:w="3969" w:type="dxa"/>
          </w:tcPr>
          <w:p w14:paraId="2DFE5107" w14:textId="77777777" w:rsidR="005B13FD" w:rsidRDefault="005B13FD" w:rsidP="00EF7AA1">
            <w:pPr>
              <w:ind w:firstLineChars="0" w:firstLine="0"/>
              <w:rPr>
                <w:rFonts w:ascii="微软雅黑" w:eastAsia="微软雅黑" w:hAnsi="微软雅黑"/>
                <w:sz w:val="24"/>
                <w:szCs w:val="24"/>
              </w:rPr>
            </w:pPr>
            <w:r w:rsidRPr="00202975">
              <w:rPr>
                <w:rFonts w:ascii="微软雅黑" w:eastAsia="微软雅黑" w:hAnsi="微软雅黑" w:hint="eastAsia"/>
                <w:color w:val="595959" w:themeColor="text1" w:themeTint="A6"/>
                <w:sz w:val="24"/>
                <w:szCs w:val="24"/>
              </w:rPr>
              <w:t>分布密度函数</w:t>
            </w:r>
          </w:p>
        </w:tc>
        <w:tc>
          <w:tcPr>
            <w:tcW w:w="2126" w:type="dxa"/>
          </w:tcPr>
          <w:p w14:paraId="10774526" w14:textId="77777777" w:rsidR="005B13FD" w:rsidRDefault="005B13FD" w:rsidP="00EF7AA1">
            <w:pPr>
              <w:ind w:firstLineChars="0" w:firstLine="0"/>
              <w:rPr>
                <w:rFonts w:ascii="微软雅黑" w:eastAsia="微软雅黑" w:hAnsi="微软雅黑"/>
                <w:sz w:val="24"/>
                <w:szCs w:val="24"/>
              </w:rPr>
            </w:pPr>
            <w:r w:rsidRPr="00202975">
              <w:rPr>
                <w:rFonts w:ascii="微软雅黑" w:eastAsia="微软雅黑" w:hAnsi="微软雅黑" w:hint="eastAsia"/>
                <w:color w:val="595959" w:themeColor="text1" w:themeTint="A6"/>
                <w:sz w:val="24"/>
                <w:szCs w:val="24"/>
              </w:rPr>
              <w:t>典型参数配置</w:t>
            </w:r>
          </w:p>
        </w:tc>
      </w:tr>
      <w:tr w:rsidR="005B13FD" w14:paraId="4BBD2F78" w14:textId="77777777" w:rsidTr="000C5B0F">
        <w:tc>
          <w:tcPr>
            <w:tcW w:w="2552" w:type="dxa"/>
          </w:tcPr>
          <w:p w14:paraId="23EFC798" w14:textId="77777777" w:rsidR="005B13FD" w:rsidRDefault="005B13FD"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媒体对象受访次数</w:t>
            </w:r>
          </w:p>
        </w:tc>
        <w:tc>
          <w:tcPr>
            <w:tcW w:w="1843" w:type="dxa"/>
          </w:tcPr>
          <w:p w14:paraId="40C8E5FD" w14:textId="77777777" w:rsidR="005B13FD" w:rsidRDefault="005B13FD"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Z</w:t>
            </w:r>
            <w:r>
              <w:rPr>
                <w:rFonts w:ascii="微软雅黑" w:eastAsia="微软雅黑" w:hAnsi="微软雅黑"/>
                <w:sz w:val="24"/>
                <w:szCs w:val="24"/>
              </w:rPr>
              <w:t>ip-like</w:t>
            </w:r>
          </w:p>
        </w:tc>
        <w:tc>
          <w:tcPr>
            <w:tcW w:w="3969" w:type="dxa"/>
          </w:tcPr>
          <w:p w14:paraId="762BF798" w14:textId="77777777" w:rsidR="005B13FD" w:rsidRDefault="002D165C" w:rsidP="00EF7AA1">
            <w:pPr>
              <w:ind w:firstLineChars="0" w:firstLine="0"/>
              <w:rPr>
                <w:rFonts w:ascii="微软雅黑" w:eastAsia="微软雅黑" w:hAnsi="微软雅黑"/>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f>
                  <m:fPr>
                    <m:ctrlPr>
                      <w:rPr>
                        <w:rFonts w:ascii="Cambria Math" w:eastAsia="Cambria Math" w:hAnsi="Cambria Math"/>
                        <w:sz w:val="28"/>
                        <w:szCs w:val="28"/>
                      </w:rPr>
                    </m:ctrlPr>
                  </m:fPr>
                  <m:num>
                    <m:r>
                      <w:rPr>
                        <w:rFonts w:ascii="Cambria Math" w:eastAsia="Cambria Math" w:hAnsi="Cambria Math"/>
                        <w:sz w:val="28"/>
                        <w:szCs w:val="28"/>
                      </w:rPr>
                      <m:t>1</m:t>
                    </m:r>
                  </m:num>
                  <m:den>
                    <m:sSup>
                      <m:sSupPr>
                        <m:ctrlPr>
                          <w:rPr>
                            <w:rFonts w:ascii="Cambria Math" w:eastAsia="Cambria Math" w:hAnsi="Cambria Math"/>
                            <w:sz w:val="28"/>
                            <w:szCs w:val="28"/>
                          </w:rPr>
                        </m:ctrlPr>
                      </m:sSupPr>
                      <m:e>
                        <m:r>
                          <w:rPr>
                            <w:rFonts w:ascii="Cambria Math" w:eastAsia="Cambria Math" w:hAnsi="Cambria Math"/>
                            <w:sz w:val="28"/>
                            <w:szCs w:val="28"/>
                          </w:rPr>
                          <m:t>x</m:t>
                        </m:r>
                      </m:e>
                      <m:sup>
                        <m:r>
                          <w:rPr>
                            <w:rFonts w:ascii="Cambria Math" w:eastAsia="Cambria Math" w:hAnsi="Cambria Math"/>
                            <w:sz w:val="28"/>
                            <w:szCs w:val="28"/>
                          </w:rPr>
                          <m:t>a</m:t>
                        </m:r>
                      </m:sup>
                    </m:sSup>
                  </m:den>
                </m:f>
                <m:r>
                  <w:rPr>
                    <w:rFonts w:ascii="Cambria Math" w:eastAsia="Cambria Math" w:hAnsi="Cambria Math"/>
                    <w:sz w:val="28"/>
                    <w:szCs w:val="28"/>
                  </w:rPr>
                  <m:t xml:space="preserve">    x=1,2,3,…,N</m:t>
                </m:r>
              </m:oMath>
            </m:oMathPara>
          </w:p>
        </w:tc>
        <w:tc>
          <w:tcPr>
            <w:tcW w:w="2126" w:type="dxa"/>
          </w:tcPr>
          <w:p w14:paraId="0FC67683" w14:textId="77777777" w:rsidR="005B13FD" w:rsidRDefault="007C6AE1"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=0.73</w:t>
            </w:r>
            <w:r w:rsidR="008E4AE7">
              <w:rPr>
                <w:rFonts w:ascii="微软雅黑" w:eastAsia="微软雅黑" w:hAnsi="微软雅黑"/>
                <w:sz w:val="24"/>
                <w:szCs w:val="24"/>
              </w:rPr>
              <w:t>, N=100</w:t>
            </w:r>
          </w:p>
        </w:tc>
      </w:tr>
      <w:tr w:rsidR="005B13FD" w14:paraId="60662C3B" w14:textId="77777777" w:rsidTr="000C5B0F">
        <w:tc>
          <w:tcPr>
            <w:tcW w:w="2552" w:type="dxa"/>
          </w:tcPr>
          <w:p w14:paraId="33D2EB0E" w14:textId="77777777" w:rsidR="005B13FD" w:rsidRDefault="005B13FD"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会话的时间相关度</w:t>
            </w:r>
          </w:p>
        </w:tc>
        <w:tc>
          <w:tcPr>
            <w:tcW w:w="1843" w:type="dxa"/>
          </w:tcPr>
          <w:p w14:paraId="3D905778" w14:textId="77777777" w:rsidR="005B13FD" w:rsidRDefault="005B13FD"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areto</w:t>
            </w:r>
          </w:p>
        </w:tc>
        <w:tc>
          <w:tcPr>
            <w:tcW w:w="3969" w:type="dxa"/>
          </w:tcPr>
          <w:p w14:paraId="65787933" w14:textId="77777777" w:rsidR="005B13FD" w:rsidRDefault="00671FBD" w:rsidP="00EF7AA1">
            <w:pPr>
              <w:ind w:firstLineChars="0" w:firstLine="0"/>
              <w:rPr>
                <w:rFonts w:ascii="微软雅黑" w:eastAsia="微软雅黑" w:hAnsi="微软雅黑"/>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f>
                  <m:fPr>
                    <m:ctrlPr>
                      <w:rPr>
                        <w:rFonts w:ascii="Cambria Math" w:eastAsia="Cambria Math" w:hAnsi="Cambria Math"/>
                        <w:sz w:val="28"/>
                        <w:szCs w:val="28"/>
                      </w:rPr>
                    </m:ctrlPr>
                  </m:fPr>
                  <m:num>
                    <m:sSup>
                      <m:sSupPr>
                        <m:ctrlPr>
                          <w:rPr>
                            <w:rFonts w:ascii="Cambria Math" w:eastAsia="Cambria Math" w:hAnsi="Cambria Math"/>
                            <w:sz w:val="28"/>
                            <w:szCs w:val="28"/>
                          </w:rPr>
                        </m:ctrlPr>
                      </m:sSupPr>
                      <m:e>
                        <m:r>
                          <w:rPr>
                            <w:rFonts w:ascii="Cambria Math" w:eastAsia="Cambria Math" w:hAnsi="Cambria Math"/>
                            <w:sz w:val="28"/>
                            <w:szCs w:val="28"/>
                          </w:rPr>
                          <m:t>e</m:t>
                        </m:r>
                      </m:e>
                      <m:sup>
                        <m:sSup>
                          <m:sSupPr>
                            <m:ctrlPr>
                              <w:rPr>
                                <w:rFonts w:ascii="Cambria Math" w:eastAsia="Cambria Math" w:hAnsi="Cambria Math"/>
                                <w:sz w:val="28"/>
                                <w:szCs w:val="28"/>
                              </w:rPr>
                            </m:ctrlPr>
                          </m:sSupPr>
                          <m:e>
                            <m:r>
                              <w:rPr>
                                <w:rFonts w:ascii="Cambria Math" w:eastAsia="Cambria Math" w:hAnsi="Cambria Math"/>
                                <w:sz w:val="28"/>
                                <w:szCs w:val="28"/>
                              </w:rPr>
                              <m:t>-(lnx-u)</m:t>
                            </m:r>
                          </m:e>
                          <m:sup>
                            <m:r>
                              <w:rPr>
                                <w:rFonts w:ascii="Cambria Math" w:eastAsia="Cambria Math" w:hAnsi="Cambria Math"/>
                                <w:sz w:val="28"/>
                                <w:szCs w:val="28"/>
                              </w:rPr>
                              <m:t>k</m:t>
                            </m:r>
                          </m:sup>
                        </m:sSup>
                        <m:r>
                          <w:rPr>
                            <w:rFonts w:ascii="Cambria Math" w:eastAsia="Cambria Math" w:hAnsi="Cambria Math"/>
                            <w:sz w:val="28"/>
                            <w:szCs w:val="28"/>
                          </w:rPr>
                          <m:t>/2</m:t>
                        </m:r>
                        <m:sSup>
                          <m:sSupPr>
                            <m:ctrlPr>
                              <w:rPr>
                                <w:rFonts w:ascii="Cambria Math" w:eastAsia="Cambria Math" w:hAnsi="Cambria Math"/>
                                <w:sz w:val="28"/>
                                <w:szCs w:val="28"/>
                              </w:rPr>
                            </m:ctrlPr>
                          </m:sSupPr>
                          <m:e>
                            <m:r>
                              <w:rPr>
                                <w:rFonts w:ascii="Cambria Math" w:eastAsia="Cambria Math" w:hAnsi="Cambria Math"/>
                                <w:sz w:val="28"/>
                                <w:szCs w:val="28"/>
                              </w:rPr>
                              <m:t>σ</m:t>
                            </m:r>
                          </m:e>
                          <m:sup>
                            <m:r>
                              <w:rPr>
                                <w:rFonts w:ascii="Cambria Math" w:eastAsia="Cambria Math" w:hAnsi="Cambria Math"/>
                                <w:sz w:val="28"/>
                                <w:szCs w:val="28"/>
                              </w:rPr>
                              <m:t>k</m:t>
                            </m:r>
                          </m:sup>
                        </m:sSup>
                      </m:sup>
                    </m:sSup>
                  </m:num>
                  <m:den>
                    <m:r>
                      <w:rPr>
                        <w:rFonts w:ascii="Cambria Math" w:eastAsia="Cambria Math" w:hAnsi="Cambria Math"/>
                        <w:sz w:val="28"/>
                        <w:szCs w:val="28"/>
                      </w:rPr>
                      <m:t>xσ</m:t>
                    </m:r>
                    <m:rad>
                      <m:radPr>
                        <m:degHide m:val="1"/>
                        <m:ctrlPr>
                          <w:rPr>
                            <w:rFonts w:ascii="Cambria Math" w:eastAsia="Cambria Math" w:hAnsi="Cambria Math"/>
                            <w:sz w:val="28"/>
                            <w:szCs w:val="28"/>
                          </w:rPr>
                        </m:ctrlPr>
                      </m:radPr>
                      <m:deg/>
                      <m:e>
                        <m:r>
                          <w:rPr>
                            <w:rFonts w:ascii="Cambria Math" w:eastAsia="Cambria Math" w:hAnsi="Cambria Math"/>
                            <w:sz w:val="28"/>
                            <w:szCs w:val="28"/>
                          </w:rPr>
                          <m:t>2π</m:t>
                        </m:r>
                      </m:e>
                    </m:rad>
                  </m:den>
                </m:f>
                <m:r>
                  <w:rPr>
                    <w:rFonts w:ascii="Cambria Math" w:eastAsia="Cambria Math" w:hAnsi="Cambria Math"/>
                    <w:sz w:val="28"/>
                    <w:szCs w:val="28"/>
                  </w:rPr>
                  <m:t xml:space="preserve">   x&gt;0</m:t>
                </m:r>
              </m:oMath>
            </m:oMathPara>
          </w:p>
        </w:tc>
        <w:tc>
          <w:tcPr>
            <w:tcW w:w="2126" w:type="dxa"/>
          </w:tcPr>
          <w:p w14:paraId="59CE74DD" w14:textId="77777777" w:rsidR="005B13FD" w:rsidRDefault="00FD481E" w:rsidP="00EF7AA1">
            <w:pPr>
              <w:ind w:firstLineChars="0" w:firstLine="0"/>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=1.0, k=0.05</w:t>
            </w:r>
          </w:p>
        </w:tc>
      </w:tr>
      <w:tr w:rsidR="0001566F" w14:paraId="242DAFAB" w14:textId="77777777" w:rsidTr="000C5B0F">
        <w:tc>
          <w:tcPr>
            <w:tcW w:w="2552" w:type="dxa"/>
          </w:tcPr>
          <w:p w14:paraId="4ABBCD7E" w14:textId="77777777" w:rsidR="0001566F" w:rsidRDefault="0001566F" w:rsidP="0001566F">
            <w:pPr>
              <w:ind w:firstLineChars="0" w:firstLine="0"/>
              <w:rPr>
                <w:rFonts w:ascii="微软雅黑" w:eastAsia="微软雅黑" w:hAnsi="微软雅黑"/>
                <w:sz w:val="24"/>
                <w:szCs w:val="24"/>
              </w:rPr>
            </w:pPr>
            <w:r>
              <w:rPr>
                <w:rFonts w:ascii="微软雅黑" w:eastAsia="微软雅黑" w:hAnsi="微软雅黑" w:hint="eastAsia"/>
                <w:sz w:val="24"/>
                <w:szCs w:val="24"/>
              </w:rPr>
              <w:t>媒体对象大小</w:t>
            </w:r>
          </w:p>
        </w:tc>
        <w:tc>
          <w:tcPr>
            <w:tcW w:w="1843" w:type="dxa"/>
          </w:tcPr>
          <w:p w14:paraId="21C7307E" w14:textId="77777777" w:rsidR="0001566F" w:rsidRDefault="0001566F" w:rsidP="0001566F">
            <w:pPr>
              <w:ind w:firstLineChars="0" w:firstLine="0"/>
              <w:rPr>
                <w:rFonts w:ascii="微软雅黑" w:eastAsia="微软雅黑" w:hAnsi="微软雅黑"/>
                <w:sz w:val="24"/>
                <w:szCs w:val="24"/>
              </w:rPr>
            </w:pPr>
            <w:r>
              <w:rPr>
                <w:rFonts w:ascii="微软雅黑" w:eastAsia="微软雅黑" w:hAnsi="微软雅黑" w:hint="eastAsia"/>
                <w:sz w:val="24"/>
                <w:szCs w:val="24"/>
              </w:rPr>
              <w:t>L</w:t>
            </w:r>
            <w:r>
              <w:rPr>
                <w:rFonts w:ascii="微软雅黑" w:eastAsia="微软雅黑" w:hAnsi="微软雅黑"/>
                <w:sz w:val="24"/>
                <w:szCs w:val="24"/>
              </w:rPr>
              <w:t>og-normal</w:t>
            </w:r>
          </w:p>
        </w:tc>
        <w:tc>
          <w:tcPr>
            <w:tcW w:w="3969" w:type="dxa"/>
          </w:tcPr>
          <w:p w14:paraId="719C23D1" w14:textId="77777777" w:rsidR="0001566F" w:rsidRDefault="0001566F" w:rsidP="0001566F">
            <w:pPr>
              <w:ind w:firstLineChars="0" w:firstLine="0"/>
              <w:rPr>
                <w:rFonts w:ascii="微软雅黑" w:eastAsia="微软雅黑" w:hAnsi="微软雅黑"/>
                <w:sz w:val="24"/>
                <w:szCs w:val="24"/>
              </w:rPr>
            </w:pPr>
            <m:oMathPara>
              <m:oMath>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 xml:space="preserve">= </m:t>
                </m:r>
                <m:f>
                  <m:fPr>
                    <m:ctrlPr>
                      <w:rPr>
                        <w:rFonts w:ascii="Cambria Math" w:eastAsia="Cambria Math" w:hAnsi="Cambria Math"/>
                        <w:sz w:val="28"/>
                        <w:szCs w:val="28"/>
                      </w:rPr>
                    </m:ctrlPr>
                  </m:fPr>
                  <m:num>
                    <m:r>
                      <w:rPr>
                        <w:rFonts w:ascii="Cambria Math" w:eastAsia="Cambria Math" w:hAnsi="Cambria Math"/>
                        <w:sz w:val="28"/>
                        <w:szCs w:val="28"/>
                      </w:rPr>
                      <m:t>a</m:t>
                    </m:r>
                    <m:sSup>
                      <m:sSupPr>
                        <m:ctrlPr>
                          <w:rPr>
                            <w:rFonts w:ascii="Cambria Math" w:eastAsia="Cambria Math" w:hAnsi="Cambria Math"/>
                            <w:sz w:val="28"/>
                            <w:szCs w:val="28"/>
                          </w:rPr>
                        </m:ctrlPr>
                      </m:sSupPr>
                      <m:e>
                        <m:r>
                          <w:rPr>
                            <w:rFonts w:ascii="Cambria Math" w:eastAsia="Cambria Math" w:hAnsi="Cambria Math"/>
                            <w:sz w:val="28"/>
                            <w:szCs w:val="28"/>
                          </w:rPr>
                          <m:t>k</m:t>
                        </m:r>
                      </m:e>
                      <m:sup>
                        <m:r>
                          <w:rPr>
                            <w:rFonts w:ascii="Cambria Math" w:eastAsia="Cambria Math" w:hAnsi="Cambria Math"/>
                            <w:sz w:val="28"/>
                            <w:szCs w:val="28"/>
                          </w:rPr>
                          <m:t>a</m:t>
                        </m:r>
                      </m:sup>
                    </m:sSup>
                    <m:sSup>
                      <m:sSupPr>
                        <m:ctrlPr>
                          <w:rPr>
                            <w:rFonts w:ascii="Cambria Math" w:eastAsia="Cambria Math" w:hAnsi="Cambria Math"/>
                            <w:sz w:val="28"/>
                            <w:szCs w:val="28"/>
                          </w:rPr>
                        </m:ctrlPr>
                      </m:sSupPr>
                      <m:e>
                        <m:r>
                          <w:rPr>
                            <w:rFonts w:ascii="Cambria Math" w:eastAsia="Cambria Math" w:hAnsi="Cambria Math"/>
                            <w:sz w:val="28"/>
                            <w:szCs w:val="28"/>
                          </w:rPr>
                          <m:t>x</m:t>
                        </m:r>
                      </m:e>
                      <m:sup>
                        <m:r>
                          <w:rPr>
                            <w:rFonts w:ascii="Cambria Math" w:eastAsia="Cambria Math" w:hAnsi="Cambria Math"/>
                            <w:sz w:val="28"/>
                            <w:szCs w:val="28"/>
                          </w:rPr>
                          <m:t>-a-1</m:t>
                        </m:r>
                      </m:sup>
                    </m:sSup>
                  </m:num>
                  <m:den>
                    <m:r>
                      <w:rPr>
                        <w:rFonts w:ascii="Cambria Math" w:eastAsia="Cambria Math" w:hAnsi="Cambria Math"/>
                        <w:sz w:val="28"/>
                        <w:szCs w:val="28"/>
                      </w:rPr>
                      <m:t xml:space="preserve">1- </m:t>
                    </m:r>
                    <m:sSup>
                      <m:sSupPr>
                        <m:ctrlPr>
                          <w:rPr>
                            <w:rFonts w:ascii="Cambria Math" w:eastAsia="Cambria Math" w:hAnsi="Cambria Math"/>
                            <w:sz w:val="28"/>
                            <w:szCs w:val="28"/>
                          </w:rPr>
                        </m:ctrlPr>
                      </m:sSupPr>
                      <m:e>
                        <m:r>
                          <w:rPr>
                            <w:rFonts w:ascii="Cambria Math" w:eastAsia="Cambria Math" w:hAnsi="Cambria Math"/>
                            <w:sz w:val="28"/>
                            <w:szCs w:val="28"/>
                          </w:rPr>
                          <m:t>k</m:t>
                        </m:r>
                      </m:e>
                      <m:sup>
                        <m:r>
                          <w:rPr>
                            <w:rFonts w:ascii="Cambria Math" w:eastAsia="Cambria Math" w:hAnsi="Cambria Math"/>
                            <w:sz w:val="28"/>
                            <w:szCs w:val="28"/>
                          </w:rPr>
                          <m:t>a</m:t>
                        </m:r>
                      </m:sup>
                    </m:sSup>
                  </m:den>
                </m:f>
                <m:r>
                  <w:rPr>
                    <w:rFonts w:ascii="Cambria Math" w:eastAsia="Cambria Math" w:hAnsi="Cambria Math"/>
                    <w:sz w:val="28"/>
                    <w:szCs w:val="28"/>
                  </w:rPr>
                  <m:t xml:space="preserve">   k&lt;x&lt;1</m:t>
                </m:r>
              </m:oMath>
            </m:oMathPara>
          </w:p>
        </w:tc>
        <w:tc>
          <w:tcPr>
            <w:tcW w:w="2126" w:type="dxa"/>
          </w:tcPr>
          <w:p w14:paraId="0E170529" w14:textId="77777777" w:rsidR="0001566F" w:rsidRDefault="00D429CE" w:rsidP="0001566F">
            <w:pPr>
              <w:ind w:firstLineChars="0" w:firstLine="0"/>
              <w:rPr>
                <w:rFonts w:ascii="微软雅黑" w:eastAsia="微软雅黑" w:hAnsi="微软雅黑"/>
                <w:sz w:val="24"/>
                <w:szCs w:val="24"/>
              </w:rPr>
            </w:pPr>
            <w:r>
              <w:rPr>
                <w:rFonts w:ascii="微软雅黑" w:eastAsia="微软雅黑" w:hAnsi="微软雅黑" w:hint="eastAsia"/>
                <w:sz w:val="24"/>
                <w:szCs w:val="24"/>
              </w:rPr>
              <w:t>k</w:t>
            </w:r>
            <w:r>
              <w:rPr>
                <w:rFonts w:ascii="微软雅黑" w:eastAsia="微软雅黑" w:hAnsi="微软雅黑"/>
                <w:sz w:val="24"/>
                <w:szCs w:val="24"/>
              </w:rPr>
              <w:t>=10.5, a=0.5</w:t>
            </w:r>
          </w:p>
        </w:tc>
      </w:tr>
    </w:tbl>
    <w:p w14:paraId="07B8E853" w14:textId="77777777" w:rsidR="00126FC0" w:rsidRDefault="00207B7C" w:rsidP="00EF7AA1">
      <w:pPr>
        <w:ind w:firstLineChars="0" w:firstLine="0"/>
        <w:rPr>
          <w:rFonts w:ascii="微软雅黑" w:eastAsia="微软雅黑" w:hAnsi="微软雅黑"/>
          <w:sz w:val="24"/>
          <w:szCs w:val="24"/>
        </w:rPr>
      </w:pPr>
      <w:r>
        <w:rPr>
          <w:rFonts w:ascii="微软雅黑" w:eastAsia="微软雅黑" w:hAnsi="微软雅黑"/>
          <w:sz w:val="24"/>
          <w:szCs w:val="24"/>
        </w:rPr>
        <w:tab/>
        <w:t>6.4.2</w:t>
      </w:r>
      <w:r>
        <w:rPr>
          <w:rFonts w:ascii="微软雅黑" w:eastAsia="微软雅黑" w:hAnsi="微软雅黑" w:hint="eastAsia"/>
          <w:sz w:val="24"/>
          <w:szCs w:val="24"/>
        </w:rPr>
        <w:t>、交互式动作的生成模型</w:t>
      </w:r>
    </w:p>
    <w:p w14:paraId="5BB56A47" w14:textId="77777777" w:rsidR="00392D4B" w:rsidRDefault="00392D4B" w:rsidP="00EF7AA1">
      <w:pPr>
        <w:ind w:firstLineChars="0" w:firstLine="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为了符合实际观察到的特征分布生成随机请求行为，我们团队提出一套全新的交互式动作生成模型。其中包括交互式动作生成转移模型、交互式动作时间状态模型以及交互式动作与媒体内容偏好关系模型。</w:t>
      </w:r>
    </w:p>
    <w:p w14:paraId="59BB137D" w14:textId="77777777" w:rsidR="00E93B25" w:rsidRPr="00991339" w:rsidRDefault="00E93B25" w:rsidP="00EF7AA1">
      <w:pPr>
        <w:ind w:firstLineChars="0" w:firstLine="0"/>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hint="eastAsia"/>
          <w:sz w:val="24"/>
          <w:szCs w:val="24"/>
        </w:rPr>
        <w:t>对于正常的视频而言，一般情况下，用户不会对视频所有的内容都非常感兴趣，所以针对用户在观看视频过程中，对用户的终止行为和</w:t>
      </w:r>
      <w:proofErr w:type="gramStart"/>
      <w:r>
        <w:rPr>
          <w:rFonts w:ascii="微软雅黑" w:eastAsia="微软雅黑" w:hAnsi="微软雅黑" w:hint="eastAsia"/>
          <w:sz w:val="24"/>
          <w:szCs w:val="24"/>
        </w:rPr>
        <w:t>跳倒行为</w:t>
      </w:r>
      <w:proofErr w:type="gramEnd"/>
      <w:r>
        <w:rPr>
          <w:rFonts w:ascii="微软雅黑" w:eastAsia="微软雅黑" w:hAnsi="微软雅黑" w:hint="eastAsia"/>
          <w:sz w:val="24"/>
          <w:szCs w:val="24"/>
        </w:rPr>
        <w:t>进行重点观察，作为判断用户兴趣点的一个重要因素。</w:t>
      </w:r>
    </w:p>
    <w:p w14:paraId="78E77940" w14:textId="77777777" w:rsidR="00F04A80" w:rsidRDefault="00561B82" w:rsidP="00F04A80">
      <w:pPr>
        <w:pStyle w:val="2"/>
        <w:spacing w:before="163"/>
      </w:pPr>
      <w:r>
        <w:rPr>
          <w:rFonts w:hint="eastAsia"/>
        </w:rPr>
        <w:t>团队介绍</w:t>
      </w:r>
    </w:p>
    <w:p w14:paraId="63237A18" w14:textId="77777777" w:rsidR="00F00651" w:rsidRPr="00272B35" w:rsidRDefault="001F0824" w:rsidP="00561B82">
      <w:pPr>
        <w:ind w:firstLine="480"/>
        <w:rPr>
          <w:rFonts w:ascii="微软雅黑" w:eastAsia="微软雅黑" w:hAnsi="微软雅黑"/>
          <w:sz w:val="24"/>
          <w:szCs w:val="24"/>
        </w:rPr>
      </w:pPr>
      <w:r>
        <w:rPr>
          <w:rFonts w:ascii="微软雅黑" w:eastAsia="微软雅黑" w:hAnsi="微软雅黑" w:hint="eastAsia"/>
          <w:sz w:val="24"/>
          <w:szCs w:val="24"/>
        </w:rPr>
        <w:t>我们团队致力于大数据研究应用，</w:t>
      </w:r>
      <w:r w:rsidR="008C7F54">
        <w:rPr>
          <w:rFonts w:ascii="微软雅黑" w:eastAsia="微软雅黑" w:hAnsi="微软雅黑" w:hint="eastAsia"/>
          <w:sz w:val="24"/>
          <w:szCs w:val="24"/>
        </w:rPr>
        <w:t>力求让数据来源于生活、服务于生活。</w:t>
      </w:r>
      <w:r w:rsidR="001C4FF6">
        <w:rPr>
          <w:rFonts w:ascii="微软雅黑" w:eastAsia="微软雅黑" w:hAnsi="微软雅黑" w:hint="eastAsia"/>
          <w:sz w:val="24"/>
          <w:szCs w:val="24"/>
        </w:rPr>
        <w:t>在团队分工协作方面，</w:t>
      </w:r>
      <w:r w:rsidR="00791597">
        <w:rPr>
          <w:rFonts w:ascii="微软雅黑" w:eastAsia="微软雅黑" w:hAnsi="微软雅黑" w:hint="eastAsia"/>
          <w:sz w:val="24"/>
          <w:szCs w:val="24"/>
        </w:rPr>
        <w:t>作为队长担任总体设计和概念设计的任务，收集组员提出的idea并和组员一起开会讨论，做出最终的决定。组员则负责具体功能点的功能实现，并最终交付队长验收。</w:t>
      </w:r>
    </w:p>
    <w:p w14:paraId="630FCFA5" w14:textId="77777777" w:rsidR="005F37F8" w:rsidRPr="005F37F8" w:rsidRDefault="005F37F8" w:rsidP="000141D4">
      <w:pPr>
        <w:pStyle w:val="2"/>
        <w:spacing w:before="163"/>
      </w:pPr>
      <w:r>
        <w:rPr>
          <w:rFonts w:hint="eastAsia"/>
        </w:rPr>
        <w:t>项目评价</w:t>
      </w:r>
    </w:p>
    <w:tbl>
      <w:tblPr>
        <w:tblStyle w:val="a4"/>
        <w:tblW w:w="0" w:type="auto"/>
        <w:tblLook w:val="04A0" w:firstRow="1" w:lastRow="0" w:firstColumn="1" w:lastColumn="0" w:noHBand="0" w:noVBand="1"/>
      </w:tblPr>
      <w:tblGrid>
        <w:gridCol w:w="2122"/>
        <w:gridCol w:w="7393"/>
      </w:tblGrid>
      <w:tr w:rsidR="005F37F8" w14:paraId="3507287A" w14:textId="77777777" w:rsidTr="005F37F8">
        <w:tc>
          <w:tcPr>
            <w:tcW w:w="2122" w:type="dxa"/>
          </w:tcPr>
          <w:p w14:paraId="709DE07A" w14:textId="77777777" w:rsidR="005F37F8" w:rsidRDefault="005F37F8" w:rsidP="005F37F8">
            <w:pPr>
              <w:ind w:firstLineChars="0" w:firstLine="0"/>
            </w:pPr>
            <w:r>
              <w:rPr>
                <w:rFonts w:hint="eastAsia"/>
              </w:rPr>
              <w:t>创新性</w:t>
            </w:r>
          </w:p>
        </w:tc>
        <w:tc>
          <w:tcPr>
            <w:tcW w:w="7393" w:type="dxa"/>
          </w:tcPr>
          <w:p w14:paraId="73B9ABF7" w14:textId="77777777" w:rsidR="005F37F8" w:rsidRDefault="001D2D17" w:rsidP="005F37F8">
            <w:pPr>
              <w:ind w:firstLineChars="0" w:firstLine="0"/>
            </w:pPr>
            <w:r>
              <w:rPr>
                <w:rFonts w:hint="eastAsia"/>
              </w:rPr>
              <w:t>在视频播放系统中</w:t>
            </w:r>
            <w:r w:rsidR="000358A8">
              <w:rPr>
                <w:rFonts w:hint="eastAsia"/>
              </w:rPr>
              <w:t>引入</w:t>
            </w:r>
            <w:r>
              <w:rPr>
                <w:rFonts w:hint="eastAsia"/>
              </w:rPr>
              <w:t>区块链概念并</w:t>
            </w:r>
            <w:r w:rsidR="00135B76">
              <w:rPr>
                <w:rFonts w:hint="eastAsia"/>
              </w:rPr>
              <w:t>成功使用数据分析、网络检测优化流媒体数据传输，增强网络负载能力，优化用户体验。</w:t>
            </w:r>
          </w:p>
        </w:tc>
      </w:tr>
      <w:tr w:rsidR="005F37F8" w14:paraId="1440FEB7" w14:textId="77777777" w:rsidTr="005F37F8">
        <w:tc>
          <w:tcPr>
            <w:tcW w:w="2122" w:type="dxa"/>
          </w:tcPr>
          <w:p w14:paraId="6EA8B300" w14:textId="77777777" w:rsidR="005F37F8" w:rsidRDefault="005F37F8" w:rsidP="005F37F8">
            <w:pPr>
              <w:ind w:firstLineChars="0" w:firstLine="0"/>
            </w:pPr>
            <w:r>
              <w:rPr>
                <w:rFonts w:hint="eastAsia"/>
              </w:rPr>
              <w:t>可行性</w:t>
            </w:r>
          </w:p>
        </w:tc>
        <w:tc>
          <w:tcPr>
            <w:tcW w:w="7393" w:type="dxa"/>
          </w:tcPr>
          <w:p w14:paraId="58E7E94E" w14:textId="77777777" w:rsidR="005F37F8" w:rsidRDefault="00602552" w:rsidP="005F37F8">
            <w:pPr>
              <w:ind w:firstLineChars="0" w:firstLine="0"/>
            </w:pPr>
            <w:r>
              <w:rPr>
                <w:rFonts w:hint="eastAsia"/>
              </w:rPr>
              <w:t>1.</w:t>
            </w:r>
            <w:r>
              <w:t xml:space="preserve"> </w:t>
            </w:r>
            <w:r>
              <w:rPr>
                <w:rFonts w:hint="eastAsia"/>
              </w:rPr>
              <w:t>市场方面。当前媒体服务</w:t>
            </w:r>
            <w:r w:rsidR="00EA0A65">
              <w:rPr>
                <w:rFonts w:hint="eastAsia"/>
              </w:rPr>
              <w:t>应用于人们生活方方面面，无论是点播系统还是直播系统，</w:t>
            </w:r>
            <w:r w:rsidR="003A2797">
              <w:rPr>
                <w:rFonts w:hint="eastAsia"/>
              </w:rPr>
              <w:t>每天都产生了巨大的流量服务。</w:t>
            </w:r>
          </w:p>
          <w:p w14:paraId="53EE3B2A" w14:textId="77777777" w:rsidR="00946343" w:rsidRDefault="00946343" w:rsidP="005F37F8">
            <w:pPr>
              <w:ind w:firstLineChars="0" w:firstLine="0"/>
            </w:pPr>
            <w:r>
              <w:rPr>
                <w:rFonts w:hint="eastAsia"/>
              </w:rPr>
              <w:t>2.</w:t>
            </w:r>
            <w:r>
              <w:t xml:space="preserve"> </w:t>
            </w:r>
            <w:r>
              <w:rPr>
                <w:rFonts w:hint="eastAsia"/>
              </w:rPr>
              <w:t>技术方面。</w:t>
            </w:r>
            <w:r w:rsidR="000A0038">
              <w:rPr>
                <w:rFonts w:hint="eastAsia"/>
              </w:rPr>
              <w:t>如今的大数据技术已经较为成熟，服务器的计算能力也与日俱增，应对</w:t>
            </w:r>
            <w:r w:rsidR="00170D42">
              <w:rPr>
                <w:rFonts w:hint="eastAsia"/>
              </w:rPr>
              <w:t>爆炸式增长的用户需求，</w:t>
            </w:r>
            <w:r w:rsidR="00596609">
              <w:rPr>
                <w:rFonts w:hint="eastAsia"/>
              </w:rPr>
              <w:t>合理</w:t>
            </w:r>
            <w:proofErr w:type="gramStart"/>
            <w:r w:rsidR="00596609">
              <w:rPr>
                <w:rFonts w:hint="eastAsia"/>
              </w:rPr>
              <w:t>运用区</w:t>
            </w:r>
            <w:proofErr w:type="gramEnd"/>
            <w:r w:rsidR="00596609">
              <w:rPr>
                <w:rFonts w:hint="eastAsia"/>
              </w:rPr>
              <w:t>块链去中心化思想，将系统变为组织，用户受益于系统也可以服务于系统，达到双赢的局面</w:t>
            </w:r>
            <w:r w:rsidR="00B203BD">
              <w:rPr>
                <w:rFonts w:hint="eastAsia"/>
              </w:rPr>
              <w:t>。</w:t>
            </w:r>
          </w:p>
          <w:p w14:paraId="75608E53" w14:textId="77777777" w:rsidR="00297BD5" w:rsidRDefault="00297BD5" w:rsidP="005F37F8">
            <w:pPr>
              <w:ind w:firstLineChars="0" w:firstLine="0"/>
            </w:pPr>
            <w:r>
              <w:rPr>
                <w:rFonts w:hint="eastAsia"/>
              </w:rPr>
              <w:t>3.</w:t>
            </w:r>
            <w:r w:rsidR="00295AA5">
              <w:t xml:space="preserve"> </w:t>
            </w:r>
            <w:r w:rsidR="00295AA5">
              <w:rPr>
                <w:rFonts w:hint="eastAsia"/>
              </w:rPr>
              <w:t>国家政策方面。</w:t>
            </w:r>
            <w:r w:rsidR="00A751A4">
              <w:rPr>
                <w:rFonts w:hint="eastAsia"/>
              </w:rPr>
              <w:t>使用区块链中链码记录信息，进一步保障了用户信息安全。</w:t>
            </w:r>
            <w:r w:rsidR="00493EA2">
              <w:rPr>
                <w:rFonts w:hint="eastAsia"/>
              </w:rPr>
              <w:t>对我国</w:t>
            </w:r>
            <w:r w:rsidR="00493EA2">
              <w:rPr>
                <w:rFonts w:hint="eastAsia"/>
              </w:rPr>
              <w:t>2016</w:t>
            </w:r>
            <w:r w:rsidR="00493EA2">
              <w:rPr>
                <w:rFonts w:hint="eastAsia"/>
              </w:rPr>
              <w:t>年提出的《网络安全法》中个人信息保护方面提供有力</w:t>
            </w:r>
            <w:r w:rsidR="00942378">
              <w:rPr>
                <w:rFonts w:hint="eastAsia"/>
              </w:rPr>
              <w:t>支持。</w:t>
            </w:r>
          </w:p>
        </w:tc>
      </w:tr>
      <w:tr w:rsidR="005F37F8" w14:paraId="330F9C8F" w14:textId="77777777" w:rsidTr="005F37F8">
        <w:tc>
          <w:tcPr>
            <w:tcW w:w="2122" w:type="dxa"/>
          </w:tcPr>
          <w:p w14:paraId="1C787000" w14:textId="77777777" w:rsidR="005F37F8" w:rsidRDefault="005F37F8" w:rsidP="005F37F8">
            <w:pPr>
              <w:ind w:firstLineChars="0" w:firstLine="0"/>
            </w:pPr>
            <w:r>
              <w:rPr>
                <w:rFonts w:hint="eastAsia"/>
              </w:rPr>
              <w:t>大数据或人工智能技术特征</w:t>
            </w:r>
          </w:p>
        </w:tc>
        <w:tc>
          <w:tcPr>
            <w:tcW w:w="7393" w:type="dxa"/>
          </w:tcPr>
          <w:p w14:paraId="536D6858" w14:textId="77777777" w:rsidR="005F37F8" w:rsidRDefault="003800FF" w:rsidP="005F37F8">
            <w:pPr>
              <w:ind w:firstLineChars="0" w:firstLine="0"/>
            </w:pPr>
            <w:r>
              <w:rPr>
                <w:rFonts w:hint="eastAsia"/>
              </w:rPr>
              <w:t>1.</w:t>
            </w:r>
            <w:r>
              <w:t xml:space="preserve"> </w:t>
            </w:r>
            <w:r>
              <w:rPr>
                <w:rFonts w:hint="eastAsia"/>
              </w:rPr>
              <w:t>区块链技术，以所有用户为基础而衍生出的一个系统。</w:t>
            </w:r>
            <w:r w:rsidR="00DB4CD7">
              <w:rPr>
                <w:rFonts w:hint="eastAsia"/>
              </w:rPr>
              <w:t>不同</w:t>
            </w:r>
            <w:proofErr w:type="gramStart"/>
            <w:r w:rsidR="00DB4CD7">
              <w:rPr>
                <w:rFonts w:hint="eastAsia"/>
              </w:rPr>
              <w:t>于之前</w:t>
            </w:r>
            <w:proofErr w:type="gramEnd"/>
            <w:r w:rsidR="00AF3E35">
              <w:rPr>
                <w:rFonts w:hint="eastAsia"/>
              </w:rPr>
              <w:t>视频系统只能让</w:t>
            </w:r>
            <w:r w:rsidR="00020BAB">
              <w:rPr>
                <w:rFonts w:hint="eastAsia"/>
              </w:rPr>
              <w:t>服务器为用户服务，</w:t>
            </w:r>
            <w:r w:rsidR="00AF3E35">
              <w:rPr>
                <w:rFonts w:hint="eastAsia"/>
              </w:rPr>
              <w:t>我们的系统可以做到用户服务与系统、系统能够更好的服务用户</w:t>
            </w:r>
            <w:r w:rsidR="00F74C8A">
              <w:rPr>
                <w:rFonts w:hint="eastAsia"/>
              </w:rPr>
              <w:t>（以此应对需求量激增的市场需求）</w:t>
            </w:r>
            <w:r w:rsidR="00AF3E35">
              <w:rPr>
                <w:rFonts w:hint="eastAsia"/>
              </w:rPr>
              <w:t>。</w:t>
            </w:r>
          </w:p>
          <w:p w14:paraId="2748E896" w14:textId="77777777" w:rsidR="00BE0F1B" w:rsidRPr="00BE0F1B" w:rsidRDefault="00BE0F1B" w:rsidP="005F37F8">
            <w:pPr>
              <w:ind w:firstLineChars="0" w:firstLine="0"/>
            </w:pPr>
            <w:r>
              <w:rPr>
                <w:rFonts w:hint="eastAsia"/>
              </w:rPr>
              <w:t>2.</w:t>
            </w:r>
            <w:r>
              <w:t xml:space="preserve"> </w:t>
            </w:r>
            <w:r>
              <w:rPr>
                <w:rFonts w:hint="eastAsia"/>
              </w:rPr>
              <w:t>用户使用中，分析用户行为特征，合理建模，绘制用户画像，为用户智能推荐视频，提高用户使用体验。</w:t>
            </w:r>
          </w:p>
        </w:tc>
      </w:tr>
      <w:tr w:rsidR="005F37F8" w14:paraId="58FBA933" w14:textId="77777777" w:rsidTr="005F37F8">
        <w:tc>
          <w:tcPr>
            <w:tcW w:w="2122" w:type="dxa"/>
          </w:tcPr>
          <w:p w14:paraId="78F5DA29" w14:textId="77777777" w:rsidR="005F37F8" w:rsidRDefault="005F37F8" w:rsidP="005F37F8">
            <w:pPr>
              <w:ind w:firstLineChars="0" w:firstLine="0"/>
            </w:pPr>
            <w:r>
              <w:rPr>
                <w:rFonts w:hint="eastAsia"/>
              </w:rPr>
              <w:t>社会价值或商业价值</w:t>
            </w:r>
          </w:p>
        </w:tc>
        <w:tc>
          <w:tcPr>
            <w:tcW w:w="7393" w:type="dxa"/>
          </w:tcPr>
          <w:p w14:paraId="0ABF4A4A" w14:textId="77777777" w:rsidR="005F37F8" w:rsidRDefault="00F52ACB" w:rsidP="005F37F8">
            <w:pPr>
              <w:ind w:firstLineChars="0" w:firstLine="0"/>
            </w:pPr>
            <w:r>
              <w:rPr>
                <w:rFonts w:hint="eastAsia"/>
              </w:rPr>
              <w:t>1.</w:t>
            </w:r>
            <w:r>
              <w:t xml:space="preserve"> </w:t>
            </w:r>
            <w:r>
              <w:rPr>
                <w:rFonts w:hint="eastAsia"/>
              </w:rPr>
              <w:t>商业价值</w:t>
            </w:r>
            <w:r w:rsidR="00376BC2">
              <w:rPr>
                <w:rFonts w:hint="eastAsia"/>
              </w:rPr>
              <w:t>。</w:t>
            </w:r>
            <w:r w:rsidR="00EA0BD3">
              <w:rPr>
                <w:rFonts w:hint="eastAsia"/>
              </w:rPr>
              <w:t>以区块链为基础，可以大幅度降低服务器方面的成本，</w:t>
            </w:r>
            <w:r w:rsidR="008218EC">
              <w:rPr>
                <w:rFonts w:hint="eastAsia"/>
              </w:rPr>
              <w:t>同时开发虚拟商城体系，</w:t>
            </w:r>
            <w:r w:rsidR="001A3F81">
              <w:rPr>
                <w:rFonts w:hint="eastAsia"/>
              </w:rPr>
              <w:t>用户通过</w:t>
            </w:r>
            <w:r w:rsidR="001A3F81">
              <w:rPr>
                <w:rFonts w:hint="eastAsia"/>
              </w:rPr>
              <w:t>P</w:t>
            </w:r>
            <w:r w:rsidR="001A3F81">
              <w:t>OW</w:t>
            </w:r>
            <w:r w:rsidR="001A3F81">
              <w:rPr>
                <w:rFonts w:hint="eastAsia"/>
              </w:rPr>
              <w:t>（</w:t>
            </w:r>
            <w:r w:rsidR="001A3F81">
              <w:rPr>
                <w:rFonts w:hint="eastAsia"/>
              </w:rPr>
              <w:t>P</w:t>
            </w:r>
            <w:r w:rsidR="001A3F81">
              <w:t xml:space="preserve">ower of Work, </w:t>
            </w:r>
            <w:r w:rsidR="001A3F81">
              <w:rPr>
                <w:rFonts w:hint="eastAsia"/>
              </w:rPr>
              <w:t>工作量证明）得到的回报购置虚拟商品，本省系统不会付出额外代价，但是用户却真实为系统提供服务。</w:t>
            </w:r>
            <w:r w:rsidR="00D168C0">
              <w:rPr>
                <w:rFonts w:hint="eastAsia"/>
              </w:rPr>
              <w:t>同时，虚拟代币的发行也可以让用户更加适应我们系统，达到长久盈利目的。</w:t>
            </w:r>
          </w:p>
          <w:p w14:paraId="6791A1DE" w14:textId="77777777" w:rsidR="00CF4896" w:rsidRDefault="00CF4896" w:rsidP="005F37F8">
            <w:pPr>
              <w:ind w:firstLineChars="0" w:firstLine="0"/>
            </w:pPr>
            <w:r>
              <w:rPr>
                <w:rFonts w:hint="eastAsia"/>
              </w:rPr>
              <w:t>2.</w:t>
            </w:r>
            <w:r>
              <w:t xml:space="preserve"> </w:t>
            </w:r>
            <w:r>
              <w:rPr>
                <w:rFonts w:hint="eastAsia"/>
              </w:rPr>
              <w:t>社会价值。</w:t>
            </w:r>
            <w:r w:rsidR="00FD127A">
              <w:rPr>
                <w:rFonts w:hint="eastAsia"/>
              </w:rPr>
              <w:t>优质的视频</w:t>
            </w:r>
            <w:r w:rsidR="00077EE2">
              <w:rPr>
                <w:rFonts w:hint="eastAsia"/>
              </w:rPr>
              <w:t>服务</w:t>
            </w:r>
            <w:r w:rsidR="00FD127A">
              <w:rPr>
                <w:rFonts w:hint="eastAsia"/>
              </w:rPr>
              <w:t>（无卡顿</w:t>
            </w:r>
            <w:r w:rsidR="00177B97">
              <w:rPr>
                <w:rFonts w:hint="eastAsia"/>
              </w:rPr>
              <w:t>、</w:t>
            </w:r>
            <w:r w:rsidR="004276B7">
              <w:rPr>
                <w:rFonts w:hint="eastAsia"/>
              </w:rPr>
              <w:t>应对的需求量大</w:t>
            </w:r>
            <w:r w:rsidR="00FD127A">
              <w:rPr>
                <w:rFonts w:hint="eastAsia"/>
              </w:rPr>
              <w:t>）</w:t>
            </w:r>
            <w:r w:rsidR="004338BD">
              <w:rPr>
                <w:rFonts w:hint="eastAsia"/>
              </w:rPr>
              <w:t>为用户</w:t>
            </w:r>
            <w:r w:rsidR="00077EE2">
              <w:rPr>
                <w:rFonts w:hint="eastAsia"/>
              </w:rPr>
              <w:t>提供前所未有的</w:t>
            </w:r>
            <w:r w:rsidR="004A5FF2">
              <w:rPr>
                <w:rFonts w:hint="eastAsia"/>
              </w:rPr>
              <w:t>愉快</w:t>
            </w:r>
            <w:r w:rsidR="00077EE2">
              <w:rPr>
                <w:rFonts w:hint="eastAsia"/>
              </w:rPr>
              <w:t>体验，</w:t>
            </w:r>
            <w:r w:rsidR="00DD68C5">
              <w:rPr>
                <w:rFonts w:hint="eastAsia"/>
              </w:rPr>
              <w:t>达到了</w:t>
            </w:r>
            <w:r w:rsidR="000938B9">
              <w:rPr>
                <w:rFonts w:hint="eastAsia"/>
              </w:rPr>
              <w:t>数据来源于生活并且服务于生活</w:t>
            </w:r>
            <w:r w:rsidR="00DD68C5">
              <w:rPr>
                <w:rFonts w:hint="eastAsia"/>
              </w:rPr>
              <w:t>的目的</w:t>
            </w:r>
            <w:r w:rsidR="000938B9">
              <w:rPr>
                <w:rFonts w:hint="eastAsia"/>
              </w:rPr>
              <w:t>。</w:t>
            </w:r>
          </w:p>
        </w:tc>
      </w:tr>
    </w:tbl>
    <w:p w14:paraId="4996E46A" w14:textId="77777777" w:rsidR="005F37F8" w:rsidRDefault="005F37F8" w:rsidP="005F37F8">
      <w:pPr>
        <w:ind w:firstLine="420"/>
      </w:pPr>
    </w:p>
    <w:p w14:paraId="04254227" w14:textId="77777777" w:rsidR="00A13CC1" w:rsidRPr="005F37F8" w:rsidRDefault="00A13CC1" w:rsidP="00F36FBA">
      <w:pPr>
        <w:ind w:firstLineChars="0" w:firstLine="0"/>
      </w:pPr>
    </w:p>
    <w:sectPr w:rsidR="00A13CC1" w:rsidRPr="005F37F8" w:rsidSect="00561B82">
      <w:headerReference w:type="even" r:id="rId11"/>
      <w:headerReference w:type="default" r:id="rId12"/>
      <w:footerReference w:type="even" r:id="rId13"/>
      <w:footerReference w:type="default" r:id="rId14"/>
      <w:headerReference w:type="first" r:id="rId15"/>
      <w:footerReference w:type="first" r:id="rId16"/>
      <w:pgSz w:w="11907" w:h="16839" w:code="9"/>
      <w:pgMar w:top="1134" w:right="1191" w:bottom="1134" w:left="1191" w:header="113" w:footer="113"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F36CE" w14:textId="77777777" w:rsidR="004D3C1F" w:rsidRDefault="004D3C1F" w:rsidP="004E3183">
      <w:pPr>
        <w:ind w:firstLine="420"/>
      </w:pPr>
      <w:r>
        <w:separator/>
      </w:r>
    </w:p>
  </w:endnote>
  <w:endnote w:type="continuationSeparator" w:id="0">
    <w:p w14:paraId="5DB25DE2" w14:textId="77777777" w:rsidR="004D3C1F" w:rsidRDefault="004D3C1F" w:rsidP="004E318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BD663" w14:textId="77777777" w:rsidR="002D165C" w:rsidRPr="006526B1" w:rsidRDefault="002D165C" w:rsidP="005E1760">
    <w:pPr>
      <w:pStyle w:val="afb"/>
      <w:ind w:firstLine="360"/>
      <w:rPr>
        <w:rFonts w:ascii="微软雅黑" w:eastAsia="微软雅黑" w:hAnsi="微软雅黑"/>
        <w:color w:val="FFFFFF"/>
        <w:sz w:val="21"/>
        <w:szCs w:val="21"/>
      </w:rPr>
    </w:pPr>
    <w:r>
      <w:rPr>
        <w:noProof/>
      </w:rPr>
      <w:drawing>
        <wp:anchor distT="0" distB="0" distL="114300" distR="114300" simplePos="0" relativeHeight="251659776" behindDoc="1" locked="0" layoutInCell="1" allowOverlap="1" wp14:anchorId="53006D98" wp14:editId="52795149">
          <wp:simplePos x="0" y="0"/>
          <wp:positionH relativeFrom="column">
            <wp:posOffset>-686435</wp:posOffset>
          </wp:positionH>
          <wp:positionV relativeFrom="paragraph">
            <wp:posOffset>-124460</wp:posOffset>
          </wp:positionV>
          <wp:extent cx="7599680" cy="608965"/>
          <wp:effectExtent l="0" t="0" r="0" b="0"/>
          <wp:wrapNone/>
          <wp:docPr id="8" name="图片 50" descr="说明: 说明: C:\Documents and Settings\Junhui\桌面\图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说明: 说明: C:\Documents and Settings\Junhui\桌面\图形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680"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3303B08" wp14:editId="3C556FC2">
              <wp:simplePos x="0" y="0"/>
              <wp:positionH relativeFrom="column">
                <wp:posOffset>-85725</wp:posOffset>
              </wp:positionH>
              <wp:positionV relativeFrom="paragraph">
                <wp:posOffset>33655</wp:posOffset>
              </wp:positionV>
              <wp:extent cx="857250" cy="32385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323850"/>
                      </a:xfrm>
                      <a:prstGeom prst="rect">
                        <a:avLst/>
                      </a:prstGeom>
                      <a:noFill/>
                      <a:ln w="6350">
                        <a:noFill/>
                      </a:ln>
                      <a:effectLst/>
                    </wps:spPr>
                    <wps:txbx>
                      <w:txbxContent>
                        <w:p w14:paraId="52A1DFEF" w14:textId="77777777" w:rsidR="002D165C" w:rsidRPr="00C90D27" w:rsidRDefault="002D165C" w:rsidP="00397E92">
                          <w:pPr>
                            <w:pStyle w:val="afb"/>
                            <w:spacing w:before="0" w:after="0" w:line="240" w:lineRule="auto"/>
                            <w:ind w:firstLineChars="0" w:firstLine="0"/>
                            <w:jc w:val="center"/>
                            <w:rPr>
                              <w:rStyle w:val="ab"/>
                              <w:sz w:val="28"/>
                              <w:szCs w:val="28"/>
                            </w:rPr>
                          </w:pPr>
                          <w:r w:rsidRPr="00C90D27">
                            <w:rPr>
                              <w:rStyle w:val="ab"/>
                              <w:sz w:val="28"/>
                              <w:szCs w:val="28"/>
                            </w:rPr>
                            <w:fldChar w:fldCharType="begin"/>
                          </w:r>
                          <w:r w:rsidRPr="00C90D27">
                            <w:rPr>
                              <w:rStyle w:val="ab"/>
                              <w:sz w:val="28"/>
                              <w:szCs w:val="28"/>
                            </w:rPr>
                            <w:instrText>PAGE</w:instrText>
                          </w:r>
                          <w:r w:rsidRPr="00C90D27">
                            <w:rPr>
                              <w:rStyle w:val="ab"/>
                              <w:sz w:val="28"/>
                              <w:szCs w:val="28"/>
                            </w:rPr>
                            <w:fldChar w:fldCharType="separate"/>
                          </w:r>
                          <w:r>
                            <w:rPr>
                              <w:rStyle w:val="ab"/>
                              <w:noProof/>
                              <w:sz w:val="28"/>
                              <w:szCs w:val="28"/>
                            </w:rPr>
                            <w:t>0</w:t>
                          </w:r>
                          <w:r w:rsidRPr="00C90D27">
                            <w:rPr>
                              <w:rStyle w:val="ab"/>
                              <w:sz w:val="28"/>
                              <w:szCs w:val="28"/>
                            </w:rPr>
                            <w:fldChar w:fldCharType="end"/>
                          </w:r>
                          <w:r w:rsidRPr="00C90D27">
                            <w:rPr>
                              <w:rStyle w:val="ab"/>
                              <w:sz w:val="28"/>
                              <w:szCs w:val="28"/>
                            </w:rPr>
                            <w:t xml:space="preserve"> / </w:t>
                          </w:r>
                          <w:r w:rsidRPr="00C90D27">
                            <w:rPr>
                              <w:rStyle w:val="ab"/>
                              <w:sz w:val="28"/>
                              <w:szCs w:val="28"/>
                            </w:rPr>
                            <w:fldChar w:fldCharType="begin"/>
                          </w:r>
                          <w:r w:rsidRPr="00C90D27">
                            <w:rPr>
                              <w:rStyle w:val="ab"/>
                              <w:sz w:val="28"/>
                              <w:szCs w:val="28"/>
                            </w:rPr>
                            <w:instrText>NUMPAGES</w:instrText>
                          </w:r>
                          <w:r w:rsidRPr="00C90D27">
                            <w:rPr>
                              <w:rStyle w:val="ab"/>
                              <w:sz w:val="28"/>
                              <w:szCs w:val="28"/>
                            </w:rPr>
                            <w:fldChar w:fldCharType="separate"/>
                          </w:r>
                          <w:r>
                            <w:rPr>
                              <w:rStyle w:val="ab"/>
                              <w:noProof/>
                              <w:sz w:val="28"/>
                              <w:szCs w:val="28"/>
                            </w:rPr>
                            <w:t>1</w:t>
                          </w:r>
                          <w:r w:rsidRPr="00C90D27">
                            <w:rPr>
                              <w:rStyle w:val="ab"/>
                              <w:sz w:val="28"/>
                              <w:szCs w:val="28"/>
                            </w:rPr>
                            <w:fldChar w:fldCharType="end"/>
                          </w:r>
                        </w:p>
                        <w:p w14:paraId="2718B71B" w14:textId="77777777" w:rsidR="002D165C" w:rsidRPr="00397E92" w:rsidRDefault="002D165C" w:rsidP="00397E92">
                          <w:pPr>
                            <w:spacing w:before="0" w:after="0"/>
                            <w:ind w:firstLineChars="0" w:firstLine="0"/>
                            <w:jc w:val="center"/>
                            <w:rPr>
                              <w:rStyle w:val="a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03B08" id="_x0000_t202" coordsize="21600,21600" o:spt="202" path="m,l,21600r21600,l21600,xe">
              <v:stroke joinstyle="miter"/>
              <v:path gradientshapeok="t" o:connecttype="rect"/>
            </v:shapetype>
            <v:shape id="文本框 14" o:spid="_x0000_s1027" type="#_x0000_t202" style="position:absolute;left:0;text-align:left;margin-left:-6.75pt;margin-top:2.65pt;width:67.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" filled="f" stroked="f" strokeweight=".5pt">
              <v:textbox>
                <w:txbxContent>
                  <w:p w14:paraId="52A1DFEF" w14:textId="77777777" w:rsidR="002D165C" w:rsidRPr="00C90D27" w:rsidRDefault="002D165C" w:rsidP="00397E92">
                    <w:pPr>
                      <w:pStyle w:val="afb"/>
                      <w:spacing w:before="0" w:after="0" w:line="240" w:lineRule="auto"/>
                      <w:ind w:firstLineChars="0" w:firstLine="0"/>
                      <w:jc w:val="center"/>
                      <w:rPr>
                        <w:rStyle w:val="ab"/>
                        <w:sz w:val="28"/>
                        <w:szCs w:val="28"/>
                      </w:rPr>
                    </w:pPr>
                    <w:r w:rsidRPr="00C90D27">
                      <w:rPr>
                        <w:rStyle w:val="ab"/>
                        <w:sz w:val="28"/>
                        <w:szCs w:val="28"/>
                      </w:rPr>
                      <w:fldChar w:fldCharType="begin"/>
                    </w:r>
                    <w:r w:rsidRPr="00C90D27">
                      <w:rPr>
                        <w:rStyle w:val="ab"/>
                        <w:sz w:val="28"/>
                        <w:szCs w:val="28"/>
                      </w:rPr>
                      <w:instrText>PAGE</w:instrText>
                    </w:r>
                    <w:r w:rsidRPr="00C90D27">
                      <w:rPr>
                        <w:rStyle w:val="ab"/>
                        <w:sz w:val="28"/>
                        <w:szCs w:val="28"/>
                      </w:rPr>
                      <w:fldChar w:fldCharType="separate"/>
                    </w:r>
                    <w:r>
                      <w:rPr>
                        <w:rStyle w:val="ab"/>
                        <w:noProof/>
                        <w:sz w:val="28"/>
                        <w:szCs w:val="28"/>
                      </w:rPr>
                      <w:t>0</w:t>
                    </w:r>
                    <w:r w:rsidRPr="00C90D27">
                      <w:rPr>
                        <w:rStyle w:val="ab"/>
                        <w:sz w:val="28"/>
                        <w:szCs w:val="28"/>
                      </w:rPr>
                      <w:fldChar w:fldCharType="end"/>
                    </w:r>
                    <w:r w:rsidRPr="00C90D27">
                      <w:rPr>
                        <w:rStyle w:val="ab"/>
                        <w:sz w:val="28"/>
                        <w:szCs w:val="28"/>
                      </w:rPr>
                      <w:t xml:space="preserve"> / </w:t>
                    </w:r>
                    <w:r w:rsidRPr="00C90D27">
                      <w:rPr>
                        <w:rStyle w:val="ab"/>
                        <w:sz w:val="28"/>
                        <w:szCs w:val="28"/>
                      </w:rPr>
                      <w:fldChar w:fldCharType="begin"/>
                    </w:r>
                    <w:r w:rsidRPr="00C90D27">
                      <w:rPr>
                        <w:rStyle w:val="ab"/>
                        <w:sz w:val="28"/>
                        <w:szCs w:val="28"/>
                      </w:rPr>
                      <w:instrText>NUMPAGES</w:instrText>
                    </w:r>
                    <w:r w:rsidRPr="00C90D27">
                      <w:rPr>
                        <w:rStyle w:val="ab"/>
                        <w:sz w:val="28"/>
                        <w:szCs w:val="28"/>
                      </w:rPr>
                      <w:fldChar w:fldCharType="separate"/>
                    </w:r>
                    <w:r>
                      <w:rPr>
                        <w:rStyle w:val="ab"/>
                        <w:noProof/>
                        <w:sz w:val="28"/>
                        <w:szCs w:val="28"/>
                      </w:rPr>
                      <w:t>1</w:t>
                    </w:r>
                    <w:r w:rsidRPr="00C90D27">
                      <w:rPr>
                        <w:rStyle w:val="ab"/>
                        <w:sz w:val="28"/>
                        <w:szCs w:val="28"/>
                      </w:rPr>
                      <w:fldChar w:fldCharType="end"/>
                    </w:r>
                  </w:p>
                  <w:p w14:paraId="2718B71B" w14:textId="77777777" w:rsidR="002D165C" w:rsidRPr="00397E92" w:rsidRDefault="002D165C" w:rsidP="00397E92">
                    <w:pPr>
                      <w:spacing w:before="0" w:after="0"/>
                      <w:ind w:firstLineChars="0" w:firstLine="0"/>
                      <w:jc w:val="center"/>
                      <w:rPr>
                        <w:rStyle w:val="ab"/>
                      </w:rPr>
                    </w:pPr>
                  </w:p>
                </w:txbxContent>
              </v:textbox>
            </v:shape>
          </w:pict>
        </mc:Fallback>
      </mc:AlternateContent>
    </w:r>
    <w:r>
      <w:rPr>
        <w:rFonts w:hint="eastAsia"/>
      </w:rPr>
      <w:t xml:space="preserve">                                     </w:t>
    </w:r>
    <w:r w:rsidRPr="006526B1">
      <w:rPr>
        <w:rFonts w:ascii="微软雅黑" w:eastAsia="微软雅黑" w:hAnsi="微软雅黑" w:hint="eastAsia"/>
        <w:color w:val="FFFFFF"/>
        <w:sz w:val="21"/>
        <w:szCs w:val="21"/>
      </w:rPr>
      <w:t xml:space="preserve">联创中控（北京）科技有限公司 </w:t>
    </w:r>
    <w:hyperlink r:id="rId2" w:history="1">
      <w:r w:rsidRPr="006526B1">
        <w:rPr>
          <w:rStyle w:val="af8"/>
          <w:rFonts w:ascii="微软雅黑" w:eastAsia="微软雅黑" w:hAnsi="微软雅黑" w:hint="eastAsia"/>
          <w:color w:val="FFFFFF"/>
          <w:sz w:val="21"/>
          <w:szCs w:val="21"/>
          <w:u w:val="none"/>
        </w:rPr>
        <w:t>http://www.uicctech.com</w:t>
      </w:r>
    </w:hyperlink>
    <w:r w:rsidRPr="006526B1">
      <w:rPr>
        <w:rFonts w:ascii="微软雅黑" w:eastAsia="微软雅黑" w:hAnsi="微软雅黑" w:hint="eastAsia"/>
        <w:color w:val="FFFFFF"/>
        <w:sz w:val="21"/>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C1B7" w14:textId="77777777" w:rsidR="00373671" w:rsidRDefault="00373671">
    <w:pPr>
      <w:pBdr>
        <w:left w:val="single" w:sz="12" w:space="11" w:color="5B9BD5" w:themeColor="accent1"/>
      </w:pBdr>
      <w:tabs>
        <w:tab w:val="left" w:pos="622"/>
      </w:tabs>
      <w:spacing w:after="0"/>
      <w:ind w:firstLine="52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color w:val="2E74B5" w:themeColor="accent1" w:themeShade="BF"/>
        <w:sz w:val="26"/>
        <w:szCs w:val="26"/>
        <w:lang w:val="zh-CN"/>
      </w:rPr>
      <w:t>2</w:t>
    </w:r>
    <w:r>
      <w:rPr>
        <w:rFonts w:asciiTheme="majorHAnsi" w:eastAsiaTheme="majorEastAsia" w:hAnsiTheme="majorHAnsi" w:cstheme="majorBidi"/>
        <w:color w:val="2E74B5" w:themeColor="accent1" w:themeShade="BF"/>
        <w:sz w:val="26"/>
        <w:szCs w:val="26"/>
      </w:rPr>
      <w:fldChar w:fldCharType="end"/>
    </w:r>
  </w:p>
  <w:p w14:paraId="299EEA28" w14:textId="3D8D46E6" w:rsidR="002D165C" w:rsidRPr="006526B1" w:rsidRDefault="002D165C" w:rsidP="00053551">
    <w:pPr>
      <w:pStyle w:val="afb"/>
      <w:ind w:firstLineChars="0" w:firstLine="0"/>
      <w:rPr>
        <w:rFonts w:ascii="微软雅黑" w:eastAsia="微软雅黑" w:hAnsi="微软雅黑"/>
        <w:color w:val="FFFFFF"/>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C408E" w14:textId="77777777" w:rsidR="002D165C" w:rsidRPr="00EB7621" w:rsidRDefault="002D165C" w:rsidP="00EB7621">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FF17" w14:textId="77777777" w:rsidR="004D3C1F" w:rsidRDefault="004D3C1F" w:rsidP="004E3183">
      <w:pPr>
        <w:ind w:firstLine="420"/>
      </w:pPr>
      <w:r>
        <w:separator/>
      </w:r>
    </w:p>
  </w:footnote>
  <w:footnote w:type="continuationSeparator" w:id="0">
    <w:p w14:paraId="5BEFCEEB" w14:textId="77777777" w:rsidR="004D3C1F" w:rsidRDefault="004D3C1F" w:rsidP="004E318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AD33B" w14:textId="77777777" w:rsidR="002D165C" w:rsidRDefault="002D165C" w:rsidP="00991DCB">
    <w:pPr>
      <w:pStyle w:val="af9"/>
      <w:pBdr>
        <w:bottom w:val="none" w:sz="0" w:space="0" w:color="auto"/>
      </w:pBdr>
      <w:tabs>
        <w:tab w:val="center" w:pos="5053"/>
        <w:tab w:val="left" w:pos="7230"/>
      </w:tabs>
      <w:ind w:firstLine="360"/>
      <w:jc w:val="left"/>
    </w:pPr>
    <w:r>
      <w:rPr>
        <w:noProof/>
      </w:rPr>
      <mc:AlternateContent>
        <mc:Choice Requires="wps">
          <w:drawing>
            <wp:anchor distT="0" distB="0" distL="114300" distR="114300" simplePos="0" relativeHeight="251656704" behindDoc="1" locked="0" layoutInCell="1" allowOverlap="1" wp14:anchorId="3779D88A" wp14:editId="5874F255">
              <wp:simplePos x="0" y="0"/>
              <wp:positionH relativeFrom="column">
                <wp:posOffset>1895475</wp:posOffset>
              </wp:positionH>
              <wp:positionV relativeFrom="paragraph">
                <wp:posOffset>-207010</wp:posOffset>
              </wp:positionV>
              <wp:extent cx="4448175" cy="609600"/>
              <wp:effectExtent l="0" t="0" r="0" b="0"/>
              <wp:wrapThrough wrapText="bothSides">
                <wp:wrapPolygon edited="0">
                  <wp:start x="278" y="0"/>
                  <wp:lineTo x="278" y="20925"/>
                  <wp:lineTo x="21276" y="20925"/>
                  <wp:lineTo x="21276" y="0"/>
                  <wp:lineTo x="278" y="0"/>
                </wp:wrapPolygon>
              </wp:wrapThrough>
              <wp:docPr id="4"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48175" cy="609600"/>
                      </a:xfrm>
                      <a:prstGeom prst="rect">
                        <a:avLst/>
                      </a:prstGeom>
                      <a:noFill/>
                      <a:ln w="6350">
                        <a:noFill/>
                      </a:ln>
                      <a:effectLst/>
                    </wps:spPr>
                    <wps:txbx>
                      <w:txbxContent>
                        <w:p w14:paraId="2F40BDE4" w14:textId="0B4500B7" w:rsidR="002D165C" w:rsidRDefault="002D165C" w:rsidP="006B59BD">
                          <w:pPr>
                            <w:spacing w:before="0" w:after="0"/>
                            <w:ind w:firstLine="480"/>
                            <w:jc w:val="right"/>
                            <w:rPr>
                              <w:rStyle w:val="ab"/>
                            </w:rPr>
                          </w:pPr>
                          <w:r>
                            <w:rPr>
                              <w:rStyle w:val="ab"/>
                              <w:rFonts w:hint="eastAsia"/>
                            </w:rPr>
                            <w:t>《</w:t>
                          </w:r>
                          <w:r>
                            <w:rPr>
                              <w:rStyle w:val="ab"/>
                              <w:noProof/>
                            </w:rPr>
                            <w:fldChar w:fldCharType="begin"/>
                          </w:r>
                          <w:r>
                            <w:rPr>
                              <w:rStyle w:val="ab"/>
                              <w:noProof/>
                            </w:rPr>
                            <w:instrText xml:space="preserve"> FILENAME   \* MERGEFORMAT </w:instrText>
                          </w:r>
                          <w:r>
                            <w:rPr>
                              <w:rStyle w:val="ab"/>
                              <w:noProof/>
                            </w:rPr>
                            <w:fldChar w:fldCharType="separate"/>
                          </w:r>
                          <w:r w:rsidR="0049721C">
                            <w:rPr>
                              <w:rStyle w:val="ab"/>
                              <w:rFonts w:hint="eastAsia"/>
                              <w:noProof/>
                            </w:rPr>
                            <w:t>大数据与人工智能创意赛项目策划书</w:t>
                          </w:r>
                          <w:r w:rsidR="0049721C">
                            <w:rPr>
                              <w:rStyle w:val="ab"/>
                              <w:rFonts w:hint="eastAsia"/>
                              <w:noProof/>
                            </w:rPr>
                            <w:t>.docx</w:t>
                          </w:r>
                          <w:r>
                            <w:rPr>
                              <w:rStyle w:val="ab"/>
                              <w:noProof/>
                            </w:rPr>
                            <w:fldChar w:fldCharType="end"/>
                          </w:r>
                          <w:r>
                            <w:rPr>
                              <w:rStyle w:val="ab"/>
                              <w:rFonts w:hint="eastAsia"/>
                            </w:rPr>
                            <w:t>》</w:t>
                          </w:r>
                        </w:p>
                        <w:p w14:paraId="61C19397" w14:textId="508717B1" w:rsidR="002D165C" w:rsidRPr="007520F4" w:rsidRDefault="002D165C" w:rsidP="006B59BD">
                          <w:pPr>
                            <w:wordWrap w:val="0"/>
                            <w:spacing w:before="0" w:after="0"/>
                            <w:ind w:firstLine="480"/>
                            <w:jc w:val="right"/>
                            <w:rPr>
                              <w:rStyle w:val="ab"/>
                              <w:color w:val="365F91"/>
                            </w:rPr>
                          </w:pPr>
                          <w:r w:rsidRPr="007520F4">
                            <w:rPr>
                              <w:rStyle w:val="ab"/>
                              <w:rFonts w:hint="eastAsia"/>
                              <w:color w:val="365F91"/>
                            </w:rPr>
                            <w:t xml:space="preserve">Vision: </w:t>
                          </w:r>
                          <w:proofErr w:type="gramStart"/>
                          <w:r w:rsidRPr="007520F4">
                            <w:rPr>
                              <w:rStyle w:val="ab"/>
                              <w:rFonts w:hint="eastAsia"/>
                              <w:color w:val="365F91"/>
                            </w:rPr>
                            <w:t>1.0.0  Date</w:t>
                          </w:r>
                          <w:proofErr w:type="gramEnd"/>
                          <w:r w:rsidRPr="007520F4">
                            <w:rPr>
                              <w:rStyle w:val="ab"/>
                              <w:rFonts w:hint="eastAsia"/>
                              <w:color w:val="365F91"/>
                            </w:rPr>
                            <w:t xml:space="preserve">: </w:t>
                          </w:r>
                          <w:r>
                            <w:rPr>
                              <w:rStyle w:val="ab"/>
                              <w:color w:val="365F91"/>
                            </w:rPr>
                            <w:fldChar w:fldCharType="begin"/>
                          </w:r>
                          <w:r>
                            <w:rPr>
                              <w:rStyle w:val="ab"/>
                              <w:color w:val="365F91"/>
                            </w:rPr>
                            <w:instrText xml:space="preserve"> DATE  \@ "yyyy-MM-dd" </w:instrText>
                          </w:r>
                          <w:r>
                            <w:rPr>
                              <w:rStyle w:val="ab"/>
                              <w:color w:val="365F91"/>
                            </w:rPr>
                            <w:fldChar w:fldCharType="separate"/>
                          </w:r>
                          <w:r w:rsidR="0049721C">
                            <w:rPr>
                              <w:rStyle w:val="ab"/>
                              <w:noProof/>
                              <w:color w:val="365F91"/>
                            </w:rPr>
                            <w:t>2018-07-05</w:t>
                          </w:r>
                          <w:r>
                            <w:rPr>
                              <w:rStyle w:val="ab"/>
                              <w:color w:val="365F91"/>
                            </w:rPr>
                            <w:fldChar w:fldCharType="end"/>
                          </w:r>
                          <w:r>
                            <w:rPr>
                              <w:rStyle w:val="ab"/>
                              <w:rFonts w:hint="eastAsia"/>
                              <w:color w:val="365F9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79D88A" id="_x0000_t202" coordsize="21600,21600" o:spt="202" path="m,l,21600r21600,l21600,xe">
              <v:stroke joinstyle="miter"/>
              <v:path gradientshapeok="t" o:connecttype="rect"/>
            </v:shapetype>
            <v:shape id="文本框 10" o:spid="_x0000_s1026" type="#_x0000_t202" style="position:absolute;left:0;text-align:left;margin-left:149.25pt;margin-top:-16.3pt;width:350.25pt;height: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" filled="f" stroked="f" strokeweight=".5pt">
              <v:textbox>
                <w:txbxContent>
                  <w:p w14:paraId="2F40BDE4" w14:textId="0B4500B7" w:rsidR="002D165C" w:rsidRDefault="002D165C" w:rsidP="006B59BD">
                    <w:pPr>
                      <w:spacing w:before="0" w:after="0"/>
                      <w:ind w:firstLine="480"/>
                      <w:jc w:val="right"/>
                      <w:rPr>
                        <w:rStyle w:val="ab"/>
                      </w:rPr>
                    </w:pPr>
                    <w:r>
                      <w:rPr>
                        <w:rStyle w:val="ab"/>
                        <w:rFonts w:hint="eastAsia"/>
                      </w:rPr>
                      <w:t>《</w:t>
                    </w:r>
                    <w:r>
                      <w:rPr>
                        <w:rStyle w:val="ab"/>
                        <w:noProof/>
                      </w:rPr>
                      <w:fldChar w:fldCharType="begin"/>
                    </w:r>
                    <w:r>
                      <w:rPr>
                        <w:rStyle w:val="ab"/>
                        <w:noProof/>
                      </w:rPr>
                      <w:instrText xml:space="preserve"> FILENAME   \* MERGEFORMAT </w:instrText>
                    </w:r>
                    <w:r>
                      <w:rPr>
                        <w:rStyle w:val="ab"/>
                        <w:noProof/>
                      </w:rPr>
                      <w:fldChar w:fldCharType="separate"/>
                    </w:r>
                    <w:r w:rsidR="0049721C">
                      <w:rPr>
                        <w:rStyle w:val="ab"/>
                        <w:rFonts w:hint="eastAsia"/>
                        <w:noProof/>
                      </w:rPr>
                      <w:t>大数据与人工智能创意赛项目策划书</w:t>
                    </w:r>
                    <w:r w:rsidR="0049721C">
                      <w:rPr>
                        <w:rStyle w:val="ab"/>
                        <w:rFonts w:hint="eastAsia"/>
                        <w:noProof/>
                      </w:rPr>
                      <w:t>.docx</w:t>
                    </w:r>
                    <w:r>
                      <w:rPr>
                        <w:rStyle w:val="ab"/>
                        <w:noProof/>
                      </w:rPr>
                      <w:fldChar w:fldCharType="end"/>
                    </w:r>
                    <w:r>
                      <w:rPr>
                        <w:rStyle w:val="ab"/>
                        <w:rFonts w:hint="eastAsia"/>
                      </w:rPr>
                      <w:t>》</w:t>
                    </w:r>
                  </w:p>
                  <w:p w14:paraId="61C19397" w14:textId="508717B1" w:rsidR="002D165C" w:rsidRPr="007520F4" w:rsidRDefault="002D165C" w:rsidP="006B59BD">
                    <w:pPr>
                      <w:wordWrap w:val="0"/>
                      <w:spacing w:before="0" w:after="0"/>
                      <w:ind w:firstLine="480"/>
                      <w:jc w:val="right"/>
                      <w:rPr>
                        <w:rStyle w:val="ab"/>
                        <w:color w:val="365F91"/>
                      </w:rPr>
                    </w:pPr>
                    <w:r w:rsidRPr="007520F4">
                      <w:rPr>
                        <w:rStyle w:val="ab"/>
                        <w:rFonts w:hint="eastAsia"/>
                        <w:color w:val="365F91"/>
                      </w:rPr>
                      <w:t xml:space="preserve">Vision: </w:t>
                    </w:r>
                    <w:proofErr w:type="gramStart"/>
                    <w:r w:rsidRPr="007520F4">
                      <w:rPr>
                        <w:rStyle w:val="ab"/>
                        <w:rFonts w:hint="eastAsia"/>
                        <w:color w:val="365F91"/>
                      </w:rPr>
                      <w:t>1.0.0  Date</w:t>
                    </w:r>
                    <w:proofErr w:type="gramEnd"/>
                    <w:r w:rsidRPr="007520F4">
                      <w:rPr>
                        <w:rStyle w:val="ab"/>
                        <w:rFonts w:hint="eastAsia"/>
                        <w:color w:val="365F91"/>
                      </w:rPr>
                      <w:t xml:space="preserve">: </w:t>
                    </w:r>
                    <w:r>
                      <w:rPr>
                        <w:rStyle w:val="ab"/>
                        <w:color w:val="365F91"/>
                      </w:rPr>
                      <w:fldChar w:fldCharType="begin"/>
                    </w:r>
                    <w:r>
                      <w:rPr>
                        <w:rStyle w:val="ab"/>
                        <w:color w:val="365F91"/>
                      </w:rPr>
                      <w:instrText xml:space="preserve"> DATE  \@ "yyyy-MM-dd" </w:instrText>
                    </w:r>
                    <w:r>
                      <w:rPr>
                        <w:rStyle w:val="ab"/>
                        <w:color w:val="365F91"/>
                      </w:rPr>
                      <w:fldChar w:fldCharType="separate"/>
                    </w:r>
                    <w:r w:rsidR="0049721C">
                      <w:rPr>
                        <w:rStyle w:val="ab"/>
                        <w:noProof/>
                        <w:color w:val="365F91"/>
                      </w:rPr>
                      <w:t>2018-07-05</w:t>
                    </w:r>
                    <w:r>
                      <w:rPr>
                        <w:rStyle w:val="ab"/>
                        <w:color w:val="365F91"/>
                      </w:rPr>
                      <w:fldChar w:fldCharType="end"/>
                    </w:r>
                    <w:r>
                      <w:rPr>
                        <w:rStyle w:val="ab"/>
                        <w:rFonts w:hint="eastAsia"/>
                        <w:color w:val="365F91"/>
                      </w:rPr>
                      <w:t xml:space="preserve"> </w:t>
                    </w:r>
                  </w:p>
                </w:txbxContent>
              </v:textbox>
              <w10:wrap type="through"/>
            </v:shape>
          </w:pict>
        </mc:Fallback>
      </mc:AlternateContent>
    </w:r>
    <w:r>
      <w:tab/>
    </w:r>
    <w:r>
      <w:tab/>
    </w:r>
    <w:r>
      <w:rPr>
        <w:noProof/>
      </w:rPr>
      <w:drawing>
        <wp:anchor distT="0" distB="0" distL="114300" distR="114300" simplePos="0" relativeHeight="251653632" behindDoc="1" locked="0" layoutInCell="1" allowOverlap="0" wp14:anchorId="19819CAB" wp14:editId="1C641448">
          <wp:simplePos x="0" y="0"/>
          <wp:positionH relativeFrom="column">
            <wp:posOffset>-676910</wp:posOffset>
          </wp:positionH>
          <wp:positionV relativeFrom="paragraph">
            <wp:posOffset>-159385</wp:posOffset>
          </wp:positionV>
          <wp:extent cx="7534275" cy="476250"/>
          <wp:effectExtent l="0" t="0" r="0" b="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EF95A" w14:textId="08A0C52B" w:rsidR="00373671" w:rsidRDefault="00373671" w:rsidP="00373671">
    <w:pPr>
      <w:pStyle w:val="af9"/>
      <w:ind w:firstLine="360"/>
      <w:rPr>
        <w:rFonts w:hint="eastAsia"/>
      </w:rPr>
    </w:pPr>
    <w:r>
      <w:rPr>
        <w:rFonts w:hint="eastAsia"/>
      </w:rPr>
      <w:t>2018</w:t>
    </w:r>
    <w:r>
      <w:rPr>
        <w:rFonts w:hint="eastAsia"/>
      </w:rPr>
      <w:t>高校人工智能创意赛</w:t>
    </w:r>
  </w:p>
  <w:p w14:paraId="14B96633" w14:textId="25C51874" w:rsidR="002D165C" w:rsidRDefault="002D165C" w:rsidP="005E2757">
    <w:pPr>
      <w:pStyle w:val="af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5962E" w14:textId="77777777" w:rsidR="002D165C" w:rsidRDefault="002D165C" w:rsidP="00373671">
    <w:pPr>
      <w:pStyle w:val="af9"/>
      <w:pBdr>
        <w:bottom w:val="none" w:sz="0" w:space="0" w:color="auto"/>
      </w:pBdr>
      <w:spacing w:line="240" w:lineRule="auto"/>
      <w:ind w:firstLineChars="0" w:firstLine="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938"/>
    <w:multiLevelType w:val="hybridMultilevel"/>
    <w:tmpl w:val="7B5299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553734"/>
    <w:multiLevelType w:val="hybridMultilevel"/>
    <w:tmpl w:val="88407E10"/>
    <w:lvl w:ilvl="0" w:tplc="0409000F">
      <w:start w:val="1"/>
      <w:numFmt w:val="decimal"/>
      <w:lvlText w:val="%1."/>
      <w:lvlJc w:val="left"/>
      <w:pPr>
        <w:ind w:left="840" w:hanging="420"/>
      </w:pPr>
    </w:lvl>
    <w:lvl w:ilvl="1" w:tplc="CC8E166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91356D"/>
    <w:multiLevelType w:val="hybridMultilevel"/>
    <w:tmpl w:val="3CD8AF5A"/>
    <w:lvl w:ilvl="0" w:tplc="4230A492">
      <w:start w:val="1"/>
      <w:numFmt w:val="chineseCountingThousand"/>
      <w:lvlText w:val="场景%1、"/>
      <w:lvlJc w:val="left"/>
      <w:pPr>
        <w:ind w:left="840" w:hanging="420"/>
      </w:pPr>
      <w:rPr>
        <w:rFonts w:eastAsia="微软雅黑"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3F3CB5"/>
    <w:multiLevelType w:val="hybridMultilevel"/>
    <w:tmpl w:val="52E81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D41A68"/>
    <w:multiLevelType w:val="multilevel"/>
    <w:tmpl w:val="20467A82"/>
    <w:lvl w:ilvl="0">
      <w:start w:val="1"/>
      <w:numFmt w:val="chineseCountingThousand"/>
      <w:lvlText w:val="场景%1、"/>
      <w:lvlJc w:val="left"/>
      <w:pPr>
        <w:ind w:left="0" w:firstLine="0"/>
      </w:pPr>
      <w:rPr>
        <w:rFonts w:eastAsia="微软雅黑" w:hint="eastAsia"/>
        <w:b/>
        <w:i w:val="0"/>
      </w:rPr>
    </w:lvl>
    <w:lvl w:ilvl="1">
      <w:start w:val="1"/>
      <w:numFmt w:val="chineseCountingThousand"/>
      <w:lvlText w:val="场景%2、"/>
      <w:lvlJc w:val="left"/>
      <w:pPr>
        <w:ind w:left="840" w:hanging="420"/>
      </w:pPr>
      <w:rPr>
        <w:rFonts w:eastAsia="微软雅黑" w:hint="eastAsia"/>
        <w:b/>
        <w:i w: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4DE6B04"/>
    <w:multiLevelType w:val="hybridMultilevel"/>
    <w:tmpl w:val="A2286EA4"/>
    <w:lvl w:ilvl="0" w:tplc="0409000F">
      <w:start w:val="1"/>
      <w:numFmt w:val="decimal"/>
      <w:lvlText w:val="%1."/>
      <w:lvlJc w:val="left"/>
      <w:pPr>
        <w:ind w:left="840" w:hanging="420"/>
      </w:pPr>
    </w:lvl>
    <w:lvl w:ilvl="1" w:tplc="0409000F">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672047A"/>
    <w:multiLevelType w:val="hybridMultilevel"/>
    <w:tmpl w:val="C448AE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72712C5"/>
    <w:multiLevelType w:val="hybridMultilevel"/>
    <w:tmpl w:val="03565668"/>
    <w:lvl w:ilvl="0" w:tplc="4EA209D6">
      <w:start w:val="154"/>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92B73A0"/>
    <w:multiLevelType w:val="hybridMultilevel"/>
    <w:tmpl w:val="26B67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2325F0"/>
    <w:multiLevelType w:val="hybridMultilevel"/>
    <w:tmpl w:val="4BEC24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D7F7B08"/>
    <w:multiLevelType w:val="hybridMultilevel"/>
    <w:tmpl w:val="BFB89D48"/>
    <w:lvl w:ilvl="0" w:tplc="541E81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0CF07B3"/>
    <w:multiLevelType w:val="multilevel"/>
    <w:tmpl w:val="1B668A64"/>
    <w:lvl w:ilvl="0">
      <w:start w:val="1"/>
      <w:numFmt w:val="chineseCountingThousand"/>
      <w:lvlText w:val="%1、"/>
      <w:lvlJc w:val="left"/>
      <w:pPr>
        <w:ind w:left="420" w:firstLine="0"/>
      </w:pPr>
      <w:rPr>
        <w:rFonts w:hint="eastAsia"/>
        <w:b/>
        <w:i w:val="0"/>
      </w:rPr>
    </w:lvl>
    <w:lvl w:ilvl="1">
      <w:start w:val="1"/>
      <w:numFmt w:val="chineseCountingThousand"/>
      <w:lvlText w:val="场景%2、"/>
      <w:lvlJc w:val="left"/>
      <w:pPr>
        <w:ind w:left="1260" w:hanging="420"/>
      </w:pPr>
      <w:rPr>
        <w:rFonts w:eastAsia="微软雅黑" w:hint="eastAsia"/>
        <w:b/>
        <w:i w:val="0"/>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2" w15:restartNumberingAfterBreak="0">
    <w:nsid w:val="113A1510"/>
    <w:multiLevelType w:val="hybridMultilevel"/>
    <w:tmpl w:val="80E0AC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2A50494"/>
    <w:multiLevelType w:val="hybridMultilevel"/>
    <w:tmpl w:val="B9AC9C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3D57FF7"/>
    <w:multiLevelType w:val="multilevel"/>
    <w:tmpl w:val="CDE45FB0"/>
    <w:styleLink w:val="a"/>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lvlText w:val="%1.%2.%3.%4.%5 "/>
      <w:lvlJc w:val="left"/>
      <w:pPr>
        <w:ind w:left="2976" w:hanging="2551"/>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15" w15:restartNumberingAfterBreak="0">
    <w:nsid w:val="14AE7E7D"/>
    <w:multiLevelType w:val="hybridMultilevel"/>
    <w:tmpl w:val="AB02F2D6"/>
    <w:lvl w:ilvl="0" w:tplc="90D6FE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842A54"/>
    <w:multiLevelType w:val="hybridMultilevel"/>
    <w:tmpl w:val="88407E10"/>
    <w:lvl w:ilvl="0" w:tplc="0409000F">
      <w:start w:val="1"/>
      <w:numFmt w:val="decimal"/>
      <w:lvlText w:val="%1."/>
      <w:lvlJc w:val="left"/>
      <w:pPr>
        <w:ind w:left="840" w:hanging="420"/>
      </w:pPr>
    </w:lvl>
    <w:lvl w:ilvl="1" w:tplc="CC8E166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80B1D26"/>
    <w:multiLevelType w:val="hybridMultilevel"/>
    <w:tmpl w:val="E3887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D8416DB"/>
    <w:multiLevelType w:val="hybridMultilevel"/>
    <w:tmpl w:val="84D2101A"/>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E52620D"/>
    <w:multiLevelType w:val="hybridMultilevel"/>
    <w:tmpl w:val="587600E2"/>
    <w:lvl w:ilvl="0" w:tplc="4EA209D6">
      <w:start w:val="154"/>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FE26923"/>
    <w:multiLevelType w:val="hybridMultilevel"/>
    <w:tmpl w:val="765E6A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28C1A55"/>
    <w:multiLevelType w:val="multilevel"/>
    <w:tmpl w:val="B9F69B70"/>
    <w:lvl w:ilvl="0">
      <w:start w:val="1"/>
      <w:numFmt w:val="decimal"/>
      <w:pStyle w:val="2"/>
      <w:suff w:val="space"/>
      <w:lvlText w:val="%1. "/>
      <w:lvlJc w:val="left"/>
      <w:pPr>
        <w:ind w:left="0" w:firstLine="0"/>
      </w:pPr>
      <w:rPr>
        <w:rFonts w:hint="eastAsia"/>
      </w:rPr>
    </w:lvl>
    <w:lvl w:ilvl="1">
      <w:start w:val="1"/>
      <w:numFmt w:val="decimal"/>
      <w:pStyle w:val="3"/>
      <w:suff w:val="space"/>
      <w:lvlText w:val="%1.%2. "/>
      <w:lvlJc w:val="left"/>
      <w:pPr>
        <w:ind w:left="0" w:firstLine="0"/>
      </w:pPr>
      <w:rPr>
        <w:rFonts w:hint="eastAsia"/>
      </w:rPr>
    </w:lvl>
    <w:lvl w:ilvl="2">
      <w:start w:val="1"/>
      <w:numFmt w:val="decimal"/>
      <w:pStyle w:val="4"/>
      <w:suff w:val="space"/>
      <w:lvlText w:val="%1.%2.%3. "/>
      <w:lvlJc w:val="left"/>
      <w:pPr>
        <w:ind w:left="0" w:firstLine="0"/>
      </w:pPr>
      <w:rPr>
        <w:rFonts w:hint="eastAsia"/>
      </w:rPr>
    </w:lvl>
    <w:lvl w:ilvl="3">
      <w:start w:val="1"/>
      <w:numFmt w:val="decimal"/>
      <w:pStyle w:val="5"/>
      <w:suff w:val="space"/>
      <w:lvlText w:val="%1.%2.%3.%4. "/>
      <w:lvlJc w:val="left"/>
      <w:pPr>
        <w:ind w:left="0" w:firstLine="0"/>
      </w:pPr>
      <w:rPr>
        <w:rFonts w:hint="eastAsia"/>
      </w:rPr>
    </w:lvl>
    <w:lvl w:ilvl="4">
      <w:start w:val="1"/>
      <w:numFmt w:val="decimal"/>
      <w:lvlText w:val="%1.%2.%3.%4.%5. "/>
      <w:lvlJc w:val="left"/>
      <w:pPr>
        <w:ind w:left="2976" w:hanging="2551"/>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2" w15:restartNumberingAfterBreak="0">
    <w:nsid w:val="22E72141"/>
    <w:multiLevelType w:val="hybridMultilevel"/>
    <w:tmpl w:val="E3887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5E9133F"/>
    <w:multiLevelType w:val="hybridMultilevel"/>
    <w:tmpl w:val="F474B7C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78D0053"/>
    <w:multiLevelType w:val="hybridMultilevel"/>
    <w:tmpl w:val="79CE73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8B27F39"/>
    <w:multiLevelType w:val="hybridMultilevel"/>
    <w:tmpl w:val="AB02F2D6"/>
    <w:lvl w:ilvl="0" w:tplc="90D6FE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BE2D57"/>
    <w:multiLevelType w:val="hybridMultilevel"/>
    <w:tmpl w:val="E3887F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E3857D4"/>
    <w:multiLevelType w:val="hybridMultilevel"/>
    <w:tmpl w:val="3070B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1B05BA1"/>
    <w:multiLevelType w:val="hybridMultilevel"/>
    <w:tmpl w:val="FC8C54EA"/>
    <w:lvl w:ilvl="0" w:tplc="BB58D0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3075D12"/>
    <w:multiLevelType w:val="hybridMultilevel"/>
    <w:tmpl w:val="84EE0D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3C01769"/>
    <w:multiLevelType w:val="hybridMultilevel"/>
    <w:tmpl w:val="9086F600"/>
    <w:lvl w:ilvl="0" w:tplc="4246E7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75B5178"/>
    <w:multiLevelType w:val="hybridMultilevel"/>
    <w:tmpl w:val="9D928EA0"/>
    <w:lvl w:ilvl="0" w:tplc="04090019">
      <w:start w:val="1"/>
      <w:numFmt w:val="lowerLetter"/>
      <w:lvlText w:val="%1)"/>
      <w:lvlJc w:val="left"/>
      <w:pPr>
        <w:ind w:left="840" w:hanging="420"/>
      </w:pPr>
      <w:rPr>
        <w:rFonts w:hint="default"/>
      </w:rPr>
    </w:lvl>
    <w:lvl w:ilvl="1" w:tplc="2E0E2210">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9B228CB"/>
    <w:multiLevelType w:val="hybridMultilevel"/>
    <w:tmpl w:val="4BEC24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BAF6BD9"/>
    <w:multiLevelType w:val="hybridMultilevel"/>
    <w:tmpl w:val="79CE73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C652E24"/>
    <w:multiLevelType w:val="hybridMultilevel"/>
    <w:tmpl w:val="9A5E990C"/>
    <w:lvl w:ilvl="0" w:tplc="28C224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1D97211"/>
    <w:multiLevelType w:val="hybridMultilevel"/>
    <w:tmpl w:val="886058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21B3D61"/>
    <w:multiLevelType w:val="hybridMultilevel"/>
    <w:tmpl w:val="79CE73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400040C"/>
    <w:multiLevelType w:val="hybridMultilevel"/>
    <w:tmpl w:val="BC4EA844"/>
    <w:lvl w:ilvl="0" w:tplc="04090013">
      <w:start w:val="1"/>
      <w:numFmt w:val="chineseCountingThousand"/>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445B1C9B"/>
    <w:multiLevelType w:val="hybridMultilevel"/>
    <w:tmpl w:val="AB02F2D6"/>
    <w:lvl w:ilvl="0" w:tplc="90D6FE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BD5D25"/>
    <w:multiLevelType w:val="hybridMultilevel"/>
    <w:tmpl w:val="0204B274"/>
    <w:lvl w:ilvl="0" w:tplc="4246E7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D1E442F"/>
    <w:multiLevelType w:val="hybridMultilevel"/>
    <w:tmpl w:val="177071B0"/>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14509DF"/>
    <w:multiLevelType w:val="hybridMultilevel"/>
    <w:tmpl w:val="E2B60900"/>
    <w:lvl w:ilvl="0" w:tplc="4246E7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51656249"/>
    <w:multiLevelType w:val="hybridMultilevel"/>
    <w:tmpl w:val="A59859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3E65766"/>
    <w:multiLevelType w:val="hybridMultilevel"/>
    <w:tmpl w:val="4BEC24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5A43B5D"/>
    <w:multiLevelType w:val="hybridMultilevel"/>
    <w:tmpl w:val="7B5299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5CE7823"/>
    <w:multiLevelType w:val="hybridMultilevel"/>
    <w:tmpl w:val="61160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58DE04FE"/>
    <w:multiLevelType w:val="hybridMultilevel"/>
    <w:tmpl w:val="1D14E20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B023670"/>
    <w:multiLevelType w:val="hybridMultilevel"/>
    <w:tmpl w:val="D20EE99E"/>
    <w:lvl w:ilvl="0" w:tplc="23D4FF9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5C7701FC"/>
    <w:multiLevelType w:val="hybridMultilevel"/>
    <w:tmpl w:val="C4D250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E9E2A59"/>
    <w:multiLevelType w:val="hybridMultilevel"/>
    <w:tmpl w:val="88407E10"/>
    <w:lvl w:ilvl="0" w:tplc="0409000F">
      <w:start w:val="1"/>
      <w:numFmt w:val="decimal"/>
      <w:lvlText w:val="%1."/>
      <w:lvlJc w:val="left"/>
      <w:pPr>
        <w:ind w:left="840" w:hanging="420"/>
      </w:pPr>
    </w:lvl>
    <w:lvl w:ilvl="1" w:tplc="CC8E166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4A1B35"/>
    <w:multiLevelType w:val="hybridMultilevel"/>
    <w:tmpl w:val="CA0E10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68229A"/>
    <w:multiLevelType w:val="hybridMultilevel"/>
    <w:tmpl w:val="BD5E30B6"/>
    <w:lvl w:ilvl="0" w:tplc="C47C787C">
      <w:start w:val="1"/>
      <w:numFmt w:val="decimal"/>
      <w:lvlText w:val="方向%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E603A1"/>
    <w:multiLevelType w:val="hybridMultilevel"/>
    <w:tmpl w:val="AA445DC6"/>
    <w:lvl w:ilvl="0" w:tplc="4246E7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15:restartNumberingAfterBreak="0">
    <w:nsid w:val="635578F0"/>
    <w:multiLevelType w:val="multilevel"/>
    <w:tmpl w:val="0409001D"/>
    <w:styleLink w:val="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4" w15:restartNumberingAfterBreak="0">
    <w:nsid w:val="6B515232"/>
    <w:multiLevelType w:val="hybridMultilevel"/>
    <w:tmpl w:val="2648EE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B6C641F"/>
    <w:multiLevelType w:val="hybridMultilevel"/>
    <w:tmpl w:val="DFA676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6EDF2EB3"/>
    <w:multiLevelType w:val="hybridMultilevel"/>
    <w:tmpl w:val="ADDC8380"/>
    <w:lvl w:ilvl="0" w:tplc="4246E7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75C0188A"/>
    <w:multiLevelType w:val="hybridMultilevel"/>
    <w:tmpl w:val="E280F30C"/>
    <w:lvl w:ilvl="0" w:tplc="0409000F">
      <w:start w:val="1"/>
      <w:numFmt w:val="decimal"/>
      <w:lvlText w:val="%1."/>
      <w:lvlJc w:val="left"/>
      <w:pPr>
        <w:ind w:left="84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B72CD8"/>
    <w:multiLevelType w:val="hybridMultilevel"/>
    <w:tmpl w:val="CB3A0152"/>
    <w:lvl w:ilvl="0" w:tplc="7FC89B0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711193D"/>
    <w:multiLevelType w:val="hybridMultilevel"/>
    <w:tmpl w:val="3CD8AF5A"/>
    <w:lvl w:ilvl="0" w:tplc="4230A492">
      <w:start w:val="1"/>
      <w:numFmt w:val="chineseCountingThousand"/>
      <w:lvlText w:val="场景%1、"/>
      <w:lvlJc w:val="left"/>
      <w:pPr>
        <w:ind w:left="840" w:hanging="420"/>
      </w:pPr>
      <w:rPr>
        <w:rFonts w:eastAsia="微软雅黑"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7B1F32FA"/>
    <w:multiLevelType w:val="hybridMultilevel"/>
    <w:tmpl w:val="88407E10"/>
    <w:lvl w:ilvl="0" w:tplc="0409000F">
      <w:start w:val="1"/>
      <w:numFmt w:val="decimal"/>
      <w:lvlText w:val="%1."/>
      <w:lvlJc w:val="left"/>
      <w:pPr>
        <w:ind w:left="840" w:hanging="420"/>
      </w:pPr>
    </w:lvl>
    <w:lvl w:ilvl="1" w:tplc="CC8E166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7BBD4B11"/>
    <w:multiLevelType w:val="hybridMultilevel"/>
    <w:tmpl w:val="146E2E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7C4231C4"/>
    <w:multiLevelType w:val="hybridMultilevel"/>
    <w:tmpl w:val="064863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DF6158B"/>
    <w:multiLevelType w:val="hybridMultilevel"/>
    <w:tmpl w:val="332ED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7E444AEE"/>
    <w:multiLevelType w:val="hybridMultilevel"/>
    <w:tmpl w:val="4C54BEFE"/>
    <w:lvl w:ilvl="0" w:tplc="BB58D01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3"/>
  </w:num>
  <w:num w:numId="2">
    <w:abstractNumId w:val="14"/>
  </w:num>
  <w:num w:numId="3">
    <w:abstractNumId w:val="21"/>
  </w:num>
  <w:num w:numId="4">
    <w:abstractNumId w:val="55"/>
  </w:num>
  <w:num w:numId="5">
    <w:abstractNumId w:val="28"/>
  </w:num>
  <w:num w:numId="6">
    <w:abstractNumId w:val="58"/>
  </w:num>
  <w:num w:numId="7">
    <w:abstractNumId w:val="1"/>
  </w:num>
  <w:num w:numId="8">
    <w:abstractNumId w:val="60"/>
  </w:num>
  <w:num w:numId="9">
    <w:abstractNumId w:val="39"/>
  </w:num>
  <w:num w:numId="10">
    <w:abstractNumId w:val="64"/>
  </w:num>
  <w:num w:numId="11">
    <w:abstractNumId w:val="34"/>
  </w:num>
  <w:num w:numId="12">
    <w:abstractNumId w:val="0"/>
  </w:num>
  <w:num w:numId="13">
    <w:abstractNumId w:val="46"/>
  </w:num>
  <w:num w:numId="14">
    <w:abstractNumId w:val="50"/>
  </w:num>
  <w:num w:numId="15">
    <w:abstractNumId w:val="51"/>
  </w:num>
  <w:num w:numId="16">
    <w:abstractNumId w:val="35"/>
  </w:num>
  <w:num w:numId="17">
    <w:abstractNumId w:val="8"/>
  </w:num>
  <w:num w:numId="18">
    <w:abstractNumId w:val="27"/>
  </w:num>
  <w:num w:numId="19">
    <w:abstractNumId w:val="3"/>
  </w:num>
  <w:num w:numId="20">
    <w:abstractNumId w:val="23"/>
  </w:num>
  <w:num w:numId="21">
    <w:abstractNumId w:val="62"/>
  </w:num>
  <w:num w:numId="22">
    <w:abstractNumId w:val="45"/>
  </w:num>
  <w:num w:numId="23">
    <w:abstractNumId w:val="16"/>
  </w:num>
  <w:num w:numId="24">
    <w:abstractNumId w:val="4"/>
  </w:num>
  <w:num w:numId="25">
    <w:abstractNumId w:val="11"/>
  </w:num>
  <w:num w:numId="26">
    <w:abstractNumId w:val="13"/>
  </w:num>
  <w:num w:numId="27">
    <w:abstractNumId w:val="59"/>
  </w:num>
  <w:num w:numId="28">
    <w:abstractNumId w:val="54"/>
  </w:num>
  <w:num w:numId="29">
    <w:abstractNumId w:val="2"/>
  </w:num>
  <w:num w:numId="30">
    <w:abstractNumId w:val="33"/>
  </w:num>
  <w:num w:numId="31">
    <w:abstractNumId w:val="24"/>
  </w:num>
  <w:num w:numId="32">
    <w:abstractNumId w:val="36"/>
  </w:num>
  <w:num w:numId="33">
    <w:abstractNumId w:val="22"/>
  </w:num>
  <w:num w:numId="34">
    <w:abstractNumId w:val="17"/>
  </w:num>
  <w:num w:numId="35">
    <w:abstractNumId w:val="10"/>
  </w:num>
  <w:num w:numId="36">
    <w:abstractNumId w:val="6"/>
  </w:num>
  <w:num w:numId="37">
    <w:abstractNumId w:val="26"/>
  </w:num>
  <w:num w:numId="38">
    <w:abstractNumId w:val="52"/>
  </w:num>
  <w:num w:numId="39">
    <w:abstractNumId w:val="49"/>
  </w:num>
  <w:num w:numId="40">
    <w:abstractNumId w:val="19"/>
  </w:num>
  <w:num w:numId="41">
    <w:abstractNumId w:val="7"/>
  </w:num>
  <w:num w:numId="42">
    <w:abstractNumId w:val="41"/>
  </w:num>
  <w:num w:numId="43">
    <w:abstractNumId w:val="30"/>
  </w:num>
  <w:num w:numId="44">
    <w:abstractNumId w:val="56"/>
  </w:num>
  <w:num w:numId="45">
    <w:abstractNumId w:val="15"/>
  </w:num>
  <w:num w:numId="46">
    <w:abstractNumId w:val="25"/>
  </w:num>
  <w:num w:numId="47">
    <w:abstractNumId w:val="38"/>
  </w:num>
  <w:num w:numId="48">
    <w:abstractNumId w:val="18"/>
  </w:num>
  <w:num w:numId="49">
    <w:abstractNumId w:val="40"/>
  </w:num>
  <w:num w:numId="50">
    <w:abstractNumId w:val="5"/>
  </w:num>
  <w:num w:numId="51">
    <w:abstractNumId w:val="37"/>
  </w:num>
  <w:num w:numId="52">
    <w:abstractNumId w:val="42"/>
  </w:num>
  <w:num w:numId="53">
    <w:abstractNumId w:val="47"/>
  </w:num>
  <w:num w:numId="54">
    <w:abstractNumId w:val="57"/>
  </w:num>
  <w:num w:numId="55">
    <w:abstractNumId w:val="20"/>
  </w:num>
  <w:num w:numId="56">
    <w:abstractNumId w:val="32"/>
  </w:num>
  <w:num w:numId="57">
    <w:abstractNumId w:val="43"/>
  </w:num>
  <w:num w:numId="58">
    <w:abstractNumId w:val="9"/>
  </w:num>
  <w:num w:numId="59">
    <w:abstractNumId w:val="31"/>
  </w:num>
  <w:num w:numId="60">
    <w:abstractNumId w:val="12"/>
  </w:num>
  <w:num w:numId="61">
    <w:abstractNumId w:val="29"/>
  </w:num>
  <w:num w:numId="62">
    <w:abstractNumId w:val="44"/>
  </w:num>
  <w:num w:numId="63">
    <w:abstractNumId w:val="63"/>
  </w:num>
  <w:num w:numId="64">
    <w:abstractNumId w:val="48"/>
  </w:num>
  <w:num w:numId="65">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48"/>
    <w:rsid w:val="00000DB8"/>
    <w:rsid w:val="000018B3"/>
    <w:rsid w:val="00001D09"/>
    <w:rsid w:val="0000463C"/>
    <w:rsid w:val="00006D29"/>
    <w:rsid w:val="0000754B"/>
    <w:rsid w:val="00010BC0"/>
    <w:rsid w:val="00011FEF"/>
    <w:rsid w:val="000120C3"/>
    <w:rsid w:val="000141D4"/>
    <w:rsid w:val="0001566F"/>
    <w:rsid w:val="0001569C"/>
    <w:rsid w:val="000156FB"/>
    <w:rsid w:val="000156FC"/>
    <w:rsid w:val="00016226"/>
    <w:rsid w:val="000170B3"/>
    <w:rsid w:val="000175AD"/>
    <w:rsid w:val="00020BAB"/>
    <w:rsid w:val="00020BD4"/>
    <w:rsid w:val="00020DD7"/>
    <w:rsid w:val="00023507"/>
    <w:rsid w:val="00024715"/>
    <w:rsid w:val="00024AC6"/>
    <w:rsid w:val="00031804"/>
    <w:rsid w:val="00034DB5"/>
    <w:rsid w:val="000358A8"/>
    <w:rsid w:val="00035B78"/>
    <w:rsid w:val="00037C44"/>
    <w:rsid w:val="00040EA1"/>
    <w:rsid w:val="00041095"/>
    <w:rsid w:val="0004113E"/>
    <w:rsid w:val="00042B55"/>
    <w:rsid w:val="00042E78"/>
    <w:rsid w:val="00045469"/>
    <w:rsid w:val="000454BF"/>
    <w:rsid w:val="0005122A"/>
    <w:rsid w:val="000516B7"/>
    <w:rsid w:val="00051EDB"/>
    <w:rsid w:val="00051F3A"/>
    <w:rsid w:val="000521E4"/>
    <w:rsid w:val="00052B07"/>
    <w:rsid w:val="00053551"/>
    <w:rsid w:val="00053759"/>
    <w:rsid w:val="00053E4F"/>
    <w:rsid w:val="00055236"/>
    <w:rsid w:val="000557A5"/>
    <w:rsid w:val="000566AF"/>
    <w:rsid w:val="0005724A"/>
    <w:rsid w:val="000601F9"/>
    <w:rsid w:val="00060636"/>
    <w:rsid w:val="000621E1"/>
    <w:rsid w:val="00062878"/>
    <w:rsid w:val="00063310"/>
    <w:rsid w:val="0006452E"/>
    <w:rsid w:val="00066432"/>
    <w:rsid w:val="00067273"/>
    <w:rsid w:val="0007108D"/>
    <w:rsid w:val="00073E18"/>
    <w:rsid w:val="0007410A"/>
    <w:rsid w:val="00074857"/>
    <w:rsid w:val="00075E83"/>
    <w:rsid w:val="000765A8"/>
    <w:rsid w:val="00077EE2"/>
    <w:rsid w:val="00080668"/>
    <w:rsid w:val="00080FB6"/>
    <w:rsid w:val="00081676"/>
    <w:rsid w:val="0008201F"/>
    <w:rsid w:val="00082D51"/>
    <w:rsid w:val="00082FED"/>
    <w:rsid w:val="00083090"/>
    <w:rsid w:val="0008609B"/>
    <w:rsid w:val="00087E8F"/>
    <w:rsid w:val="000918D3"/>
    <w:rsid w:val="00092126"/>
    <w:rsid w:val="00092FB6"/>
    <w:rsid w:val="000938B9"/>
    <w:rsid w:val="000938FA"/>
    <w:rsid w:val="00093FFE"/>
    <w:rsid w:val="0009403D"/>
    <w:rsid w:val="00094A2A"/>
    <w:rsid w:val="000959D5"/>
    <w:rsid w:val="00096EE6"/>
    <w:rsid w:val="000A0038"/>
    <w:rsid w:val="000A0E57"/>
    <w:rsid w:val="000A0FA0"/>
    <w:rsid w:val="000A126D"/>
    <w:rsid w:val="000A17F3"/>
    <w:rsid w:val="000A3729"/>
    <w:rsid w:val="000A49A2"/>
    <w:rsid w:val="000A5562"/>
    <w:rsid w:val="000A64FC"/>
    <w:rsid w:val="000A674A"/>
    <w:rsid w:val="000A7EEF"/>
    <w:rsid w:val="000B10F0"/>
    <w:rsid w:val="000B29E0"/>
    <w:rsid w:val="000B480A"/>
    <w:rsid w:val="000B48CC"/>
    <w:rsid w:val="000B668B"/>
    <w:rsid w:val="000C0693"/>
    <w:rsid w:val="000C14E9"/>
    <w:rsid w:val="000C2E6F"/>
    <w:rsid w:val="000C3939"/>
    <w:rsid w:val="000C3BE7"/>
    <w:rsid w:val="000C4412"/>
    <w:rsid w:val="000C5B0F"/>
    <w:rsid w:val="000C5F21"/>
    <w:rsid w:val="000D021D"/>
    <w:rsid w:val="000D0283"/>
    <w:rsid w:val="000D09FA"/>
    <w:rsid w:val="000D1DCB"/>
    <w:rsid w:val="000D2D6F"/>
    <w:rsid w:val="000D3ED4"/>
    <w:rsid w:val="000D4AFE"/>
    <w:rsid w:val="000D6170"/>
    <w:rsid w:val="000D649C"/>
    <w:rsid w:val="000D71FC"/>
    <w:rsid w:val="000E00A9"/>
    <w:rsid w:val="000E36AB"/>
    <w:rsid w:val="000E36C2"/>
    <w:rsid w:val="000E3C10"/>
    <w:rsid w:val="000E470A"/>
    <w:rsid w:val="000E475B"/>
    <w:rsid w:val="000E513E"/>
    <w:rsid w:val="000E68AB"/>
    <w:rsid w:val="000E6D78"/>
    <w:rsid w:val="000E7406"/>
    <w:rsid w:val="000E74C6"/>
    <w:rsid w:val="000F00CA"/>
    <w:rsid w:val="000F28CC"/>
    <w:rsid w:val="000F2A6A"/>
    <w:rsid w:val="000F2F24"/>
    <w:rsid w:val="000F30DA"/>
    <w:rsid w:val="000F6A0A"/>
    <w:rsid w:val="000F6C4F"/>
    <w:rsid w:val="000F717A"/>
    <w:rsid w:val="000F7B9D"/>
    <w:rsid w:val="000F7E49"/>
    <w:rsid w:val="001002C3"/>
    <w:rsid w:val="001008D1"/>
    <w:rsid w:val="001015B8"/>
    <w:rsid w:val="001025D2"/>
    <w:rsid w:val="00103935"/>
    <w:rsid w:val="001047A7"/>
    <w:rsid w:val="00104C9B"/>
    <w:rsid w:val="00105254"/>
    <w:rsid w:val="001107A6"/>
    <w:rsid w:val="0011113E"/>
    <w:rsid w:val="00113A4E"/>
    <w:rsid w:val="00114688"/>
    <w:rsid w:val="0011568F"/>
    <w:rsid w:val="001177C0"/>
    <w:rsid w:val="00121103"/>
    <w:rsid w:val="00121758"/>
    <w:rsid w:val="00121E83"/>
    <w:rsid w:val="001221CD"/>
    <w:rsid w:val="0012266F"/>
    <w:rsid w:val="00123E16"/>
    <w:rsid w:val="001243E1"/>
    <w:rsid w:val="00126FC0"/>
    <w:rsid w:val="00127EC1"/>
    <w:rsid w:val="001304CB"/>
    <w:rsid w:val="00131018"/>
    <w:rsid w:val="00133181"/>
    <w:rsid w:val="00134A6A"/>
    <w:rsid w:val="00135B76"/>
    <w:rsid w:val="00135E38"/>
    <w:rsid w:val="001379BA"/>
    <w:rsid w:val="00137CD7"/>
    <w:rsid w:val="00140B30"/>
    <w:rsid w:val="00141B3B"/>
    <w:rsid w:val="00141CB6"/>
    <w:rsid w:val="001429DE"/>
    <w:rsid w:val="00142D5B"/>
    <w:rsid w:val="001432B5"/>
    <w:rsid w:val="00144424"/>
    <w:rsid w:val="001448E3"/>
    <w:rsid w:val="00145785"/>
    <w:rsid w:val="00146BAC"/>
    <w:rsid w:val="00150E34"/>
    <w:rsid w:val="00152BA9"/>
    <w:rsid w:val="00152EC9"/>
    <w:rsid w:val="001530EF"/>
    <w:rsid w:val="00153616"/>
    <w:rsid w:val="00153767"/>
    <w:rsid w:val="00154D6B"/>
    <w:rsid w:val="00160B2C"/>
    <w:rsid w:val="00162161"/>
    <w:rsid w:val="00162435"/>
    <w:rsid w:val="00163E94"/>
    <w:rsid w:val="00165084"/>
    <w:rsid w:val="0016578D"/>
    <w:rsid w:val="001664B6"/>
    <w:rsid w:val="00166BC8"/>
    <w:rsid w:val="00170D42"/>
    <w:rsid w:val="00171D06"/>
    <w:rsid w:val="00172015"/>
    <w:rsid w:val="00174412"/>
    <w:rsid w:val="00174ECA"/>
    <w:rsid w:val="00174F46"/>
    <w:rsid w:val="00175005"/>
    <w:rsid w:val="0017608F"/>
    <w:rsid w:val="00177B97"/>
    <w:rsid w:val="0018176C"/>
    <w:rsid w:val="00182279"/>
    <w:rsid w:val="00183CF3"/>
    <w:rsid w:val="0018406B"/>
    <w:rsid w:val="00184887"/>
    <w:rsid w:val="001853D8"/>
    <w:rsid w:val="00187810"/>
    <w:rsid w:val="001903FE"/>
    <w:rsid w:val="00190E35"/>
    <w:rsid w:val="0019126E"/>
    <w:rsid w:val="00192250"/>
    <w:rsid w:val="00194F83"/>
    <w:rsid w:val="0019545E"/>
    <w:rsid w:val="001959E2"/>
    <w:rsid w:val="00195D5E"/>
    <w:rsid w:val="001965FC"/>
    <w:rsid w:val="001A16ED"/>
    <w:rsid w:val="001A248F"/>
    <w:rsid w:val="001A3F81"/>
    <w:rsid w:val="001A4B67"/>
    <w:rsid w:val="001A629E"/>
    <w:rsid w:val="001A6980"/>
    <w:rsid w:val="001A6D6B"/>
    <w:rsid w:val="001A7284"/>
    <w:rsid w:val="001A74E0"/>
    <w:rsid w:val="001B0E32"/>
    <w:rsid w:val="001B1B55"/>
    <w:rsid w:val="001B3C08"/>
    <w:rsid w:val="001B563D"/>
    <w:rsid w:val="001B5C92"/>
    <w:rsid w:val="001B6209"/>
    <w:rsid w:val="001B65D4"/>
    <w:rsid w:val="001B66D9"/>
    <w:rsid w:val="001B724D"/>
    <w:rsid w:val="001B738D"/>
    <w:rsid w:val="001B7FFE"/>
    <w:rsid w:val="001C0280"/>
    <w:rsid w:val="001C07F7"/>
    <w:rsid w:val="001C0F89"/>
    <w:rsid w:val="001C1A13"/>
    <w:rsid w:val="001C2F23"/>
    <w:rsid w:val="001C38F4"/>
    <w:rsid w:val="001C46AD"/>
    <w:rsid w:val="001C4FF6"/>
    <w:rsid w:val="001C553B"/>
    <w:rsid w:val="001C58D6"/>
    <w:rsid w:val="001C68D0"/>
    <w:rsid w:val="001C7DB1"/>
    <w:rsid w:val="001D05BC"/>
    <w:rsid w:val="001D1217"/>
    <w:rsid w:val="001D2364"/>
    <w:rsid w:val="001D2D17"/>
    <w:rsid w:val="001D30E3"/>
    <w:rsid w:val="001D35BB"/>
    <w:rsid w:val="001D3C56"/>
    <w:rsid w:val="001D3F0C"/>
    <w:rsid w:val="001D5BED"/>
    <w:rsid w:val="001D5FAB"/>
    <w:rsid w:val="001E0AD6"/>
    <w:rsid w:val="001E3754"/>
    <w:rsid w:val="001E4C94"/>
    <w:rsid w:val="001E51BD"/>
    <w:rsid w:val="001E5914"/>
    <w:rsid w:val="001E5D05"/>
    <w:rsid w:val="001E76A1"/>
    <w:rsid w:val="001F0824"/>
    <w:rsid w:val="001F0861"/>
    <w:rsid w:val="001F0E23"/>
    <w:rsid w:val="001F1401"/>
    <w:rsid w:val="001F28A8"/>
    <w:rsid w:val="0020068E"/>
    <w:rsid w:val="00200AFB"/>
    <w:rsid w:val="00202690"/>
    <w:rsid w:val="002028C8"/>
    <w:rsid w:val="00202906"/>
    <w:rsid w:val="00202975"/>
    <w:rsid w:val="00204329"/>
    <w:rsid w:val="00206006"/>
    <w:rsid w:val="00206265"/>
    <w:rsid w:val="002064DD"/>
    <w:rsid w:val="0020658F"/>
    <w:rsid w:val="00207053"/>
    <w:rsid w:val="00207B7C"/>
    <w:rsid w:val="00210617"/>
    <w:rsid w:val="00211033"/>
    <w:rsid w:val="00211A39"/>
    <w:rsid w:val="00211C19"/>
    <w:rsid w:val="002149CA"/>
    <w:rsid w:val="00215E90"/>
    <w:rsid w:val="00216734"/>
    <w:rsid w:val="00216D44"/>
    <w:rsid w:val="00217371"/>
    <w:rsid w:val="00217715"/>
    <w:rsid w:val="00217FF4"/>
    <w:rsid w:val="0022159D"/>
    <w:rsid w:val="00222C0A"/>
    <w:rsid w:val="00222DD2"/>
    <w:rsid w:val="00222FA2"/>
    <w:rsid w:val="002230E5"/>
    <w:rsid w:val="002234AA"/>
    <w:rsid w:val="002237F4"/>
    <w:rsid w:val="00225818"/>
    <w:rsid w:val="002266B1"/>
    <w:rsid w:val="00230624"/>
    <w:rsid w:val="0023076B"/>
    <w:rsid w:val="0023317A"/>
    <w:rsid w:val="00233E9D"/>
    <w:rsid w:val="00234366"/>
    <w:rsid w:val="00234B56"/>
    <w:rsid w:val="00234D83"/>
    <w:rsid w:val="00235194"/>
    <w:rsid w:val="00235742"/>
    <w:rsid w:val="00237CA7"/>
    <w:rsid w:val="00241526"/>
    <w:rsid w:val="00241612"/>
    <w:rsid w:val="002419B6"/>
    <w:rsid w:val="00245723"/>
    <w:rsid w:val="00246D6C"/>
    <w:rsid w:val="00247AA5"/>
    <w:rsid w:val="00250E3D"/>
    <w:rsid w:val="00252D07"/>
    <w:rsid w:val="00252F37"/>
    <w:rsid w:val="00253318"/>
    <w:rsid w:val="00253329"/>
    <w:rsid w:val="002534F6"/>
    <w:rsid w:val="0025362C"/>
    <w:rsid w:val="00253981"/>
    <w:rsid w:val="00254140"/>
    <w:rsid w:val="00254481"/>
    <w:rsid w:val="00255014"/>
    <w:rsid w:val="002552BE"/>
    <w:rsid w:val="002559B8"/>
    <w:rsid w:val="00255FBA"/>
    <w:rsid w:val="0025625A"/>
    <w:rsid w:val="00257B1F"/>
    <w:rsid w:val="002622CD"/>
    <w:rsid w:val="002625F0"/>
    <w:rsid w:val="002626C9"/>
    <w:rsid w:val="00265453"/>
    <w:rsid w:val="002667F3"/>
    <w:rsid w:val="00266A06"/>
    <w:rsid w:val="00266EDF"/>
    <w:rsid w:val="00270E8F"/>
    <w:rsid w:val="00272B35"/>
    <w:rsid w:val="00272EBF"/>
    <w:rsid w:val="00274E3E"/>
    <w:rsid w:val="0027528A"/>
    <w:rsid w:val="00280C53"/>
    <w:rsid w:val="00282AA9"/>
    <w:rsid w:val="00282D7E"/>
    <w:rsid w:val="00283844"/>
    <w:rsid w:val="002838EB"/>
    <w:rsid w:val="002845AD"/>
    <w:rsid w:val="00290595"/>
    <w:rsid w:val="00291EA9"/>
    <w:rsid w:val="0029369D"/>
    <w:rsid w:val="002940B2"/>
    <w:rsid w:val="00294588"/>
    <w:rsid w:val="00294CA5"/>
    <w:rsid w:val="00294CFC"/>
    <w:rsid w:val="00295AA5"/>
    <w:rsid w:val="00295E21"/>
    <w:rsid w:val="00296A67"/>
    <w:rsid w:val="00297BD5"/>
    <w:rsid w:val="002A0CB9"/>
    <w:rsid w:val="002A0D00"/>
    <w:rsid w:val="002A1B3B"/>
    <w:rsid w:val="002A34D7"/>
    <w:rsid w:val="002A391A"/>
    <w:rsid w:val="002A3C20"/>
    <w:rsid w:val="002A6BCE"/>
    <w:rsid w:val="002B1439"/>
    <w:rsid w:val="002B169F"/>
    <w:rsid w:val="002B2AA1"/>
    <w:rsid w:val="002B3639"/>
    <w:rsid w:val="002B4D64"/>
    <w:rsid w:val="002B5AA1"/>
    <w:rsid w:val="002B6E55"/>
    <w:rsid w:val="002B70D8"/>
    <w:rsid w:val="002B7A9B"/>
    <w:rsid w:val="002C039D"/>
    <w:rsid w:val="002C058E"/>
    <w:rsid w:val="002C2286"/>
    <w:rsid w:val="002C2AE5"/>
    <w:rsid w:val="002C372C"/>
    <w:rsid w:val="002C7280"/>
    <w:rsid w:val="002D0102"/>
    <w:rsid w:val="002D165C"/>
    <w:rsid w:val="002D1A43"/>
    <w:rsid w:val="002D20CE"/>
    <w:rsid w:val="002D23F2"/>
    <w:rsid w:val="002D25BA"/>
    <w:rsid w:val="002D329A"/>
    <w:rsid w:val="002D388C"/>
    <w:rsid w:val="002D3FAD"/>
    <w:rsid w:val="002D4E70"/>
    <w:rsid w:val="002D5B47"/>
    <w:rsid w:val="002D5EF6"/>
    <w:rsid w:val="002D7C8E"/>
    <w:rsid w:val="002D7F77"/>
    <w:rsid w:val="002E0B86"/>
    <w:rsid w:val="002E108D"/>
    <w:rsid w:val="002E126B"/>
    <w:rsid w:val="002E12D4"/>
    <w:rsid w:val="002E1FCF"/>
    <w:rsid w:val="002E2B05"/>
    <w:rsid w:val="002E3B17"/>
    <w:rsid w:val="002E5482"/>
    <w:rsid w:val="002E5722"/>
    <w:rsid w:val="002E6794"/>
    <w:rsid w:val="002E733A"/>
    <w:rsid w:val="002F21DD"/>
    <w:rsid w:val="002F3BFA"/>
    <w:rsid w:val="002F45A2"/>
    <w:rsid w:val="002F6294"/>
    <w:rsid w:val="002F6D13"/>
    <w:rsid w:val="00300DF2"/>
    <w:rsid w:val="003012D9"/>
    <w:rsid w:val="00301994"/>
    <w:rsid w:val="0030208F"/>
    <w:rsid w:val="003032DA"/>
    <w:rsid w:val="00303D4E"/>
    <w:rsid w:val="00305B13"/>
    <w:rsid w:val="00306BDB"/>
    <w:rsid w:val="003071EB"/>
    <w:rsid w:val="00310E82"/>
    <w:rsid w:val="00312B41"/>
    <w:rsid w:val="00312DCB"/>
    <w:rsid w:val="00312E7F"/>
    <w:rsid w:val="00313C14"/>
    <w:rsid w:val="00314D81"/>
    <w:rsid w:val="0031507E"/>
    <w:rsid w:val="00315853"/>
    <w:rsid w:val="003163D5"/>
    <w:rsid w:val="00321236"/>
    <w:rsid w:val="00321E50"/>
    <w:rsid w:val="003230B2"/>
    <w:rsid w:val="00323824"/>
    <w:rsid w:val="00324F4A"/>
    <w:rsid w:val="0032618E"/>
    <w:rsid w:val="00327C9E"/>
    <w:rsid w:val="00327D57"/>
    <w:rsid w:val="00330F3D"/>
    <w:rsid w:val="0033103A"/>
    <w:rsid w:val="00331080"/>
    <w:rsid w:val="003318F2"/>
    <w:rsid w:val="00332582"/>
    <w:rsid w:val="00333715"/>
    <w:rsid w:val="00335254"/>
    <w:rsid w:val="003377A3"/>
    <w:rsid w:val="00340F2F"/>
    <w:rsid w:val="00342023"/>
    <w:rsid w:val="00343C6F"/>
    <w:rsid w:val="00344E0B"/>
    <w:rsid w:val="00346921"/>
    <w:rsid w:val="00346C99"/>
    <w:rsid w:val="0034772A"/>
    <w:rsid w:val="00350074"/>
    <w:rsid w:val="00350A1E"/>
    <w:rsid w:val="00351DCF"/>
    <w:rsid w:val="00352522"/>
    <w:rsid w:val="003525F1"/>
    <w:rsid w:val="00352792"/>
    <w:rsid w:val="0035299B"/>
    <w:rsid w:val="003548D9"/>
    <w:rsid w:val="00356DFE"/>
    <w:rsid w:val="003570B6"/>
    <w:rsid w:val="00361299"/>
    <w:rsid w:val="00361963"/>
    <w:rsid w:val="00361F6B"/>
    <w:rsid w:val="00362383"/>
    <w:rsid w:val="003632A9"/>
    <w:rsid w:val="00363767"/>
    <w:rsid w:val="00365ADB"/>
    <w:rsid w:val="00366B70"/>
    <w:rsid w:val="00367162"/>
    <w:rsid w:val="003678EE"/>
    <w:rsid w:val="003712DF"/>
    <w:rsid w:val="00371403"/>
    <w:rsid w:val="00373671"/>
    <w:rsid w:val="0037499D"/>
    <w:rsid w:val="00376BC2"/>
    <w:rsid w:val="00377CF7"/>
    <w:rsid w:val="003800FF"/>
    <w:rsid w:val="00381C58"/>
    <w:rsid w:val="00382D8C"/>
    <w:rsid w:val="003834A3"/>
    <w:rsid w:val="00384206"/>
    <w:rsid w:val="00391F9F"/>
    <w:rsid w:val="003926EB"/>
    <w:rsid w:val="00392C10"/>
    <w:rsid w:val="00392D4B"/>
    <w:rsid w:val="00394D82"/>
    <w:rsid w:val="003952EC"/>
    <w:rsid w:val="00395433"/>
    <w:rsid w:val="0039560F"/>
    <w:rsid w:val="00396623"/>
    <w:rsid w:val="00397DD3"/>
    <w:rsid w:val="00397E92"/>
    <w:rsid w:val="003A08B8"/>
    <w:rsid w:val="003A1188"/>
    <w:rsid w:val="003A1A15"/>
    <w:rsid w:val="003A26FB"/>
    <w:rsid w:val="003A2797"/>
    <w:rsid w:val="003A3A64"/>
    <w:rsid w:val="003A4540"/>
    <w:rsid w:val="003A5FAF"/>
    <w:rsid w:val="003A6BAF"/>
    <w:rsid w:val="003B0045"/>
    <w:rsid w:val="003B1118"/>
    <w:rsid w:val="003B1667"/>
    <w:rsid w:val="003B4F51"/>
    <w:rsid w:val="003B5174"/>
    <w:rsid w:val="003B5567"/>
    <w:rsid w:val="003B6291"/>
    <w:rsid w:val="003B7172"/>
    <w:rsid w:val="003C127D"/>
    <w:rsid w:val="003C25F4"/>
    <w:rsid w:val="003C269B"/>
    <w:rsid w:val="003C371F"/>
    <w:rsid w:val="003C3C12"/>
    <w:rsid w:val="003C43F0"/>
    <w:rsid w:val="003C4760"/>
    <w:rsid w:val="003C4882"/>
    <w:rsid w:val="003C651B"/>
    <w:rsid w:val="003C6BAE"/>
    <w:rsid w:val="003C6E07"/>
    <w:rsid w:val="003C7A6F"/>
    <w:rsid w:val="003D3E5A"/>
    <w:rsid w:val="003D40B2"/>
    <w:rsid w:val="003D4649"/>
    <w:rsid w:val="003D4EA3"/>
    <w:rsid w:val="003D5DA5"/>
    <w:rsid w:val="003D7DFE"/>
    <w:rsid w:val="003E0393"/>
    <w:rsid w:val="003E20EF"/>
    <w:rsid w:val="003E3A6E"/>
    <w:rsid w:val="003E4014"/>
    <w:rsid w:val="003E5E1B"/>
    <w:rsid w:val="003E60CE"/>
    <w:rsid w:val="003E6DDF"/>
    <w:rsid w:val="003E707E"/>
    <w:rsid w:val="003F0E5E"/>
    <w:rsid w:val="003F10E6"/>
    <w:rsid w:val="003F2F98"/>
    <w:rsid w:val="003F3AF9"/>
    <w:rsid w:val="003F4229"/>
    <w:rsid w:val="003F7214"/>
    <w:rsid w:val="00400585"/>
    <w:rsid w:val="00400CD6"/>
    <w:rsid w:val="004014CD"/>
    <w:rsid w:val="004016D0"/>
    <w:rsid w:val="00401EB4"/>
    <w:rsid w:val="004025DC"/>
    <w:rsid w:val="00403620"/>
    <w:rsid w:val="004056A3"/>
    <w:rsid w:val="00405FFA"/>
    <w:rsid w:val="004064E2"/>
    <w:rsid w:val="00410BE9"/>
    <w:rsid w:val="004110C3"/>
    <w:rsid w:val="00413367"/>
    <w:rsid w:val="00413395"/>
    <w:rsid w:val="00413E51"/>
    <w:rsid w:val="0041456B"/>
    <w:rsid w:val="00414D8A"/>
    <w:rsid w:val="00414EB7"/>
    <w:rsid w:val="004151E3"/>
    <w:rsid w:val="004159C7"/>
    <w:rsid w:val="004169EA"/>
    <w:rsid w:val="00417C53"/>
    <w:rsid w:val="004214DB"/>
    <w:rsid w:val="00425658"/>
    <w:rsid w:val="0042649C"/>
    <w:rsid w:val="004276B7"/>
    <w:rsid w:val="00430C25"/>
    <w:rsid w:val="00432BB7"/>
    <w:rsid w:val="004338BD"/>
    <w:rsid w:val="00434175"/>
    <w:rsid w:val="0043450D"/>
    <w:rsid w:val="00434F71"/>
    <w:rsid w:val="0043514F"/>
    <w:rsid w:val="00436600"/>
    <w:rsid w:val="00436E8D"/>
    <w:rsid w:val="00437F17"/>
    <w:rsid w:val="0044258D"/>
    <w:rsid w:val="0044305D"/>
    <w:rsid w:val="004435D4"/>
    <w:rsid w:val="004438D8"/>
    <w:rsid w:val="00443A8E"/>
    <w:rsid w:val="0044602D"/>
    <w:rsid w:val="0045191E"/>
    <w:rsid w:val="004547B0"/>
    <w:rsid w:val="00454F62"/>
    <w:rsid w:val="00455378"/>
    <w:rsid w:val="00456A2E"/>
    <w:rsid w:val="00457BC4"/>
    <w:rsid w:val="004610BB"/>
    <w:rsid w:val="00462E71"/>
    <w:rsid w:val="0046358F"/>
    <w:rsid w:val="00463D57"/>
    <w:rsid w:val="00464622"/>
    <w:rsid w:val="00464DB0"/>
    <w:rsid w:val="004652D5"/>
    <w:rsid w:val="004653F9"/>
    <w:rsid w:val="00466EE1"/>
    <w:rsid w:val="00470235"/>
    <w:rsid w:val="004717B7"/>
    <w:rsid w:val="00471E5A"/>
    <w:rsid w:val="00474EA0"/>
    <w:rsid w:val="004761B2"/>
    <w:rsid w:val="00477C6A"/>
    <w:rsid w:val="00477D72"/>
    <w:rsid w:val="0048103C"/>
    <w:rsid w:val="00481FEB"/>
    <w:rsid w:val="00482179"/>
    <w:rsid w:val="004845E7"/>
    <w:rsid w:val="0048499D"/>
    <w:rsid w:val="00484EBF"/>
    <w:rsid w:val="004855D1"/>
    <w:rsid w:val="004858D7"/>
    <w:rsid w:val="004865CB"/>
    <w:rsid w:val="004879D7"/>
    <w:rsid w:val="004909AB"/>
    <w:rsid w:val="00493047"/>
    <w:rsid w:val="00493EA2"/>
    <w:rsid w:val="0049573C"/>
    <w:rsid w:val="00495837"/>
    <w:rsid w:val="00496F55"/>
    <w:rsid w:val="0049721C"/>
    <w:rsid w:val="004A05B1"/>
    <w:rsid w:val="004A06AD"/>
    <w:rsid w:val="004A07D1"/>
    <w:rsid w:val="004A112F"/>
    <w:rsid w:val="004A1D12"/>
    <w:rsid w:val="004A2300"/>
    <w:rsid w:val="004A235B"/>
    <w:rsid w:val="004A339D"/>
    <w:rsid w:val="004A35C5"/>
    <w:rsid w:val="004A37BA"/>
    <w:rsid w:val="004A4010"/>
    <w:rsid w:val="004A5FF2"/>
    <w:rsid w:val="004A657F"/>
    <w:rsid w:val="004A734C"/>
    <w:rsid w:val="004B0930"/>
    <w:rsid w:val="004B29B1"/>
    <w:rsid w:val="004B2BC5"/>
    <w:rsid w:val="004B2BF0"/>
    <w:rsid w:val="004B2E99"/>
    <w:rsid w:val="004B52CE"/>
    <w:rsid w:val="004B74EB"/>
    <w:rsid w:val="004B75D5"/>
    <w:rsid w:val="004C11E0"/>
    <w:rsid w:val="004C2546"/>
    <w:rsid w:val="004C341A"/>
    <w:rsid w:val="004C362F"/>
    <w:rsid w:val="004C3A45"/>
    <w:rsid w:val="004C4F04"/>
    <w:rsid w:val="004C4FA3"/>
    <w:rsid w:val="004C717B"/>
    <w:rsid w:val="004C7DDC"/>
    <w:rsid w:val="004D0A8F"/>
    <w:rsid w:val="004D17A0"/>
    <w:rsid w:val="004D2DE1"/>
    <w:rsid w:val="004D3C1F"/>
    <w:rsid w:val="004D7013"/>
    <w:rsid w:val="004E1A3B"/>
    <w:rsid w:val="004E2C7D"/>
    <w:rsid w:val="004E3183"/>
    <w:rsid w:val="004E366C"/>
    <w:rsid w:val="004E3D2C"/>
    <w:rsid w:val="004E7753"/>
    <w:rsid w:val="004F085A"/>
    <w:rsid w:val="004F43D8"/>
    <w:rsid w:val="004F440A"/>
    <w:rsid w:val="004F4C64"/>
    <w:rsid w:val="004F50C5"/>
    <w:rsid w:val="004F66A7"/>
    <w:rsid w:val="004F6BDF"/>
    <w:rsid w:val="0050015C"/>
    <w:rsid w:val="005012EE"/>
    <w:rsid w:val="00502A19"/>
    <w:rsid w:val="00503005"/>
    <w:rsid w:val="00504275"/>
    <w:rsid w:val="00505198"/>
    <w:rsid w:val="0050523E"/>
    <w:rsid w:val="00505F2C"/>
    <w:rsid w:val="005063ED"/>
    <w:rsid w:val="00506828"/>
    <w:rsid w:val="0050743B"/>
    <w:rsid w:val="00511A05"/>
    <w:rsid w:val="00511F5D"/>
    <w:rsid w:val="00513013"/>
    <w:rsid w:val="00513930"/>
    <w:rsid w:val="00513C8C"/>
    <w:rsid w:val="00514DA6"/>
    <w:rsid w:val="00514FF7"/>
    <w:rsid w:val="005154B5"/>
    <w:rsid w:val="00516467"/>
    <w:rsid w:val="00516D49"/>
    <w:rsid w:val="0051709A"/>
    <w:rsid w:val="005171BF"/>
    <w:rsid w:val="00521313"/>
    <w:rsid w:val="00521874"/>
    <w:rsid w:val="005222BD"/>
    <w:rsid w:val="00523349"/>
    <w:rsid w:val="0052399B"/>
    <w:rsid w:val="005300D7"/>
    <w:rsid w:val="0053105C"/>
    <w:rsid w:val="00531188"/>
    <w:rsid w:val="00531EF3"/>
    <w:rsid w:val="005338E2"/>
    <w:rsid w:val="00533EDE"/>
    <w:rsid w:val="00537903"/>
    <w:rsid w:val="00540EE0"/>
    <w:rsid w:val="00543DB9"/>
    <w:rsid w:val="00544954"/>
    <w:rsid w:val="00545731"/>
    <w:rsid w:val="00547454"/>
    <w:rsid w:val="00547BBB"/>
    <w:rsid w:val="0055051A"/>
    <w:rsid w:val="0055088B"/>
    <w:rsid w:val="005532E2"/>
    <w:rsid w:val="005534BC"/>
    <w:rsid w:val="005553B1"/>
    <w:rsid w:val="005558E3"/>
    <w:rsid w:val="005560FC"/>
    <w:rsid w:val="00557855"/>
    <w:rsid w:val="00560CAF"/>
    <w:rsid w:val="00561B82"/>
    <w:rsid w:val="005621CC"/>
    <w:rsid w:val="0056248E"/>
    <w:rsid w:val="00562E15"/>
    <w:rsid w:val="005640CE"/>
    <w:rsid w:val="00565551"/>
    <w:rsid w:val="00565F48"/>
    <w:rsid w:val="00566095"/>
    <w:rsid w:val="005678D5"/>
    <w:rsid w:val="00571531"/>
    <w:rsid w:val="00571E24"/>
    <w:rsid w:val="0057318A"/>
    <w:rsid w:val="00574E69"/>
    <w:rsid w:val="005805E7"/>
    <w:rsid w:val="00580AE2"/>
    <w:rsid w:val="005831E2"/>
    <w:rsid w:val="00584381"/>
    <w:rsid w:val="00584C91"/>
    <w:rsid w:val="005850B9"/>
    <w:rsid w:val="00585690"/>
    <w:rsid w:val="00585DC7"/>
    <w:rsid w:val="00585E93"/>
    <w:rsid w:val="00590D2C"/>
    <w:rsid w:val="005929F1"/>
    <w:rsid w:val="00592DC9"/>
    <w:rsid w:val="00593CDB"/>
    <w:rsid w:val="0059430D"/>
    <w:rsid w:val="00594F74"/>
    <w:rsid w:val="00595F62"/>
    <w:rsid w:val="0059635A"/>
    <w:rsid w:val="00596609"/>
    <w:rsid w:val="005A0F61"/>
    <w:rsid w:val="005A2A27"/>
    <w:rsid w:val="005A5580"/>
    <w:rsid w:val="005A74B2"/>
    <w:rsid w:val="005A7656"/>
    <w:rsid w:val="005B07F5"/>
    <w:rsid w:val="005B13FD"/>
    <w:rsid w:val="005B1D61"/>
    <w:rsid w:val="005B228E"/>
    <w:rsid w:val="005B25DA"/>
    <w:rsid w:val="005B2C78"/>
    <w:rsid w:val="005B2F15"/>
    <w:rsid w:val="005C0865"/>
    <w:rsid w:val="005C3C86"/>
    <w:rsid w:val="005C466A"/>
    <w:rsid w:val="005C4F75"/>
    <w:rsid w:val="005C4FD2"/>
    <w:rsid w:val="005C524B"/>
    <w:rsid w:val="005C5510"/>
    <w:rsid w:val="005C58C8"/>
    <w:rsid w:val="005C59AB"/>
    <w:rsid w:val="005C61B3"/>
    <w:rsid w:val="005D0009"/>
    <w:rsid w:val="005D1355"/>
    <w:rsid w:val="005D16B4"/>
    <w:rsid w:val="005D1797"/>
    <w:rsid w:val="005D2603"/>
    <w:rsid w:val="005D36FF"/>
    <w:rsid w:val="005D3758"/>
    <w:rsid w:val="005D3E7B"/>
    <w:rsid w:val="005D5F5E"/>
    <w:rsid w:val="005D6C1F"/>
    <w:rsid w:val="005E0747"/>
    <w:rsid w:val="005E1760"/>
    <w:rsid w:val="005E1B53"/>
    <w:rsid w:val="005E2757"/>
    <w:rsid w:val="005E3704"/>
    <w:rsid w:val="005E5488"/>
    <w:rsid w:val="005E5B75"/>
    <w:rsid w:val="005E5E9A"/>
    <w:rsid w:val="005E6758"/>
    <w:rsid w:val="005E6AF5"/>
    <w:rsid w:val="005F0C3F"/>
    <w:rsid w:val="005F1A35"/>
    <w:rsid w:val="005F37F8"/>
    <w:rsid w:val="005F391B"/>
    <w:rsid w:val="005F3D22"/>
    <w:rsid w:val="005F6A13"/>
    <w:rsid w:val="005F78CA"/>
    <w:rsid w:val="00602552"/>
    <w:rsid w:val="006026BF"/>
    <w:rsid w:val="00602D73"/>
    <w:rsid w:val="00604483"/>
    <w:rsid w:val="006056FE"/>
    <w:rsid w:val="0060765B"/>
    <w:rsid w:val="0060781B"/>
    <w:rsid w:val="0061026E"/>
    <w:rsid w:val="00611F71"/>
    <w:rsid w:val="0061232F"/>
    <w:rsid w:val="00614068"/>
    <w:rsid w:val="0061462C"/>
    <w:rsid w:val="006163B1"/>
    <w:rsid w:val="00616C9D"/>
    <w:rsid w:val="00621664"/>
    <w:rsid w:val="00622BEE"/>
    <w:rsid w:val="00623BEB"/>
    <w:rsid w:val="0062644F"/>
    <w:rsid w:val="00631DAD"/>
    <w:rsid w:val="00633621"/>
    <w:rsid w:val="00633791"/>
    <w:rsid w:val="006337FC"/>
    <w:rsid w:val="00633F05"/>
    <w:rsid w:val="00634119"/>
    <w:rsid w:val="0063558A"/>
    <w:rsid w:val="00635799"/>
    <w:rsid w:val="00635C7C"/>
    <w:rsid w:val="00636DA2"/>
    <w:rsid w:val="00640D77"/>
    <w:rsid w:val="0064122F"/>
    <w:rsid w:val="0064129D"/>
    <w:rsid w:val="00641692"/>
    <w:rsid w:val="006419A5"/>
    <w:rsid w:val="00642B95"/>
    <w:rsid w:val="006438A3"/>
    <w:rsid w:val="00643B21"/>
    <w:rsid w:val="00644020"/>
    <w:rsid w:val="00645462"/>
    <w:rsid w:val="00646549"/>
    <w:rsid w:val="006465FE"/>
    <w:rsid w:val="006466C2"/>
    <w:rsid w:val="00646AF8"/>
    <w:rsid w:val="00647325"/>
    <w:rsid w:val="0064764C"/>
    <w:rsid w:val="00647692"/>
    <w:rsid w:val="0065197A"/>
    <w:rsid w:val="006526B1"/>
    <w:rsid w:val="00660DC7"/>
    <w:rsid w:val="006610A7"/>
    <w:rsid w:val="00661681"/>
    <w:rsid w:val="00661E8B"/>
    <w:rsid w:val="006634AC"/>
    <w:rsid w:val="00663B59"/>
    <w:rsid w:val="006649B5"/>
    <w:rsid w:val="006651D6"/>
    <w:rsid w:val="006653CB"/>
    <w:rsid w:val="00670940"/>
    <w:rsid w:val="006712BF"/>
    <w:rsid w:val="00671FBD"/>
    <w:rsid w:val="00674B60"/>
    <w:rsid w:val="006755F1"/>
    <w:rsid w:val="00675908"/>
    <w:rsid w:val="0067779B"/>
    <w:rsid w:val="006779E5"/>
    <w:rsid w:val="00680117"/>
    <w:rsid w:val="0068070D"/>
    <w:rsid w:val="00680B0C"/>
    <w:rsid w:val="00680B1E"/>
    <w:rsid w:val="00680C74"/>
    <w:rsid w:val="00683074"/>
    <w:rsid w:val="00684E5F"/>
    <w:rsid w:val="0068554C"/>
    <w:rsid w:val="00686007"/>
    <w:rsid w:val="006860BA"/>
    <w:rsid w:val="006869A8"/>
    <w:rsid w:val="00687318"/>
    <w:rsid w:val="0069004C"/>
    <w:rsid w:val="006912E1"/>
    <w:rsid w:val="0069147A"/>
    <w:rsid w:val="00691971"/>
    <w:rsid w:val="00692F79"/>
    <w:rsid w:val="00693566"/>
    <w:rsid w:val="0069378F"/>
    <w:rsid w:val="00694135"/>
    <w:rsid w:val="00694B0E"/>
    <w:rsid w:val="00696401"/>
    <w:rsid w:val="00696C36"/>
    <w:rsid w:val="006A0344"/>
    <w:rsid w:val="006A18B4"/>
    <w:rsid w:val="006A19B9"/>
    <w:rsid w:val="006A3A22"/>
    <w:rsid w:val="006A575A"/>
    <w:rsid w:val="006A5DBA"/>
    <w:rsid w:val="006A7238"/>
    <w:rsid w:val="006B1457"/>
    <w:rsid w:val="006B2A43"/>
    <w:rsid w:val="006B59BD"/>
    <w:rsid w:val="006C0058"/>
    <w:rsid w:val="006C1645"/>
    <w:rsid w:val="006C1C7B"/>
    <w:rsid w:val="006C2730"/>
    <w:rsid w:val="006C39E6"/>
    <w:rsid w:val="006D185C"/>
    <w:rsid w:val="006D21BE"/>
    <w:rsid w:val="006D2AF0"/>
    <w:rsid w:val="006D3854"/>
    <w:rsid w:val="006D4CEA"/>
    <w:rsid w:val="006D7CDD"/>
    <w:rsid w:val="006E079B"/>
    <w:rsid w:val="006E1035"/>
    <w:rsid w:val="006E20B2"/>
    <w:rsid w:val="006E3970"/>
    <w:rsid w:val="006E3FBA"/>
    <w:rsid w:val="006E4699"/>
    <w:rsid w:val="006E5DF2"/>
    <w:rsid w:val="006E7242"/>
    <w:rsid w:val="006F1AF5"/>
    <w:rsid w:val="006F23E9"/>
    <w:rsid w:val="006F2CE5"/>
    <w:rsid w:val="006F3DD9"/>
    <w:rsid w:val="006F61AB"/>
    <w:rsid w:val="006F6892"/>
    <w:rsid w:val="00702EF4"/>
    <w:rsid w:val="007037CF"/>
    <w:rsid w:val="0070457C"/>
    <w:rsid w:val="00705324"/>
    <w:rsid w:val="00705A3F"/>
    <w:rsid w:val="00705B52"/>
    <w:rsid w:val="0070669D"/>
    <w:rsid w:val="00711185"/>
    <w:rsid w:val="00711271"/>
    <w:rsid w:val="00712D56"/>
    <w:rsid w:val="00713AAB"/>
    <w:rsid w:val="00714123"/>
    <w:rsid w:val="0071422C"/>
    <w:rsid w:val="00714E36"/>
    <w:rsid w:val="007161AD"/>
    <w:rsid w:val="007227E4"/>
    <w:rsid w:val="007229BF"/>
    <w:rsid w:val="007231BA"/>
    <w:rsid w:val="00724A9C"/>
    <w:rsid w:val="00725965"/>
    <w:rsid w:val="00726D72"/>
    <w:rsid w:val="00730B2B"/>
    <w:rsid w:val="0073107F"/>
    <w:rsid w:val="0073176E"/>
    <w:rsid w:val="007321CF"/>
    <w:rsid w:val="007324A1"/>
    <w:rsid w:val="00733CE5"/>
    <w:rsid w:val="0073411A"/>
    <w:rsid w:val="007342E0"/>
    <w:rsid w:val="007356D7"/>
    <w:rsid w:val="00735883"/>
    <w:rsid w:val="00737227"/>
    <w:rsid w:val="0074006A"/>
    <w:rsid w:val="00740976"/>
    <w:rsid w:val="00740BE4"/>
    <w:rsid w:val="007445A1"/>
    <w:rsid w:val="007445E6"/>
    <w:rsid w:val="00744749"/>
    <w:rsid w:val="00745335"/>
    <w:rsid w:val="007455DA"/>
    <w:rsid w:val="00746525"/>
    <w:rsid w:val="00746E70"/>
    <w:rsid w:val="00747CFF"/>
    <w:rsid w:val="00750769"/>
    <w:rsid w:val="00751665"/>
    <w:rsid w:val="007520F4"/>
    <w:rsid w:val="00752634"/>
    <w:rsid w:val="007528A3"/>
    <w:rsid w:val="00752B6C"/>
    <w:rsid w:val="00755325"/>
    <w:rsid w:val="0075695C"/>
    <w:rsid w:val="00757351"/>
    <w:rsid w:val="007575E3"/>
    <w:rsid w:val="00757C4E"/>
    <w:rsid w:val="007602CB"/>
    <w:rsid w:val="007622CA"/>
    <w:rsid w:val="007646B9"/>
    <w:rsid w:val="00765897"/>
    <w:rsid w:val="00767424"/>
    <w:rsid w:val="00767F80"/>
    <w:rsid w:val="00774462"/>
    <w:rsid w:val="00774C4E"/>
    <w:rsid w:val="007779A2"/>
    <w:rsid w:val="007805EF"/>
    <w:rsid w:val="00780DCF"/>
    <w:rsid w:val="0078103F"/>
    <w:rsid w:val="007834F6"/>
    <w:rsid w:val="0078469A"/>
    <w:rsid w:val="00784FE9"/>
    <w:rsid w:val="00785A40"/>
    <w:rsid w:val="00791597"/>
    <w:rsid w:val="00793CCE"/>
    <w:rsid w:val="00794EAA"/>
    <w:rsid w:val="00795912"/>
    <w:rsid w:val="00796C8F"/>
    <w:rsid w:val="00796E52"/>
    <w:rsid w:val="007970AD"/>
    <w:rsid w:val="007970CE"/>
    <w:rsid w:val="007974AF"/>
    <w:rsid w:val="007A069F"/>
    <w:rsid w:val="007A0DD3"/>
    <w:rsid w:val="007A13A5"/>
    <w:rsid w:val="007A1580"/>
    <w:rsid w:val="007A18C0"/>
    <w:rsid w:val="007A3DF1"/>
    <w:rsid w:val="007A644A"/>
    <w:rsid w:val="007A6854"/>
    <w:rsid w:val="007A7579"/>
    <w:rsid w:val="007A7FE6"/>
    <w:rsid w:val="007B2414"/>
    <w:rsid w:val="007B368E"/>
    <w:rsid w:val="007B3CBF"/>
    <w:rsid w:val="007B549A"/>
    <w:rsid w:val="007B5A0C"/>
    <w:rsid w:val="007B5AC4"/>
    <w:rsid w:val="007B5F92"/>
    <w:rsid w:val="007B61EC"/>
    <w:rsid w:val="007C059E"/>
    <w:rsid w:val="007C16E1"/>
    <w:rsid w:val="007C32FA"/>
    <w:rsid w:val="007C4547"/>
    <w:rsid w:val="007C4CFC"/>
    <w:rsid w:val="007C51C8"/>
    <w:rsid w:val="007C5E19"/>
    <w:rsid w:val="007C6AE1"/>
    <w:rsid w:val="007D0346"/>
    <w:rsid w:val="007D03A1"/>
    <w:rsid w:val="007D2B1D"/>
    <w:rsid w:val="007D3CC6"/>
    <w:rsid w:val="007D4ED7"/>
    <w:rsid w:val="007D5653"/>
    <w:rsid w:val="007D56E6"/>
    <w:rsid w:val="007D68C6"/>
    <w:rsid w:val="007D70F7"/>
    <w:rsid w:val="007D79C7"/>
    <w:rsid w:val="007D7D1F"/>
    <w:rsid w:val="007E164E"/>
    <w:rsid w:val="007E1DC3"/>
    <w:rsid w:val="007E1DE3"/>
    <w:rsid w:val="007E57C6"/>
    <w:rsid w:val="007E5ADF"/>
    <w:rsid w:val="007E6795"/>
    <w:rsid w:val="007E79F0"/>
    <w:rsid w:val="007E7ADB"/>
    <w:rsid w:val="007F11B5"/>
    <w:rsid w:val="007F2A49"/>
    <w:rsid w:val="007F2DFB"/>
    <w:rsid w:val="007F3C71"/>
    <w:rsid w:val="007F4F1D"/>
    <w:rsid w:val="007F502F"/>
    <w:rsid w:val="007F5229"/>
    <w:rsid w:val="007F54B2"/>
    <w:rsid w:val="007F5940"/>
    <w:rsid w:val="007F5F30"/>
    <w:rsid w:val="007F609F"/>
    <w:rsid w:val="007F60D8"/>
    <w:rsid w:val="007F634C"/>
    <w:rsid w:val="007F6C23"/>
    <w:rsid w:val="007F6C29"/>
    <w:rsid w:val="007F73B5"/>
    <w:rsid w:val="00800804"/>
    <w:rsid w:val="008009C1"/>
    <w:rsid w:val="00801F99"/>
    <w:rsid w:val="00803897"/>
    <w:rsid w:val="00803E48"/>
    <w:rsid w:val="00804B97"/>
    <w:rsid w:val="00804C0A"/>
    <w:rsid w:val="0080544D"/>
    <w:rsid w:val="00805A0F"/>
    <w:rsid w:val="00806B29"/>
    <w:rsid w:val="00807C5A"/>
    <w:rsid w:val="00810907"/>
    <w:rsid w:val="00810946"/>
    <w:rsid w:val="00811E7D"/>
    <w:rsid w:val="008120AA"/>
    <w:rsid w:val="00814326"/>
    <w:rsid w:val="00816FAD"/>
    <w:rsid w:val="008176AC"/>
    <w:rsid w:val="008218EC"/>
    <w:rsid w:val="00823955"/>
    <w:rsid w:val="00823CB2"/>
    <w:rsid w:val="008240F1"/>
    <w:rsid w:val="008254C7"/>
    <w:rsid w:val="00826153"/>
    <w:rsid w:val="00826913"/>
    <w:rsid w:val="00826D7E"/>
    <w:rsid w:val="00830053"/>
    <w:rsid w:val="008322E0"/>
    <w:rsid w:val="00833558"/>
    <w:rsid w:val="008335CC"/>
    <w:rsid w:val="0083465F"/>
    <w:rsid w:val="00834950"/>
    <w:rsid w:val="00834B9D"/>
    <w:rsid w:val="00835771"/>
    <w:rsid w:val="00837076"/>
    <w:rsid w:val="00840C07"/>
    <w:rsid w:val="008423D7"/>
    <w:rsid w:val="00843122"/>
    <w:rsid w:val="00843622"/>
    <w:rsid w:val="00844022"/>
    <w:rsid w:val="0084641B"/>
    <w:rsid w:val="008476BF"/>
    <w:rsid w:val="00847739"/>
    <w:rsid w:val="00847BA8"/>
    <w:rsid w:val="0085041E"/>
    <w:rsid w:val="0085174E"/>
    <w:rsid w:val="00851C56"/>
    <w:rsid w:val="0085656C"/>
    <w:rsid w:val="00857F3D"/>
    <w:rsid w:val="00860D3E"/>
    <w:rsid w:val="00861779"/>
    <w:rsid w:val="00862D44"/>
    <w:rsid w:val="00862DFE"/>
    <w:rsid w:val="00864120"/>
    <w:rsid w:val="0086471D"/>
    <w:rsid w:val="0086506A"/>
    <w:rsid w:val="00866C79"/>
    <w:rsid w:val="00867641"/>
    <w:rsid w:val="00867BFA"/>
    <w:rsid w:val="00870589"/>
    <w:rsid w:val="00871C7D"/>
    <w:rsid w:val="00871F53"/>
    <w:rsid w:val="00873050"/>
    <w:rsid w:val="00873206"/>
    <w:rsid w:val="00873537"/>
    <w:rsid w:val="0087359F"/>
    <w:rsid w:val="008739A2"/>
    <w:rsid w:val="00875F33"/>
    <w:rsid w:val="008768A0"/>
    <w:rsid w:val="0087796D"/>
    <w:rsid w:val="00877AD1"/>
    <w:rsid w:val="00877B04"/>
    <w:rsid w:val="008802B4"/>
    <w:rsid w:val="0088267B"/>
    <w:rsid w:val="0088282A"/>
    <w:rsid w:val="00884426"/>
    <w:rsid w:val="008852F3"/>
    <w:rsid w:val="0088689C"/>
    <w:rsid w:val="0088723E"/>
    <w:rsid w:val="00887D28"/>
    <w:rsid w:val="00891583"/>
    <w:rsid w:val="00891D36"/>
    <w:rsid w:val="00892424"/>
    <w:rsid w:val="008934B8"/>
    <w:rsid w:val="00893BAF"/>
    <w:rsid w:val="00893D62"/>
    <w:rsid w:val="008946DD"/>
    <w:rsid w:val="00894FBF"/>
    <w:rsid w:val="00895E0C"/>
    <w:rsid w:val="008A1AF6"/>
    <w:rsid w:val="008A1AFF"/>
    <w:rsid w:val="008A40A8"/>
    <w:rsid w:val="008A5A25"/>
    <w:rsid w:val="008A7264"/>
    <w:rsid w:val="008B11BA"/>
    <w:rsid w:val="008B1DDF"/>
    <w:rsid w:val="008B37A3"/>
    <w:rsid w:val="008B44A3"/>
    <w:rsid w:val="008B493A"/>
    <w:rsid w:val="008B4DA0"/>
    <w:rsid w:val="008B5540"/>
    <w:rsid w:val="008B635E"/>
    <w:rsid w:val="008C025D"/>
    <w:rsid w:val="008C041E"/>
    <w:rsid w:val="008C0D6E"/>
    <w:rsid w:val="008C3BC8"/>
    <w:rsid w:val="008C43CB"/>
    <w:rsid w:val="008C64A8"/>
    <w:rsid w:val="008C75DF"/>
    <w:rsid w:val="008C778F"/>
    <w:rsid w:val="008C7A1E"/>
    <w:rsid w:val="008C7F54"/>
    <w:rsid w:val="008D0EB8"/>
    <w:rsid w:val="008D2747"/>
    <w:rsid w:val="008D3D54"/>
    <w:rsid w:val="008D4FA2"/>
    <w:rsid w:val="008D5810"/>
    <w:rsid w:val="008D6192"/>
    <w:rsid w:val="008D7237"/>
    <w:rsid w:val="008D7F39"/>
    <w:rsid w:val="008E004B"/>
    <w:rsid w:val="008E0F46"/>
    <w:rsid w:val="008E0F4A"/>
    <w:rsid w:val="008E0FAB"/>
    <w:rsid w:val="008E114B"/>
    <w:rsid w:val="008E246D"/>
    <w:rsid w:val="008E48D4"/>
    <w:rsid w:val="008E4AE7"/>
    <w:rsid w:val="008E4F62"/>
    <w:rsid w:val="008E5307"/>
    <w:rsid w:val="008E566B"/>
    <w:rsid w:val="008E5C25"/>
    <w:rsid w:val="008F019A"/>
    <w:rsid w:val="008F14BF"/>
    <w:rsid w:val="008F2074"/>
    <w:rsid w:val="008F2C6F"/>
    <w:rsid w:val="008F3066"/>
    <w:rsid w:val="008F433A"/>
    <w:rsid w:val="008F459C"/>
    <w:rsid w:val="008F4CCA"/>
    <w:rsid w:val="009002BB"/>
    <w:rsid w:val="009015B7"/>
    <w:rsid w:val="00901C19"/>
    <w:rsid w:val="009023A4"/>
    <w:rsid w:val="009034F6"/>
    <w:rsid w:val="00903B4C"/>
    <w:rsid w:val="00904830"/>
    <w:rsid w:val="00905899"/>
    <w:rsid w:val="00906308"/>
    <w:rsid w:val="00907412"/>
    <w:rsid w:val="0090746D"/>
    <w:rsid w:val="00911A6D"/>
    <w:rsid w:val="009139BF"/>
    <w:rsid w:val="00914E9E"/>
    <w:rsid w:val="00916862"/>
    <w:rsid w:val="009172D6"/>
    <w:rsid w:val="009174B5"/>
    <w:rsid w:val="00920143"/>
    <w:rsid w:val="00920F27"/>
    <w:rsid w:val="0092162B"/>
    <w:rsid w:val="00921986"/>
    <w:rsid w:val="009225C5"/>
    <w:rsid w:val="00922E9F"/>
    <w:rsid w:val="009260EF"/>
    <w:rsid w:val="00926E53"/>
    <w:rsid w:val="00927C6E"/>
    <w:rsid w:val="0093222E"/>
    <w:rsid w:val="00932256"/>
    <w:rsid w:val="0093256B"/>
    <w:rsid w:val="009347B7"/>
    <w:rsid w:val="00935190"/>
    <w:rsid w:val="009364E4"/>
    <w:rsid w:val="00936D6B"/>
    <w:rsid w:val="00941F78"/>
    <w:rsid w:val="00942378"/>
    <w:rsid w:val="00943AF7"/>
    <w:rsid w:val="00943C2D"/>
    <w:rsid w:val="0094423D"/>
    <w:rsid w:val="00944CB2"/>
    <w:rsid w:val="00946343"/>
    <w:rsid w:val="0095079F"/>
    <w:rsid w:val="00951961"/>
    <w:rsid w:val="00951CD6"/>
    <w:rsid w:val="00952F9C"/>
    <w:rsid w:val="00953112"/>
    <w:rsid w:val="0095317C"/>
    <w:rsid w:val="009535C9"/>
    <w:rsid w:val="00955578"/>
    <w:rsid w:val="009556BA"/>
    <w:rsid w:val="0095636B"/>
    <w:rsid w:val="00956CAE"/>
    <w:rsid w:val="00957EB9"/>
    <w:rsid w:val="009637DB"/>
    <w:rsid w:val="00964518"/>
    <w:rsid w:val="00964E03"/>
    <w:rsid w:val="00966F48"/>
    <w:rsid w:val="00967AAA"/>
    <w:rsid w:val="009700C4"/>
    <w:rsid w:val="009706F4"/>
    <w:rsid w:val="00973D84"/>
    <w:rsid w:val="00974C75"/>
    <w:rsid w:val="00975196"/>
    <w:rsid w:val="009751E9"/>
    <w:rsid w:val="00975D4F"/>
    <w:rsid w:val="009762AA"/>
    <w:rsid w:val="00981234"/>
    <w:rsid w:val="009842CF"/>
    <w:rsid w:val="00984440"/>
    <w:rsid w:val="009849A3"/>
    <w:rsid w:val="00985952"/>
    <w:rsid w:val="00987A72"/>
    <w:rsid w:val="00991339"/>
    <w:rsid w:val="009917CA"/>
    <w:rsid w:val="00991DCB"/>
    <w:rsid w:val="00992660"/>
    <w:rsid w:val="00992D60"/>
    <w:rsid w:val="00993727"/>
    <w:rsid w:val="009944DD"/>
    <w:rsid w:val="00994E3B"/>
    <w:rsid w:val="00995D69"/>
    <w:rsid w:val="00996079"/>
    <w:rsid w:val="0099666E"/>
    <w:rsid w:val="0099772D"/>
    <w:rsid w:val="009A14C3"/>
    <w:rsid w:val="009A157F"/>
    <w:rsid w:val="009A16D2"/>
    <w:rsid w:val="009A2273"/>
    <w:rsid w:val="009A27BE"/>
    <w:rsid w:val="009A373F"/>
    <w:rsid w:val="009A3C16"/>
    <w:rsid w:val="009A49F9"/>
    <w:rsid w:val="009A5D64"/>
    <w:rsid w:val="009A5DBF"/>
    <w:rsid w:val="009A7140"/>
    <w:rsid w:val="009A7242"/>
    <w:rsid w:val="009B0564"/>
    <w:rsid w:val="009B11EB"/>
    <w:rsid w:val="009B1877"/>
    <w:rsid w:val="009B2CBD"/>
    <w:rsid w:val="009B3291"/>
    <w:rsid w:val="009B34D3"/>
    <w:rsid w:val="009B444A"/>
    <w:rsid w:val="009B50A8"/>
    <w:rsid w:val="009B5964"/>
    <w:rsid w:val="009B663E"/>
    <w:rsid w:val="009B787D"/>
    <w:rsid w:val="009C3DC1"/>
    <w:rsid w:val="009C415B"/>
    <w:rsid w:val="009C496C"/>
    <w:rsid w:val="009C5314"/>
    <w:rsid w:val="009C59D5"/>
    <w:rsid w:val="009C661E"/>
    <w:rsid w:val="009C6E68"/>
    <w:rsid w:val="009C73A6"/>
    <w:rsid w:val="009C75B5"/>
    <w:rsid w:val="009C7A50"/>
    <w:rsid w:val="009C7B37"/>
    <w:rsid w:val="009C7F14"/>
    <w:rsid w:val="009D1D2D"/>
    <w:rsid w:val="009D1E1C"/>
    <w:rsid w:val="009D502B"/>
    <w:rsid w:val="009D744A"/>
    <w:rsid w:val="009E193F"/>
    <w:rsid w:val="009E3304"/>
    <w:rsid w:val="009E334A"/>
    <w:rsid w:val="009E47DA"/>
    <w:rsid w:val="009E6070"/>
    <w:rsid w:val="009F22E1"/>
    <w:rsid w:val="009F26EE"/>
    <w:rsid w:val="009F2ACF"/>
    <w:rsid w:val="00A01052"/>
    <w:rsid w:val="00A01121"/>
    <w:rsid w:val="00A0201F"/>
    <w:rsid w:val="00A03A68"/>
    <w:rsid w:val="00A03DB7"/>
    <w:rsid w:val="00A05312"/>
    <w:rsid w:val="00A056E0"/>
    <w:rsid w:val="00A110AD"/>
    <w:rsid w:val="00A110EB"/>
    <w:rsid w:val="00A11777"/>
    <w:rsid w:val="00A1358C"/>
    <w:rsid w:val="00A139C3"/>
    <w:rsid w:val="00A13CC1"/>
    <w:rsid w:val="00A15E8B"/>
    <w:rsid w:val="00A16279"/>
    <w:rsid w:val="00A177F8"/>
    <w:rsid w:val="00A17DA0"/>
    <w:rsid w:val="00A20DD0"/>
    <w:rsid w:val="00A20F0D"/>
    <w:rsid w:val="00A21BA5"/>
    <w:rsid w:val="00A22169"/>
    <w:rsid w:val="00A22636"/>
    <w:rsid w:val="00A22D7B"/>
    <w:rsid w:val="00A2330A"/>
    <w:rsid w:val="00A245CF"/>
    <w:rsid w:val="00A2523E"/>
    <w:rsid w:val="00A34CD9"/>
    <w:rsid w:val="00A34DB1"/>
    <w:rsid w:val="00A353AB"/>
    <w:rsid w:val="00A375F7"/>
    <w:rsid w:val="00A377FC"/>
    <w:rsid w:val="00A4108C"/>
    <w:rsid w:val="00A4630E"/>
    <w:rsid w:val="00A47171"/>
    <w:rsid w:val="00A506ED"/>
    <w:rsid w:val="00A50B9B"/>
    <w:rsid w:val="00A53354"/>
    <w:rsid w:val="00A53381"/>
    <w:rsid w:val="00A54480"/>
    <w:rsid w:val="00A54A98"/>
    <w:rsid w:val="00A565D3"/>
    <w:rsid w:val="00A5702E"/>
    <w:rsid w:val="00A608BB"/>
    <w:rsid w:val="00A62970"/>
    <w:rsid w:val="00A630F3"/>
    <w:rsid w:val="00A66766"/>
    <w:rsid w:val="00A67724"/>
    <w:rsid w:val="00A70691"/>
    <w:rsid w:val="00A711A7"/>
    <w:rsid w:val="00A71DA4"/>
    <w:rsid w:val="00A727B3"/>
    <w:rsid w:val="00A736C5"/>
    <w:rsid w:val="00A74751"/>
    <w:rsid w:val="00A751A4"/>
    <w:rsid w:val="00A76474"/>
    <w:rsid w:val="00A768D5"/>
    <w:rsid w:val="00A76989"/>
    <w:rsid w:val="00A77DF6"/>
    <w:rsid w:val="00A77E80"/>
    <w:rsid w:val="00A80C0D"/>
    <w:rsid w:val="00A82F28"/>
    <w:rsid w:val="00A832B5"/>
    <w:rsid w:val="00A83946"/>
    <w:rsid w:val="00A83F6A"/>
    <w:rsid w:val="00A84607"/>
    <w:rsid w:val="00A8575D"/>
    <w:rsid w:val="00A8584B"/>
    <w:rsid w:val="00A86573"/>
    <w:rsid w:val="00A87996"/>
    <w:rsid w:val="00A96AD8"/>
    <w:rsid w:val="00A96BFF"/>
    <w:rsid w:val="00A96CE2"/>
    <w:rsid w:val="00A97675"/>
    <w:rsid w:val="00AA138D"/>
    <w:rsid w:val="00AA2DCA"/>
    <w:rsid w:val="00AA2E48"/>
    <w:rsid w:val="00AA4292"/>
    <w:rsid w:val="00AA58E0"/>
    <w:rsid w:val="00AB1A05"/>
    <w:rsid w:val="00AB21F2"/>
    <w:rsid w:val="00AB247C"/>
    <w:rsid w:val="00AB2E79"/>
    <w:rsid w:val="00AB3E82"/>
    <w:rsid w:val="00AB41EE"/>
    <w:rsid w:val="00AB45C2"/>
    <w:rsid w:val="00AB491D"/>
    <w:rsid w:val="00AB6F74"/>
    <w:rsid w:val="00AC05B7"/>
    <w:rsid w:val="00AC13BD"/>
    <w:rsid w:val="00AC1478"/>
    <w:rsid w:val="00AC362B"/>
    <w:rsid w:val="00AC37AC"/>
    <w:rsid w:val="00AC3807"/>
    <w:rsid w:val="00AC47DD"/>
    <w:rsid w:val="00AC590C"/>
    <w:rsid w:val="00AC5A47"/>
    <w:rsid w:val="00AC7EEE"/>
    <w:rsid w:val="00AD2F04"/>
    <w:rsid w:val="00AD3032"/>
    <w:rsid w:val="00AD3126"/>
    <w:rsid w:val="00AD4579"/>
    <w:rsid w:val="00AD4D61"/>
    <w:rsid w:val="00AE2C2C"/>
    <w:rsid w:val="00AE2D10"/>
    <w:rsid w:val="00AE6A18"/>
    <w:rsid w:val="00AF12E6"/>
    <w:rsid w:val="00AF2B57"/>
    <w:rsid w:val="00AF3E35"/>
    <w:rsid w:val="00AF4393"/>
    <w:rsid w:val="00AF4ECD"/>
    <w:rsid w:val="00AF5958"/>
    <w:rsid w:val="00AF5B97"/>
    <w:rsid w:val="00AF64D8"/>
    <w:rsid w:val="00AF6813"/>
    <w:rsid w:val="00B001BC"/>
    <w:rsid w:val="00B008E0"/>
    <w:rsid w:val="00B008E3"/>
    <w:rsid w:val="00B00FEB"/>
    <w:rsid w:val="00B015DB"/>
    <w:rsid w:val="00B029D7"/>
    <w:rsid w:val="00B02B29"/>
    <w:rsid w:val="00B02C10"/>
    <w:rsid w:val="00B047CB"/>
    <w:rsid w:val="00B057C9"/>
    <w:rsid w:val="00B05C9F"/>
    <w:rsid w:val="00B062DB"/>
    <w:rsid w:val="00B101CB"/>
    <w:rsid w:val="00B11712"/>
    <w:rsid w:val="00B14C74"/>
    <w:rsid w:val="00B174B0"/>
    <w:rsid w:val="00B17E75"/>
    <w:rsid w:val="00B203BD"/>
    <w:rsid w:val="00B203CA"/>
    <w:rsid w:val="00B2074E"/>
    <w:rsid w:val="00B22E49"/>
    <w:rsid w:val="00B24922"/>
    <w:rsid w:val="00B24E3D"/>
    <w:rsid w:val="00B27BE3"/>
    <w:rsid w:val="00B27E92"/>
    <w:rsid w:val="00B3007C"/>
    <w:rsid w:val="00B30493"/>
    <w:rsid w:val="00B331E0"/>
    <w:rsid w:val="00B34487"/>
    <w:rsid w:val="00B34BAA"/>
    <w:rsid w:val="00B34FEC"/>
    <w:rsid w:val="00B356D8"/>
    <w:rsid w:val="00B35FE0"/>
    <w:rsid w:val="00B36B9D"/>
    <w:rsid w:val="00B37196"/>
    <w:rsid w:val="00B375F3"/>
    <w:rsid w:val="00B400A5"/>
    <w:rsid w:val="00B4055F"/>
    <w:rsid w:val="00B41228"/>
    <w:rsid w:val="00B4125C"/>
    <w:rsid w:val="00B4162C"/>
    <w:rsid w:val="00B4166D"/>
    <w:rsid w:val="00B4271A"/>
    <w:rsid w:val="00B42999"/>
    <w:rsid w:val="00B42EF5"/>
    <w:rsid w:val="00B433AA"/>
    <w:rsid w:val="00B446AC"/>
    <w:rsid w:val="00B4537F"/>
    <w:rsid w:val="00B46204"/>
    <w:rsid w:val="00B463B9"/>
    <w:rsid w:val="00B47123"/>
    <w:rsid w:val="00B47BAF"/>
    <w:rsid w:val="00B50647"/>
    <w:rsid w:val="00B5064F"/>
    <w:rsid w:val="00B508A6"/>
    <w:rsid w:val="00B516DC"/>
    <w:rsid w:val="00B51A98"/>
    <w:rsid w:val="00B53540"/>
    <w:rsid w:val="00B550A3"/>
    <w:rsid w:val="00B601AF"/>
    <w:rsid w:val="00B611FB"/>
    <w:rsid w:val="00B62785"/>
    <w:rsid w:val="00B63578"/>
    <w:rsid w:val="00B64CD5"/>
    <w:rsid w:val="00B65810"/>
    <w:rsid w:val="00B6792D"/>
    <w:rsid w:val="00B7251B"/>
    <w:rsid w:val="00B7283A"/>
    <w:rsid w:val="00B72FCB"/>
    <w:rsid w:val="00B7338B"/>
    <w:rsid w:val="00B752FB"/>
    <w:rsid w:val="00B75AC8"/>
    <w:rsid w:val="00B77DBF"/>
    <w:rsid w:val="00B80009"/>
    <w:rsid w:val="00B84C34"/>
    <w:rsid w:val="00B86548"/>
    <w:rsid w:val="00B86D42"/>
    <w:rsid w:val="00B8783A"/>
    <w:rsid w:val="00B91AFA"/>
    <w:rsid w:val="00B925E6"/>
    <w:rsid w:val="00B92AA4"/>
    <w:rsid w:val="00B92DFB"/>
    <w:rsid w:val="00B93862"/>
    <w:rsid w:val="00B95FD6"/>
    <w:rsid w:val="00B961B2"/>
    <w:rsid w:val="00B96AB6"/>
    <w:rsid w:val="00BA00BA"/>
    <w:rsid w:val="00BA1C0F"/>
    <w:rsid w:val="00BA29F0"/>
    <w:rsid w:val="00BA63E1"/>
    <w:rsid w:val="00BA6818"/>
    <w:rsid w:val="00BA74AA"/>
    <w:rsid w:val="00BB0E59"/>
    <w:rsid w:val="00BB4FB5"/>
    <w:rsid w:val="00BB5033"/>
    <w:rsid w:val="00BB5B4D"/>
    <w:rsid w:val="00BB710E"/>
    <w:rsid w:val="00BC0482"/>
    <w:rsid w:val="00BC1B6D"/>
    <w:rsid w:val="00BC1DE0"/>
    <w:rsid w:val="00BC21AA"/>
    <w:rsid w:val="00BC24AD"/>
    <w:rsid w:val="00BC46FE"/>
    <w:rsid w:val="00BC58EA"/>
    <w:rsid w:val="00BC6E30"/>
    <w:rsid w:val="00BC6F67"/>
    <w:rsid w:val="00BD09A0"/>
    <w:rsid w:val="00BD10F2"/>
    <w:rsid w:val="00BD18A1"/>
    <w:rsid w:val="00BD24DD"/>
    <w:rsid w:val="00BD2D5F"/>
    <w:rsid w:val="00BD2E52"/>
    <w:rsid w:val="00BD39C1"/>
    <w:rsid w:val="00BD4174"/>
    <w:rsid w:val="00BD454A"/>
    <w:rsid w:val="00BD6A73"/>
    <w:rsid w:val="00BE0F1B"/>
    <w:rsid w:val="00BE1AA0"/>
    <w:rsid w:val="00BE23F7"/>
    <w:rsid w:val="00BE381A"/>
    <w:rsid w:val="00BE53F4"/>
    <w:rsid w:val="00BE5529"/>
    <w:rsid w:val="00BE7767"/>
    <w:rsid w:val="00BF0444"/>
    <w:rsid w:val="00BF0F0D"/>
    <w:rsid w:val="00BF1E22"/>
    <w:rsid w:val="00BF2449"/>
    <w:rsid w:val="00BF2A90"/>
    <w:rsid w:val="00BF2EC3"/>
    <w:rsid w:val="00C004AA"/>
    <w:rsid w:val="00C007A2"/>
    <w:rsid w:val="00C00B95"/>
    <w:rsid w:val="00C0166A"/>
    <w:rsid w:val="00C01C7E"/>
    <w:rsid w:val="00C03AB9"/>
    <w:rsid w:val="00C03E02"/>
    <w:rsid w:val="00C066D9"/>
    <w:rsid w:val="00C073E9"/>
    <w:rsid w:val="00C07452"/>
    <w:rsid w:val="00C07844"/>
    <w:rsid w:val="00C1008A"/>
    <w:rsid w:val="00C10374"/>
    <w:rsid w:val="00C10B90"/>
    <w:rsid w:val="00C13447"/>
    <w:rsid w:val="00C144CD"/>
    <w:rsid w:val="00C1599D"/>
    <w:rsid w:val="00C15D94"/>
    <w:rsid w:val="00C168A8"/>
    <w:rsid w:val="00C17C62"/>
    <w:rsid w:val="00C17FBF"/>
    <w:rsid w:val="00C20179"/>
    <w:rsid w:val="00C20192"/>
    <w:rsid w:val="00C20FA8"/>
    <w:rsid w:val="00C2294D"/>
    <w:rsid w:val="00C237A1"/>
    <w:rsid w:val="00C23D36"/>
    <w:rsid w:val="00C24900"/>
    <w:rsid w:val="00C2490F"/>
    <w:rsid w:val="00C25E1D"/>
    <w:rsid w:val="00C26130"/>
    <w:rsid w:val="00C26177"/>
    <w:rsid w:val="00C2747D"/>
    <w:rsid w:val="00C30C29"/>
    <w:rsid w:val="00C31125"/>
    <w:rsid w:val="00C314FC"/>
    <w:rsid w:val="00C318C2"/>
    <w:rsid w:val="00C32027"/>
    <w:rsid w:val="00C35415"/>
    <w:rsid w:val="00C36625"/>
    <w:rsid w:val="00C379CC"/>
    <w:rsid w:val="00C41C2C"/>
    <w:rsid w:val="00C42374"/>
    <w:rsid w:val="00C42F0E"/>
    <w:rsid w:val="00C46902"/>
    <w:rsid w:val="00C46BB1"/>
    <w:rsid w:val="00C46FCA"/>
    <w:rsid w:val="00C47822"/>
    <w:rsid w:val="00C504FB"/>
    <w:rsid w:val="00C50846"/>
    <w:rsid w:val="00C51205"/>
    <w:rsid w:val="00C52690"/>
    <w:rsid w:val="00C532E7"/>
    <w:rsid w:val="00C53CF9"/>
    <w:rsid w:val="00C54900"/>
    <w:rsid w:val="00C54949"/>
    <w:rsid w:val="00C56261"/>
    <w:rsid w:val="00C56396"/>
    <w:rsid w:val="00C565A9"/>
    <w:rsid w:val="00C615FB"/>
    <w:rsid w:val="00C62244"/>
    <w:rsid w:val="00C6233F"/>
    <w:rsid w:val="00C634C6"/>
    <w:rsid w:val="00C70520"/>
    <w:rsid w:val="00C709A5"/>
    <w:rsid w:val="00C72DD3"/>
    <w:rsid w:val="00C805A2"/>
    <w:rsid w:val="00C81C83"/>
    <w:rsid w:val="00C82266"/>
    <w:rsid w:val="00C823F7"/>
    <w:rsid w:val="00C82448"/>
    <w:rsid w:val="00C824E7"/>
    <w:rsid w:val="00C82BDC"/>
    <w:rsid w:val="00C83F5A"/>
    <w:rsid w:val="00C83F5D"/>
    <w:rsid w:val="00C84EFF"/>
    <w:rsid w:val="00C863EC"/>
    <w:rsid w:val="00C86B85"/>
    <w:rsid w:val="00C873D4"/>
    <w:rsid w:val="00C90D27"/>
    <w:rsid w:val="00C91639"/>
    <w:rsid w:val="00C919D7"/>
    <w:rsid w:val="00C91A1F"/>
    <w:rsid w:val="00C93B52"/>
    <w:rsid w:val="00C93CE1"/>
    <w:rsid w:val="00C94271"/>
    <w:rsid w:val="00C95520"/>
    <w:rsid w:val="00C96121"/>
    <w:rsid w:val="00C96130"/>
    <w:rsid w:val="00C968C9"/>
    <w:rsid w:val="00C969C3"/>
    <w:rsid w:val="00C97DFC"/>
    <w:rsid w:val="00CA0BEF"/>
    <w:rsid w:val="00CA0F44"/>
    <w:rsid w:val="00CA1A9C"/>
    <w:rsid w:val="00CA321B"/>
    <w:rsid w:val="00CA3526"/>
    <w:rsid w:val="00CA4582"/>
    <w:rsid w:val="00CA45A0"/>
    <w:rsid w:val="00CA4617"/>
    <w:rsid w:val="00CA51A4"/>
    <w:rsid w:val="00CA5716"/>
    <w:rsid w:val="00CA5CE7"/>
    <w:rsid w:val="00CA611E"/>
    <w:rsid w:val="00CA63F4"/>
    <w:rsid w:val="00CA6D07"/>
    <w:rsid w:val="00CA7623"/>
    <w:rsid w:val="00CB0951"/>
    <w:rsid w:val="00CB2D84"/>
    <w:rsid w:val="00CB30FB"/>
    <w:rsid w:val="00CB42DE"/>
    <w:rsid w:val="00CB512B"/>
    <w:rsid w:val="00CB71F8"/>
    <w:rsid w:val="00CB7347"/>
    <w:rsid w:val="00CC0A39"/>
    <w:rsid w:val="00CC231C"/>
    <w:rsid w:val="00CC233D"/>
    <w:rsid w:val="00CC2D3B"/>
    <w:rsid w:val="00CC3449"/>
    <w:rsid w:val="00CC71A4"/>
    <w:rsid w:val="00CD08AA"/>
    <w:rsid w:val="00CD0A15"/>
    <w:rsid w:val="00CD0BFF"/>
    <w:rsid w:val="00CD29DB"/>
    <w:rsid w:val="00CD2E5B"/>
    <w:rsid w:val="00CD2EC0"/>
    <w:rsid w:val="00CD306C"/>
    <w:rsid w:val="00CD31DC"/>
    <w:rsid w:val="00CD35CA"/>
    <w:rsid w:val="00CD3801"/>
    <w:rsid w:val="00CD440C"/>
    <w:rsid w:val="00CD7557"/>
    <w:rsid w:val="00CE195A"/>
    <w:rsid w:val="00CE1C45"/>
    <w:rsid w:val="00CE249C"/>
    <w:rsid w:val="00CE26BD"/>
    <w:rsid w:val="00CE396C"/>
    <w:rsid w:val="00CE3DF7"/>
    <w:rsid w:val="00CE4539"/>
    <w:rsid w:val="00CE645D"/>
    <w:rsid w:val="00CE6546"/>
    <w:rsid w:val="00CE6BA1"/>
    <w:rsid w:val="00CE7414"/>
    <w:rsid w:val="00CF029F"/>
    <w:rsid w:val="00CF02BD"/>
    <w:rsid w:val="00CF1928"/>
    <w:rsid w:val="00CF1966"/>
    <w:rsid w:val="00CF2626"/>
    <w:rsid w:val="00CF29B4"/>
    <w:rsid w:val="00CF440F"/>
    <w:rsid w:val="00CF4896"/>
    <w:rsid w:val="00CF6D21"/>
    <w:rsid w:val="00CF7F5B"/>
    <w:rsid w:val="00D00A8B"/>
    <w:rsid w:val="00D02C4E"/>
    <w:rsid w:val="00D045E1"/>
    <w:rsid w:val="00D05269"/>
    <w:rsid w:val="00D079B6"/>
    <w:rsid w:val="00D100B8"/>
    <w:rsid w:val="00D13073"/>
    <w:rsid w:val="00D13248"/>
    <w:rsid w:val="00D13F33"/>
    <w:rsid w:val="00D15A27"/>
    <w:rsid w:val="00D1656A"/>
    <w:rsid w:val="00D168C0"/>
    <w:rsid w:val="00D17FB6"/>
    <w:rsid w:val="00D201AE"/>
    <w:rsid w:val="00D20DB9"/>
    <w:rsid w:val="00D20E8A"/>
    <w:rsid w:val="00D210A6"/>
    <w:rsid w:val="00D22BF4"/>
    <w:rsid w:val="00D234DF"/>
    <w:rsid w:val="00D23C2A"/>
    <w:rsid w:val="00D23DDF"/>
    <w:rsid w:val="00D25F07"/>
    <w:rsid w:val="00D32009"/>
    <w:rsid w:val="00D32120"/>
    <w:rsid w:val="00D321AC"/>
    <w:rsid w:val="00D33E17"/>
    <w:rsid w:val="00D34D2A"/>
    <w:rsid w:val="00D36543"/>
    <w:rsid w:val="00D36603"/>
    <w:rsid w:val="00D36E5A"/>
    <w:rsid w:val="00D3751E"/>
    <w:rsid w:val="00D375A8"/>
    <w:rsid w:val="00D4030B"/>
    <w:rsid w:val="00D4084D"/>
    <w:rsid w:val="00D429CE"/>
    <w:rsid w:val="00D43492"/>
    <w:rsid w:val="00D4387A"/>
    <w:rsid w:val="00D43E18"/>
    <w:rsid w:val="00D45301"/>
    <w:rsid w:val="00D45942"/>
    <w:rsid w:val="00D4622F"/>
    <w:rsid w:val="00D50126"/>
    <w:rsid w:val="00D539D1"/>
    <w:rsid w:val="00D61140"/>
    <w:rsid w:val="00D614AF"/>
    <w:rsid w:val="00D618AE"/>
    <w:rsid w:val="00D624D9"/>
    <w:rsid w:val="00D62701"/>
    <w:rsid w:val="00D629A4"/>
    <w:rsid w:val="00D65CD4"/>
    <w:rsid w:val="00D66BA9"/>
    <w:rsid w:val="00D70E25"/>
    <w:rsid w:val="00D7142C"/>
    <w:rsid w:val="00D72AE2"/>
    <w:rsid w:val="00D73BD0"/>
    <w:rsid w:val="00D75C18"/>
    <w:rsid w:val="00D812B2"/>
    <w:rsid w:val="00D8293C"/>
    <w:rsid w:val="00D853A5"/>
    <w:rsid w:val="00D86A32"/>
    <w:rsid w:val="00D86C74"/>
    <w:rsid w:val="00D9004B"/>
    <w:rsid w:val="00D905D2"/>
    <w:rsid w:val="00D90951"/>
    <w:rsid w:val="00D9130F"/>
    <w:rsid w:val="00D9180F"/>
    <w:rsid w:val="00D91E64"/>
    <w:rsid w:val="00D94744"/>
    <w:rsid w:val="00D973A3"/>
    <w:rsid w:val="00DA0117"/>
    <w:rsid w:val="00DA0136"/>
    <w:rsid w:val="00DA1724"/>
    <w:rsid w:val="00DA22D3"/>
    <w:rsid w:val="00DA3D03"/>
    <w:rsid w:val="00DA5889"/>
    <w:rsid w:val="00DA5D78"/>
    <w:rsid w:val="00DA64D7"/>
    <w:rsid w:val="00DA7EDC"/>
    <w:rsid w:val="00DA7F58"/>
    <w:rsid w:val="00DB069D"/>
    <w:rsid w:val="00DB148C"/>
    <w:rsid w:val="00DB1774"/>
    <w:rsid w:val="00DB2BC3"/>
    <w:rsid w:val="00DB3CE5"/>
    <w:rsid w:val="00DB411A"/>
    <w:rsid w:val="00DB4CD7"/>
    <w:rsid w:val="00DB5D18"/>
    <w:rsid w:val="00DB7556"/>
    <w:rsid w:val="00DB7C6D"/>
    <w:rsid w:val="00DC03A5"/>
    <w:rsid w:val="00DC0787"/>
    <w:rsid w:val="00DC14B9"/>
    <w:rsid w:val="00DC1CB6"/>
    <w:rsid w:val="00DC1E7C"/>
    <w:rsid w:val="00DC3604"/>
    <w:rsid w:val="00DC428A"/>
    <w:rsid w:val="00DC47C1"/>
    <w:rsid w:val="00DC52D8"/>
    <w:rsid w:val="00DC6E0B"/>
    <w:rsid w:val="00DC7992"/>
    <w:rsid w:val="00DD02F5"/>
    <w:rsid w:val="00DD0373"/>
    <w:rsid w:val="00DD0C33"/>
    <w:rsid w:val="00DD1932"/>
    <w:rsid w:val="00DD3001"/>
    <w:rsid w:val="00DD35DB"/>
    <w:rsid w:val="00DD3979"/>
    <w:rsid w:val="00DD3A87"/>
    <w:rsid w:val="00DD68C5"/>
    <w:rsid w:val="00DD6FA5"/>
    <w:rsid w:val="00DD7DEA"/>
    <w:rsid w:val="00DE070D"/>
    <w:rsid w:val="00DE0F97"/>
    <w:rsid w:val="00DE325A"/>
    <w:rsid w:val="00DE329C"/>
    <w:rsid w:val="00DE553F"/>
    <w:rsid w:val="00DE6A23"/>
    <w:rsid w:val="00DF0D90"/>
    <w:rsid w:val="00DF11E7"/>
    <w:rsid w:val="00DF21F9"/>
    <w:rsid w:val="00DF37D4"/>
    <w:rsid w:val="00DF4967"/>
    <w:rsid w:val="00DF49CA"/>
    <w:rsid w:val="00DF541F"/>
    <w:rsid w:val="00DF6892"/>
    <w:rsid w:val="00DF6913"/>
    <w:rsid w:val="00DF771E"/>
    <w:rsid w:val="00DF798F"/>
    <w:rsid w:val="00E0014A"/>
    <w:rsid w:val="00E0015B"/>
    <w:rsid w:val="00E00EC0"/>
    <w:rsid w:val="00E01126"/>
    <w:rsid w:val="00E02234"/>
    <w:rsid w:val="00E03D89"/>
    <w:rsid w:val="00E03E84"/>
    <w:rsid w:val="00E0484A"/>
    <w:rsid w:val="00E048C2"/>
    <w:rsid w:val="00E04D20"/>
    <w:rsid w:val="00E066EF"/>
    <w:rsid w:val="00E06B3D"/>
    <w:rsid w:val="00E07D18"/>
    <w:rsid w:val="00E11C23"/>
    <w:rsid w:val="00E14E17"/>
    <w:rsid w:val="00E1653B"/>
    <w:rsid w:val="00E165C6"/>
    <w:rsid w:val="00E167B0"/>
    <w:rsid w:val="00E1721D"/>
    <w:rsid w:val="00E173D7"/>
    <w:rsid w:val="00E20301"/>
    <w:rsid w:val="00E217E3"/>
    <w:rsid w:val="00E21D56"/>
    <w:rsid w:val="00E22411"/>
    <w:rsid w:val="00E229FD"/>
    <w:rsid w:val="00E23544"/>
    <w:rsid w:val="00E25002"/>
    <w:rsid w:val="00E25696"/>
    <w:rsid w:val="00E25B37"/>
    <w:rsid w:val="00E25B88"/>
    <w:rsid w:val="00E25D8C"/>
    <w:rsid w:val="00E26863"/>
    <w:rsid w:val="00E27EF0"/>
    <w:rsid w:val="00E3010C"/>
    <w:rsid w:val="00E30DB0"/>
    <w:rsid w:val="00E33D55"/>
    <w:rsid w:val="00E350DC"/>
    <w:rsid w:val="00E37A7A"/>
    <w:rsid w:val="00E4073A"/>
    <w:rsid w:val="00E40B15"/>
    <w:rsid w:val="00E41DA1"/>
    <w:rsid w:val="00E4256C"/>
    <w:rsid w:val="00E42C30"/>
    <w:rsid w:val="00E42FE5"/>
    <w:rsid w:val="00E451F1"/>
    <w:rsid w:val="00E45F7C"/>
    <w:rsid w:val="00E46826"/>
    <w:rsid w:val="00E47638"/>
    <w:rsid w:val="00E47CFA"/>
    <w:rsid w:val="00E47E72"/>
    <w:rsid w:val="00E50929"/>
    <w:rsid w:val="00E50A14"/>
    <w:rsid w:val="00E50CB1"/>
    <w:rsid w:val="00E51485"/>
    <w:rsid w:val="00E5203C"/>
    <w:rsid w:val="00E5205F"/>
    <w:rsid w:val="00E53979"/>
    <w:rsid w:val="00E53A03"/>
    <w:rsid w:val="00E54061"/>
    <w:rsid w:val="00E5765D"/>
    <w:rsid w:val="00E57B11"/>
    <w:rsid w:val="00E6076F"/>
    <w:rsid w:val="00E63FFB"/>
    <w:rsid w:val="00E64574"/>
    <w:rsid w:val="00E658BB"/>
    <w:rsid w:val="00E65B96"/>
    <w:rsid w:val="00E65DCD"/>
    <w:rsid w:val="00E66C40"/>
    <w:rsid w:val="00E66F4B"/>
    <w:rsid w:val="00E67023"/>
    <w:rsid w:val="00E701AE"/>
    <w:rsid w:val="00E70A1B"/>
    <w:rsid w:val="00E71C34"/>
    <w:rsid w:val="00E72762"/>
    <w:rsid w:val="00E72A5D"/>
    <w:rsid w:val="00E72E06"/>
    <w:rsid w:val="00E754FA"/>
    <w:rsid w:val="00E75660"/>
    <w:rsid w:val="00E7597D"/>
    <w:rsid w:val="00E766E7"/>
    <w:rsid w:val="00E84162"/>
    <w:rsid w:val="00E845AE"/>
    <w:rsid w:val="00E85662"/>
    <w:rsid w:val="00E90DD2"/>
    <w:rsid w:val="00E91F24"/>
    <w:rsid w:val="00E92CC3"/>
    <w:rsid w:val="00E930C2"/>
    <w:rsid w:val="00E93B25"/>
    <w:rsid w:val="00E94149"/>
    <w:rsid w:val="00E94402"/>
    <w:rsid w:val="00E95343"/>
    <w:rsid w:val="00E9564A"/>
    <w:rsid w:val="00E9580B"/>
    <w:rsid w:val="00E959F1"/>
    <w:rsid w:val="00E96022"/>
    <w:rsid w:val="00EA059C"/>
    <w:rsid w:val="00EA086A"/>
    <w:rsid w:val="00EA0A65"/>
    <w:rsid w:val="00EA0BD3"/>
    <w:rsid w:val="00EA2E04"/>
    <w:rsid w:val="00EA426E"/>
    <w:rsid w:val="00EA492F"/>
    <w:rsid w:val="00EA65C7"/>
    <w:rsid w:val="00EA757B"/>
    <w:rsid w:val="00EA79A1"/>
    <w:rsid w:val="00EB0B88"/>
    <w:rsid w:val="00EB280E"/>
    <w:rsid w:val="00EB3DE0"/>
    <w:rsid w:val="00EB544E"/>
    <w:rsid w:val="00EB5D25"/>
    <w:rsid w:val="00EB5D7D"/>
    <w:rsid w:val="00EB7621"/>
    <w:rsid w:val="00EB7974"/>
    <w:rsid w:val="00EC4668"/>
    <w:rsid w:val="00EC52A8"/>
    <w:rsid w:val="00ED0303"/>
    <w:rsid w:val="00ED04E7"/>
    <w:rsid w:val="00ED1EA4"/>
    <w:rsid w:val="00ED2185"/>
    <w:rsid w:val="00ED6DC7"/>
    <w:rsid w:val="00ED79BF"/>
    <w:rsid w:val="00EE0524"/>
    <w:rsid w:val="00EE0BE4"/>
    <w:rsid w:val="00EE12F0"/>
    <w:rsid w:val="00EE18BE"/>
    <w:rsid w:val="00EE20E6"/>
    <w:rsid w:val="00EE20F1"/>
    <w:rsid w:val="00EE257B"/>
    <w:rsid w:val="00EE4FF7"/>
    <w:rsid w:val="00EE56DC"/>
    <w:rsid w:val="00EE571B"/>
    <w:rsid w:val="00EE5B91"/>
    <w:rsid w:val="00EE6E41"/>
    <w:rsid w:val="00EE789A"/>
    <w:rsid w:val="00EF09CD"/>
    <w:rsid w:val="00EF1556"/>
    <w:rsid w:val="00EF1DCC"/>
    <w:rsid w:val="00EF2CE9"/>
    <w:rsid w:val="00EF3CEE"/>
    <w:rsid w:val="00EF4355"/>
    <w:rsid w:val="00EF5E4D"/>
    <w:rsid w:val="00EF6BD5"/>
    <w:rsid w:val="00EF7AA1"/>
    <w:rsid w:val="00F001E8"/>
    <w:rsid w:val="00F00651"/>
    <w:rsid w:val="00F00E11"/>
    <w:rsid w:val="00F01EBE"/>
    <w:rsid w:val="00F0296F"/>
    <w:rsid w:val="00F04A80"/>
    <w:rsid w:val="00F04B79"/>
    <w:rsid w:val="00F0589B"/>
    <w:rsid w:val="00F05933"/>
    <w:rsid w:val="00F07054"/>
    <w:rsid w:val="00F07CF7"/>
    <w:rsid w:val="00F10696"/>
    <w:rsid w:val="00F10C13"/>
    <w:rsid w:val="00F11040"/>
    <w:rsid w:val="00F11073"/>
    <w:rsid w:val="00F11789"/>
    <w:rsid w:val="00F13649"/>
    <w:rsid w:val="00F154D2"/>
    <w:rsid w:val="00F158D8"/>
    <w:rsid w:val="00F15DBB"/>
    <w:rsid w:val="00F16059"/>
    <w:rsid w:val="00F174E8"/>
    <w:rsid w:val="00F21798"/>
    <w:rsid w:val="00F21ABD"/>
    <w:rsid w:val="00F22210"/>
    <w:rsid w:val="00F23C52"/>
    <w:rsid w:val="00F246DF"/>
    <w:rsid w:val="00F2613B"/>
    <w:rsid w:val="00F26404"/>
    <w:rsid w:val="00F30427"/>
    <w:rsid w:val="00F3270B"/>
    <w:rsid w:val="00F32E4C"/>
    <w:rsid w:val="00F338B2"/>
    <w:rsid w:val="00F33EF3"/>
    <w:rsid w:val="00F34199"/>
    <w:rsid w:val="00F34DB8"/>
    <w:rsid w:val="00F35F71"/>
    <w:rsid w:val="00F35FF3"/>
    <w:rsid w:val="00F363B4"/>
    <w:rsid w:val="00F36FBA"/>
    <w:rsid w:val="00F37381"/>
    <w:rsid w:val="00F400C9"/>
    <w:rsid w:val="00F40AC6"/>
    <w:rsid w:val="00F4282A"/>
    <w:rsid w:val="00F4410F"/>
    <w:rsid w:val="00F45718"/>
    <w:rsid w:val="00F46FA1"/>
    <w:rsid w:val="00F4741D"/>
    <w:rsid w:val="00F476B4"/>
    <w:rsid w:val="00F47723"/>
    <w:rsid w:val="00F50BD4"/>
    <w:rsid w:val="00F51B86"/>
    <w:rsid w:val="00F520B2"/>
    <w:rsid w:val="00F52ACB"/>
    <w:rsid w:val="00F56978"/>
    <w:rsid w:val="00F57975"/>
    <w:rsid w:val="00F57C22"/>
    <w:rsid w:val="00F610E7"/>
    <w:rsid w:val="00F61ECC"/>
    <w:rsid w:val="00F624F0"/>
    <w:rsid w:val="00F62831"/>
    <w:rsid w:val="00F630BA"/>
    <w:rsid w:val="00F65198"/>
    <w:rsid w:val="00F66082"/>
    <w:rsid w:val="00F66A93"/>
    <w:rsid w:val="00F741A9"/>
    <w:rsid w:val="00F74363"/>
    <w:rsid w:val="00F74C8A"/>
    <w:rsid w:val="00F75135"/>
    <w:rsid w:val="00F771A3"/>
    <w:rsid w:val="00F80312"/>
    <w:rsid w:val="00F807B0"/>
    <w:rsid w:val="00F81CDC"/>
    <w:rsid w:val="00F84E85"/>
    <w:rsid w:val="00F858E7"/>
    <w:rsid w:val="00F87473"/>
    <w:rsid w:val="00F87B18"/>
    <w:rsid w:val="00F9066B"/>
    <w:rsid w:val="00F9120C"/>
    <w:rsid w:val="00F919FC"/>
    <w:rsid w:val="00F92850"/>
    <w:rsid w:val="00F93306"/>
    <w:rsid w:val="00F9402F"/>
    <w:rsid w:val="00F943D9"/>
    <w:rsid w:val="00F94FD8"/>
    <w:rsid w:val="00F961A9"/>
    <w:rsid w:val="00F964E8"/>
    <w:rsid w:val="00F9706A"/>
    <w:rsid w:val="00F978BD"/>
    <w:rsid w:val="00FA093C"/>
    <w:rsid w:val="00FA20E9"/>
    <w:rsid w:val="00FA26E7"/>
    <w:rsid w:val="00FA417B"/>
    <w:rsid w:val="00FB22EC"/>
    <w:rsid w:val="00FB264A"/>
    <w:rsid w:val="00FB3482"/>
    <w:rsid w:val="00FB55B0"/>
    <w:rsid w:val="00FC0542"/>
    <w:rsid w:val="00FC095D"/>
    <w:rsid w:val="00FC28E3"/>
    <w:rsid w:val="00FC2C8D"/>
    <w:rsid w:val="00FC2FBD"/>
    <w:rsid w:val="00FC3C63"/>
    <w:rsid w:val="00FC3E73"/>
    <w:rsid w:val="00FD0606"/>
    <w:rsid w:val="00FD07AD"/>
    <w:rsid w:val="00FD127A"/>
    <w:rsid w:val="00FD1FB4"/>
    <w:rsid w:val="00FD2010"/>
    <w:rsid w:val="00FD246B"/>
    <w:rsid w:val="00FD25EF"/>
    <w:rsid w:val="00FD3B13"/>
    <w:rsid w:val="00FD4490"/>
    <w:rsid w:val="00FD481E"/>
    <w:rsid w:val="00FD537C"/>
    <w:rsid w:val="00FD57EE"/>
    <w:rsid w:val="00FD58CC"/>
    <w:rsid w:val="00FD61C3"/>
    <w:rsid w:val="00FD7F55"/>
    <w:rsid w:val="00FE02D9"/>
    <w:rsid w:val="00FE0B50"/>
    <w:rsid w:val="00FE2706"/>
    <w:rsid w:val="00FE279B"/>
    <w:rsid w:val="00FE2B35"/>
    <w:rsid w:val="00FE409F"/>
    <w:rsid w:val="00FE6224"/>
    <w:rsid w:val="00FE65B0"/>
    <w:rsid w:val="00FE7130"/>
    <w:rsid w:val="00FE7F1A"/>
    <w:rsid w:val="00FF0434"/>
    <w:rsid w:val="00FF09DD"/>
    <w:rsid w:val="00FF2048"/>
    <w:rsid w:val="00FF462D"/>
    <w:rsid w:val="00FF4892"/>
    <w:rsid w:val="00FF544D"/>
    <w:rsid w:val="00FF6DA6"/>
    <w:rsid w:val="00FF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62189"/>
  <w15:chartTrackingRefBased/>
  <w15:docId w15:val="{67FDF9CE-5AC8-4036-AC41-CE0D4CC7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94CFC"/>
    <w:pPr>
      <w:spacing w:before="120" w:after="120"/>
      <w:ind w:firstLineChars="200" w:firstLine="200"/>
      <w:jc w:val="both"/>
    </w:pPr>
    <w:rPr>
      <w:rFonts w:ascii="Times New Roman" w:hAnsi="Times New Roman"/>
      <w:iCs/>
      <w:color w:val="000000" w:themeColor="text1"/>
      <w:sz w:val="21"/>
    </w:rPr>
  </w:style>
  <w:style w:type="paragraph" w:styleId="10">
    <w:name w:val="heading 1"/>
    <w:basedOn w:val="a0"/>
    <w:next w:val="a0"/>
    <w:link w:val="11"/>
    <w:uiPriority w:val="9"/>
    <w:qFormat/>
    <w:rsid w:val="00804C0A"/>
    <w:pPr>
      <w:spacing w:after="360" w:line="480" w:lineRule="exact"/>
      <w:ind w:firstLineChars="0" w:firstLine="0"/>
      <w:contextualSpacing/>
      <w:jc w:val="center"/>
      <w:outlineLvl w:val="0"/>
    </w:pPr>
    <w:rPr>
      <w:rFonts w:eastAsia="微软雅黑"/>
      <w:b/>
      <w:bCs/>
      <w:color w:val="0F243E"/>
      <w:sz w:val="32"/>
      <w:szCs w:val="22"/>
    </w:rPr>
  </w:style>
  <w:style w:type="paragraph" w:styleId="2">
    <w:name w:val="heading 2"/>
    <w:basedOn w:val="a0"/>
    <w:next w:val="a0"/>
    <w:link w:val="20"/>
    <w:unhideWhenUsed/>
    <w:qFormat/>
    <w:rsid w:val="00804C0A"/>
    <w:pPr>
      <w:numPr>
        <w:numId w:val="3"/>
      </w:numPr>
      <w:spacing w:beforeLines="50" w:before="50" w:after="0"/>
      <w:ind w:firstLineChars="0"/>
      <w:contextualSpacing/>
      <w:outlineLvl w:val="1"/>
    </w:pPr>
    <w:rPr>
      <w:rFonts w:eastAsia="微软雅黑"/>
      <w:b/>
      <w:bCs/>
      <w:sz w:val="30"/>
      <w:szCs w:val="22"/>
    </w:rPr>
  </w:style>
  <w:style w:type="paragraph" w:styleId="3">
    <w:name w:val="heading 3"/>
    <w:basedOn w:val="a0"/>
    <w:next w:val="a0"/>
    <w:link w:val="30"/>
    <w:unhideWhenUsed/>
    <w:qFormat/>
    <w:rsid w:val="00F45718"/>
    <w:pPr>
      <w:numPr>
        <w:ilvl w:val="1"/>
        <w:numId w:val="3"/>
      </w:numPr>
      <w:spacing w:before="0" w:after="0"/>
      <w:ind w:firstLineChars="0"/>
      <w:contextualSpacing/>
      <w:outlineLvl w:val="2"/>
    </w:pPr>
    <w:rPr>
      <w:rFonts w:eastAsia="微软雅黑"/>
      <w:b/>
      <w:bCs/>
      <w:color w:val="2F5496" w:themeColor="accent5" w:themeShade="BF"/>
      <w:sz w:val="30"/>
      <w:szCs w:val="22"/>
    </w:rPr>
  </w:style>
  <w:style w:type="paragraph" w:styleId="4">
    <w:name w:val="heading 4"/>
    <w:basedOn w:val="a0"/>
    <w:next w:val="a0"/>
    <w:link w:val="40"/>
    <w:unhideWhenUsed/>
    <w:qFormat/>
    <w:rsid w:val="00F45718"/>
    <w:pPr>
      <w:numPr>
        <w:ilvl w:val="2"/>
        <w:numId w:val="3"/>
      </w:numPr>
      <w:spacing w:before="0" w:after="0"/>
      <w:ind w:firstLineChars="0"/>
      <w:contextualSpacing/>
      <w:outlineLvl w:val="3"/>
    </w:pPr>
    <w:rPr>
      <w:rFonts w:eastAsia="微软雅黑"/>
      <w:b/>
      <w:bCs/>
      <w:color w:val="2E74B5" w:themeColor="accent1" w:themeShade="BF"/>
      <w:sz w:val="24"/>
      <w:szCs w:val="22"/>
    </w:rPr>
  </w:style>
  <w:style w:type="paragraph" w:styleId="5">
    <w:name w:val="heading 5"/>
    <w:basedOn w:val="a0"/>
    <w:next w:val="a0"/>
    <w:link w:val="50"/>
    <w:uiPriority w:val="9"/>
    <w:unhideWhenUsed/>
    <w:qFormat/>
    <w:rsid w:val="0075695C"/>
    <w:pPr>
      <w:numPr>
        <w:ilvl w:val="3"/>
        <w:numId w:val="3"/>
      </w:numPr>
      <w:ind w:firstLineChars="0"/>
      <w:contextualSpacing/>
      <w:outlineLvl w:val="4"/>
    </w:pPr>
    <w:rPr>
      <w:rFonts w:eastAsia="微软雅黑"/>
      <w:bCs/>
      <w:color w:val="2E74B5" w:themeColor="accent1" w:themeShade="BF"/>
      <w:sz w:val="24"/>
      <w:szCs w:val="22"/>
    </w:rPr>
  </w:style>
  <w:style w:type="paragraph" w:styleId="6">
    <w:name w:val="heading 6"/>
    <w:basedOn w:val="a0"/>
    <w:next w:val="a0"/>
    <w:link w:val="60"/>
    <w:uiPriority w:val="9"/>
    <w:semiHidden/>
    <w:unhideWhenUsed/>
    <w:qFormat/>
    <w:rsid w:val="00804C0A"/>
    <w:pPr>
      <w:pBdr>
        <w:bottom w:val="single" w:sz="4" w:space="2" w:color="E5B8B7"/>
      </w:pBdr>
      <w:spacing w:before="200" w:after="100"/>
      <w:contextualSpacing/>
      <w:outlineLvl w:val="5"/>
    </w:pPr>
    <w:rPr>
      <w:color w:val="943634"/>
      <w:sz w:val="22"/>
      <w:szCs w:val="22"/>
    </w:rPr>
  </w:style>
  <w:style w:type="paragraph" w:styleId="7">
    <w:name w:val="heading 7"/>
    <w:basedOn w:val="a0"/>
    <w:next w:val="a0"/>
    <w:link w:val="70"/>
    <w:uiPriority w:val="9"/>
    <w:semiHidden/>
    <w:unhideWhenUsed/>
    <w:qFormat/>
    <w:rsid w:val="003B1667"/>
    <w:pPr>
      <w:pBdr>
        <w:bottom w:val="dotted" w:sz="4" w:space="2" w:color="D99594"/>
      </w:pBdr>
      <w:spacing w:before="200" w:after="100"/>
      <w:contextualSpacing/>
      <w:outlineLvl w:val="6"/>
    </w:pPr>
    <w:rPr>
      <w:rFonts w:ascii="Cambria" w:hAnsi="Cambria"/>
      <w:color w:val="943634"/>
      <w:sz w:val="22"/>
      <w:szCs w:val="22"/>
    </w:rPr>
  </w:style>
  <w:style w:type="paragraph" w:styleId="8">
    <w:name w:val="heading 8"/>
    <w:basedOn w:val="a0"/>
    <w:next w:val="a0"/>
    <w:link w:val="80"/>
    <w:uiPriority w:val="9"/>
    <w:semiHidden/>
    <w:unhideWhenUsed/>
    <w:qFormat/>
    <w:rsid w:val="003B1667"/>
    <w:pPr>
      <w:spacing w:before="200" w:after="100"/>
      <w:contextualSpacing/>
      <w:outlineLvl w:val="7"/>
    </w:pPr>
    <w:rPr>
      <w:rFonts w:ascii="Cambria" w:hAnsi="Cambria"/>
      <w:color w:val="C0504D"/>
      <w:sz w:val="22"/>
      <w:szCs w:val="22"/>
    </w:rPr>
  </w:style>
  <w:style w:type="paragraph" w:styleId="9">
    <w:name w:val="heading 9"/>
    <w:basedOn w:val="a0"/>
    <w:next w:val="a0"/>
    <w:link w:val="90"/>
    <w:uiPriority w:val="9"/>
    <w:semiHidden/>
    <w:unhideWhenUsed/>
    <w:qFormat/>
    <w:rsid w:val="003B1667"/>
    <w:pPr>
      <w:spacing w:before="200" w:after="100"/>
      <w:contextualSpacing/>
      <w:outlineLvl w:val="8"/>
    </w:pPr>
    <w:rPr>
      <w:rFonts w:ascii="Cambria" w:hAnsi="Cambria"/>
      <w:color w:val="C0504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link w:val="10"/>
    <w:uiPriority w:val="9"/>
    <w:rsid w:val="00804C0A"/>
    <w:rPr>
      <w:rFonts w:ascii="Times New Roman" w:eastAsia="微软雅黑" w:hAnsi="Times New Roman"/>
      <w:b/>
      <w:bCs/>
      <w:iCs/>
      <w:color w:val="0F243E"/>
      <w:sz w:val="32"/>
      <w:szCs w:val="22"/>
    </w:rPr>
  </w:style>
  <w:style w:type="table" w:styleId="a4">
    <w:name w:val="Table Grid"/>
    <w:basedOn w:val="a2"/>
    <w:uiPriority w:val="59"/>
    <w:rsid w:val="004C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rsid w:val="00804C0A"/>
    <w:rPr>
      <w:rFonts w:ascii="Times New Roman" w:eastAsia="微软雅黑" w:hAnsi="Times New Roman"/>
      <w:b/>
      <w:bCs/>
      <w:iCs/>
      <w:color w:val="000000" w:themeColor="text1"/>
      <w:sz w:val="30"/>
      <w:szCs w:val="22"/>
    </w:rPr>
  </w:style>
  <w:style w:type="paragraph" w:styleId="a5">
    <w:name w:val="List Paragraph"/>
    <w:basedOn w:val="a0"/>
    <w:qFormat/>
    <w:rsid w:val="003B1667"/>
    <w:pPr>
      <w:ind w:left="720"/>
      <w:contextualSpacing/>
    </w:pPr>
  </w:style>
  <w:style w:type="character" w:customStyle="1" w:styleId="30">
    <w:name w:val="标题 3 字符"/>
    <w:link w:val="3"/>
    <w:rsid w:val="00F45718"/>
    <w:rPr>
      <w:rFonts w:ascii="Times New Roman" w:eastAsia="微软雅黑" w:hAnsi="Times New Roman"/>
      <w:b/>
      <w:bCs/>
      <w:iCs/>
      <w:color w:val="2F5496" w:themeColor="accent5" w:themeShade="BF"/>
      <w:sz w:val="30"/>
      <w:szCs w:val="22"/>
    </w:rPr>
  </w:style>
  <w:style w:type="character" w:customStyle="1" w:styleId="40">
    <w:name w:val="标题 4 字符"/>
    <w:link w:val="4"/>
    <w:rsid w:val="00F45718"/>
    <w:rPr>
      <w:rFonts w:ascii="Times New Roman" w:eastAsia="微软雅黑" w:hAnsi="Times New Roman"/>
      <w:b/>
      <w:bCs/>
      <w:iCs/>
      <w:color w:val="2E74B5" w:themeColor="accent1" w:themeShade="BF"/>
      <w:sz w:val="24"/>
      <w:szCs w:val="22"/>
    </w:rPr>
  </w:style>
  <w:style w:type="numbering" w:customStyle="1" w:styleId="1">
    <w:name w:val="样式1"/>
    <w:uiPriority w:val="99"/>
    <w:rsid w:val="004C4FA3"/>
    <w:pPr>
      <w:numPr>
        <w:numId w:val="1"/>
      </w:numPr>
    </w:pPr>
  </w:style>
  <w:style w:type="character" w:customStyle="1" w:styleId="50">
    <w:name w:val="标题 5 字符"/>
    <w:link w:val="5"/>
    <w:uiPriority w:val="9"/>
    <w:rsid w:val="0075695C"/>
    <w:rPr>
      <w:rFonts w:ascii="Times New Roman" w:eastAsia="微软雅黑" w:hAnsi="Times New Roman"/>
      <w:bCs/>
      <w:iCs/>
      <w:color w:val="2E74B5" w:themeColor="accent1" w:themeShade="BF"/>
      <w:sz w:val="24"/>
      <w:szCs w:val="22"/>
    </w:rPr>
  </w:style>
  <w:style w:type="character" w:customStyle="1" w:styleId="60">
    <w:name w:val="标题 6 字符"/>
    <w:link w:val="6"/>
    <w:uiPriority w:val="9"/>
    <w:semiHidden/>
    <w:rsid w:val="00804C0A"/>
    <w:rPr>
      <w:rFonts w:ascii="Times New Roman" w:hAnsi="Times New Roman"/>
      <w:iCs/>
      <w:color w:val="943634"/>
      <w:sz w:val="22"/>
      <w:szCs w:val="22"/>
    </w:rPr>
  </w:style>
  <w:style w:type="character" w:customStyle="1" w:styleId="70">
    <w:name w:val="标题 7 字符"/>
    <w:link w:val="7"/>
    <w:uiPriority w:val="9"/>
    <w:semiHidden/>
    <w:rsid w:val="003B1667"/>
    <w:rPr>
      <w:rFonts w:ascii="Cambria" w:eastAsia="宋体" w:hAnsi="Cambria" w:cs="Times New Roman"/>
      <w:i/>
      <w:iCs/>
      <w:color w:val="943634"/>
    </w:rPr>
  </w:style>
  <w:style w:type="character" w:customStyle="1" w:styleId="80">
    <w:name w:val="标题 8 字符"/>
    <w:link w:val="8"/>
    <w:uiPriority w:val="9"/>
    <w:semiHidden/>
    <w:rsid w:val="003B1667"/>
    <w:rPr>
      <w:rFonts w:ascii="Cambria" w:eastAsia="宋体" w:hAnsi="Cambria" w:cs="Times New Roman"/>
      <w:i/>
      <w:iCs/>
      <w:color w:val="C0504D"/>
    </w:rPr>
  </w:style>
  <w:style w:type="character" w:customStyle="1" w:styleId="90">
    <w:name w:val="标题 9 字符"/>
    <w:link w:val="9"/>
    <w:uiPriority w:val="9"/>
    <w:semiHidden/>
    <w:rsid w:val="003B1667"/>
    <w:rPr>
      <w:rFonts w:ascii="Cambria" w:eastAsia="宋体" w:hAnsi="Cambria" w:cs="Times New Roman"/>
      <w:i/>
      <w:iCs/>
      <w:color w:val="C0504D"/>
      <w:sz w:val="20"/>
      <w:szCs w:val="20"/>
    </w:rPr>
  </w:style>
  <w:style w:type="paragraph" w:styleId="a6">
    <w:name w:val="caption"/>
    <w:basedOn w:val="a0"/>
    <w:next w:val="a0"/>
    <w:uiPriority w:val="35"/>
    <w:unhideWhenUsed/>
    <w:qFormat/>
    <w:rsid w:val="009A7140"/>
    <w:pPr>
      <w:jc w:val="center"/>
    </w:pPr>
    <w:rPr>
      <w:b/>
      <w:bCs/>
      <w:color w:val="0033CC"/>
      <w:sz w:val="18"/>
      <w:szCs w:val="18"/>
    </w:rPr>
  </w:style>
  <w:style w:type="paragraph" w:styleId="a7">
    <w:name w:val="Title"/>
    <w:basedOn w:val="a0"/>
    <w:next w:val="a0"/>
    <w:link w:val="a8"/>
    <w:qFormat/>
    <w:rsid w:val="00804C0A"/>
    <w:pPr>
      <w:pBdr>
        <w:top w:val="single" w:sz="48" w:space="0" w:color="C0504D"/>
        <w:bottom w:val="single" w:sz="48" w:space="0" w:color="C0504D"/>
      </w:pBdr>
      <w:shd w:val="clear" w:color="auto" w:fill="C0504D"/>
      <w:jc w:val="center"/>
    </w:pPr>
    <w:rPr>
      <w:color w:val="FFFFFF"/>
      <w:spacing w:val="10"/>
      <w:sz w:val="48"/>
      <w:szCs w:val="48"/>
    </w:rPr>
  </w:style>
  <w:style w:type="character" w:customStyle="1" w:styleId="a8">
    <w:name w:val="标题 字符"/>
    <w:link w:val="a7"/>
    <w:uiPriority w:val="10"/>
    <w:rsid w:val="00804C0A"/>
    <w:rPr>
      <w:rFonts w:ascii="Times New Roman" w:hAnsi="Times New Roman"/>
      <w:iCs/>
      <w:color w:val="FFFFFF"/>
      <w:spacing w:val="10"/>
      <w:sz w:val="48"/>
      <w:szCs w:val="48"/>
      <w:shd w:val="clear" w:color="auto" w:fill="C0504D"/>
    </w:rPr>
  </w:style>
  <w:style w:type="paragraph" w:styleId="a9">
    <w:name w:val="Subtitle"/>
    <w:basedOn w:val="a0"/>
    <w:next w:val="a0"/>
    <w:link w:val="aa"/>
    <w:uiPriority w:val="11"/>
    <w:qFormat/>
    <w:rsid w:val="00804C0A"/>
    <w:pPr>
      <w:pBdr>
        <w:bottom w:val="dotted" w:sz="8" w:space="10" w:color="C0504D"/>
      </w:pBdr>
      <w:spacing w:before="200" w:after="900"/>
      <w:jc w:val="center"/>
    </w:pPr>
    <w:rPr>
      <w:color w:val="622423"/>
      <w:sz w:val="24"/>
      <w:szCs w:val="24"/>
    </w:rPr>
  </w:style>
  <w:style w:type="character" w:customStyle="1" w:styleId="aa">
    <w:name w:val="副标题 字符"/>
    <w:link w:val="a9"/>
    <w:uiPriority w:val="11"/>
    <w:rsid w:val="00804C0A"/>
    <w:rPr>
      <w:rFonts w:ascii="Times New Roman" w:hAnsi="Times New Roman"/>
      <w:iCs/>
      <w:color w:val="622423"/>
      <w:sz w:val="24"/>
      <w:szCs w:val="24"/>
    </w:rPr>
  </w:style>
  <w:style w:type="character" w:styleId="ab">
    <w:name w:val="Strong"/>
    <w:uiPriority w:val="22"/>
    <w:qFormat/>
    <w:rsid w:val="005E2757"/>
    <w:rPr>
      <w:rFonts w:ascii="Constantia" w:eastAsia="微软雅黑" w:hAnsi="Constantia"/>
      <w:b w:val="0"/>
      <w:bCs/>
      <w:i w:val="0"/>
      <w:spacing w:val="0"/>
      <w:sz w:val="24"/>
    </w:rPr>
  </w:style>
  <w:style w:type="character" w:styleId="ac">
    <w:name w:val="Emphasis"/>
    <w:uiPriority w:val="20"/>
    <w:qFormat/>
    <w:rsid w:val="003B1667"/>
    <w:rPr>
      <w:rFonts w:ascii="Cambria" w:eastAsia="宋体" w:hAnsi="Cambria" w:cs="Times New Roman"/>
      <w:b/>
      <w:bCs/>
      <w:i/>
      <w:iCs/>
      <w:color w:val="C0504D"/>
      <w:bdr w:val="single" w:sz="18" w:space="0" w:color="F2DBDB"/>
      <w:shd w:val="clear" w:color="auto" w:fill="F2DBDB"/>
    </w:rPr>
  </w:style>
  <w:style w:type="paragraph" w:styleId="ad">
    <w:name w:val="No Spacing"/>
    <w:aliases w:val="插图,表格"/>
    <w:basedOn w:val="a0"/>
    <w:link w:val="ae"/>
    <w:uiPriority w:val="1"/>
    <w:qFormat/>
    <w:rsid w:val="00257B1F"/>
    <w:pPr>
      <w:spacing w:after="0"/>
      <w:ind w:firstLineChars="0" w:firstLine="0"/>
      <w:jc w:val="center"/>
    </w:pPr>
  </w:style>
  <w:style w:type="paragraph" w:styleId="af">
    <w:name w:val="Quote"/>
    <w:basedOn w:val="a0"/>
    <w:next w:val="a0"/>
    <w:link w:val="af0"/>
    <w:uiPriority w:val="29"/>
    <w:qFormat/>
    <w:rsid w:val="003B1667"/>
    <w:rPr>
      <w:i/>
      <w:iCs w:val="0"/>
      <w:color w:val="943634"/>
    </w:rPr>
  </w:style>
  <w:style w:type="character" w:customStyle="1" w:styleId="af0">
    <w:name w:val="引用 字符"/>
    <w:link w:val="af"/>
    <w:uiPriority w:val="29"/>
    <w:rsid w:val="003B1667"/>
    <w:rPr>
      <w:color w:val="943634"/>
      <w:sz w:val="20"/>
      <w:szCs w:val="20"/>
    </w:rPr>
  </w:style>
  <w:style w:type="paragraph" w:styleId="af1">
    <w:name w:val="Intense Quote"/>
    <w:basedOn w:val="a0"/>
    <w:next w:val="a0"/>
    <w:link w:val="af2"/>
    <w:uiPriority w:val="30"/>
    <w:qFormat/>
    <w:rsid w:val="003B1667"/>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af2">
    <w:name w:val="明显引用 字符"/>
    <w:link w:val="af1"/>
    <w:uiPriority w:val="30"/>
    <w:rsid w:val="003B1667"/>
    <w:rPr>
      <w:rFonts w:ascii="Cambria" w:eastAsia="宋体" w:hAnsi="Cambria" w:cs="Times New Roman"/>
      <w:b/>
      <w:bCs/>
      <w:i/>
      <w:iCs/>
      <w:color w:val="C0504D"/>
      <w:sz w:val="20"/>
      <w:szCs w:val="20"/>
    </w:rPr>
  </w:style>
  <w:style w:type="character" w:styleId="af3">
    <w:name w:val="Subtle Emphasis"/>
    <w:uiPriority w:val="19"/>
    <w:qFormat/>
    <w:rsid w:val="003B1667"/>
    <w:rPr>
      <w:rFonts w:ascii="Cambria" w:eastAsia="宋体" w:hAnsi="Cambria" w:cs="Times New Roman"/>
      <w:i/>
      <w:iCs/>
      <w:color w:val="C0504D"/>
    </w:rPr>
  </w:style>
  <w:style w:type="character" w:styleId="af4">
    <w:name w:val="Intense Emphasis"/>
    <w:uiPriority w:val="21"/>
    <w:qFormat/>
    <w:rsid w:val="003B1667"/>
    <w:rPr>
      <w:rFonts w:ascii="Cambria" w:eastAsia="宋体" w:hAnsi="Cambria" w:cs="Times New Roman"/>
      <w:b/>
      <w:bCs/>
      <w:i/>
      <w:iCs/>
      <w:dstrike w:val="0"/>
      <w:color w:val="FFFFFF"/>
      <w:bdr w:val="single" w:sz="18" w:space="0" w:color="C0504D"/>
      <w:shd w:val="clear" w:color="auto" w:fill="C0504D"/>
      <w:vertAlign w:val="baseline"/>
    </w:rPr>
  </w:style>
  <w:style w:type="character" w:styleId="af5">
    <w:name w:val="Subtle Reference"/>
    <w:uiPriority w:val="31"/>
    <w:qFormat/>
    <w:rsid w:val="003B1667"/>
    <w:rPr>
      <w:i/>
      <w:iCs/>
      <w:smallCaps/>
      <w:color w:val="C0504D"/>
      <w:u w:color="C0504D"/>
    </w:rPr>
  </w:style>
  <w:style w:type="character" w:styleId="af6">
    <w:name w:val="Intense Reference"/>
    <w:uiPriority w:val="32"/>
    <w:qFormat/>
    <w:rsid w:val="00E451F1"/>
    <w:rPr>
      <w:rFonts w:eastAsia="楷体"/>
      <w:b/>
      <w:bCs/>
      <w:i w:val="0"/>
      <w:iCs/>
      <w:smallCaps/>
      <w:color w:val="0070C0"/>
      <w:u w:color="C0504D"/>
    </w:rPr>
  </w:style>
  <w:style w:type="character" w:styleId="af7">
    <w:name w:val="Book Title"/>
    <w:uiPriority w:val="33"/>
    <w:qFormat/>
    <w:rsid w:val="00804C0A"/>
    <w:rPr>
      <w:rFonts w:ascii="Times New Roman" w:eastAsia="宋体" w:hAnsi="Times New Roman" w:cs="Times New Roman"/>
      <w:b/>
      <w:bCs/>
      <w:i/>
      <w:iCs/>
      <w:smallCaps/>
      <w:color w:val="943634"/>
      <w:u w:val="single"/>
    </w:rPr>
  </w:style>
  <w:style w:type="paragraph" w:styleId="TOC">
    <w:name w:val="TOC Heading"/>
    <w:basedOn w:val="10"/>
    <w:next w:val="a0"/>
    <w:uiPriority w:val="39"/>
    <w:unhideWhenUsed/>
    <w:qFormat/>
    <w:rsid w:val="003B1667"/>
    <w:pPr>
      <w:outlineLvl w:val="9"/>
    </w:pPr>
    <w:rPr>
      <w:lang w:bidi="en-US"/>
    </w:rPr>
  </w:style>
  <w:style w:type="numbering" w:customStyle="1" w:styleId="a">
    <w:name w:val="正式文档列表样式"/>
    <w:uiPriority w:val="99"/>
    <w:rsid w:val="009700C4"/>
    <w:pPr>
      <w:numPr>
        <w:numId w:val="2"/>
      </w:numPr>
    </w:pPr>
  </w:style>
  <w:style w:type="table" w:customStyle="1" w:styleId="-5">
    <w:name w:val="浅色网格 - 强调文字颜色 5"/>
    <w:basedOn w:val="a2"/>
    <w:uiPriority w:val="62"/>
    <w:rsid w:val="008C041E"/>
    <w:tblPr>
      <w:tblStyleRowBandSize w:val="1"/>
      <w:tblStyleColBandSize w:val="1"/>
      <w:tblBorders>
        <w:top w:val="single" w:sz="8" w:space="0" w:color="244061"/>
        <w:left w:val="single" w:sz="8" w:space="0" w:color="244061"/>
        <w:bottom w:val="single" w:sz="8" w:space="0" w:color="244061"/>
        <w:right w:val="single" w:sz="8" w:space="0" w:color="244061"/>
        <w:insideH w:val="single" w:sz="8" w:space="0" w:color="244061"/>
        <w:insideV w:val="single" w:sz="8" w:space="0" w:color="244061"/>
      </w:tblBorders>
    </w:tblPr>
    <w:tblStylePr w:type="firstRow">
      <w:pPr>
        <w:spacing w:before="0" w:after="0" w:line="240" w:lineRule="auto"/>
      </w:pPr>
      <w:rPr>
        <w:rFonts w:ascii="等线" w:eastAsia="宋体" w:hAnsi="等线"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等线" w:eastAsia="宋体" w:hAnsi="等线"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af8">
    <w:name w:val="Hyperlink"/>
    <w:uiPriority w:val="99"/>
    <w:unhideWhenUsed/>
    <w:rsid w:val="00BD2D5F"/>
    <w:rPr>
      <w:color w:val="0000FF"/>
      <w:u w:val="single"/>
    </w:rPr>
  </w:style>
  <w:style w:type="paragraph" w:styleId="af9">
    <w:name w:val="header"/>
    <w:basedOn w:val="a0"/>
    <w:link w:val="afa"/>
    <w:uiPriority w:val="99"/>
    <w:unhideWhenUsed/>
    <w:rsid w:val="005D3E7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a">
    <w:name w:val="页眉 字符"/>
    <w:link w:val="af9"/>
    <w:uiPriority w:val="99"/>
    <w:rsid w:val="005D3E7B"/>
    <w:rPr>
      <w:rFonts w:eastAsia="微软雅黑"/>
      <w:iCs/>
      <w:color w:val="365F91"/>
      <w:sz w:val="18"/>
      <w:szCs w:val="18"/>
    </w:rPr>
  </w:style>
  <w:style w:type="paragraph" w:styleId="afb">
    <w:name w:val="footer"/>
    <w:basedOn w:val="a0"/>
    <w:link w:val="afc"/>
    <w:uiPriority w:val="99"/>
    <w:unhideWhenUsed/>
    <w:rsid w:val="005D3E7B"/>
    <w:pPr>
      <w:tabs>
        <w:tab w:val="center" w:pos="4153"/>
        <w:tab w:val="right" w:pos="8306"/>
      </w:tabs>
      <w:snapToGrid w:val="0"/>
      <w:spacing w:line="240" w:lineRule="atLeast"/>
    </w:pPr>
    <w:rPr>
      <w:sz w:val="18"/>
      <w:szCs w:val="18"/>
    </w:rPr>
  </w:style>
  <w:style w:type="character" w:customStyle="1" w:styleId="afc">
    <w:name w:val="页脚 字符"/>
    <w:link w:val="afb"/>
    <w:uiPriority w:val="99"/>
    <w:rsid w:val="005D3E7B"/>
    <w:rPr>
      <w:rFonts w:eastAsia="微软雅黑"/>
      <w:iCs/>
      <w:color w:val="365F91"/>
      <w:sz w:val="18"/>
      <w:szCs w:val="18"/>
    </w:rPr>
  </w:style>
  <w:style w:type="table" w:customStyle="1" w:styleId="3-1">
    <w:name w:val="中等深浅网格 3 - 强调文字颜色 1"/>
    <w:basedOn w:val="a2"/>
    <w:uiPriority w:val="69"/>
    <w:rsid w:val="00D4349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afd">
    <w:name w:val="Balloon Text"/>
    <w:basedOn w:val="a0"/>
    <w:link w:val="afe"/>
    <w:uiPriority w:val="99"/>
    <w:semiHidden/>
    <w:unhideWhenUsed/>
    <w:rsid w:val="00BC6F67"/>
    <w:pPr>
      <w:spacing w:before="0"/>
    </w:pPr>
    <w:rPr>
      <w:sz w:val="18"/>
      <w:szCs w:val="18"/>
    </w:rPr>
  </w:style>
  <w:style w:type="character" w:customStyle="1" w:styleId="afe">
    <w:name w:val="批注框文本 字符"/>
    <w:link w:val="afd"/>
    <w:uiPriority w:val="99"/>
    <w:semiHidden/>
    <w:rsid w:val="00BC6F67"/>
    <w:rPr>
      <w:rFonts w:eastAsia="微软雅黑"/>
      <w:iCs/>
      <w:color w:val="365F91"/>
      <w:sz w:val="18"/>
      <w:szCs w:val="18"/>
    </w:rPr>
  </w:style>
  <w:style w:type="character" w:customStyle="1" w:styleId="ae">
    <w:name w:val="无间隔 字符"/>
    <w:aliases w:val="插图 字符,表格 字符"/>
    <w:link w:val="ad"/>
    <w:uiPriority w:val="1"/>
    <w:rsid w:val="00257B1F"/>
    <w:rPr>
      <w:iCs/>
      <w:color w:val="17365D"/>
      <w:sz w:val="21"/>
      <w:szCs w:val="20"/>
    </w:rPr>
  </w:style>
  <w:style w:type="paragraph" w:styleId="TOC1">
    <w:name w:val="toc 1"/>
    <w:basedOn w:val="a0"/>
    <w:next w:val="a0"/>
    <w:autoRedefine/>
    <w:uiPriority w:val="39"/>
    <w:unhideWhenUsed/>
    <w:rsid w:val="00C07844"/>
    <w:pPr>
      <w:jc w:val="left"/>
    </w:pPr>
    <w:rPr>
      <w:rFonts w:asciiTheme="minorHAnsi" w:eastAsia="微软雅黑"/>
      <w:b/>
      <w:bCs/>
      <w:iCs w:val="0"/>
      <w:caps/>
      <w:color w:val="1F4E79" w:themeColor="accent1" w:themeShade="80"/>
      <w:sz w:val="30"/>
    </w:rPr>
  </w:style>
  <w:style w:type="paragraph" w:styleId="TOC2">
    <w:name w:val="toc 2"/>
    <w:basedOn w:val="a0"/>
    <w:next w:val="a0"/>
    <w:autoRedefine/>
    <w:uiPriority w:val="39"/>
    <w:unhideWhenUsed/>
    <w:rsid w:val="00C07844"/>
    <w:pPr>
      <w:spacing w:before="0" w:after="0" w:line="440" w:lineRule="exact"/>
      <w:ind w:firstLineChars="160" w:firstLine="160"/>
      <w:jc w:val="left"/>
    </w:pPr>
    <w:rPr>
      <w:rFonts w:asciiTheme="minorHAnsi" w:eastAsia="微软雅黑"/>
      <w:b/>
      <w:iCs w:val="0"/>
      <w:smallCaps/>
      <w:color w:val="1F4E79" w:themeColor="accent1" w:themeShade="80"/>
      <w:sz w:val="28"/>
    </w:rPr>
  </w:style>
  <w:style w:type="paragraph" w:styleId="TOC3">
    <w:name w:val="toc 3"/>
    <w:basedOn w:val="a0"/>
    <w:next w:val="a0"/>
    <w:autoRedefine/>
    <w:uiPriority w:val="39"/>
    <w:unhideWhenUsed/>
    <w:rsid w:val="00C07844"/>
    <w:pPr>
      <w:spacing w:before="0" w:after="0" w:line="360" w:lineRule="exact"/>
      <w:jc w:val="left"/>
    </w:pPr>
    <w:rPr>
      <w:rFonts w:asciiTheme="minorHAnsi" w:eastAsia="微软雅黑"/>
      <w:color w:val="2E74B5" w:themeColor="accent1" w:themeShade="BF"/>
      <w:sz w:val="24"/>
    </w:rPr>
  </w:style>
  <w:style w:type="paragraph" w:styleId="TOC4">
    <w:name w:val="toc 4"/>
    <w:basedOn w:val="a0"/>
    <w:next w:val="a0"/>
    <w:autoRedefine/>
    <w:uiPriority w:val="39"/>
    <w:unhideWhenUsed/>
    <w:rsid w:val="00C07844"/>
    <w:pPr>
      <w:spacing w:before="0" w:after="0"/>
      <w:ind w:left="454"/>
      <w:jc w:val="left"/>
    </w:pPr>
    <w:rPr>
      <w:rFonts w:asciiTheme="minorHAnsi" w:eastAsia="幼圆"/>
      <w:iCs w:val="0"/>
      <w:color w:val="0070C0"/>
      <w:sz w:val="18"/>
      <w:szCs w:val="18"/>
    </w:rPr>
  </w:style>
  <w:style w:type="paragraph" w:styleId="TOC5">
    <w:name w:val="toc 5"/>
    <w:basedOn w:val="a0"/>
    <w:next w:val="a0"/>
    <w:autoRedefine/>
    <w:uiPriority w:val="39"/>
    <w:unhideWhenUsed/>
    <w:rsid w:val="00FE2706"/>
    <w:pPr>
      <w:spacing w:before="0" w:after="0"/>
      <w:ind w:left="840"/>
      <w:jc w:val="left"/>
    </w:pPr>
    <w:rPr>
      <w:rFonts w:asciiTheme="minorHAnsi" w:eastAsiaTheme="minorHAnsi"/>
      <w:iCs w:val="0"/>
      <w:sz w:val="18"/>
      <w:szCs w:val="18"/>
    </w:rPr>
  </w:style>
  <w:style w:type="paragraph" w:styleId="TOC6">
    <w:name w:val="toc 6"/>
    <w:basedOn w:val="a0"/>
    <w:next w:val="a0"/>
    <w:autoRedefine/>
    <w:uiPriority w:val="39"/>
    <w:unhideWhenUsed/>
    <w:rsid w:val="00FE2706"/>
    <w:pPr>
      <w:spacing w:before="0" w:after="0"/>
      <w:ind w:left="1050"/>
      <w:jc w:val="left"/>
    </w:pPr>
    <w:rPr>
      <w:rFonts w:asciiTheme="minorHAnsi" w:eastAsiaTheme="minorHAnsi"/>
      <w:iCs w:val="0"/>
      <w:sz w:val="18"/>
      <w:szCs w:val="18"/>
    </w:rPr>
  </w:style>
  <w:style w:type="paragraph" w:styleId="TOC7">
    <w:name w:val="toc 7"/>
    <w:basedOn w:val="a0"/>
    <w:next w:val="a0"/>
    <w:autoRedefine/>
    <w:uiPriority w:val="39"/>
    <w:unhideWhenUsed/>
    <w:rsid w:val="00FE2706"/>
    <w:pPr>
      <w:spacing w:before="0" w:after="0"/>
      <w:ind w:left="1260"/>
      <w:jc w:val="left"/>
    </w:pPr>
    <w:rPr>
      <w:rFonts w:asciiTheme="minorHAnsi" w:eastAsiaTheme="minorHAnsi"/>
      <w:iCs w:val="0"/>
      <w:sz w:val="18"/>
      <w:szCs w:val="18"/>
    </w:rPr>
  </w:style>
  <w:style w:type="paragraph" w:styleId="TOC8">
    <w:name w:val="toc 8"/>
    <w:basedOn w:val="a0"/>
    <w:next w:val="a0"/>
    <w:autoRedefine/>
    <w:uiPriority w:val="39"/>
    <w:unhideWhenUsed/>
    <w:rsid w:val="00FE2706"/>
    <w:pPr>
      <w:spacing w:before="0" w:after="0"/>
      <w:ind w:left="1470"/>
      <w:jc w:val="left"/>
    </w:pPr>
    <w:rPr>
      <w:rFonts w:asciiTheme="minorHAnsi" w:eastAsiaTheme="minorHAnsi"/>
      <w:iCs w:val="0"/>
      <w:sz w:val="18"/>
      <w:szCs w:val="18"/>
    </w:rPr>
  </w:style>
  <w:style w:type="paragraph" w:styleId="TOC9">
    <w:name w:val="toc 9"/>
    <w:basedOn w:val="a0"/>
    <w:next w:val="a0"/>
    <w:autoRedefine/>
    <w:uiPriority w:val="39"/>
    <w:unhideWhenUsed/>
    <w:rsid w:val="00FE2706"/>
    <w:pPr>
      <w:spacing w:before="0" w:after="0"/>
      <w:ind w:left="1680"/>
      <w:jc w:val="left"/>
    </w:pPr>
    <w:rPr>
      <w:rFonts w:asciiTheme="minorHAnsi" w:eastAsiaTheme="minorHAnsi"/>
      <w:iCs w:val="0"/>
      <w:sz w:val="18"/>
      <w:szCs w:val="18"/>
    </w:rPr>
  </w:style>
  <w:style w:type="paragraph" w:customStyle="1" w:styleId="12">
    <w:name w:val="正文缩进1"/>
    <w:basedOn w:val="a0"/>
    <w:rsid w:val="00E72A5D"/>
    <w:pPr>
      <w:widowControl w:val="0"/>
      <w:spacing w:before="0" w:afterLines="50"/>
      <w:ind w:firstLine="480"/>
    </w:pPr>
    <w:rPr>
      <w:iCs w:val="0"/>
      <w:color w:val="auto"/>
      <w:kern w:val="2"/>
      <w:sz w:val="24"/>
    </w:rPr>
  </w:style>
  <w:style w:type="paragraph" w:customStyle="1" w:styleId="pic-info">
    <w:name w:val="pic-info"/>
    <w:basedOn w:val="a0"/>
    <w:rsid w:val="001E76A1"/>
    <w:pPr>
      <w:spacing w:before="100" w:beforeAutospacing="1" w:after="100" w:afterAutospacing="1"/>
      <w:ind w:firstLineChars="0" w:firstLine="0"/>
    </w:pPr>
    <w:rPr>
      <w:rFonts w:ascii="宋体" w:hAnsi="宋体" w:cs="宋体"/>
      <w:iCs w:val="0"/>
      <w:color w:val="auto"/>
      <w:sz w:val="24"/>
      <w:szCs w:val="24"/>
    </w:rPr>
  </w:style>
  <w:style w:type="paragraph" w:customStyle="1" w:styleId="p0">
    <w:name w:val="p0"/>
    <w:basedOn w:val="a0"/>
    <w:uiPriority w:val="99"/>
    <w:rsid w:val="009E193F"/>
    <w:pPr>
      <w:spacing w:before="0" w:after="0"/>
      <w:ind w:firstLineChars="0" w:firstLine="0"/>
    </w:pPr>
    <w:rPr>
      <w:rFonts w:cs="宋体"/>
      <w:iCs w:val="0"/>
      <w:color w:val="auto"/>
      <w:szCs w:val="21"/>
    </w:rPr>
  </w:style>
  <w:style w:type="character" w:styleId="aff">
    <w:name w:val="FollowedHyperlink"/>
    <w:uiPriority w:val="99"/>
    <w:semiHidden/>
    <w:unhideWhenUsed/>
    <w:rsid w:val="00951961"/>
    <w:rPr>
      <w:color w:val="800080"/>
      <w:u w:val="single"/>
    </w:rPr>
  </w:style>
  <w:style w:type="paragraph" w:customStyle="1" w:styleId="aff0">
    <w:name w:val="文档正文"/>
    <w:basedOn w:val="a0"/>
    <w:link w:val="Char"/>
    <w:qFormat/>
    <w:rsid w:val="00804C0A"/>
    <w:pPr>
      <w:widowControl w:val="0"/>
      <w:spacing w:before="0" w:after="0" w:line="360" w:lineRule="auto"/>
      <w:ind w:firstLine="400"/>
    </w:pPr>
    <w:rPr>
      <w:iCs w:val="0"/>
      <w:color w:val="auto"/>
      <w:kern w:val="2"/>
      <w:sz w:val="20"/>
    </w:rPr>
  </w:style>
  <w:style w:type="character" w:customStyle="1" w:styleId="Char">
    <w:name w:val="文档正文 Char"/>
    <w:link w:val="aff0"/>
    <w:rsid w:val="00804C0A"/>
    <w:rPr>
      <w:rFonts w:ascii="Times New Roman" w:eastAsia="宋体" w:hAnsi="Times New Roman"/>
      <w:kern w:val="2"/>
    </w:rPr>
  </w:style>
  <w:style w:type="table" w:customStyle="1" w:styleId="1-11">
    <w:name w:val="中等深浅底纹 1 - 强调文字颜色 11"/>
    <w:basedOn w:val="a2"/>
    <w:uiPriority w:val="63"/>
    <w:rsid w:val="00CA63F4"/>
    <w:rPr>
      <w:kern w:val="2"/>
      <w:sz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f1">
    <w:name w:val="条目正文"/>
    <w:basedOn w:val="a0"/>
    <w:link w:val="Char0"/>
    <w:qFormat/>
    <w:rsid w:val="00804C0A"/>
    <w:pPr>
      <w:widowControl w:val="0"/>
      <w:spacing w:before="0" w:after="0" w:line="360" w:lineRule="auto"/>
      <w:ind w:leftChars="200" w:left="200"/>
    </w:pPr>
    <w:rPr>
      <w:iCs w:val="0"/>
      <w:color w:val="auto"/>
      <w:kern w:val="2"/>
      <w:sz w:val="24"/>
      <w:szCs w:val="24"/>
    </w:rPr>
  </w:style>
  <w:style w:type="character" w:customStyle="1" w:styleId="Char0">
    <w:name w:val="条目正文 Char"/>
    <w:link w:val="aff1"/>
    <w:rsid w:val="00804C0A"/>
    <w:rPr>
      <w:rFonts w:ascii="Times New Roman" w:hAnsi="Times New Roman"/>
      <w:kern w:val="2"/>
      <w:sz w:val="24"/>
      <w:szCs w:val="24"/>
    </w:rPr>
  </w:style>
  <w:style w:type="paragraph" w:styleId="aff2">
    <w:name w:val="Document Map"/>
    <w:basedOn w:val="a0"/>
    <w:link w:val="aff3"/>
    <w:uiPriority w:val="99"/>
    <w:semiHidden/>
    <w:unhideWhenUsed/>
    <w:rsid w:val="00A177F8"/>
    <w:rPr>
      <w:rFonts w:ascii="宋体"/>
      <w:sz w:val="18"/>
      <w:szCs w:val="18"/>
    </w:rPr>
  </w:style>
  <w:style w:type="character" w:customStyle="1" w:styleId="aff3">
    <w:name w:val="文档结构图 字符"/>
    <w:link w:val="aff2"/>
    <w:uiPriority w:val="99"/>
    <w:semiHidden/>
    <w:rsid w:val="00A177F8"/>
    <w:rPr>
      <w:rFonts w:ascii="宋体"/>
      <w:iCs/>
      <w:color w:val="17365D"/>
      <w:sz w:val="18"/>
      <w:szCs w:val="18"/>
    </w:rPr>
  </w:style>
  <w:style w:type="character" w:styleId="aff4">
    <w:name w:val="annotation reference"/>
    <w:unhideWhenUsed/>
    <w:rsid w:val="008F019A"/>
    <w:rPr>
      <w:sz w:val="21"/>
      <w:szCs w:val="21"/>
    </w:rPr>
  </w:style>
  <w:style w:type="paragraph" w:styleId="aff5">
    <w:name w:val="annotation text"/>
    <w:basedOn w:val="a0"/>
    <w:link w:val="aff6"/>
    <w:unhideWhenUsed/>
    <w:rsid w:val="008F019A"/>
  </w:style>
  <w:style w:type="character" w:customStyle="1" w:styleId="aff6">
    <w:name w:val="批注文字 字符"/>
    <w:link w:val="aff5"/>
    <w:uiPriority w:val="99"/>
    <w:semiHidden/>
    <w:rsid w:val="008F019A"/>
    <w:rPr>
      <w:iCs/>
      <w:color w:val="17365D"/>
      <w:sz w:val="21"/>
    </w:rPr>
  </w:style>
  <w:style w:type="paragraph" w:styleId="aff7">
    <w:name w:val="annotation subject"/>
    <w:basedOn w:val="aff5"/>
    <w:next w:val="aff5"/>
    <w:link w:val="aff8"/>
    <w:uiPriority w:val="99"/>
    <w:semiHidden/>
    <w:unhideWhenUsed/>
    <w:rsid w:val="008F019A"/>
    <w:rPr>
      <w:b/>
      <w:bCs/>
    </w:rPr>
  </w:style>
  <w:style w:type="character" w:customStyle="1" w:styleId="aff8">
    <w:name w:val="批注主题 字符"/>
    <w:link w:val="aff7"/>
    <w:uiPriority w:val="99"/>
    <w:semiHidden/>
    <w:rsid w:val="008F019A"/>
    <w:rPr>
      <w:b/>
      <w:bCs/>
      <w:iCs/>
      <w:color w:val="17365D"/>
      <w:sz w:val="21"/>
    </w:rPr>
  </w:style>
  <w:style w:type="paragraph" w:styleId="aff9">
    <w:name w:val="Plain Text"/>
    <w:basedOn w:val="a0"/>
    <w:link w:val="affa"/>
    <w:rsid w:val="0025362C"/>
    <w:pPr>
      <w:widowControl w:val="0"/>
      <w:spacing w:before="0" w:after="0" w:line="180" w:lineRule="auto"/>
      <w:ind w:firstLineChars="0" w:firstLine="0"/>
    </w:pPr>
    <w:rPr>
      <w:rFonts w:ascii="宋体" w:eastAsia="新宋体" w:hAnsi="Courier New" w:cs="Courier New"/>
      <w:iCs w:val="0"/>
      <w:color w:val="auto"/>
      <w:kern w:val="2"/>
      <w:szCs w:val="21"/>
    </w:rPr>
  </w:style>
  <w:style w:type="character" w:customStyle="1" w:styleId="affa">
    <w:name w:val="纯文本 字符"/>
    <w:link w:val="aff9"/>
    <w:rsid w:val="0025362C"/>
    <w:rPr>
      <w:rFonts w:ascii="宋体" w:eastAsia="新宋体" w:hAnsi="Courier New" w:cs="Courier New"/>
      <w:kern w:val="2"/>
      <w:sz w:val="21"/>
      <w:szCs w:val="21"/>
    </w:rPr>
  </w:style>
  <w:style w:type="paragraph" w:styleId="affb">
    <w:name w:val="Normal (Web)"/>
    <w:basedOn w:val="a0"/>
    <w:uiPriority w:val="99"/>
    <w:semiHidden/>
    <w:unhideWhenUsed/>
    <w:rsid w:val="00294CA5"/>
    <w:pPr>
      <w:spacing w:before="100" w:beforeAutospacing="1" w:after="100" w:afterAutospacing="1"/>
      <w:ind w:firstLineChars="0" w:firstLine="0"/>
    </w:pPr>
    <w:rPr>
      <w:rFonts w:ascii="宋体" w:hAnsi="宋体" w:cs="宋体"/>
      <w:iCs w:val="0"/>
      <w:color w:val="auto"/>
      <w:sz w:val="24"/>
      <w:szCs w:val="24"/>
    </w:rPr>
  </w:style>
  <w:style w:type="character" w:customStyle="1" w:styleId="apple-converted-space">
    <w:name w:val="apple-converted-space"/>
    <w:basedOn w:val="a1"/>
    <w:rsid w:val="00294CA5"/>
  </w:style>
  <w:style w:type="character" w:customStyle="1" w:styleId="Char1">
    <w:name w:val="批注文字 Char"/>
    <w:rsid w:val="00D70E25"/>
    <w:rPr>
      <w:rFonts w:ascii="Calibri" w:hAnsi="Calibri"/>
      <w:kern w:val="2"/>
      <w:sz w:val="24"/>
      <w:szCs w:val="24"/>
    </w:rPr>
  </w:style>
  <w:style w:type="character" w:styleId="affc">
    <w:name w:val="Placeholder Text"/>
    <w:uiPriority w:val="99"/>
    <w:semiHidden/>
    <w:rsid w:val="008E5307"/>
    <w:rPr>
      <w:color w:val="808080"/>
    </w:rPr>
  </w:style>
  <w:style w:type="paragraph" w:customStyle="1" w:styleId="Default">
    <w:name w:val="Default"/>
    <w:rsid w:val="00E47E72"/>
    <w:pPr>
      <w:widowControl w:val="0"/>
      <w:autoSpaceDE w:val="0"/>
      <w:autoSpaceDN w:val="0"/>
      <w:adjustRightInd w:val="0"/>
    </w:pPr>
    <w:rPr>
      <w:rFonts w:ascii="宋体" w:cs="宋体"/>
      <w:color w:val="000000"/>
      <w:sz w:val="24"/>
      <w:szCs w:val="24"/>
    </w:rPr>
  </w:style>
  <w:style w:type="table" w:styleId="1-1">
    <w:name w:val="List Table 1 Light Accent 1"/>
    <w:basedOn w:val="a2"/>
    <w:uiPriority w:val="46"/>
    <w:rsid w:val="001177C0"/>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1"/>
    <w:rsid w:val="00BF2EC3"/>
    <w:rPr>
      <w:rFonts w:ascii="宋体" w:eastAsia="宋体" w:hAnsi="宋体" w:hint="eastAsia"/>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9473">
      <w:bodyDiv w:val="1"/>
      <w:marLeft w:val="0"/>
      <w:marRight w:val="0"/>
      <w:marTop w:val="0"/>
      <w:marBottom w:val="0"/>
      <w:divBdr>
        <w:top w:val="none" w:sz="0" w:space="0" w:color="auto"/>
        <w:left w:val="none" w:sz="0" w:space="0" w:color="auto"/>
        <w:bottom w:val="none" w:sz="0" w:space="0" w:color="auto"/>
        <w:right w:val="none" w:sz="0" w:space="0" w:color="auto"/>
      </w:divBdr>
      <w:divsChild>
        <w:div w:id="167912798">
          <w:marLeft w:val="605"/>
          <w:marRight w:val="0"/>
          <w:marTop w:val="1000"/>
          <w:marBottom w:val="0"/>
          <w:divBdr>
            <w:top w:val="none" w:sz="0" w:space="0" w:color="auto"/>
            <w:left w:val="none" w:sz="0" w:space="0" w:color="auto"/>
            <w:bottom w:val="none" w:sz="0" w:space="0" w:color="auto"/>
            <w:right w:val="none" w:sz="0" w:space="0" w:color="auto"/>
          </w:divBdr>
        </w:div>
        <w:div w:id="727143210">
          <w:marLeft w:val="605"/>
          <w:marRight w:val="0"/>
          <w:marTop w:val="1000"/>
          <w:marBottom w:val="0"/>
          <w:divBdr>
            <w:top w:val="none" w:sz="0" w:space="0" w:color="auto"/>
            <w:left w:val="none" w:sz="0" w:space="0" w:color="auto"/>
            <w:bottom w:val="none" w:sz="0" w:space="0" w:color="auto"/>
            <w:right w:val="none" w:sz="0" w:space="0" w:color="auto"/>
          </w:divBdr>
        </w:div>
        <w:div w:id="1481583013">
          <w:marLeft w:val="605"/>
          <w:marRight w:val="0"/>
          <w:marTop w:val="1000"/>
          <w:marBottom w:val="0"/>
          <w:divBdr>
            <w:top w:val="none" w:sz="0" w:space="0" w:color="auto"/>
            <w:left w:val="none" w:sz="0" w:space="0" w:color="auto"/>
            <w:bottom w:val="none" w:sz="0" w:space="0" w:color="auto"/>
            <w:right w:val="none" w:sz="0" w:space="0" w:color="auto"/>
          </w:divBdr>
        </w:div>
        <w:div w:id="1966934186">
          <w:marLeft w:val="605"/>
          <w:marRight w:val="0"/>
          <w:marTop w:val="1000"/>
          <w:marBottom w:val="0"/>
          <w:divBdr>
            <w:top w:val="none" w:sz="0" w:space="0" w:color="auto"/>
            <w:left w:val="none" w:sz="0" w:space="0" w:color="auto"/>
            <w:bottom w:val="none" w:sz="0" w:space="0" w:color="auto"/>
            <w:right w:val="none" w:sz="0" w:space="0" w:color="auto"/>
          </w:divBdr>
        </w:div>
      </w:divsChild>
    </w:div>
    <w:div w:id="52776663">
      <w:bodyDiv w:val="1"/>
      <w:marLeft w:val="0"/>
      <w:marRight w:val="0"/>
      <w:marTop w:val="0"/>
      <w:marBottom w:val="0"/>
      <w:divBdr>
        <w:top w:val="none" w:sz="0" w:space="0" w:color="auto"/>
        <w:left w:val="none" w:sz="0" w:space="0" w:color="auto"/>
        <w:bottom w:val="none" w:sz="0" w:space="0" w:color="auto"/>
        <w:right w:val="none" w:sz="0" w:space="0" w:color="auto"/>
      </w:divBdr>
    </w:div>
    <w:div w:id="85544110">
      <w:bodyDiv w:val="1"/>
      <w:marLeft w:val="0"/>
      <w:marRight w:val="0"/>
      <w:marTop w:val="0"/>
      <w:marBottom w:val="0"/>
      <w:divBdr>
        <w:top w:val="none" w:sz="0" w:space="0" w:color="auto"/>
        <w:left w:val="none" w:sz="0" w:space="0" w:color="auto"/>
        <w:bottom w:val="none" w:sz="0" w:space="0" w:color="auto"/>
        <w:right w:val="none" w:sz="0" w:space="0" w:color="auto"/>
      </w:divBdr>
    </w:div>
    <w:div w:id="99296784">
      <w:bodyDiv w:val="1"/>
      <w:marLeft w:val="0"/>
      <w:marRight w:val="0"/>
      <w:marTop w:val="0"/>
      <w:marBottom w:val="0"/>
      <w:divBdr>
        <w:top w:val="none" w:sz="0" w:space="0" w:color="auto"/>
        <w:left w:val="none" w:sz="0" w:space="0" w:color="auto"/>
        <w:bottom w:val="none" w:sz="0" w:space="0" w:color="auto"/>
        <w:right w:val="none" w:sz="0" w:space="0" w:color="auto"/>
      </w:divBdr>
    </w:div>
    <w:div w:id="106854272">
      <w:bodyDiv w:val="1"/>
      <w:marLeft w:val="0"/>
      <w:marRight w:val="0"/>
      <w:marTop w:val="0"/>
      <w:marBottom w:val="0"/>
      <w:divBdr>
        <w:top w:val="none" w:sz="0" w:space="0" w:color="auto"/>
        <w:left w:val="none" w:sz="0" w:space="0" w:color="auto"/>
        <w:bottom w:val="none" w:sz="0" w:space="0" w:color="auto"/>
        <w:right w:val="none" w:sz="0" w:space="0" w:color="auto"/>
      </w:divBdr>
      <w:divsChild>
        <w:div w:id="745301994">
          <w:marLeft w:val="446"/>
          <w:marRight w:val="0"/>
          <w:marTop w:val="120"/>
          <w:marBottom w:val="0"/>
          <w:divBdr>
            <w:top w:val="none" w:sz="0" w:space="0" w:color="auto"/>
            <w:left w:val="none" w:sz="0" w:space="0" w:color="auto"/>
            <w:bottom w:val="none" w:sz="0" w:space="0" w:color="auto"/>
            <w:right w:val="none" w:sz="0" w:space="0" w:color="auto"/>
          </w:divBdr>
        </w:div>
        <w:div w:id="1300841931">
          <w:marLeft w:val="446"/>
          <w:marRight w:val="0"/>
          <w:marTop w:val="120"/>
          <w:marBottom w:val="0"/>
          <w:divBdr>
            <w:top w:val="none" w:sz="0" w:space="0" w:color="auto"/>
            <w:left w:val="none" w:sz="0" w:space="0" w:color="auto"/>
            <w:bottom w:val="none" w:sz="0" w:space="0" w:color="auto"/>
            <w:right w:val="none" w:sz="0" w:space="0" w:color="auto"/>
          </w:divBdr>
        </w:div>
        <w:div w:id="1561945230">
          <w:marLeft w:val="446"/>
          <w:marRight w:val="0"/>
          <w:marTop w:val="120"/>
          <w:marBottom w:val="0"/>
          <w:divBdr>
            <w:top w:val="none" w:sz="0" w:space="0" w:color="auto"/>
            <w:left w:val="none" w:sz="0" w:space="0" w:color="auto"/>
            <w:bottom w:val="none" w:sz="0" w:space="0" w:color="auto"/>
            <w:right w:val="none" w:sz="0" w:space="0" w:color="auto"/>
          </w:divBdr>
        </w:div>
      </w:divsChild>
    </w:div>
    <w:div w:id="113721319">
      <w:bodyDiv w:val="1"/>
      <w:marLeft w:val="0"/>
      <w:marRight w:val="0"/>
      <w:marTop w:val="0"/>
      <w:marBottom w:val="0"/>
      <w:divBdr>
        <w:top w:val="none" w:sz="0" w:space="0" w:color="auto"/>
        <w:left w:val="none" w:sz="0" w:space="0" w:color="auto"/>
        <w:bottom w:val="none" w:sz="0" w:space="0" w:color="auto"/>
        <w:right w:val="none" w:sz="0" w:space="0" w:color="auto"/>
      </w:divBdr>
    </w:div>
    <w:div w:id="146095956">
      <w:bodyDiv w:val="1"/>
      <w:marLeft w:val="0"/>
      <w:marRight w:val="0"/>
      <w:marTop w:val="0"/>
      <w:marBottom w:val="0"/>
      <w:divBdr>
        <w:top w:val="none" w:sz="0" w:space="0" w:color="auto"/>
        <w:left w:val="none" w:sz="0" w:space="0" w:color="auto"/>
        <w:bottom w:val="none" w:sz="0" w:space="0" w:color="auto"/>
        <w:right w:val="none" w:sz="0" w:space="0" w:color="auto"/>
      </w:divBdr>
    </w:div>
    <w:div w:id="200361119">
      <w:bodyDiv w:val="1"/>
      <w:marLeft w:val="0"/>
      <w:marRight w:val="0"/>
      <w:marTop w:val="0"/>
      <w:marBottom w:val="0"/>
      <w:divBdr>
        <w:top w:val="none" w:sz="0" w:space="0" w:color="auto"/>
        <w:left w:val="none" w:sz="0" w:space="0" w:color="auto"/>
        <w:bottom w:val="none" w:sz="0" w:space="0" w:color="auto"/>
        <w:right w:val="none" w:sz="0" w:space="0" w:color="auto"/>
      </w:divBdr>
    </w:div>
    <w:div w:id="206379580">
      <w:bodyDiv w:val="1"/>
      <w:marLeft w:val="0"/>
      <w:marRight w:val="0"/>
      <w:marTop w:val="0"/>
      <w:marBottom w:val="0"/>
      <w:divBdr>
        <w:top w:val="none" w:sz="0" w:space="0" w:color="auto"/>
        <w:left w:val="none" w:sz="0" w:space="0" w:color="auto"/>
        <w:bottom w:val="none" w:sz="0" w:space="0" w:color="auto"/>
        <w:right w:val="none" w:sz="0" w:space="0" w:color="auto"/>
      </w:divBdr>
    </w:div>
    <w:div w:id="220213172">
      <w:bodyDiv w:val="1"/>
      <w:marLeft w:val="0"/>
      <w:marRight w:val="0"/>
      <w:marTop w:val="0"/>
      <w:marBottom w:val="0"/>
      <w:divBdr>
        <w:top w:val="none" w:sz="0" w:space="0" w:color="auto"/>
        <w:left w:val="none" w:sz="0" w:space="0" w:color="auto"/>
        <w:bottom w:val="none" w:sz="0" w:space="0" w:color="auto"/>
        <w:right w:val="none" w:sz="0" w:space="0" w:color="auto"/>
      </w:divBdr>
    </w:div>
    <w:div w:id="221798209">
      <w:bodyDiv w:val="1"/>
      <w:marLeft w:val="0"/>
      <w:marRight w:val="0"/>
      <w:marTop w:val="0"/>
      <w:marBottom w:val="0"/>
      <w:divBdr>
        <w:top w:val="none" w:sz="0" w:space="0" w:color="auto"/>
        <w:left w:val="none" w:sz="0" w:space="0" w:color="auto"/>
        <w:bottom w:val="none" w:sz="0" w:space="0" w:color="auto"/>
        <w:right w:val="none" w:sz="0" w:space="0" w:color="auto"/>
      </w:divBdr>
    </w:div>
    <w:div w:id="240605247">
      <w:bodyDiv w:val="1"/>
      <w:marLeft w:val="0"/>
      <w:marRight w:val="0"/>
      <w:marTop w:val="0"/>
      <w:marBottom w:val="0"/>
      <w:divBdr>
        <w:top w:val="none" w:sz="0" w:space="0" w:color="auto"/>
        <w:left w:val="none" w:sz="0" w:space="0" w:color="auto"/>
        <w:bottom w:val="none" w:sz="0" w:space="0" w:color="auto"/>
        <w:right w:val="none" w:sz="0" w:space="0" w:color="auto"/>
      </w:divBdr>
    </w:div>
    <w:div w:id="279994571">
      <w:bodyDiv w:val="1"/>
      <w:marLeft w:val="0"/>
      <w:marRight w:val="0"/>
      <w:marTop w:val="0"/>
      <w:marBottom w:val="0"/>
      <w:divBdr>
        <w:top w:val="none" w:sz="0" w:space="0" w:color="auto"/>
        <w:left w:val="none" w:sz="0" w:space="0" w:color="auto"/>
        <w:bottom w:val="none" w:sz="0" w:space="0" w:color="auto"/>
        <w:right w:val="none" w:sz="0" w:space="0" w:color="auto"/>
      </w:divBdr>
    </w:div>
    <w:div w:id="291832342">
      <w:bodyDiv w:val="1"/>
      <w:marLeft w:val="0"/>
      <w:marRight w:val="0"/>
      <w:marTop w:val="0"/>
      <w:marBottom w:val="0"/>
      <w:divBdr>
        <w:top w:val="none" w:sz="0" w:space="0" w:color="auto"/>
        <w:left w:val="none" w:sz="0" w:space="0" w:color="auto"/>
        <w:bottom w:val="none" w:sz="0" w:space="0" w:color="auto"/>
        <w:right w:val="none" w:sz="0" w:space="0" w:color="auto"/>
      </w:divBdr>
    </w:div>
    <w:div w:id="302345232">
      <w:bodyDiv w:val="1"/>
      <w:marLeft w:val="0"/>
      <w:marRight w:val="0"/>
      <w:marTop w:val="0"/>
      <w:marBottom w:val="0"/>
      <w:divBdr>
        <w:top w:val="none" w:sz="0" w:space="0" w:color="auto"/>
        <w:left w:val="none" w:sz="0" w:space="0" w:color="auto"/>
        <w:bottom w:val="none" w:sz="0" w:space="0" w:color="auto"/>
        <w:right w:val="none" w:sz="0" w:space="0" w:color="auto"/>
      </w:divBdr>
    </w:div>
    <w:div w:id="377094742">
      <w:bodyDiv w:val="1"/>
      <w:marLeft w:val="0"/>
      <w:marRight w:val="0"/>
      <w:marTop w:val="0"/>
      <w:marBottom w:val="0"/>
      <w:divBdr>
        <w:top w:val="none" w:sz="0" w:space="0" w:color="auto"/>
        <w:left w:val="none" w:sz="0" w:space="0" w:color="auto"/>
        <w:bottom w:val="none" w:sz="0" w:space="0" w:color="auto"/>
        <w:right w:val="none" w:sz="0" w:space="0" w:color="auto"/>
      </w:divBdr>
    </w:div>
    <w:div w:id="388918874">
      <w:bodyDiv w:val="1"/>
      <w:marLeft w:val="0"/>
      <w:marRight w:val="0"/>
      <w:marTop w:val="0"/>
      <w:marBottom w:val="0"/>
      <w:divBdr>
        <w:top w:val="none" w:sz="0" w:space="0" w:color="auto"/>
        <w:left w:val="none" w:sz="0" w:space="0" w:color="auto"/>
        <w:bottom w:val="none" w:sz="0" w:space="0" w:color="auto"/>
        <w:right w:val="none" w:sz="0" w:space="0" w:color="auto"/>
      </w:divBdr>
    </w:div>
    <w:div w:id="470051660">
      <w:bodyDiv w:val="1"/>
      <w:marLeft w:val="0"/>
      <w:marRight w:val="0"/>
      <w:marTop w:val="0"/>
      <w:marBottom w:val="0"/>
      <w:divBdr>
        <w:top w:val="none" w:sz="0" w:space="0" w:color="auto"/>
        <w:left w:val="none" w:sz="0" w:space="0" w:color="auto"/>
        <w:bottom w:val="none" w:sz="0" w:space="0" w:color="auto"/>
        <w:right w:val="none" w:sz="0" w:space="0" w:color="auto"/>
      </w:divBdr>
      <w:divsChild>
        <w:div w:id="1322462234">
          <w:marLeft w:val="446"/>
          <w:marRight w:val="0"/>
          <w:marTop w:val="0"/>
          <w:marBottom w:val="0"/>
          <w:divBdr>
            <w:top w:val="none" w:sz="0" w:space="0" w:color="auto"/>
            <w:left w:val="none" w:sz="0" w:space="0" w:color="auto"/>
            <w:bottom w:val="none" w:sz="0" w:space="0" w:color="auto"/>
            <w:right w:val="none" w:sz="0" w:space="0" w:color="auto"/>
          </w:divBdr>
        </w:div>
        <w:div w:id="1083339628">
          <w:marLeft w:val="446"/>
          <w:marRight w:val="0"/>
          <w:marTop w:val="0"/>
          <w:marBottom w:val="0"/>
          <w:divBdr>
            <w:top w:val="none" w:sz="0" w:space="0" w:color="auto"/>
            <w:left w:val="none" w:sz="0" w:space="0" w:color="auto"/>
            <w:bottom w:val="none" w:sz="0" w:space="0" w:color="auto"/>
            <w:right w:val="none" w:sz="0" w:space="0" w:color="auto"/>
          </w:divBdr>
        </w:div>
      </w:divsChild>
    </w:div>
    <w:div w:id="485779983">
      <w:bodyDiv w:val="1"/>
      <w:marLeft w:val="0"/>
      <w:marRight w:val="0"/>
      <w:marTop w:val="0"/>
      <w:marBottom w:val="0"/>
      <w:divBdr>
        <w:top w:val="none" w:sz="0" w:space="0" w:color="auto"/>
        <w:left w:val="none" w:sz="0" w:space="0" w:color="auto"/>
        <w:bottom w:val="none" w:sz="0" w:space="0" w:color="auto"/>
        <w:right w:val="none" w:sz="0" w:space="0" w:color="auto"/>
      </w:divBdr>
      <w:divsChild>
        <w:div w:id="1338002171">
          <w:marLeft w:val="446"/>
          <w:marRight w:val="0"/>
          <w:marTop w:val="0"/>
          <w:marBottom w:val="0"/>
          <w:divBdr>
            <w:top w:val="none" w:sz="0" w:space="0" w:color="auto"/>
            <w:left w:val="none" w:sz="0" w:space="0" w:color="auto"/>
            <w:bottom w:val="none" w:sz="0" w:space="0" w:color="auto"/>
            <w:right w:val="none" w:sz="0" w:space="0" w:color="auto"/>
          </w:divBdr>
        </w:div>
        <w:div w:id="1537086493">
          <w:marLeft w:val="446"/>
          <w:marRight w:val="0"/>
          <w:marTop w:val="0"/>
          <w:marBottom w:val="0"/>
          <w:divBdr>
            <w:top w:val="none" w:sz="0" w:space="0" w:color="auto"/>
            <w:left w:val="none" w:sz="0" w:space="0" w:color="auto"/>
            <w:bottom w:val="none" w:sz="0" w:space="0" w:color="auto"/>
            <w:right w:val="none" w:sz="0" w:space="0" w:color="auto"/>
          </w:divBdr>
        </w:div>
      </w:divsChild>
    </w:div>
    <w:div w:id="493305089">
      <w:bodyDiv w:val="1"/>
      <w:marLeft w:val="0"/>
      <w:marRight w:val="0"/>
      <w:marTop w:val="0"/>
      <w:marBottom w:val="0"/>
      <w:divBdr>
        <w:top w:val="none" w:sz="0" w:space="0" w:color="auto"/>
        <w:left w:val="none" w:sz="0" w:space="0" w:color="auto"/>
        <w:bottom w:val="none" w:sz="0" w:space="0" w:color="auto"/>
        <w:right w:val="none" w:sz="0" w:space="0" w:color="auto"/>
      </w:divBdr>
    </w:div>
    <w:div w:id="494731926">
      <w:bodyDiv w:val="1"/>
      <w:marLeft w:val="0"/>
      <w:marRight w:val="0"/>
      <w:marTop w:val="0"/>
      <w:marBottom w:val="0"/>
      <w:divBdr>
        <w:top w:val="none" w:sz="0" w:space="0" w:color="auto"/>
        <w:left w:val="none" w:sz="0" w:space="0" w:color="auto"/>
        <w:bottom w:val="none" w:sz="0" w:space="0" w:color="auto"/>
        <w:right w:val="none" w:sz="0" w:space="0" w:color="auto"/>
      </w:divBdr>
    </w:div>
    <w:div w:id="532230968">
      <w:bodyDiv w:val="1"/>
      <w:marLeft w:val="0"/>
      <w:marRight w:val="0"/>
      <w:marTop w:val="0"/>
      <w:marBottom w:val="0"/>
      <w:divBdr>
        <w:top w:val="none" w:sz="0" w:space="0" w:color="auto"/>
        <w:left w:val="none" w:sz="0" w:space="0" w:color="auto"/>
        <w:bottom w:val="none" w:sz="0" w:space="0" w:color="auto"/>
        <w:right w:val="none" w:sz="0" w:space="0" w:color="auto"/>
      </w:divBdr>
    </w:div>
    <w:div w:id="585117553">
      <w:bodyDiv w:val="1"/>
      <w:marLeft w:val="0"/>
      <w:marRight w:val="0"/>
      <w:marTop w:val="0"/>
      <w:marBottom w:val="0"/>
      <w:divBdr>
        <w:top w:val="none" w:sz="0" w:space="0" w:color="auto"/>
        <w:left w:val="none" w:sz="0" w:space="0" w:color="auto"/>
        <w:bottom w:val="none" w:sz="0" w:space="0" w:color="auto"/>
        <w:right w:val="none" w:sz="0" w:space="0" w:color="auto"/>
      </w:divBdr>
    </w:div>
    <w:div w:id="589237869">
      <w:bodyDiv w:val="1"/>
      <w:marLeft w:val="0"/>
      <w:marRight w:val="0"/>
      <w:marTop w:val="0"/>
      <w:marBottom w:val="0"/>
      <w:divBdr>
        <w:top w:val="none" w:sz="0" w:space="0" w:color="auto"/>
        <w:left w:val="none" w:sz="0" w:space="0" w:color="auto"/>
        <w:bottom w:val="none" w:sz="0" w:space="0" w:color="auto"/>
        <w:right w:val="none" w:sz="0" w:space="0" w:color="auto"/>
      </w:divBdr>
    </w:div>
    <w:div w:id="650912963">
      <w:bodyDiv w:val="1"/>
      <w:marLeft w:val="0"/>
      <w:marRight w:val="0"/>
      <w:marTop w:val="0"/>
      <w:marBottom w:val="0"/>
      <w:divBdr>
        <w:top w:val="none" w:sz="0" w:space="0" w:color="auto"/>
        <w:left w:val="none" w:sz="0" w:space="0" w:color="auto"/>
        <w:bottom w:val="none" w:sz="0" w:space="0" w:color="auto"/>
        <w:right w:val="none" w:sz="0" w:space="0" w:color="auto"/>
      </w:divBdr>
    </w:div>
    <w:div w:id="711611874">
      <w:bodyDiv w:val="1"/>
      <w:marLeft w:val="0"/>
      <w:marRight w:val="0"/>
      <w:marTop w:val="0"/>
      <w:marBottom w:val="0"/>
      <w:divBdr>
        <w:top w:val="none" w:sz="0" w:space="0" w:color="auto"/>
        <w:left w:val="none" w:sz="0" w:space="0" w:color="auto"/>
        <w:bottom w:val="none" w:sz="0" w:space="0" w:color="auto"/>
        <w:right w:val="none" w:sz="0" w:space="0" w:color="auto"/>
      </w:divBdr>
      <w:divsChild>
        <w:div w:id="54282026">
          <w:marLeft w:val="0"/>
          <w:marRight w:val="0"/>
          <w:marTop w:val="0"/>
          <w:marBottom w:val="0"/>
          <w:divBdr>
            <w:top w:val="none" w:sz="0" w:space="0" w:color="auto"/>
            <w:left w:val="none" w:sz="0" w:space="0" w:color="auto"/>
            <w:bottom w:val="none" w:sz="0" w:space="0" w:color="auto"/>
            <w:right w:val="none" w:sz="0" w:space="0" w:color="auto"/>
          </w:divBdr>
        </w:div>
      </w:divsChild>
    </w:div>
    <w:div w:id="713819114">
      <w:bodyDiv w:val="1"/>
      <w:marLeft w:val="0"/>
      <w:marRight w:val="0"/>
      <w:marTop w:val="0"/>
      <w:marBottom w:val="0"/>
      <w:divBdr>
        <w:top w:val="none" w:sz="0" w:space="0" w:color="auto"/>
        <w:left w:val="none" w:sz="0" w:space="0" w:color="auto"/>
        <w:bottom w:val="none" w:sz="0" w:space="0" w:color="auto"/>
        <w:right w:val="none" w:sz="0" w:space="0" w:color="auto"/>
      </w:divBdr>
      <w:divsChild>
        <w:div w:id="1051534756">
          <w:marLeft w:val="605"/>
          <w:marRight w:val="0"/>
          <w:marTop w:val="233"/>
          <w:marBottom w:val="0"/>
          <w:divBdr>
            <w:top w:val="none" w:sz="0" w:space="0" w:color="auto"/>
            <w:left w:val="none" w:sz="0" w:space="0" w:color="auto"/>
            <w:bottom w:val="none" w:sz="0" w:space="0" w:color="auto"/>
            <w:right w:val="none" w:sz="0" w:space="0" w:color="auto"/>
          </w:divBdr>
        </w:div>
      </w:divsChild>
    </w:div>
    <w:div w:id="731390337">
      <w:bodyDiv w:val="1"/>
      <w:marLeft w:val="0"/>
      <w:marRight w:val="0"/>
      <w:marTop w:val="0"/>
      <w:marBottom w:val="0"/>
      <w:divBdr>
        <w:top w:val="none" w:sz="0" w:space="0" w:color="auto"/>
        <w:left w:val="none" w:sz="0" w:space="0" w:color="auto"/>
        <w:bottom w:val="none" w:sz="0" w:space="0" w:color="auto"/>
        <w:right w:val="none" w:sz="0" w:space="0" w:color="auto"/>
      </w:divBdr>
    </w:div>
    <w:div w:id="752746831">
      <w:bodyDiv w:val="1"/>
      <w:marLeft w:val="0"/>
      <w:marRight w:val="0"/>
      <w:marTop w:val="0"/>
      <w:marBottom w:val="0"/>
      <w:divBdr>
        <w:top w:val="none" w:sz="0" w:space="0" w:color="auto"/>
        <w:left w:val="none" w:sz="0" w:space="0" w:color="auto"/>
        <w:bottom w:val="none" w:sz="0" w:space="0" w:color="auto"/>
        <w:right w:val="none" w:sz="0" w:space="0" w:color="auto"/>
      </w:divBdr>
    </w:div>
    <w:div w:id="763647048">
      <w:bodyDiv w:val="1"/>
      <w:marLeft w:val="0"/>
      <w:marRight w:val="0"/>
      <w:marTop w:val="0"/>
      <w:marBottom w:val="0"/>
      <w:divBdr>
        <w:top w:val="none" w:sz="0" w:space="0" w:color="auto"/>
        <w:left w:val="none" w:sz="0" w:space="0" w:color="auto"/>
        <w:bottom w:val="none" w:sz="0" w:space="0" w:color="auto"/>
        <w:right w:val="none" w:sz="0" w:space="0" w:color="auto"/>
      </w:divBdr>
    </w:div>
    <w:div w:id="824862549">
      <w:bodyDiv w:val="1"/>
      <w:marLeft w:val="0"/>
      <w:marRight w:val="0"/>
      <w:marTop w:val="0"/>
      <w:marBottom w:val="0"/>
      <w:divBdr>
        <w:top w:val="none" w:sz="0" w:space="0" w:color="auto"/>
        <w:left w:val="none" w:sz="0" w:space="0" w:color="auto"/>
        <w:bottom w:val="none" w:sz="0" w:space="0" w:color="auto"/>
        <w:right w:val="none" w:sz="0" w:space="0" w:color="auto"/>
      </w:divBdr>
      <w:divsChild>
        <w:div w:id="171451587">
          <w:marLeft w:val="446"/>
          <w:marRight w:val="0"/>
          <w:marTop w:val="0"/>
          <w:marBottom w:val="0"/>
          <w:divBdr>
            <w:top w:val="none" w:sz="0" w:space="0" w:color="auto"/>
            <w:left w:val="none" w:sz="0" w:space="0" w:color="auto"/>
            <w:bottom w:val="none" w:sz="0" w:space="0" w:color="auto"/>
            <w:right w:val="none" w:sz="0" w:space="0" w:color="auto"/>
          </w:divBdr>
        </w:div>
        <w:div w:id="1111434250">
          <w:marLeft w:val="446"/>
          <w:marRight w:val="0"/>
          <w:marTop w:val="0"/>
          <w:marBottom w:val="0"/>
          <w:divBdr>
            <w:top w:val="none" w:sz="0" w:space="0" w:color="auto"/>
            <w:left w:val="none" w:sz="0" w:space="0" w:color="auto"/>
            <w:bottom w:val="none" w:sz="0" w:space="0" w:color="auto"/>
            <w:right w:val="none" w:sz="0" w:space="0" w:color="auto"/>
          </w:divBdr>
        </w:div>
        <w:div w:id="1261137292">
          <w:marLeft w:val="446"/>
          <w:marRight w:val="0"/>
          <w:marTop w:val="0"/>
          <w:marBottom w:val="0"/>
          <w:divBdr>
            <w:top w:val="none" w:sz="0" w:space="0" w:color="auto"/>
            <w:left w:val="none" w:sz="0" w:space="0" w:color="auto"/>
            <w:bottom w:val="none" w:sz="0" w:space="0" w:color="auto"/>
            <w:right w:val="none" w:sz="0" w:space="0" w:color="auto"/>
          </w:divBdr>
        </w:div>
        <w:div w:id="2102488238">
          <w:marLeft w:val="446"/>
          <w:marRight w:val="0"/>
          <w:marTop w:val="0"/>
          <w:marBottom w:val="0"/>
          <w:divBdr>
            <w:top w:val="none" w:sz="0" w:space="0" w:color="auto"/>
            <w:left w:val="none" w:sz="0" w:space="0" w:color="auto"/>
            <w:bottom w:val="none" w:sz="0" w:space="0" w:color="auto"/>
            <w:right w:val="none" w:sz="0" w:space="0" w:color="auto"/>
          </w:divBdr>
        </w:div>
      </w:divsChild>
    </w:div>
    <w:div w:id="859054643">
      <w:bodyDiv w:val="1"/>
      <w:marLeft w:val="0"/>
      <w:marRight w:val="0"/>
      <w:marTop w:val="0"/>
      <w:marBottom w:val="0"/>
      <w:divBdr>
        <w:top w:val="none" w:sz="0" w:space="0" w:color="auto"/>
        <w:left w:val="none" w:sz="0" w:space="0" w:color="auto"/>
        <w:bottom w:val="none" w:sz="0" w:space="0" w:color="auto"/>
        <w:right w:val="none" w:sz="0" w:space="0" w:color="auto"/>
      </w:divBdr>
    </w:div>
    <w:div w:id="917519575">
      <w:bodyDiv w:val="1"/>
      <w:marLeft w:val="0"/>
      <w:marRight w:val="0"/>
      <w:marTop w:val="0"/>
      <w:marBottom w:val="0"/>
      <w:divBdr>
        <w:top w:val="none" w:sz="0" w:space="0" w:color="auto"/>
        <w:left w:val="none" w:sz="0" w:space="0" w:color="auto"/>
        <w:bottom w:val="none" w:sz="0" w:space="0" w:color="auto"/>
        <w:right w:val="none" w:sz="0" w:space="0" w:color="auto"/>
      </w:divBdr>
    </w:div>
    <w:div w:id="943420402">
      <w:bodyDiv w:val="1"/>
      <w:marLeft w:val="0"/>
      <w:marRight w:val="0"/>
      <w:marTop w:val="0"/>
      <w:marBottom w:val="0"/>
      <w:divBdr>
        <w:top w:val="none" w:sz="0" w:space="0" w:color="auto"/>
        <w:left w:val="none" w:sz="0" w:space="0" w:color="auto"/>
        <w:bottom w:val="none" w:sz="0" w:space="0" w:color="auto"/>
        <w:right w:val="none" w:sz="0" w:space="0" w:color="auto"/>
      </w:divBdr>
    </w:div>
    <w:div w:id="981038953">
      <w:bodyDiv w:val="1"/>
      <w:marLeft w:val="0"/>
      <w:marRight w:val="0"/>
      <w:marTop w:val="0"/>
      <w:marBottom w:val="0"/>
      <w:divBdr>
        <w:top w:val="none" w:sz="0" w:space="0" w:color="auto"/>
        <w:left w:val="none" w:sz="0" w:space="0" w:color="auto"/>
        <w:bottom w:val="none" w:sz="0" w:space="0" w:color="auto"/>
        <w:right w:val="none" w:sz="0" w:space="0" w:color="auto"/>
      </w:divBdr>
      <w:divsChild>
        <w:div w:id="1833523694">
          <w:marLeft w:val="446"/>
          <w:marRight w:val="0"/>
          <w:marTop w:val="120"/>
          <w:marBottom w:val="0"/>
          <w:divBdr>
            <w:top w:val="none" w:sz="0" w:space="0" w:color="auto"/>
            <w:left w:val="none" w:sz="0" w:space="0" w:color="auto"/>
            <w:bottom w:val="none" w:sz="0" w:space="0" w:color="auto"/>
            <w:right w:val="none" w:sz="0" w:space="0" w:color="auto"/>
          </w:divBdr>
        </w:div>
        <w:div w:id="2134395960">
          <w:marLeft w:val="446"/>
          <w:marRight w:val="0"/>
          <w:marTop w:val="120"/>
          <w:marBottom w:val="0"/>
          <w:divBdr>
            <w:top w:val="none" w:sz="0" w:space="0" w:color="auto"/>
            <w:left w:val="none" w:sz="0" w:space="0" w:color="auto"/>
            <w:bottom w:val="none" w:sz="0" w:space="0" w:color="auto"/>
            <w:right w:val="none" w:sz="0" w:space="0" w:color="auto"/>
          </w:divBdr>
        </w:div>
        <w:div w:id="887644115">
          <w:marLeft w:val="446"/>
          <w:marRight w:val="0"/>
          <w:marTop w:val="120"/>
          <w:marBottom w:val="0"/>
          <w:divBdr>
            <w:top w:val="none" w:sz="0" w:space="0" w:color="auto"/>
            <w:left w:val="none" w:sz="0" w:space="0" w:color="auto"/>
            <w:bottom w:val="none" w:sz="0" w:space="0" w:color="auto"/>
            <w:right w:val="none" w:sz="0" w:space="0" w:color="auto"/>
          </w:divBdr>
        </w:div>
      </w:divsChild>
    </w:div>
    <w:div w:id="1002704714">
      <w:bodyDiv w:val="1"/>
      <w:marLeft w:val="0"/>
      <w:marRight w:val="0"/>
      <w:marTop w:val="0"/>
      <w:marBottom w:val="0"/>
      <w:divBdr>
        <w:top w:val="none" w:sz="0" w:space="0" w:color="auto"/>
        <w:left w:val="none" w:sz="0" w:space="0" w:color="auto"/>
        <w:bottom w:val="none" w:sz="0" w:space="0" w:color="auto"/>
        <w:right w:val="none" w:sz="0" w:space="0" w:color="auto"/>
      </w:divBdr>
    </w:div>
    <w:div w:id="1013412866">
      <w:bodyDiv w:val="1"/>
      <w:marLeft w:val="0"/>
      <w:marRight w:val="0"/>
      <w:marTop w:val="0"/>
      <w:marBottom w:val="0"/>
      <w:divBdr>
        <w:top w:val="none" w:sz="0" w:space="0" w:color="auto"/>
        <w:left w:val="none" w:sz="0" w:space="0" w:color="auto"/>
        <w:bottom w:val="none" w:sz="0" w:space="0" w:color="auto"/>
        <w:right w:val="none" w:sz="0" w:space="0" w:color="auto"/>
      </w:divBdr>
    </w:div>
    <w:div w:id="1038168284">
      <w:bodyDiv w:val="1"/>
      <w:marLeft w:val="0"/>
      <w:marRight w:val="0"/>
      <w:marTop w:val="0"/>
      <w:marBottom w:val="0"/>
      <w:divBdr>
        <w:top w:val="none" w:sz="0" w:space="0" w:color="auto"/>
        <w:left w:val="none" w:sz="0" w:space="0" w:color="auto"/>
        <w:bottom w:val="none" w:sz="0" w:space="0" w:color="auto"/>
        <w:right w:val="none" w:sz="0" w:space="0" w:color="auto"/>
      </w:divBdr>
    </w:div>
    <w:div w:id="1049843434">
      <w:bodyDiv w:val="1"/>
      <w:marLeft w:val="0"/>
      <w:marRight w:val="0"/>
      <w:marTop w:val="0"/>
      <w:marBottom w:val="0"/>
      <w:divBdr>
        <w:top w:val="none" w:sz="0" w:space="0" w:color="auto"/>
        <w:left w:val="none" w:sz="0" w:space="0" w:color="auto"/>
        <w:bottom w:val="none" w:sz="0" w:space="0" w:color="auto"/>
        <w:right w:val="none" w:sz="0" w:space="0" w:color="auto"/>
      </w:divBdr>
      <w:divsChild>
        <w:div w:id="177356835">
          <w:marLeft w:val="1166"/>
          <w:marRight w:val="0"/>
          <w:marTop w:val="0"/>
          <w:marBottom w:val="0"/>
          <w:divBdr>
            <w:top w:val="none" w:sz="0" w:space="0" w:color="auto"/>
            <w:left w:val="none" w:sz="0" w:space="0" w:color="auto"/>
            <w:bottom w:val="none" w:sz="0" w:space="0" w:color="auto"/>
            <w:right w:val="none" w:sz="0" w:space="0" w:color="auto"/>
          </w:divBdr>
        </w:div>
        <w:div w:id="210967022">
          <w:marLeft w:val="1166"/>
          <w:marRight w:val="0"/>
          <w:marTop w:val="0"/>
          <w:marBottom w:val="0"/>
          <w:divBdr>
            <w:top w:val="none" w:sz="0" w:space="0" w:color="auto"/>
            <w:left w:val="none" w:sz="0" w:space="0" w:color="auto"/>
            <w:bottom w:val="none" w:sz="0" w:space="0" w:color="auto"/>
            <w:right w:val="none" w:sz="0" w:space="0" w:color="auto"/>
          </w:divBdr>
        </w:div>
        <w:div w:id="356859542">
          <w:marLeft w:val="1166"/>
          <w:marRight w:val="0"/>
          <w:marTop w:val="0"/>
          <w:marBottom w:val="0"/>
          <w:divBdr>
            <w:top w:val="none" w:sz="0" w:space="0" w:color="auto"/>
            <w:left w:val="none" w:sz="0" w:space="0" w:color="auto"/>
            <w:bottom w:val="none" w:sz="0" w:space="0" w:color="auto"/>
            <w:right w:val="none" w:sz="0" w:space="0" w:color="auto"/>
          </w:divBdr>
        </w:div>
        <w:div w:id="643854696">
          <w:marLeft w:val="446"/>
          <w:marRight w:val="0"/>
          <w:marTop w:val="0"/>
          <w:marBottom w:val="0"/>
          <w:divBdr>
            <w:top w:val="none" w:sz="0" w:space="0" w:color="auto"/>
            <w:left w:val="none" w:sz="0" w:space="0" w:color="auto"/>
            <w:bottom w:val="none" w:sz="0" w:space="0" w:color="auto"/>
            <w:right w:val="none" w:sz="0" w:space="0" w:color="auto"/>
          </w:divBdr>
        </w:div>
        <w:div w:id="735973695">
          <w:marLeft w:val="1166"/>
          <w:marRight w:val="0"/>
          <w:marTop w:val="0"/>
          <w:marBottom w:val="0"/>
          <w:divBdr>
            <w:top w:val="none" w:sz="0" w:space="0" w:color="auto"/>
            <w:left w:val="none" w:sz="0" w:space="0" w:color="auto"/>
            <w:bottom w:val="none" w:sz="0" w:space="0" w:color="auto"/>
            <w:right w:val="none" w:sz="0" w:space="0" w:color="auto"/>
          </w:divBdr>
        </w:div>
        <w:div w:id="768350624">
          <w:marLeft w:val="1166"/>
          <w:marRight w:val="0"/>
          <w:marTop w:val="0"/>
          <w:marBottom w:val="0"/>
          <w:divBdr>
            <w:top w:val="none" w:sz="0" w:space="0" w:color="auto"/>
            <w:left w:val="none" w:sz="0" w:space="0" w:color="auto"/>
            <w:bottom w:val="none" w:sz="0" w:space="0" w:color="auto"/>
            <w:right w:val="none" w:sz="0" w:space="0" w:color="auto"/>
          </w:divBdr>
        </w:div>
        <w:div w:id="796294134">
          <w:marLeft w:val="1166"/>
          <w:marRight w:val="0"/>
          <w:marTop w:val="0"/>
          <w:marBottom w:val="0"/>
          <w:divBdr>
            <w:top w:val="none" w:sz="0" w:space="0" w:color="auto"/>
            <w:left w:val="none" w:sz="0" w:space="0" w:color="auto"/>
            <w:bottom w:val="none" w:sz="0" w:space="0" w:color="auto"/>
            <w:right w:val="none" w:sz="0" w:space="0" w:color="auto"/>
          </w:divBdr>
        </w:div>
        <w:div w:id="1308710123">
          <w:marLeft w:val="446"/>
          <w:marRight w:val="0"/>
          <w:marTop w:val="0"/>
          <w:marBottom w:val="0"/>
          <w:divBdr>
            <w:top w:val="none" w:sz="0" w:space="0" w:color="auto"/>
            <w:left w:val="none" w:sz="0" w:space="0" w:color="auto"/>
            <w:bottom w:val="none" w:sz="0" w:space="0" w:color="auto"/>
            <w:right w:val="none" w:sz="0" w:space="0" w:color="auto"/>
          </w:divBdr>
        </w:div>
        <w:div w:id="1332567300">
          <w:marLeft w:val="1166"/>
          <w:marRight w:val="0"/>
          <w:marTop w:val="0"/>
          <w:marBottom w:val="0"/>
          <w:divBdr>
            <w:top w:val="none" w:sz="0" w:space="0" w:color="auto"/>
            <w:left w:val="none" w:sz="0" w:space="0" w:color="auto"/>
            <w:bottom w:val="none" w:sz="0" w:space="0" w:color="auto"/>
            <w:right w:val="none" w:sz="0" w:space="0" w:color="auto"/>
          </w:divBdr>
        </w:div>
        <w:div w:id="2074039018">
          <w:marLeft w:val="1166"/>
          <w:marRight w:val="0"/>
          <w:marTop w:val="0"/>
          <w:marBottom w:val="0"/>
          <w:divBdr>
            <w:top w:val="none" w:sz="0" w:space="0" w:color="auto"/>
            <w:left w:val="none" w:sz="0" w:space="0" w:color="auto"/>
            <w:bottom w:val="none" w:sz="0" w:space="0" w:color="auto"/>
            <w:right w:val="none" w:sz="0" w:space="0" w:color="auto"/>
          </w:divBdr>
        </w:div>
      </w:divsChild>
    </w:div>
    <w:div w:id="1082603244">
      <w:bodyDiv w:val="1"/>
      <w:marLeft w:val="0"/>
      <w:marRight w:val="0"/>
      <w:marTop w:val="0"/>
      <w:marBottom w:val="0"/>
      <w:divBdr>
        <w:top w:val="none" w:sz="0" w:space="0" w:color="auto"/>
        <w:left w:val="none" w:sz="0" w:space="0" w:color="auto"/>
        <w:bottom w:val="none" w:sz="0" w:space="0" w:color="auto"/>
        <w:right w:val="none" w:sz="0" w:space="0" w:color="auto"/>
      </w:divBdr>
      <w:divsChild>
        <w:div w:id="515652275">
          <w:marLeft w:val="446"/>
          <w:marRight w:val="0"/>
          <w:marTop w:val="0"/>
          <w:marBottom w:val="0"/>
          <w:divBdr>
            <w:top w:val="none" w:sz="0" w:space="0" w:color="auto"/>
            <w:left w:val="none" w:sz="0" w:space="0" w:color="auto"/>
            <w:bottom w:val="none" w:sz="0" w:space="0" w:color="auto"/>
            <w:right w:val="none" w:sz="0" w:space="0" w:color="auto"/>
          </w:divBdr>
        </w:div>
        <w:div w:id="1984236496">
          <w:marLeft w:val="446"/>
          <w:marRight w:val="0"/>
          <w:marTop w:val="0"/>
          <w:marBottom w:val="0"/>
          <w:divBdr>
            <w:top w:val="none" w:sz="0" w:space="0" w:color="auto"/>
            <w:left w:val="none" w:sz="0" w:space="0" w:color="auto"/>
            <w:bottom w:val="none" w:sz="0" w:space="0" w:color="auto"/>
            <w:right w:val="none" w:sz="0" w:space="0" w:color="auto"/>
          </w:divBdr>
        </w:div>
        <w:div w:id="1997875404">
          <w:marLeft w:val="446"/>
          <w:marRight w:val="0"/>
          <w:marTop w:val="0"/>
          <w:marBottom w:val="0"/>
          <w:divBdr>
            <w:top w:val="none" w:sz="0" w:space="0" w:color="auto"/>
            <w:left w:val="none" w:sz="0" w:space="0" w:color="auto"/>
            <w:bottom w:val="none" w:sz="0" w:space="0" w:color="auto"/>
            <w:right w:val="none" w:sz="0" w:space="0" w:color="auto"/>
          </w:divBdr>
        </w:div>
      </w:divsChild>
    </w:div>
    <w:div w:id="1120150247">
      <w:bodyDiv w:val="1"/>
      <w:marLeft w:val="0"/>
      <w:marRight w:val="0"/>
      <w:marTop w:val="0"/>
      <w:marBottom w:val="0"/>
      <w:divBdr>
        <w:top w:val="none" w:sz="0" w:space="0" w:color="auto"/>
        <w:left w:val="none" w:sz="0" w:space="0" w:color="auto"/>
        <w:bottom w:val="none" w:sz="0" w:space="0" w:color="auto"/>
        <w:right w:val="none" w:sz="0" w:space="0" w:color="auto"/>
      </w:divBdr>
      <w:divsChild>
        <w:div w:id="851069296">
          <w:marLeft w:val="446"/>
          <w:marRight w:val="0"/>
          <w:marTop w:val="0"/>
          <w:marBottom w:val="0"/>
          <w:divBdr>
            <w:top w:val="none" w:sz="0" w:space="0" w:color="auto"/>
            <w:left w:val="none" w:sz="0" w:space="0" w:color="auto"/>
            <w:bottom w:val="none" w:sz="0" w:space="0" w:color="auto"/>
            <w:right w:val="none" w:sz="0" w:space="0" w:color="auto"/>
          </w:divBdr>
        </w:div>
        <w:div w:id="1911966904">
          <w:marLeft w:val="446"/>
          <w:marRight w:val="0"/>
          <w:marTop w:val="0"/>
          <w:marBottom w:val="0"/>
          <w:divBdr>
            <w:top w:val="none" w:sz="0" w:space="0" w:color="auto"/>
            <w:left w:val="none" w:sz="0" w:space="0" w:color="auto"/>
            <w:bottom w:val="none" w:sz="0" w:space="0" w:color="auto"/>
            <w:right w:val="none" w:sz="0" w:space="0" w:color="auto"/>
          </w:divBdr>
        </w:div>
      </w:divsChild>
    </w:div>
    <w:div w:id="1136222360">
      <w:bodyDiv w:val="1"/>
      <w:marLeft w:val="0"/>
      <w:marRight w:val="0"/>
      <w:marTop w:val="0"/>
      <w:marBottom w:val="0"/>
      <w:divBdr>
        <w:top w:val="none" w:sz="0" w:space="0" w:color="auto"/>
        <w:left w:val="none" w:sz="0" w:space="0" w:color="auto"/>
        <w:bottom w:val="none" w:sz="0" w:space="0" w:color="auto"/>
        <w:right w:val="none" w:sz="0" w:space="0" w:color="auto"/>
      </w:divBdr>
      <w:divsChild>
        <w:div w:id="25064114">
          <w:marLeft w:val="446"/>
          <w:marRight w:val="0"/>
          <w:marTop w:val="120"/>
          <w:marBottom w:val="0"/>
          <w:divBdr>
            <w:top w:val="none" w:sz="0" w:space="0" w:color="auto"/>
            <w:left w:val="none" w:sz="0" w:space="0" w:color="auto"/>
            <w:bottom w:val="none" w:sz="0" w:space="0" w:color="auto"/>
            <w:right w:val="none" w:sz="0" w:space="0" w:color="auto"/>
          </w:divBdr>
        </w:div>
        <w:div w:id="1232152610">
          <w:marLeft w:val="446"/>
          <w:marRight w:val="0"/>
          <w:marTop w:val="120"/>
          <w:marBottom w:val="0"/>
          <w:divBdr>
            <w:top w:val="none" w:sz="0" w:space="0" w:color="auto"/>
            <w:left w:val="none" w:sz="0" w:space="0" w:color="auto"/>
            <w:bottom w:val="none" w:sz="0" w:space="0" w:color="auto"/>
            <w:right w:val="none" w:sz="0" w:space="0" w:color="auto"/>
          </w:divBdr>
        </w:div>
        <w:div w:id="2027369511">
          <w:marLeft w:val="446"/>
          <w:marRight w:val="0"/>
          <w:marTop w:val="120"/>
          <w:marBottom w:val="0"/>
          <w:divBdr>
            <w:top w:val="none" w:sz="0" w:space="0" w:color="auto"/>
            <w:left w:val="none" w:sz="0" w:space="0" w:color="auto"/>
            <w:bottom w:val="none" w:sz="0" w:space="0" w:color="auto"/>
            <w:right w:val="none" w:sz="0" w:space="0" w:color="auto"/>
          </w:divBdr>
        </w:div>
      </w:divsChild>
    </w:div>
    <w:div w:id="1176730931">
      <w:bodyDiv w:val="1"/>
      <w:marLeft w:val="0"/>
      <w:marRight w:val="0"/>
      <w:marTop w:val="0"/>
      <w:marBottom w:val="0"/>
      <w:divBdr>
        <w:top w:val="none" w:sz="0" w:space="0" w:color="auto"/>
        <w:left w:val="none" w:sz="0" w:space="0" w:color="auto"/>
        <w:bottom w:val="none" w:sz="0" w:space="0" w:color="auto"/>
        <w:right w:val="none" w:sz="0" w:space="0" w:color="auto"/>
      </w:divBdr>
    </w:div>
    <w:div w:id="1226599314">
      <w:bodyDiv w:val="1"/>
      <w:marLeft w:val="0"/>
      <w:marRight w:val="0"/>
      <w:marTop w:val="0"/>
      <w:marBottom w:val="0"/>
      <w:divBdr>
        <w:top w:val="none" w:sz="0" w:space="0" w:color="auto"/>
        <w:left w:val="none" w:sz="0" w:space="0" w:color="auto"/>
        <w:bottom w:val="none" w:sz="0" w:space="0" w:color="auto"/>
        <w:right w:val="none" w:sz="0" w:space="0" w:color="auto"/>
      </w:divBdr>
      <w:divsChild>
        <w:div w:id="137000076">
          <w:marLeft w:val="446"/>
          <w:marRight w:val="0"/>
          <w:marTop w:val="0"/>
          <w:marBottom w:val="0"/>
          <w:divBdr>
            <w:top w:val="none" w:sz="0" w:space="0" w:color="auto"/>
            <w:left w:val="none" w:sz="0" w:space="0" w:color="auto"/>
            <w:bottom w:val="none" w:sz="0" w:space="0" w:color="auto"/>
            <w:right w:val="none" w:sz="0" w:space="0" w:color="auto"/>
          </w:divBdr>
        </w:div>
        <w:div w:id="955871334">
          <w:marLeft w:val="446"/>
          <w:marRight w:val="0"/>
          <w:marTop w:val="0"/>
          <w:marBottom w:val="0"/>
          <w:divBdr>
            <w:top w:val="none" w:sz="0" w:space="0" w:color="auto"/>
            <w:left w:val="none" w:sz="0" w:space="0" w:color="auto"/>
            <w:bottom w:val="none" w:sz="0" w:space="0" w:color="auto"/>
            <w:right w:val="none" w:sz="0" w:space="0" w:color="auto"/>
          </w:divBdr>
        </w:div>
        <w:div w:id="1562136204">
          <w:marLeft w:val="446"/>
          <w:marRight w:val="0"/>
          <w:marTop w:val="0"/>
          <w:marBottom w:val="0"/>
          <w:divBdr>
            <w:top w:val="none" w:sz="0" w:space="0" w:color="auto"/>
            <w:left w:val="none" w:sz="0" w:space="0" w:color="auto"/>
            <w:bottom w:val="none" w:sz="0" w:space="0" w:color="auto"/>
            <w:right w:val="none" w:sz="0" w:space="0" w:color="auto"/>
          </w:divBdr>
        </w:div>
      </w:divsChild>
    </w:div>
    <w:div w:id="1280062030">
      <w:bodyDiv w:val="1"/>
      <w:marLeft w:val="0"/>
      <w:marRight w:val="0"/>
      <w:marTop w:val="0"/>
      <w:marBottom w:val="0"/>
      <w:divBdr>
        <w:top w:val="none" w:sz="0" w:space="0" w:color="auto"/>
        <w:left w:val="none" w:sz="0" w:space="0" w:color="auto"/>
        <w:bottom w:val="none" w:sz="0" w:space="0" w:color="auto"/>
        <w:right w:val="none" w:sz="0" w:space="0" w:color="auto"/>
      </w:divBdr>
    </w:div>
    <w:div w:id="1286428363">
      <w:bodyDiv w:val="1"/>
      <w:marLeft w:val="0"/>
      <w:marRight w:val="0"/>
      <w:marTop w:val="0"/>
      <w:marBottom w:val="0"/>
      <w:divBdr>
        <w:top w:val="none" w:sz="0" w:space="0" w:color="auto"/>
        <w:left w:val="none" w:sz="0" w:space="0" w:color="auto"/>
        <w:bottom w:val="none" w:sz="0" w:space="0" w:color="auto"/>
        <w:right w:val="none" w:sz="0" w:space="0" w:color="auto"/>
      </w:divBdr>
    </w:div>
    <w:div w:id="1300190836">
      <w:bodyDiv w:val="1"/>
      <w:marLeft w:val="0"/>
      <w:marRight w:val="0"/>
      <w:marTop w:val="0"/>
      <w:marBottom w:val="0"/>
      <w:divBdr>
        <w:top w:val="none" w:sz="0" w:space="0" w:color="auto"/>
        <w:left w:val="none" w:sz="0" w:space="0" w:color="auto"/>
        <w:bottom w:val="none" w:sz="0" w:space="0" w:color="auto"/>
        <w:right w:val="none" w:sz="0" w:space="0" w:color="auto"/>
      </w:divBdr>
    </w:div>
    <w:div w:id="1323893936">
      <w:bodyDiv w:val="1"/>
      <w:marLeft w:val="0"/>
      <w:marRight w:val="0"/>
      <w:marTop w:val="0"/>
      <w:marBottom w:val="0"/>
      <w:divBdr>
        <w:top w:val="none" w:sz="0" w:space="0" w:color="auto"/>
        <w:left w:val="none" w:sz="0" w:space="0" w:color="auto"/>
        <w:bottom w:val="none" w:sz="0" w:space="0" w:color="auto"/>
        <w:right w:val="none" w:sz="0" w:space="0" w:color="auto"/>
      </w:divBdr>
    </w:div>
    <w:div w:id="1349063366">
      <w:bodyDiv w:val="1"/>
      <w:marLeft w:val="0"/>
      <w:marRight w:val="0"/>
      <w:marTop w:val="0"/>
      <w:marBottom w:val="0"/>
      <w:divBdr>
        <w:top w:val="none" w:sz="0" w:space="0" w:color="auto"/>
        <w:left w:val="none" w:sz="0" w:space="0" w:color="auto"/>
        <w:bottom w:val="none" w:sz="0" w:space="0" w:color="auto"/>
        <w:right w:val="none" w:sz="0" w:space="0" w:color="auto"/>
      </w:divBdr>
    </w:div>
    <w:div w:id="1358311635">
      <w:bodyDiv w:val="1"/>
      <w:marLeft w:val="0"/>
      <w:marRight w:val="0"/>
      <w:marTop w:val="0"/>
      <w:marBottom w:val="0"/>
      <w:divBdr>
        <w:top w:val="none" w:sz="0" w:space="0" w:color="auto"/>
        <w:left w:val="none" w:sz="0" w:space="0" w:color="auto"/>
        <w:bottom w:val="none" w:sz="0" w:space="0" w:color="auto"/>
        <w:right w:val="none" w:sz="0" w:space="0" w:color="auto"/>
      </w:divBdr>
    </w:div>
    <w:div w:id="1361396460">
      <w:bodyDiv w:val="1"/>
      <w:marLeft w:val="0"/>
      <w:marRight w:val="0"/>
      <w:marTop w:val="0"/>
      <w:marBottom w:val="0"/>
      <w:divBdr>
        <w:top w:val="none" w:sz="0" w:space="0" w:color="auto"/>
        <w:left w:val="none" w:sz="0" w:space="0" w:color="auto"/>
        <w:bottom w:val="none" w:sz="0" w:space="0" w:color="auto"/>
        <w:right w:val="none" w:sz="0" w:space="0" w:color="auto"/>
      </w:divBdr>
    </w:div>
    <w:div w:id="1361666505">
      <w:bodyDiv w:val="1"/>
      <w:marLeft w:val="0"/>
      <w:marRight w:val="0"/>
      <w:marTop w:val="0"/>
      <w:marBottom w:val="0"/>
      <w:divBdr>
        <w:top w:val="none" w:sz="0" w:space="0" w:color="auto"/>
        <w:left w:val="none" w:sz="0" w:space="0" w:color="auto"/>
        <w:bottom w:val="none" w:sz="0" w:space="0" w:color="auto"/>
        <w:right w:val="none" w:sz="0" w:space="0" w:color="auto"/>
      </w:divBdr>
    </w:div>
    <w:div w:id="1387952212">
      <w:bodyDiv w:val="1"/>
      <w:marLeft w:val="0"/>
      <w:marRight w:val="0"/>
      <w:marTop w:val="0"/>
      <w:marBottom w:val="0"/>
      <w:divBdr>
        <w:top w:val="none" w:sz="0" w:space="0" w:color="auto"/>
        <w:left w:val="none" w:sz="0" w:space="0" w:color="auto"/>
        <w:bottom w:val="none" w:sz="0" w:space="0" w:color="auto"/>
        <w:right w:val="none" w:sz="0" w:space="0" w:color="auto"/>
      </w:divBdr>
    </w:div>
    <w:div w:id="1392002916">
      <w:bodyDiv w:val="1"/>
      <w:marLeft w:val="0"/>
      <w:marRight w:val="0"/>
      <w:marTop w:val="0"/>
      <w:marBottom w:val="0"/>
      <w:divBdr>
        <w:top w:val="none" w:sz="0" w:space="0" w:color="auto"/>
        <w:left w:val="none" w:sz="0" w:space="0" w:color="auto"/>
        <w:bottom w:val="none" w:sz="0" w:space="0" w:color="auto"/>
        <w:right w:val="none" w:sz="0" w:space="0" w:color="auto"/>
      </w:divBdr>
    </w:div>
    <w:div w:id="1465662558">
      <w:bodyDiv w:val="1"/>
      <w:marLeft w:val="0"/>
      <w:marRight w:val="0"/>
      <w:marTop w:val="0"/>
      <w:marBottom w:val="0"/>
      <w:divBdr>
        <w:top w:val="none" w:sz="0" w:space="0" w:color="auto"/>
        <w:left w:val="none" w:sz="0" w:space="0" w:color="auto"/>
        <w:bottom w:val="none" w:sz="0" w:space="0" w:color="auto"/>
        <w:right w:val="none" w:sz="0" w:space="0" w:color="auto"/>
      </w:divBdr>
    </w:div>
    <w:div w:id="1466268984">
      <w:bodyDiv w:val="1"/>
      <w:marLeft w:val="0"/>
      <w:marRight w:val="0"/>
      <w:marTop w:val="0"/>
      <w:marBottom w:val="0"/>
      <w:divBdr>
        <w:top w:val="none" w:sz="0" w:space="0" w:color="auto"/>
        <w:left w:val="none" w:sz="0" w:space="0" w:color="auto"/>
        <w:bottom w:val="none" w:sz="0" w:space="0" w:color="auto"/>
        <w:right w:val="none" w:sz="0" w:space="0" w:color="auto"/>
      </w:divBdr>
    </w:div>
    <w:div w:id="1478109411">
      <w:bodyDiv w:val="1"/>
      <w:marLeft w:val="0"/>
      <w:marRight w:val="0"/>
      <w:marTop w:val="0"/>
      <w:marBottom w:val="0"/>
      <w:divBdr>
        <w:top w:val="none" w:sz="0" w:space="0" w:color="auto"/>
        <w:left w:val="none" w:sz="0" w:space="0" w:color="auto"/>
        <w:bottom w:val="none" w:sz="0" w:space="0" w:color="auto"/>
        <w:right w:val="none" w:sz="0" w:space="0" w:color="auto"/>
      </w:divBdr>
    </w:div>
    <w:div w:id="1493642511">
      <w:bodyDiv w:val="1"/>
      <w:marLeft w:val="0"/>
      <w:marRight w:val="0"/>
      <w:marTop w:val="0"/>
      <w:marBottom w:val="0"/>
      <w:divBdr>
        <w:top w:val="none" w:sz="0" w:space="0" w:color="auto"/>
        <w:left w:val="none" w:sz="0" w:space="0" w:color="auto"/>
        <w:bottom w:val="none" w:sz="0" w:space="0" w:color="auto"/>
        <w:right w:val="none" w:sz="0" w:space="0" w:color="auto"/>
      </w:divBdr>
      <w:divsChild>
        <w:div w:id="1169368766">
          <w:marLeft w:val="75"/>
          <w:marRight w:val="75"/>
          <w:marTop w:val="75"/>
          <w:marBottom w:val="75"/>
          <w:divBdr>
            <w:top w:val="single" w:sz="6" w:space="4" w:color="E8E8E8"/>
            <w:left w:val="single" w:sz="6" w:space="4" w:color="E8E8E8"/>
            <w:bottom w:val="single" w:sz="6" w:space="2" w:color="E8E8E8"/>
            <w:right w:val="single" w:sz="6" w:space="4" w:color="E8E8E8"/>
          </w:divBdr>
          <w:divsChild>
            <w:div w:id="7608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0223">
      <w:bodyDiv w:val="1"/>
      <w:marLeft w:val="0"/>
      <w:marRight w:val="0"/>
      <w:marTop w:val="0"/>
      <w:marBottom w:val="0"/>
      <w:divBdr>
        <w:top w:val="none" w:sz="0" w:space="0" w:color="auto"/>
        <w:left w:val="none" w:sz="0" w:space="0" w:color="auto"/>
        <w:bottom w:val="none" w:sz="0" w:space="0" w:color="auto"/>
        <w:right w:val="none" w:sz="0" w:space="0" w:color="auto"/>
      </w:divBdr>
    </w:div>
    <w:div w:id="1571845442">
      <w:bodyDiv w:val="1"/>
      <w:marLeft w:val="0"/>
      <w:marRight w:val="0"/>
      <w:marTop w:val="0"/>
      <w:marBottom w:val="0"/>
      <w:divBdr>
        <w:top w:val="none" w:sz="0" w:space="0" w:color="auto"/>
        <w:left w:val="none" w:sz="0" w:space="0" w:color="auto"/>
        <w:bottom w:val="none" w:sz="0" w:space="0" w:color="auto"/>
        <w:right w:val="none" w:sz="0" w:space="0" w:color="auto"/>
      </w:divBdr>
    </w:div>
    <w:div w:id="1597860225">
      <w:bodyDiv w:val="1"/>
      <w:marLeft w:val="0"/>
      <w:marRight w:val="0"/>
      <w:marTop w:val="0"/>
      <w:marBottom w:val="0"/>
      <w:divBdr>
        <w:top w:val="none" w:sz="0" w:space="0" w:color="auto"/>
        <w:left w:val="none" w:sz="0" w:space="0" w:color="auto"/>
        <w:bottom w:val="none" w:sz="0" w:space="0" w:color="auto"/>
        <w:right w:val="none" w:sz="0" w:space="0" w:color="auto"/>
      </w:divBdr>
    </w:div>
    <w:div w:id="1622297259">
      <w:bodyDiv w:val="1"/>
      <w:marLeft w:val="0"/>
      <w:marRight w:val="0"/>
      <w:marTop w:val="0"/>
      <w:marBottom w:val="0"/>
      <w:divBdr>
        <w:top w:val="none" w:sz="0" w:space="0" w:color="auto"/>
        <w:left w:val="none" w:sz="0" w:space="0" w:color="auto"/>
        <w:bottom w:val="none" w:sz="0" w:space="0" w:color="auto"/>
        <w:right w:val="none" w:sz="0" w:space="0" w:color="auto"/>
      </w:divBdr>
      <w:divsChild>
        <w:div w:id="75519872">
          <w:marLeft w:val="446"/>
          <w:marRight w:val="0"/>
          <w:marTop w:val="0"/>
          <w:marBottom w:val="0"/>
          <w:divBdr>
            <w:top w:val="none" w:sz="0" w:space="0" w:color="auto"/>
            <w:left w:val="none" w:sz="0" w:space="0" w:color="auto"/>
            <w:bottom w:val="none" w:sz="0" w:space="0" w:color="auto"/>
            <w:right w:val="none" w:sz="0" w:space="0" w:color="auto"/>
          </w:divBdr>
        </w:div>
        <w:div w:id="468940747">
          <w:marLeft w:val="446"/>
          <w:marRight w:val="0"/>
          <w:marTop w:val="0"/>
          <w:marBottom w:val="0"/>
          <w:divBdr>
            <w:top w:val="none" w:sz="0" w:space="0" w:color="auto"/>
            <w:left w:val="none" w:sz="0" w:space="0" w:color="auto"/>
            <w:bottom w:val="none" w:sz="0" w:space="0" w:color="auto"/>
            <w:right w:val="none" w:sz="0" w:space="0" w:color="auto"/>
          </w:divBdr>
        </w:div>
        <w:div w:id="1331451228">
          <w:marLeft w:val="446"/>
          <w:marRight w:val="0"/>
          <w:marTop w:val="0"/>
          <w:marBottom w:val="0"/>
          <w:divBdr>
            <w:top w:val="none" w:sz="0" w:space="0" w:color="auto"/>
            <w:left w:val="none" w:sz="0" w:space="0" w:color="auto"/>
            <w:bottom w:val="none" w:sz="0" w:space="0" w:color="auto"/>
            <w:right w:val="none" w:sz="0" w:space="0" w:color="auto"/>
          </w:divBdr>
        </w:div>
      </w:divsChild>
    </w:div>
    <w:div w:id="1628388939">
      <w:bodyDiv w:val="1"/>
      <w:marLeft w:val="0"/>
      <w:marRight w:val="0"/>
      <w:marTop w:val="0"/>
      <w:marBottom w:val="0"/>
      <w:divBdr>
        <w:top w:val="none" w:sz="0" w:space="0" w:color="auto"/>
        <w:left w:val="none" w:sz="0" w:space="0" w:color="auto"/>
        <w:bottom w:val="none" w:sz="0" w:space="0" w:color="auto"/>
        <w:right w:val="none" w:sz="0" w:space="0" w:color="auto"/>
      </w:divBdr>
      <w:divsChild>
        <w:div w:id="904880484">
          <w:marLeft w:val="446"/>
          <w:marRight w:val="0"/>
          <w:marTop w:val="240"/>
          <w:marBottom w:val="0"/>
          <w:divBdr>
            <w:top w:val="none" w:sz="0" w:space="0" w:color="auto"/>
            <w:left w:val="none" w:sz="0" w:space="0" w:color="auto"/>
            <w:bottom w:val="none" w:sz="0" w:space="0" w:color="auto"/>
            <w:right w:val="none" w:sz="0" w:space="0" w:color="auto"/>
          </w:divBdr>
        </w:div>
        <w:div w:id="1825313039">
          <w:marLeft w:val="446"/>
          <w:marRight w:val="0"/>
          <w:marTop w:val="240"/>
          <w:marBottom w:val="0"/>
          <w:divBdr>
            <w:top w:val="none" w:sz="0" w:space="0" w:color="auto"/>
            <w:left w:val="none" w:sz="0" w:space="0" w:color="auto"/>
            <w:bottom w:val="none" w:sz="0" w:space="0" w:color="auto"/>
            <w:right w:val="none" w:sz="0" w:space="0" w:color="auto"/>
          </w:divBdr>
        </w:div>
      </w:divsChild>
    </w:div>
    <w:div w:id="1669409318">
      <w:bodyDiv w:val="1"/>
      <w:marLeft w:val="0"/>
      <w:marRight w:val="0"/>
      <w:marTop w:val="0"/>
      <w:marBottom w:val="0"/>
      <w:divBdr>
        <w:top w:val="none" w:sz="0" w:space="0" w:color="auto"/>
        <w:left w:val="none" w:sz="0" w:space="0" w:color="auto"/>
        <w:bottom w:val="none" w:sz="0" w:space="0" w:color="auto"/>
        <w:right w:val="none" w:sz="0" w:space="0" w:color="auto"/>
      </w:divBdr>
    </w:div>
    <w:div w:id="1682732215">
      <w:bodyDiv w:val="1"/>
      <w:marLeft w:val="0"/>
      <w:marRight w:val="0"/>
      <w:marTop w:val="0"/>
      <w:marBottom w:val="0"/>
      <w:divBdr>
        <w:top w:val="none" w:sz="0" w:space="0" w:color="auto"/>
        <w:left w:val="none" w:sz="0" w:space="0" w:color="auto"/>
        <w:bottom w:val="none" w:sz="0" w:space="0" w:color="auto"/>
        <w:right w:val="none" w:sz="0" w:space="0" w:color="auto"/>
      </w:divBdr>
    </w:div>
    <w:div w:id="1723098710">
      <w:bodyDiv w:val="1"/>
      <w:marLeft w:val="0"/>
      <w:marRight w:val="0"/>
      <w:marTop w:val="0"/>
      <w:marBottom w:val="0"/>
      <w:divBdr>
        <w:top w:val="none" w:sz="0" w:space="0" w:color="auto"/>
        <w:left w:val="none" w:sz="0" w:space="0" w:color="auto"/>
        <w:bottom w:val="none" w:sz="0" w:space="0" w:color="auto"/>
        <w:right w:val="none" w:sz="0" w:space="0" w:color="auto"/>
      </w:divBdr>
      <w:divsChild>
        <w:div w:id="556670669">
          <w:marLeft w:val="446"/>
          <w:marRight w:val="0"/>
          <w:marTop w:val="120"/>
          <w:marBottom w:val="0"/>
          <w:divBdr>
            <w:top w:val="none" w:sz="0" w:space="0" w:color="auto"/>
            <w:left w:val="none" w:sz="0" w:space="0" w:color="auto"/>
            <w:bottom w:val="none" w:sz="0" w:space="0" w:color="auto"/>
            <w:right w:val="none" w:sz="0" w:space="0" w:color="auto"/>
          </w:divBdr>
        </w:div>
        <w:div w:id="748308471">
          <w:marLeft w:val="446"/>
          <w:marRight w:val="0"/>
          <w:marTop w:val="120"/>
          <w:marBottom w:val="0"/>
          <w:divBdr>
            <w:top w:val="none" w:sz="0" w:space="0" w:color="auto"/>
            <w:left w:val="none" w:sz="0" w:space="0" w:color="auto"/>
            <w:bottom w:val="none" w:sz="0" w:space="0" w:color="auto"/>
            <w:right w:val="none" w:sz="0" w:space="0" w:color="auto"/>
          </w:divBdr>
        </w:div>
      </w:divsChild>
    </w:div>
    <w:div w:id="1853110424">
      <w:bodyDiv w:val="1"/>
      <w:marLeft w:val="0"/>
      <w:marRight w:val="0"/>
      <w:marTop w:val="0"/>
      <w:marBottom w:val="0"/>
      <w:divBdr>
        <w:top w:val="none" w:sz="0" w:space="0" w:color="auto"/>
        <w:left w:val="none" w:sz="0" w:space="0" w:color="auto"/>
        <w:bottom w:val="none" w:sz="0" w:space="0" w:color="auto"/>
        <w:right w:val="none" w:sz="0" w:space="0" w:color="auto"/>
      </w:divBdr>
    </w:div>
    <w:div w:id="1954509786">
      <w:bodyDiv w:val="1"/>
      <w:marLeft w:val="0"/>
      <w:marRight w:val="0"/>
      <w:marTop w:val="0"/>
      <w:marBottom w:val="0"/>
      <w:divBdr>
        <w:top w:val="none" w:sz="0" w:space="0" w:color="auto"/>
        <w:left w:val="none" w:sz="0" w:space="0" w:color="auto"/>
        <w:bottom w:val="none" w:sz="0" w:space="0" w:color="auto"/>
        <w:right w:val="none" w:sz="0" w:space="0" w:color="auto"/>
      </w:divBdr>
    </w:div>
    <w:div w:id="2028562431">
      <w:bodyDiv w:val="1"/>
      <w:marLeft w:val="0"/>
      <w:marRight w:val="0"/>
      <w:marTop w:val="0"/>
      <w:marBottom w:val="0"/>
      <w:divBdr>
        <w:top w:val="none" w:sz="0" w:space="0" w:color="auto"/>
        <w:left w:val="none" w:sz="0" w:space="0" w:color="auto"/>
        <w:bottom w:val="none" w:sz="0" w:space="0" w:color="auto"/>
        <w:right w:val="none" w:sz="0" w:space="0" w:color="auto"/>
      </w:divBdr>
    </w:div>
    <w:div w:id="2030330622">
      <w:bodyDiv w:val="1"/>
      <w:marLeft w:val="0"/>
      <w:marRight w:val="0"/>
      <w:marTop w:val="0"/>
      <w:marBottom w:val="0"/>
      <w:divBdr>
        <w:top w:val="none" w:sz="0" w:space="0" w:color="auto"/>
        <w:left w:val="none" w:sz="0" w:space="0" w:color="auto"/>
        <w:bottom w:val="none" w:sz="0" w:space="0" w:color="auto"/>
        <w:right w:val="none" w:sz="0" w:space="0" w:color="auto"/>
      </w:divBdr>
    </w:div>
    <w:div w:id="2032339422">
      <w:bodyDiv w:val="1"/>
      <w:marLeft w:val="0"/>
      <w:marRight w:val="0"/>
      <w:marTop w:val="0"/>
      <w:marBottom w:val="0"/>
      <w:divBdr>
        <w:top w:val="none" w:sz="0" w:space="0" w:color="auto"/>
        <w:left w:val="none" w:sz="0" w:space="0" w:color="auto"/>
        <w:bottom w:val="none" w:sz="0" w:space="0" w:color="auto"/>
        <w:right w:val="none" w:sz="0" w:space="0" w:color="auto"/>
      </w:divBdr>
    </w:div>
    <w:div w:id="2043439919">
      <w:bodyDiv w:val="1"/>
      <w:marLeft w:val="0"/>
      <w:marRight w:val="0"/>
      <w:marTop w:val="0"/>
      <w:marBottom w:val="0"/>
      <w:divBdr>
        <w:top w:val="none" w:sz="0" w:space="0" w:color="auto"/>
        <w:left w:val="none" w:sz="0" w:space="0" w:color="auto"/>
        <w:bottom w:val="none" w:sz="0" w:space="0" w:color="auto"/>
        <w:right w:val="none" w:sz="0" w:space="0" w:color="auto"/>
      </w:divBdr>
    </w:div>
    <w:div w:id="2065327173">
      <w:bodyDiv w:val="1"/>
      <w:marLeft w:val="0"/>
      <w:marRight w:val="0"/>
      <w:marTop w:val="0"/>
      <w:marBottom w:val="0"/>
      <w:divBdr>
        <w:top w:val="none" w:sz="0" w:space="0" w:color="auto"/>
        <w:left w:val="none" w:sz="0" w:space="0" w:color="auto"/>
        <w:bottom w:val="none" w:sz="0" w:space="0" w:color="auto"/>
        <w:right w:val="none" w:sz="0" w:space="0" w:color="auto"/>
      </w:divBdr>
      <w:divsChild>
        <w:div w:id="1280837100">
          <w:marLeft w:val="446"/>
          <w:marRight w:val="0"/>
          <w:marTop w:val="120"/>
          <w:marBottom w:val="0"/>
          <w:divBdr>
            <w:top w:val="none" w:sz="0" w:space="0" w:color="auto"/>
            <w:left w:val="none" w:sz="0" w:space="0" w:color="auto"/>
            <w:bottom w:val="none" w:sz="0" w:space="0" w:color="auto"/>
            <w:right w:val="none" w:sz="0" w:space="0" w:color="auto"/>
          </w:divBdr>
        </w:div>
        <w:div w:id="1981612702">
          <w:marLeft w:val="446"/>
          <w:marRight w:val="0"/>
          <w:marTop w:val="120"/>
          <w:marBottom w:val="0"/>
          <w:divBdr>
            <w:top w:val="none" w:sz="0" w:space="0" w:color="auto"/>
            <w:left w:val="none" w:sz="0" w:space="0" w:color="auto"/>
            <w:bottom w:val="none" w:sz="0" w:space="0" w:color="auto"/>
            <w:right w:val="none" w:sz="0" w:space="0" w:color="auto"/>
          </w:divBdr>
        </w:div>
      </w:divsChild>
    </w:div>
    <w:div w:id="2066105618">
      <w:bodyDiv w:val="1"/>
      <w:marLeft w:val="0"/>
      <w:marRight w:val="0"/>
      <w:marTop w:val="0"/>
      <w:marBottom w:val="0"/>
      <w:divBdr>
        <w:top w:val="none" w:sz="0" w:space="0" w:color="auto"/>
        <w:left w:val="none" w:sz="0" w:space="0" w:color="auto"/>
        <w:bottom w:val="none" w:sz="0" w:space="0" w:color="auto"/>
        <w:right w:val="none" w:sz="0" w:space="0" w:color="auto"/>
      </w:divBdr>
      <w:divsChild>
        <w:div w:id="290788392">
          <w:marLeft w:val="446"/>
          <w:marRight w:val="0"/>
          <w:marTop w:val="240"/>
          <w:marBottom w:val="0"/>
          <w:divBdr>
            <w:top w:val="none" w:sz="0" w:space="0" w:color="auto"/>
            <w:left w:val="none" w:sz="0" w:space="0" w:color="auto"/>
            <w:bottom w:val="none" w:sz="0" w:space="0" w:color="auto"/>
            <w:right w:val="none" w:sz="0" w:space="0" w:color="auto"/>
          </w:divBdr>
        </w:div>
        <w:div w:id="2114205553">
          <w:marLeft w:val="446"/>
          <w:marRight w:val="0"/>
          <w:marTop w:val="240"/>
          <w:marBottom w:val="0"/>
          <w:divBdr>
            <w:top w:val="none" w:sz="0" w:space="0" w:color="auto"/>
            <w:left w:val="none" w:sz="0" w:space="0" w:color="auto"/>
            <w:bottom w:val="none" w:sz="0" w:space="0" w:color="auto"/>
            <w:right w:val="none" w:sz="0" w:space="0" w:color="auto"/>
          </w:divBdr>
        </w:div>
      </w:divsChild>
    </w:div>
    <w:div w:id="2071031110">
      <w:bodyDiv w:val="1"/>
      <w:marLeft w:val="0"/>
      <w:marRight w:val="0"/>
      <w:marTop w:val="0"/>
      <w:marBottom w:val="0"/>
      <w:divBdr>
        <w:top w:val="none" w:sz="0" w:space="0" w:color="auto"/>
        <w:left w:val="none" w:sz="0" w:space="0" w:color="auto"/>
        <w:bottom w:val="none" w:sz="0" w:space="0" w:color="auto"/>
        <w:right w:val="none" w:sz="0" w:space="0" w:color="auto"/>
      </w:divBdr>
    </w:div>
    <w:div w:id="2089181925">
      <w:bodyDiv w:val="1"/>
      <w:marLeft w:val="0"/>
      <w:marRight w:val="0"/>
      <w:marTop w:val="0"/>
      <w:marBottom w:val="0"/>
      <w:divBdr>
        <w:top w:val="none" w:sz="0" w:space="0" w:color="auto"/>
        <w:left w:val="none" w:sz="0" w:space="0" w:color="auto"/>
        <w:bottom w:val="none" w:sz="0" w:space="0" w:color="auto"/>
        <w:right w:val="none" w:sz="0" w:space="0" w:color="auto"/>
      </w:divBdr>
      <w:divsChild>
        <w:div w:id="908611328">
          <w:marLeft w:val="446"/>
          <w:marRight w:val="0"/>
          <w:marTop w:val="240"/>
          <w:marBottom w:val="0"/>
          <w:divBdr>
            <w:top w:val="none" w:sz="0" w:space="0" w:color="auto"/>
            <w:left w:val="none" w:sz="0" w:space="0" w:color="auto"/>
            <w:bottom w:val="none" w:sz="0" w:space="0" w:color="auto"/>
            <w:right w:val="none" w:sz="0" w:space="0" w:color="auto"/>
          </w:divBdr>
        </w:div>
        <w:div w:id="1625305979">
          <w:marLeft w:val="446"/>
          <w:marRight w:val="0"/>
          <w:marTop w:val="240"/>
          <w:marBottom w:val="0"/>
          <w:divBdr>
            <w:top w:val="none" w:sz="0" w:space="0" w:color="auto"/>
            <w:left w:val="none" w:sz="0" w:space="0" w:color="auto"/>
            <w:bottom w:val="none" w:sz="0" w:space="0" w:color="auto"/>
            <w:right w:val="none" w:sz="0" w:space="0" w:color="auto"/>
          </w:divBdr>
        </w:div>
        <w:div w:id="1690833789">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uicctech.com"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G%20&#24037;&#20316;&#36164;&#26009;\8.2%20&#32032;&#26448;\M%20&#27169;&#29256;\UICC%20word&#27169;&#29256;V4.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41E99-73C5-49FE-A07C-9B5CC6183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UICC word模版V4.9.dotx</Template>
  <TotalTime>442</TotalTime>
  <Pages>12</Pages>
  <Words>1048</Words>
  <Characters>5977</Characters>
  <Application>Microsoft Office Word</Application>
  <DocSecurity>0</DocSecurity>
  <Lines>49</Lines>
  <Paragraphs>14</Paragraphs>
  <ScaleCrop>false</ScaleCrop>
  <Company>联创中控（北京）科技有限公司</Company>
  <LinksUpToDate>false</LinksUpToDate>
  <CharactersWithSpaces>7011</CharactersWithSpaces>
  <SharedDoc>false</SharedDoc>
  <HLinks>
    <vt:vector size="6" baseType="variant">
      <vt:variant>
        <vt:i4>4456537</vt:i4>
      </vt:variant>
      <vt:variant>
        <vt:i4>0</vt:i4>
      </vt:variant>
      <vt:variant>
        <vt:i4>0</vt:i4>
      </vt:variant>
      <vt:variant>
        <vt:i4>5</vt:i4>
      </vt:variant>
      <vt:variant>
        <vt:lpwstr>http://www.uicctech.com/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竞赛组委会</dc:creator>
  <cp:keywords/>
  <cp:lastModifiedBy>yangfeilong2018@outlook.com</cp:lastModifiedBy>
  <cp:revision>528</cp:revision>
  <cp:lastPrinted>2018-07-04T18:34:00Z</cp:lastPrinted>
  <dcterms:created xsi:type="dcterms:W3CDTF">2018-05-09T08:52:00Z</dcterms:created>
  <dcterms:modified xsi:type="dcterms:W3CDTF">2018-07-04T18:34:00Z</dcterms:modified>
</cp:coreProperties>
</file>