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793461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Bùi Hải Đường - 1150080012 - Cnpm1</w:t>
      </w:r>
    </w:p>
    <w:p w14:paraId="48A2839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+ Lab7</w:t>
      </w:r>
    </w:p>
    <w:p w14:paraId="7CE4595B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-Thực hành 1:</w:t>
      </w:r>
    </w:p>
    <w:p w14:paraId="126A6CC0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1.1:Chuẩn bị data sql:</w:t>
      </w:r>
    </w:p>
    <w:p w14:paraId="5E9F2AEE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CREATE TABLE NhaXuatBan</w:t>
      </w:r>
      <w:bookmarkStart w:id="0" w:name="_GoBack"/>
      <w:bookmarkEnd w:id="0"/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(</w:t>
      </w:r>
    </w:p>
    <w:p w14:paraId="4AA8224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  MaXB NVARCHAR(10) PRIMARY KEY,</w:t>
      </w:r>
    </w:p>
    <w:p w14:paraId="37978A71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  TenXB NVARCHAR(50),</w:t>
      </w:r>
    </w:p>
    <w:p w14:paraId="4A73CE03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  DiaChi NVARCHAR(100)</w:t>
      </w:r>
    </w:p>
    <w:p w14:paraId="2CD0CBF9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);</w:t>
      </w:r>
    </w:p>
    <w:p w14:paraId="091DBB7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1.2: Form1.cs</w:t>
      </w:r>
    </w:p>
    <w:p w14:paraId="5E38D7E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System;</w:t>
      </w:r>
    </w:p>
    <w:p w14:paraId="59624FF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System.Data;</w:t>
      </w:r>
    </w:p>
    <w:p w14:paraId="5D05CC0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System.Data.SqlClient;</w:t>
      </w:r>
    </w:p>
    <w:p w14:paraId="35955A0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System.Windows.Forms;</w:t>
      </w:r>
    </w:p>
    <w:p w14:paraId="41C56E0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665A08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5085C5A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7061F96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Form1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: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</w:t>
      </w:r>
    </w:p>
    <w:p w14:paraId="6A60848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0CDDCC9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strCon = </w:t>
      </w: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>@"Data Source=LAPTOP-1OLPGQ5K\SUGAR;</w:t>
      </w:r>
    </w:p>
    <w:p w14:paraId="4A504B5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Initial Catalog=QuanLyBanSach;</w:t>
      </w:r>
    </w:p>
    <w:p w14:paraId="17BFDF2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Integrated Security=True;</w:t>
      </w:r>
    </w:p>
    <w:p w14:paraId="4775F47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TrustServerCertificate=True"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69B66B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F5C090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E3B6E6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160555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Form1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</w:t>
      </w:r>
    </w:p>
    <w:p w14:paraId="5B332DB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2E2335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InitializeComponent();</w:t>
      </w:r>
    </w:p>
    <w:p w14:paraId="6430A92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0DFB988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MoKetNoi()</w:t>
      </w:r>
    </w:p>
    <w:p w14:paraId="597140A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33EC827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==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</w:t>
      </w:r>
    </w:p>
    <w:p w14:paraId="14A0B6D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(strCon);</w:t>
      </w:r>
    </w:p>
    <w:p w14:paraId="3075DAE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.Closed)</w:t>
      </w:r>
    </w:p>
    <w:p w14:paraId="49B7F7A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sqlCon.Open();</w:t>
      </w:r>
    </w:p>
    <w:p w14:paraId="30D7D5D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697F1F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DongKetNoi()</w:t>
      </w:r>
    </w:p>
    <w:p w14:paraId="181600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50E0F3C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&amp;&amp; 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.Open)</w:t>
      </w:r>
    </w:p>
    <w:p w14:paraId="20218B1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sqlCon.Close();</w:t>
      </w:r>
    </w:p>
    <w:p w14:paraId="22C9E72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2CC2892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btnHienThi_Click(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532ADE5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024DB87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4AD5916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53D3297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MoKetNoi();</w:t>
      </w:r>
    </w:p>
    <w:p w14:paraId="61DEFDF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"SELECT * FROM 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3FE978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(sql, sqlCon);</w:t>
      </w:r>
    </w:p>
    <w:p w14:paraId="119F2B0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2BE369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</w:t>
      </w:r>
    </w:p>
    <w:p w14:paraId="27B77E3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50CF8AE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adapter.Fill(ds,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4D4F250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7A620D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</w:t>
      </w:r>
    </w:p>
    <w:p w14:paraId="386B939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dgvDanhSach.DataSource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];</w:t>
      </w:r>
    </w:p>
    <w:p w14:paraId="1F1D206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0AD6924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305179F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01F60FD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11A2ABF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585F491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finally</w:t>
      </w:r>
    </w:p>
    <w:p w14:paraId="6DEEC80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5D21DC7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DongKetNoi();</w:t>
      </w:r>
    </w:p>
    <w:p w14:paraId="640042B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5E35CCC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0BC9AC6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20AD75B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627C62C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1.3:  Form3.design.cs</w:t>
      </w:r>
    </w:p>
    <w:p w14:paraId="3254701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75A415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7ED9570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Form1</w:t>
      </w:r>
    </w:p>
    <w:p w14:paraId="6CAD85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381854F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IContainer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components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35DFFBD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3FC097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</w:p>
    <w:p w14:paraId="1C1E578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///</w:t>
      </w:r>
      <w:r>
        <w:rPr>
          <w:rFonts w:hint="default" w:ascii="Times New Roman" w:hAnsi="Times New Roman" w:eastAsia="Cascadia Mono" w:cs="Times New Roman"/>
          <w:color w:val="008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&lt;/summary&gt;</w:t>
      </w:r>
    </w:p>
    <w:p w14:paraId="1507C60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///</w:t>
      </w:r>
      <w:r>
        <w:rPr>
          <w:rFonts w:hint="default" w:ascii="Times New Roman" w:hAnsi="Times New Roman" w:eastAsia="Cascadia Mono" w:cs="Times New Roman"/>
          <w:color w:val="008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&lt;param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name="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disposing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"&gt;&lt;/param&gt;</w:t>
      </w:r>
    </w:p>
    <w:p w14:paraId="60B8CF1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protected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override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Dispose(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bool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disposing)</w:t>
      </w:r>
    </w:p>
    <w:p w14:paraId="1610E3B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1B8A282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(disposing &amp;&amp; (components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))</w:t>
      </w:r>
    </w:p>
    <w:p w14:paraId="5B02F5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1DE4E97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components.Dispose();</w:t>
      </w:r>
    </w:p>
    <w:p w14:paraId="69F1297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0CCD751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base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.Dispose(disposing);</w:t>
      </w:r>
    </w:p>
    <w:p w14:paraId="3A07807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032AF83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C37ABA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#region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Windows Form Designer generated code</w:t>
      </w:r>
    </w:p>
    <w:p w14:paraId="13D8209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CB5226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btnHienThi;</w:t>
      </w:r>
    </w:p>
    <w:p w14:paraId="21D9533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dgvDanhSach;</w:t>
      </w:r>
    </w:p>
    <w:p w14:paraId="4A900E7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79384A0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</w:t>
      </w:r>
    </w:p>
    <w:p w14:paraId="21F2417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InitializeComponent()</w:t>
      </w:r>
    </w:p>
    <w:p w14:paraId="5B1D322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2A6658C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099E66D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1137F9B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((System.ComponentModel.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ISupportInitialize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.dgvDanhSach)).BeginInit();</w:t>
      </w:r>
    </w:p>
    <w:p w14:paraId="559A860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.SuspendLayout();</w:t>
      </w:r>
    </w:p>
    <w:p w14:paraId="6A0B654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</w:t>
      </w:r>
    </w:p>
    <w:p w14:paraId="4BE58D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10F,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FontStyle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.Bold);</w:t>
      </w:r>
    </w:p>
    <w:p w14:paraId="67BD3B6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(25, 20);</w:t>
      </w:r>
    </w:p>
    <w:p w14:paraId="6ABDE72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"btnHienThi"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4C68FC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(180, 40);</w:t>
      </w:r>
    </w:p>
    <w:p w14:paraId="50A476E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.btnHienThi.TabIndex = 0;</w:t>
      </w:r>
    </w:p>
    <w:p w14:paraId="3C25195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"Hiển thị danh sách"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4CDA73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.btnHienThi.UseVisualStyleBackColor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91074F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.btnHienThi.Click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.btnHienThi_Click);</w:t>
      </w:r>
    </w:p>
    <w:p w14:paraId="500380A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8000"/>
          <w:sz w:val="26"/>
          <w:szCs w:val="26"/>
          <w:highlight w:val="white"/>
        </w:rPr>
        <w:t xml:space="preserve">// </w:t>
      </w:r>
    </w:p>
    <w:p w14:paraId="226A847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8000"/>
          <w:sz w:val="26"/>
          <w:szCs w:val="26"/>
          <w:highlight w:val="white"/>
        </w:rPr>
        <w:t>// dgvDanhSach</w:t>
      </w:r>
    </w:p>
    <w:p w14:paraId="36CD5A8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8000"/>
          <w:sz w:val="26"/>
          <w:szCs w:val="26"/>
          <w:highlight w:val="white"/>
        </w:rPr>
        <w:t xml:space="preserve">// </w:t>
      </w:r>
    </w:p>
    <w:p w14:paraId="7571222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.dgvDanhSach.AllowUserToAddRows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CF3393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.dgvDanhSach.AllowUserToDeleteRows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B87C74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.dgvDanhSach.Anchor = ((System.Windows.Forms.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)((((System.Windows.Forms.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.Top |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.Bottom)</w:t>
      </w:r>
    </w:p>
    <w:p w14:paraId="4ABE832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|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.Left)</w:t>
      </w:r>
    </w:p>
    <w:p w14:paraId="74759A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|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.Right)));</w:t>
      </w:r>
    </w:p>
    <w:p w14:paraId="22D984C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.dgvDanhSach.AutoSizeColumnsMode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DataGridViewAutoSizeColumnsMode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.Fill;</w:t>
      </w:r>
    </w:p>
    <w:p w14:paraId="6C34C58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.dgvDanhSach.ColumnHeadersHeightSizeMode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DataGridViewColumnHeadersHeightSizeMode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.AutoSize;</w:t>
      </w:r>
    </w:p>
    <w:p w14:paraId="3E8E532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(25, 80);</w:t>
      </w:r>
    </w:p>
    <w:p w14:paraId="3B36677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"dgvDanhSach"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F830D1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.dgvDanhSach.ReadOnly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2A2130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.dgvDanhSach.RowHeadersWidth = 51;</w:t>
      </w:r>
    </w:p>
    <w:p w14:paraId="24E5B03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.dgvDanhSach.RowTemplate.Height = 29;</w:t>
      </w:r>
    </w:p>
    <w:p w14:paraId="1E9D02B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(740, 330);</w:t>
      </w:r>
    </w:p>
    <w:p w14:paraId="3A50D70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.dgvDanhSach.TabIndex = 1;</w:t>
      </w:r>
    </w:p>
    <w:p w14:paraId="14F4C4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</w:p>
    <w:p w14:paraId="030EF52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.AutoScaleDimensions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(8F, 20F);</w:t>
      </w:r>
    </w:p>
    <w:p w14:paraId="0765A84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.AutoScaleMode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AutoScaleMode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.Font;</w:t>
      </w:r>
    </w:p>
    <w:p w14:paraId="617E33D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.ClientSize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(800, 450);</w:t>
      </w:r>
    </w:p>
    <w:p w14:paraId="6970A23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.dgvDanhSach);</w:t>
      </w:r>
    </w:p>
    <w:p w14:paraId="5067C0D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.btnHienThi);</w:t>
      </w:r>
    </w:p>
    <w:p w14:paraId="2F99C93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"Form1"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FEA8AE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.StartPosition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FormStartPosition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.CenterScreen;</w:t>
      </w:r>
    </w:p>
    <w:p w14:paraId="2EEFD79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"Hiển thị dữ liệu - Lab 7 (Bùi Hải Dương)"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2C8FE5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((System.ComponentModel.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ISupportInitialize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.dgvDanhSach)).EndInit();</w:t>
      </w:r>
    </w:p>
    <w:p w14:paraId="1D260AB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.ResumeLayout(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1BB8CB0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6670360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50A8BC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#endregion</w:t>
      </w:r>
    </w:p>
    <w:p w14:paraId="2A096BC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4F6B32B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0A11E3E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941695" cy="3180080"/>
            <wp:effectExtent l="0" t="0" r="1905" b="7620"/>
            <wp:docPr id="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1C22C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27274D3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26241CAF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-Thực hành 2:</w:t>
      </w:r>
    </w:p>
    <w:p w14:paraId="7C0D40C0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505F7B2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2.1: Form2.cs</w:t>
      </w:r>
    </w:p>
    <w:p w14:paraId="53B325F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System;</w:t>
      </w:r>
    </w:p>
    <w:p w14:paraId="77AC94C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System.Data;</w:t>
      </w:r>
    </w:p>
    <w:p w14:paraId="5B9A7BC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System.Data.SqlClient;</w:t>
      </w:r>
    </w:p>
    <w:p w14:paraId="50F8524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System.Windows.Forms;</w:t>
      </w:r>
    </w:p>
    <w:p w14:paraId="59CB5BC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3D2CD4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3256B01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0BFCA89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Form2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: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</w:t>
      </w:r>
    </w:p>
    <w:p w14:paraId="18E6660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6300366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strCon = </w:t>
      </w: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>@"Data Source=LAPTOP-1OLPGQ5K\SUGAR;</w:t>
      </w:r>
    </w:p>
    <w:p w14:paraId="3F00A80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Initial Catalog=QuanLyBanSach;</w:t>
      </w:r>
    </w:p>
    <w:p w14:paraId="2D07C58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Integrated Security=True;</w:t>
      </w:r>
    </w:p>
    <w:p w14:paraId="7FB268E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TrustServerCertificate=True"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6504AB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1DBC0E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30A5FC7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10A506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18F41C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vt = -1;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Form2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</w:t>
      </w:r>
    </w:p>
    <w:p w14:paraId="744B33E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3405919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InitializeComponent();</w:t>
      </w:r>
    </w:p>
    <w:p w14:paraId="783CED5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7D56BE3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E3848B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MoKetNoi()</w:t>
      </w:r>
    </w:p>
    <w:p w14:paraId="1E5923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3AEA5A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==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</w:t>
      </w:r>
    </w:p>
    <w:p w14:paraId="4174A2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(strCon);</w:t>
      </w:r>
    </w:p>
    <w:p w14:paraId="400B388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.Closed)</w:t>
      </w:r>
    </w:p>
    <w:p w14:paraId="5D0AC00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sqlCon.Open();</w:t>
      </w:r>
    </w:p>
    <w:p w14:paraId="3CC456A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2B5BB6C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C907AC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DongKetNoi()</w:t>
      </w:r>
    </w:p>
    <w:p w14:paraId="3A49D7B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6022C93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&amp;&amp; 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.Open)</w:t>
      </w:r>
    </w:p>
    <w:p w14:paraId="60EFA82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sqlCon.Close();</w:t>
      </w:r>
    </w:p>
    <w:p w14:paraId="31F87AA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34CF96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F10B6B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HienThiDuLieu()</w:t>
      </w:r>
    </w:p>
    <w:p w14:paraId="6535AB5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2CCF21B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MoKetNoi();</w:t>
      </w:r>
    </w:p>
    <w:p w14:paraId="0C37BF3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query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"SELECT * FROM 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852752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(query, sqlCon);</w:t>
      </w:r>
    </w:p>
    <w:p w14:paraId="130CE52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SqlCommandBuilder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builder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SqlCommandBuilder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(adapter);</w:t>
      </w:r>
    </w:p>
    <w:p w14:paraId="2F7317A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17A4E79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adapter.Fill(ds,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66112F7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dgvDanhSach.DataSource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];</w:t>
      </w:r>
    </w:p>
    <w:p w14:paraId="140A4AF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DongKetNoi();</w:t>
      </w:r>
    </w:p>
    <w:p w14:paraId="443085F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58D1283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388E64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XoaForm()</w:t>
      </w:r>
    </w:p>
    <w:p w14:paraId="0248C4F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139DF3A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txtMaXB.Text = txtTenXB.Text = txtDiaChi.Text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78004C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6B41FAC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2A1E75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Form2_Load(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7D01F2D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0D6FB2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HienThiDuLieu();</w:t>
      </w:r>
    </w:p>
    <w:p w14:paraId="25631E7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XoaForm();</w:t>
      </w:r>
    </w:p>
    <w:p w14:paraId="692CEEA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77E9770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B8C71C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dgvDanhSach_CellClick(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DataGridViewCellEventArgs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04B3444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17282BF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vt = e.RowIndex;</w:t>
      </w:r>
    </w:p>
    <w:p w14:paraId="3FDA366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(vt == -1)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0C86E1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9164EF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DataRow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row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].Rows[vt];</w:t>
      </w:r>
    </w:p>
    <w:p w14:paraId="673BAB4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txtMaXB.Text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"MaXB"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7C5CFFD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txtTenXB.Text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"TenXB"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284C1B9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txtDiaChi.Text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"DiaChi"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6510F48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24669EA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F7CDE7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btnCapNhat_Click(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6FE55CF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70950FF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(vt == -1)</w:t>
      </w:r>
    </w:p>
    <w:p w14:paraId="7F90C7E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59409A7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"Vui lòng chọn dữ liệu cần chỉnh sửa!"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0E4ECA1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8DCCF5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66BC8A5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A1D304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7F6C2D4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4730B21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DataRow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row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].Rows[vt];</w:t>
      </w:r>
    </w:p>
    <w:p w14:paraId="7FA9D96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row.BeginEdit();</w:t>
      </w:r>
    </w:p>
    <w:p w14:paraId="331B73E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"MaXB"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 = txtMaXB.Text.Trim();</w:t>
      </w:r>
    </w:p>
    <w:p w14:paraId="503466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"TenXB"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 = txtTenXB.Text.Trim();</w:t>
      </w:r>
    </w:p>
    <w:p w14:paraId="1793527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"DiaChi"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 = txtDiaChi.Text.Trim();</w:t>
      </w:r>
    </w:p>
    <w:p w14:paraId="1515CDF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row.EndEdit();</w:t>
      </w:r>
    </w:p>
    <w:p w14:paraId="6B1C827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0C189C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kq = adapter.Update(ds.Tables[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]);</w:t>
      </w:r>
    </w:p>
    <w:p w14:paraId="6930485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(kq &gt; 0)</w:t>
      </w:r>
    </w:p>
    <w:p w14:paraId="244E574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4C3ACAA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"Cập nhật dữ liệu thành công!"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43C9FFD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HienThiDuLieu();</w:t>
      </w:r>
    </w:p>
    <w:p w14:paraId="2C97B8B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XoaForm();</w:t>
      </w:r>
    </w:p>
    <w:p w14:paraId="4517A58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662993C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else</w:t>
      </w:r>
    </w:p>
    <w:p w14:paraId="52CC581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"Không thể cập nhật dữ liệu!"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2B5A720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7528B64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62037B3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1641984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7CFFBA7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173EA18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5C69FBF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472087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3EAFA64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</w:t>
      </w:r>
    </w:p>
    <w:p w14:paraId="28B97CBE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2.2:   Form2.Design.cs</w:t>
      </w:r>
    </w:p>
    <w:p w14:paraId="0A3F217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091AC83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19FCBC5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Form2</w:t>
      </w:r>
    </w:p>
    <w:p w14:paraId="0223889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2D5C239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IContainer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components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5B6CD0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94CD97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protected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override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Dispose(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bool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disposing)</w:t>
      </w:r>
    </w:p>
    <w:p w14:paraId="007A370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29FF26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(disposing &amp;&amp; (components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))</w:t>
      </w:r>
    </w:p>
    <w:p w14:paraId="78E0570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14C2274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components.Dispose();</w:t>
      </w:r>
    </w:p>
    <w:p w14:paraId="784F55E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787C7BE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base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.Dispose(disposing);</w:t>
      </w:r>
    </w:p>
    <w:p w14:paraId="1645E8D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1409697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24638F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#region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Windows Form Designer generated code</w:t>
      </w:r>
    </w:p>
    <w:p w14:paraId="4C1CB6F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357B6F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dgvDanhSach;</w:t>
      </w:r>
    </w:p>
    <w:p w14:paraId="07F1DD2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TextBox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txtMaXB;</w:t>
      </w:r>
    </w:p>
    <w:p w14:paraId="43AAC71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TextBox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txtTenXB;</w:t>
      </w:r>
    </w:p>
    <w:p w14:paraId="10DD6DA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TextBox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txtDiaChi;</w:t>
      </w:r>
    </w:p>
    <w:p w14:paraId="1A2F7AD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btnCapNhat;</w:t>
      </w:r>
    </w:p>
    <w:p w14:paraId="54B2E6C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lblMaXB;</w:t>
      </w:r>
    </w:p>
    <w:p w14:paraId="0070B56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lblTenXB;</w:t>
      </w:r>
    </w:p>
    <w:p w14:paraId="30499BA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lblDiaChi;</w:t>
      </w:r>
    </w:p>
    <w:p w14:paraId="5ED955A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lblDanhSach;</w:t>
      </w:r>
    </w:p>
    <w:p w14:paraId="552D7B4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lblNhapThongTin;</w:t>
      </w:r>
    </w:p>
    <w:p w14:paraId="090D045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lblTieuDe;</w:t>
      </w:r>
    </w:p>
    <w:p w14:paraId="476E6F5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48DC3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InitializeComponent()</w:t>
      </w:r>
    </w:p>
    <w:p w14:paraId="29C50D8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3DD3735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24C0F0E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.txtMaXB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TextBox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237C8DE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.txtTenXB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TextBox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2A6D0FB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.txtDiaChi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TextBox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392045F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.btnCapNhat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6C40FDC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.lblMaXB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40BDE41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.lblTenXB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1528CA3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.lblDiaChi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30D4EA1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.lblDanhSach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14DBCCE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.lblNhapThongTin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79835A5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6AF4A71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((System.ComponentModel.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ISupportInitialize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.dgvDanhSach)).BeginInit();</w:t>
      </w:r>
    </w:p>
    <w:p w14:paraId="6842C55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.SuspendLayout();</w:t>
      </w:r>
    </w:p>
    <w:p w14:paraId="7C00841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</w:p>
    <w:p w14:paraId="3EBE8FA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2FBF26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12F,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FontStyle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.Bold);</w:t>
      </w:r>
    </w:p>
    <w:p w14:paraId="3335E13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(250, 10);</w:t>
      </w:r>
    </w:p>
    <w:p w14:paraId="75D2E04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"Cập nhật dữ liệu Nhà xuất bản"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286612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</w:t>
      </w:r>
    </w:p>
    <w:p w14:paraId="4A1860F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.lblDanhSach.AutoSize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318BCC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.lblDanhSach.Location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(20, 50);</w:t>
      </w:r>
    </w:p>
    <w:p w14:paraId="4D98391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.lblDanhSach.Text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"Danh sách nhà xuất bản:"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B09C9D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</w:p>
    <w:p w14:paraId="169B2C2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(20, 70);</w:t>
      </w:r>
    </w:p>
    <w:p w14:paraId="5049BB9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(400, 300);</w:t>
      </w:r>
    </w:p>
    <w:p w14:paraId="7EB8E3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.dgvDanhSach.AutoSizeColumnsMode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DataGridViewAutoSizeColumnsMode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.Fill;</w:t>
      </w:r>
    </w:p>
    <w:p w14:paraId="5144CDA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.dgvDanhSach.CellClick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DataGridViewCellEventHandler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.dgvDanhSach_CellClick);</w:t>
      </w:r>
    </w:p>
    <w:p w14:paraId="510CC57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</w:t>
      </w:r>
    </w:p>
    <w:p w14:paraId="2CFB6B6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.lblNhapThongTin.AutoSize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C35405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.lblNhapThongTin.Location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(450, 50);</w:t>
      </w:r>
    </w:p>
    <w:p w14:paraId="0E489EB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.lblNhapThongTin.Text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"Nhập thông tin:"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494373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</w:p>
    <w:p w14:paraId="368CE2D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.lblMaXB.AutoSize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1185CC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.lblMaXB.Location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(450, 90);</w:t>
      </w:r>
    </w:p>
    <w:p w14:paraId="141CA29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.lblMaXB.Text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"Mã NXB:"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B1972D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</w:t>
      </w:r>
    </w:p>
    <w:p w14:paraId="6E5CEC4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.txtMaXB.Location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(520, 85);</w:t>
      </w:r>
    </w:p>
    <w:p w14:paraId="61FC7D8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.txtMaXB.Width = 200;</w:t>
      </w:r>
    </w:p>
    <w:p w14:paraId="3762467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</w:p>
    <w:p w14:paraId="755A9AF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.lblTenXB.AutoSize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3EBC883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.lblTenXB.Location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(450, 130);</w:t>
      </w:r>
    </w:p>
    <w:p w14:paraId="301E92D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.lblTenXB.Text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"Tên NXB:"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EE3A81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</w:t>
      </w:r>
    </w:p>
    <w:p w14:paraId="5148074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.txtTenXB.Location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(520, 125);</w:t>
      </w:r>
    </w:p>
    <w:p w14:paraId="6506FD1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.txtTenXB.Width = 200;</w:t>
      </w:r>
    </w:p>
    <w:p w14:paraId="794EB13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</w:t>
      </w:r>
    </w:p>
    <w:p w14:paraId="79777C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.lblDiaChi.AutoSize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745D8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.lblDiaChi.Location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(450, 170);</w:t>
      </w:r>
    </w:p>
    <w:p w14:paraId="64986B0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.lblDiaChi.Text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"Địa chỉ:"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04BBC1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8000"/>
          <w:sz w:val="26"/>
          <w:szCs w:val="26"/>
          <w:highlight w:val="white"/>
        </w:rPr>
        <w:t>/</w:t>
      </w:r>
    </w:p>
    <w:p w14:paraId="6C61DD4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</w:t>
      </w:r>
    </w:p>
    <w:p w14:paraId="3ADDEBF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.txtDiaChi.Location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(520, 165);</w:t>
      </w:r>
    </w:p>
    <w:p w14:paraId="11969CC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.txtDiaChi.Width = 200;</w:t>
      </w:r>
    </w:p>
    <w:p w14:paraId="3537261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</w:p>
    <w:p w14:paraId="62CED28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.btnCapNhat.Font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10F);</w:t>
      </w:r>
    </w:p>
    <w:p w14:paraId="750D26F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.btnCapNhat.Location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(520, 210);</w:t>
      </w:r>
    </w:p>
    <w:p w14:paraId="2524851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.btnCapNhat.Size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(120, 40);</w:t>
      </w:r>
    </w:p>
    <w:p w14:paraId="65B3A38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.btnCapNhat.Text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"Cập nhật"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5E038F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.btnCapNhat.Click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.btnCapNhat_Click);</w:t>
      </w:r>
    </w:p>
    <w:p w14:paraId="63B9EE5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</w:t>
      </w:r>
    </w:p>
    <w:p w14:paraId="1EC0E14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.ClientSize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(760, 400);</w:t>
      </w:r>
    </w:p>
    <w:p w14:paraId="4D18753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.lblTieuDe);</w:t>
      </w:r>
    </w:p>
    <w:p w14:paraId="5E9C276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.lblDanhSach);</w:t>
      </w:r>
    </w:p>
    <w:p w14:paraId="34FCFC8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.dgvDanhSach);</w:t>
      </w:r>
    </w:p>
    <w:p w14:paraId="442E4E4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.lblNhapThongTin);</w:t>
      </w:r>
    </w:p>
    <w:p w14:paraId="52CB442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.lblMaXB);</w:t>
      </w:r>
    </w:p>
    <w:p w14:paraId="2B64A1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.txtMaXB);</w:t>
      </w:r>
    </w:p>
    <w:p w14:paraId="28C7E55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.lblTenXB);</w:t>
      </w:r>
    </w:p>
    <w:p w14:paraId="0CC8CB2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.txtTenXB);</w:t>
      </w:r>
    </w:p>
    <w:p w14:paraId="372740B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.lblDiaChi);</w:t>
      </w:r>
    </w:p>
    <w:p w14:paraId="5531FA1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.txtDiaChi);</w:t>
      </w:r>
    </w:p>
    <w:p w14:paraId="7E9DE0B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.btnCapNhat);</w:t>
      </w:r>
    </w:p>
    <w:p w14:paraId="1CA1643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.StartPosition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FormStartPosition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.CenterScreen;</w:t>
      </w:r>
    </w:p>
    <w:p w14:paraId="6AC1B63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"Cập nhật dữ liệu - Lab 7 (Form2)"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322349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.Load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.Form2_Load);</w:t>
      </w:r>
    </w:p>
    <w:p w14:paraId="4C411B2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((System.ComponentModel.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ISupportInitialize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.dgvDanhSach)).EndInit();</w:t>
      </w:r>
    </w:p>
    <w:p w14:paraId="5CB65A7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.ResumeLayout(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1DEFCFE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.PerformLayout();</w:t>
      </w:r>
    </w:p>
    <w:p w14:paraId="57E1C29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7394915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1F182D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#endregion</w:t>
      </w:r>
    </w:p>
    <w:p w14:paraId="48F10C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0BE662E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0ED7E7C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939790" cy="3314700"/>
            <wp:effectExtent l="0" t="0" r="3810" b="0"/>
            <wp:docPr id="1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9567">
      <w:pPr>
        <w:rPr>
          <w:rFonts w:hint="default" w:ascii="Times New Roman" w:hAnsi="Times New Roman" w:cs="Times New Roman"/>
          <w:sz w:val="26"/>
          <w:szCs w:val="26"/>
        </w:rPr>
      </w:pPr>
    </w:p>
    <w:p w14:paraId="1415748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-Thực hành 3:</w:t>
      </w:r>
    </w:p>
    <w:p w14:paraId="4E5D09C0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39C3D339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3.1:  Form3.cs</w:t>
      </w:r>
    </w:p>
    <w:p w14:paraId="2AF5E76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System;</w:t>
      </w:r>
    </w:p>
    <w:p w14:paraId="30A8700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System.Data;</w:t>
      </w:r>
    </w:p>
    <w:p w14:paraId="4D254BD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System.Data.SqlClient;</w:t>
      </w:r>
    </w:p>
    <w:p w14:paraId="6239065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System.Windows.Forms;</w:t>
      </w:r>
    </w:p>
    <w:p w14:paraId="3D7B19A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378736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277B58F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2D56A54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Form3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: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</w:t>
      </w:r>
    </w:p>
    <w:p w14:paraId="63D43DE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39612FF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strCon = </w:t>
      </w: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>@"Data Source=LAPTOP-1OLPGQ5K\SUGAR;</w:t>
      </w:r>
    </w:p>
    <w:p w14:paraId="028A4CA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Initial Catalog=QuanLyBanSach;</w:t>
      </w:r>
    </w:p>
    <w:p w14:paraId="2F017C6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Integrated Security=True;</w:t>
      </w:r>
    </w:p>
    <w:p w14:paraId="380E3F0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TrustServerCertificate=True"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FA0835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ED9562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DC8B5E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5A33D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AE4944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vt = -1;</w:t>
      </w:r>
    </w:p>
    <w:p w14:paraId="0284029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917099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Form3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</w:t>
      </w:r>
    </w:p>
    <w:p w14:paraId="0C6C742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5D200EA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InitializeComponent();</w:t>
      </w:r>
    </w:p>
    <w:p w14:paraId="16AF7A5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602AD73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E88EA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MoKetNoi()</w:t>
      </w:r>
    </w:p>
    <w:p w14:paraId="60DCA8E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9C4523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==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</w:t>
      </w:r>
    </w:p>
    <w:p w14:paraId="1391F0A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(strCon);</w:t>
      </w:r>
    </w:p>
    <w:p w14:paraId="1C0545A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.Closed)</w:t>
      </w:r>
    </w:p>
    <w:p w14:paraId="2F17AA4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sqlCon.Open();</w:t>
      </w:r>
    </w:p>
    <w:p w14:paraId="0405DBA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78D4DF2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7E6E4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DongKetNoi()</w:t>
      </w:r>
    </w:p>
    <w:p w14:paraId="39CA9FC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240104D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&amp;&amp; 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.Open)</w:t>
      </w:r>
    </w:p>
    <w:p w14:paraId="2E068F0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sqlCon.Close();</w:t>
      </w:r>
    </w:p>
    <w:p w14:paraId="3411D4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7E0D8F8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5826F3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HienThiDuLieu()</w:t>
      </w:r>
    </w:p>
    <w:p w14:paraId="49FE739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FBAAE2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MoKetNoi();</w:t>
      </w:r>
    </w:p>
    <w:p w14:paraId="0BE6F8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query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"SELECT * FROM 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783A04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(query, sqlCon);</w:t>
      </w:r>
    </w:p>
    <w:p w14:paraId="60A0996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SqlCommandBuilder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builder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SqlCommandBuilder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(adapter);</w:t>
      </w:r>
    </w:p>
    <w:p w14:paraId="3B4B46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2DB8249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adapter.Fill(ds,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7CE3196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dgvDanhSach.DataSource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];</w:t>
      </w:r>
    </w:p>
    <w:p w14:paraId="7B57437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DongKetNoi();</w:t>
      </w:r>
    </w:p>
    <w:p w14:paraId="58DB115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2CFBEC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228158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Form3_Load(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6E1F0FC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7EB099B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HienThiDuLieu();</w:t>
      </w:r>
    </w:p>
    <w:p w14:paraId="3F714BC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0008F76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1C6C7D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dgvDanhSach_CellClick(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DataGridViewCellEventArgs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7F5D82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0878F63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vt = e.RowIndex;</w:t>
      </w:r>
    </w:p>
    <w:p w14:paraId="6E24931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(vt == -1)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FCF2E5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38DA2D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DataRow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row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].Rows[vt];</w:t>
      </w:r>
    </w:p>
    <w:p w14:paraId="0F4CD60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txtMaXB.Text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"MaXB"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5A08661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txtTenXB.Text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"TenXB"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1FA879E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txtDiaChi.Text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"DiaChi"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05D3A62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660680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71F8067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btnXoa_Click(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5435EA2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13586AA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(vt == -1)</w:t>
      </w:r>
    </w:p>
    <w:p w14:paraId="0E2F697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18C4EE9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"Vui lòng chọn dữ liệu cần xóa!"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4969FD0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E1749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109F3B2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50DAE2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DialogResult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confirm 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</w:p>
    <w:p w14:paraId="59AA821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"Bạn có chắc chắn muốn xóa bản ghi này?"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</w:t>
      </w:r>
    </w:p>
    <w:p w14:paraId="6EEC801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"Xác nhận xóa"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</w:t>
      </w:r>
    </w:p>
    <w:p w14:paraId="28218B5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MessageBoxButtons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.YesNo,</w:t>
      </w:r>
    </w:p>
    <w:p w14:paraId="2A6A79B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MessageBoxIcon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.Warning</w:t>
      </w:r>
    </w:p>
    <w:p w14:paraId="5735786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);</w:t>
      </w:r>
    </w:p>
    <w:p w14:paraId="2BEE21C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23B482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(confirm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DialogResult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.Yes)</w:t>
      </w:r>
    </w:p>
    <w:p w14:paraId="61E4918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00B950C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18863AF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232CD70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DataRow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row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].Rows[vt];</w:t>
      </w:r>
    </w:p>
    <w:p w14:paraId="283BD9A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row.Delete();</w:t>
      </w:r>
    </w:p>
    <w:p w14:paraId="74C732E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E9C03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kq = adapter.Update(ds.Tables[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]);</w:t>
      </w:r>
    </w:p>
    <w:p w14:paraId="5E23A70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(kq &gt; 0)</w:t>
      </w:r>
    </w:p>
    <w:p w14:paraId="2AE858C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{</w:t>
      </w:r>
    </w:p>
    <w:p w14:paraId="0074B18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"Xóa dữ liệu thành công!"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41FD107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HienThiDuLieu();</w:t>
      </w:r>
    </w:p>
    <w:p w14:paraId="0D45B9D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txtMaXB.Text = txtTenXB.Text = txtDiaChi.Text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9A4066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}</w:t>
      </w:r>
    </w:p>
    <w:p w14:paraId="2552454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else</w:t>
      </w:r>
    </w:p>
    <w:p w14:paraId="1C932BC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"Không thể xóa dữ liệu!"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2BE94D9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6DBCA02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47EB480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2CFEDA0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626B02F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4F14CBE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1EAD66C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6439796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1DA0934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7801F15B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 3.2:  Form3.Design.cs</w:t>
      </w:r>
    </w:p>
    <w:p w14:paraId="19EF852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System;</w:t>
      </w:r>
    </w:p>
    <w:p w14:paraId="46481D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System.Data;</w:t>
      </w:r>
    </w:p>
    <w:p w14:paraId="05CAF5C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System.Data.SqlClient;</w:t>
      </w:r>
    </w:p>
    <w:p w14:paraId="6289C9F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System.Windows.Forms;</w:t>
      </w:r>
    </w:p>
    <w:p w14:paraId="4958EEF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74AE766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1CE00A6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0C8458F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Form3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: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</w:t>
      </w:r>
    </w:p>
    <w:p w14:paraId="226C44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237BB37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strCon = </w:t>
      </w: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>@"Data Source=LAPTOP-1OLPGQ5K\SUGAR;</w:t>
      </w:r>
    </w:p>
    <w:p w14:paraId="4B08F89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Initial Catalog=QuanLyBanSach;</w:t>
      </w:r>
    </w:p>
    <w:p w14:paraId="24A9866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Integrated Security=True;</w:t>
      </w:r>
    </w:p>
    <w:p w14:paraId="0D5C2EC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TrustServerCertificate=True"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4B70CF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8F183A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C65D52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E6D3C4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21E0A0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vt = -1;</w:t>
      </w:r>
    </w:p>
    <w:p w14:paraId="1E84A2B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F72F56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Form3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</w:t>
      </w:r>
    </w:p>
    <w:p w14:paraId="289D69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34E6785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InitializeComponent();</w:t>
      </w:r>
    </w:p>
    <w:p w14:paraId="2C21C06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061EA9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7D03D5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MoKetNoi()</w:t>
      </w:r>
    </w:p>
    <w:p w14:paraId="6F10D3A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1D54CD1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==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</w:t>
      </w:r>
    </w:p>
    <w:p w14:paraId="5ADC2F3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(strCon);</w:t>
      </w:r>
    </w:p>
    <w:p w14:paraId="7856D1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.Closed)</w:t>
      </w:r>
    </w:p>
    <w:p w14:paraId="396859E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sqlCon.Open();</w:t>
      </w:r>
    </w:p>
    <w:p w14:paraId="7669CA8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95093E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7CA2ED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DongKetNoi()</w:t>
      </w:r>
    </w:p>
    <w:p w14:paraId="65D8104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5CD03C3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(sqlCon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&amp;&amp; sqlCon.State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ConnectionState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.Open)</w:t>
      </w:r>
    </w:p>
    <w:p w14:paraId="791CAA8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sqlCon.Close();</w:t>
      </w:r>
    </w:p>
    <w:p w14:paraId="6C54806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3CCCBA2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EEC5BA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HienThiDuLieu()</w:t>
      </w:r>
    </w:p>
    <w:p w14:paraId="1E2AAEB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67D81C7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MoKetNoi();</w:t>
      </w:r>
    </w:p>
    <w:p w14:paraId="6520F8E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query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"SELECT * FROM 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420539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adapter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(query, sqlCon);</w:t>
      </w:r>
    </w:p>
    <w:p w14:paraId="424CB7C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SqlCommandBuilder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builder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SqlCommandBuilder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(adapter);</w:t>
      </w:r>
    </w:p>
    <w:p w14:paraId="4F031BF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DataSet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476246C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adapter.Fill(ds,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3486357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dgvDanhSach.DataSource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];</w:t>
      </w:r>
    </w:p>
    <w:p w14:paraId="6B76E56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DongKetNoi();</w:t>
      </w:r>
    </w:p>
    <w:p w14:paraId="579C634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50D380B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C96707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Form3_Load(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6D48DB0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382B6DA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HienThiDuLieu();</w:t>
      </w:r>
    </w:p>
    <w:p w14:paraId="1471F22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92BBDB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3A2001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dgvDanhSach_CellClick(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DataGridViewCellEventArgs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4C4075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692853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vt = e.RowIndex;</w:t>
      </w:r>
    </w:p>
    <w:p w14:paraId="7E8C4BB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(vt == -1)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D0A6C0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736CF02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DataRow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row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].Rows[vt];</w:t>
      </w:r>
    </w:p>
    <w:p w14:paraId="08DC8C5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txtMaXB.Text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"MaXB"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0B2ADE9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txtTenXB.Text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"TenXB"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012EB46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txtDiaChi.Text = row[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"DiaChi"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].ToString().Trim();</w:t>
      </w:r>
    </w:p>
    <w:p w14:paraId="4782D56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102EBC9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C13F7A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btnXoa_Click(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6906806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531978E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(vt == -1)</w:t>
      </w:r>
    </w:p>
    <w:p w14:paraId="42CDC72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217BA05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"Vui lòng chọn dữ liệu cần xóa!"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7DB3F3C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1A301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5D003C1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02DAD3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DialogResult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confirm 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</w:p>
    <w:p w14:paraId="35AA6C0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"Bạn có chắc chắn muốn xóa bản ghi này?"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</w:t>
      </w:r>
    </w:p>
    <w:p w14:paraId="6FD7A7D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"Xác nhận xóa"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</w:t>
      </w:r>
    </w:p>
    <w:p w14:paraId="3105D2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MessageBoxButtons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.YesNo,</w:t>
      </w:r>
    </w:p>
    <w:p w14:paraId="1370374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MessageBoxIcon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.Warning</w:t>
      </w:r>
    </w:p>
    <w:p w14:paraId="6484938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);</w:t>
      </w:r>
    </w:p>
    <w:p w14:paraId="5813B96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3889E3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(confirm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DialogResult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.Yes)</w:t>
      </w:r>
    </w:p>
    <w:p w14:paraId="37B88F4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5B8323D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52A1F99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1FEB04E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DataRow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row = 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].Rows[vt];</w:t>
      </w:r>
    </w:p>
    <w:p w14:paraId="271F788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row.Delete();</w:t>
      </w:r>
    </w:p>
    <w:p w14:paraId="0140280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7DEC75B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kq = adapter.Update(ds.Tables[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"tblNhaXuatBan"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]);</w:t>
      </w:r>
    </w:p>
    <w:p w14:paraId="6239E63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(kq &gt; 0)</w:t>
      </w:r>
    </w:p>
    <w:p w14:paraId="4CC87DB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{</w:t>
      </w:r>
    </w:p>
    <w:p w14:paraId="35B3941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"Xóa dữ liệu thành công!"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46A5AA3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HienThiDuLieu();</w:t>
      </w:r>
    </w:p>
    <w:p w14:paraId="2F52DED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txtMaXB.Text = txtTenXB.Text = txtDiaChi.Text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FD09B0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}</w:t>
      </w:r>
    </w:p>
    <w:p w14:paraId="722E194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else</w:t>
      </w:r>
    </w:p>
    <w:p w14:paraId="6FD8C9E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"Không thể xóa dữ liệu!"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5E86784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44DCC51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4094FA6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3C82E59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4A28BE5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1F4DD86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6ADB7BC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515C8D1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466E122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0B901E0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934075" cy="3334385"/>
            <wp:effectExtent l="0" t="0" r="9525" b="5715"/>
            <wp:docPr id="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C7A4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934075" cy="3319145"/>
            <wp:effectExtent l="0" t="0" r="9525" b="8255"/>
            <wp:docPr id="1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E0F90">
      <w:pPr>
        <w:rPr>
          <w:rFonts w:hint="default" w:ascii="Times New Roman" w:hAnsi="Times New Roman" w:cs="Times New Roman"/>
          <w:sz w:val="26"/>
          <w:szCs w:val="26"/>
        </w:rPr>
      </w:pPr>
    </w:p>
    <w:p w14:paraId="36BE26C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00" w:afterAutospacing="0" w:line="210" w:lineRule="atLeast"/>
        <w:ind w:left="0" w:right="0" w:firstLine="0"/>
        <w:textAlignment w:val="baseline"/>
        <w:rPr>
          <w:rFonts w:hint="default" w:ascii="Times New Roman" w:hAnsi="Times New Roman" w:eastAsia="Tahoma" w:cs="Times New Roman"/>
          <w:i w:val="0"/>
          <w:iCs w:val="0"/>
          <w:caps w:val="0"/>
          <w:color w:val="444444"/>
          <w:spacing w:val="-10"/>
          <w:sz w:val="26"/>
          <w:szCs w:val="26"/>
          <w:shd w:val="clear" w:fill="FFFFFF"/>
          <w:vertAlign w:val="baseline"/>
        </w:rPr>
      </w:pPr>
      <w:r>
        <w:rPr>
          <w:rFonts w:hint="default" w:ascii="Times New Roman" w:hAnsi="Times New Roman" w:eastAsia="Tahoma" w:cs="Times New Roman"/>
          <w:i w:val="0"/>
          <w:iCs w:val="0"/>
          <w:caps w:val="0"/>
          <w:color w:val="444444"/>
          <w:spacing w:val="-10"/>
          <w:sz w:val="26"/>
          <w:szCs w:val="26"/>
          <w:shd w:val="clear" w:fill="FFFFFF"/>
          <w:vertAlign w:val="baseline"/>
        </w:rPr>
        <w:t>Phần 4: Lập trình Cơ sở dữ liệu với C#</w:t>
      </w:r>
    </w:p>
    <w:p w14:paraId="24EAE490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+ Chuẩn bị csdl:</w:t>
      </w:r>
    </w:p>
    <w:p w14:paraId="5718B73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938520" cy="7625080"/>
            <wp:effectExtent l="0" t="0" r="5080" b="7620"/>
            <wp:docPr id="1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762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DDEB3">
      <w:pPr>
        <w:rPr>
          <w:rFonts w:hint="default" w:ascii="Times New Roman" w:hAnsi="Times New Roman" w:cs="Times New Roman"/>
          <w:sz w:val="26"/>
          <w:szCs w:val="26"/>
        </w:rPr>
      </w:pPr>
    </w:p>
    <w:p w14:paraId="50DC6FFF">
      <w:pPr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Lập trình cơ sở dữ liệu với C#” (hiển thị, thêm, sửa, xóa dữ liệu SQL bằng ADO.NET và DataGridView).</w:t>
      </w:r>
    </w:p>
    <w:p w14:paraId="17FAF41B">
      <w:pPr>
        <w:rPr>
          <w:rFonts w:hint="default" w:ascii="Times New Roman" w:hAnsi="Times New Roman" w:eastAsia="SimSun" w:cs="Times New Roman"/>
          <w:sz w:val="26"/>
          <w:szCs w:val="26"/>
        </w:rPr>
      </w:pPr>
    </w:p>
    <w:p w14:paraId="25E39216">
      <w:pPr>
        <w:rPr>
          <w:rFonts w:hint="default" w:ascii="Times New Roman" w:hAnsi="Times New Roman" w:eastAsia="SimSun" w:cs="Times New Roman"/>
          <w:sz w:val="26"/>
          <w:szCs w:val="26"/>
          <w:lang w:val="vi-VN"/>
        </w:rPr>
      </w:pPr>
      <w:r>
        <w:rPr>
          <w:rFonts w:hint="default" w:ascii="Times New Roman" w:hAnsi="Times New Roman" w:eastAsia="SimSun" w:cs="Times New Roman"/>
          <w:sz w:val="26"/>
          <w:szCs w:val="26"/>
          <w:lang w:val="vi-VN"/>
        </w:rPr>
        <w:t xml:space="preserve">  Form4.cs</w:t>
      </w:r>
    </w:p>
    <w:p w14:paraId="051C97E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System;</w:t>
      </w:r>
    </w:p>
    <w:p w14:paraId="32F64A7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System.Data;</w:t>
      </w:r>
    </w:p>
    <w:p w14:paraId="5D2EB98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System.Data.SqlClient;</w:t>
      </w:r>
    </w:p>
    <w:p w14:paraId="3DF73A7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using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System.Windows.Forms;</w:t>
      </w:r>
    </w:p>
    <w:p w14:paraId="1737A17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738982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03419E0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0ADB756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Form4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: Form</w:t>
      </w:r>
    </w:p>
    <w:p w14:paraId="601246A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6FBD2A8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SqlConnection conn;</w:t>
      </w:r>
    </w:p>
    <w:p w14:paraId="6DEBEE8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SqlDataAdapter da;</w:t>
      </w:r>
    </w:p>
    <w:p w14:paraId="0F6AF06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DataTable dt;</w:t>
      </w:r>
    </w:p>
    <w:p w14:paraId="7085883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SqlCommand cmd;</w:t>
      </w:r>
    </w:p>
    <w:p w14:paraId="4F3F96C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40C9BE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strCon = </w:t>
      </w: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>@"Data Source=LAPTOP-1OLPGQ5K\SUGAR;</w:t>
      </w:r>
    </w:p>
    <w:p w14:paraId="4E33025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Initial Catalog=QLBanHang;</w:t>
      </w:r>
    </w:p>
    <w:p w14:paraId="36C0FBF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Integrated Security=True;</w:t>
      </w:r>
    </w:p>
    <w:p w14:paraId="6C6D143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800000"/>
          <w:sz w:val="26"/>
          <w:szCs w:val="26"/>
          <w:highlight w:val="white"/>
        </w:rPr>
        <w:t xml:space="preserve">                          TrustServerCertificate=True"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F92F9D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556F7D6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public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Form4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</w:t>
      </w:r>
    </w:p>
    <w:p w14:paraId="01193E9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13D8C39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InitializeComponent();</w:t>
      </w:r>
    </w:p>
    <w:p w14:paraId="0CBC598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FD8213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62E51D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Form4_Load(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745E5FA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001FE3E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conn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SqlConnection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(strCon);</w:t>
      </w:r>
    </w:p>
    <w:p w14:paraId="6513778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LoadData();</w:t>
      </w:r>
    </w:p>
    <w:p w14:paraId="6DE35E4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4DA6534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0A5114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LoadData()</w:t>
      </w:r>
    </w:p>
    <w:p w14:paraId="257DBD8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2E3B723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47DB5EF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6158E8B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conn.Open();</w:t>
      </w:r>
    </w:p>
    <w:p w14:paraId="7DFF9E7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"SELECT * FROM tblMatHang"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6240EC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da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SqlDataAdapter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(sql, conn);</w:t>
      </w:r>
    </w:p>
    <w:p w14:paraId="2CB7834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dt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DataTable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442FC09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da.Fill(dt);</w:t>
      </w:r>
    </w:p>
    <w:p w14:paraId="4CDEF2C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dgvDanhSach.DataSource = dt;</w:t>
      </w:r>
    </w:p>
    <w:p w14:paraId="7844415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795B235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2553098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1B4A9A6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 tải dữ liệu: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33D0B6B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3490E9F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finally</w:t>
      </w:r>
    </w:p>
    <w:p w14:paraId="4BA0172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6FA31F4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conn.Close();</w:t>
      </w:r>
    </w:p>
    <w:p w14:paraId="4FFA6D1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1F6A9C0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15EC05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284D5B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</w:t>
      </w:r>
    </w:p>
    <w:p w14:paraId="59D188F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btnThem_Click(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2499445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8F1B51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146951B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4058358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conn.Open();</w:t>
      </w:r>
    </w:p>
    <w:p w14:paraId="0A1795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"INSERT INTO tblMatHang(MaSP, TenSP, NgaySX, NgayHH, DonVi, DonGia, GhiChu)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</w:t>
      </w:r>
    </w:p>
    <w:p w14:paraId="6EAD65E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    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"VALUES('SP01', N'Sản phẩm A', GETDATE(), DATEADD(DAY, 30, GETDATE()), N'Cái', 10000, N'Hàng mới')"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996458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cmd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(sql, conn);</w:t>
      </w:r>
    </w:p>
    <w:p w14:paraId="7488CEB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cmd.ExecuteNonQuery();</w:t>
      </w:r>
    </w:p>
    <w:p w14:paraId="5B1ADF1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"Đã thêm dữ liệu thành công!"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6269996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LoadData();</w:t>
      </w:r>
    </w:p>
    <w:p w14:paraId="6213A98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67C64D1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7009299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7ED7A59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 thêm: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6D837E2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391853E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finally</w:t>
      </w:r>
    </w:p>
    <w:p w14:paraId="73E5F21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3A26B3D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conn.Close();</w:t>
      </w:r>
    </w:p>
    <w:p w14:paraId="6DEF4E0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50CB9EE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3F6B301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ABF1DE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btnSua_Click(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576735C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396B49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(dgvDanhSach.CurrentRow ==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</w:t>
      </w:r>
    </w:p>
    <w:p w14:paraId="570B2C9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414398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"Vui lòng chọn một dòng để sửa!"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2FF0029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96CC6A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4F1E42D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E80875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ma = dgvDanhSach.CurrentRow.Cells[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"MaSP"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].Value.ToString();</w:t>
      </w:r>
    </w:p>
    <w:p w14:paraId="1E0E8B7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666052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5E9EC97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6722A3E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conn.Open();</w:t>
      </w:r>
    </w:p>
    <w:p w14:paraId="45C307F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$"UPDATE tblMatHang SET TenSP = N'Sản phẩm cập nhật', DonGia = DonGia + 5000 WHERE MaSP = '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{ma}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'"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F41EC2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cmd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(sql, conn);</w:t>
      </w:r>
    </w:p>
    <w:p w14:paraId="0091ACD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cmd.ExecuteNonQuery();</w:t>
      </w:r>
    </w:p>
    <w:p w14:paraId="642543C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"Đã cập nhật thành công!"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4625EB0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LoadData();</w:t>
      </w:r>
    </w:p>
    <w:p w14:paraId="631E869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362C469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69C3641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7B311B3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 sửa: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36FF480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2D34DFD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finally</w:t>
      </w:r>
    </w:p>
    <w:p w14:paraId="0F52FF9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5DD0486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conn.Close();</w:t>
      </w:r>
    </w:p>
    <w:p w14:paraId="4DF1E9C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28022F8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74D8D64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btnXoa_Click(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object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sender,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EventArgs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e)</w:t>
      </w:r>
    </w:p>
    <w:p w14:paraId="7A218B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225898A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(dgvDanhSach.CurrentRow ==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</w:t>
      </w:r>
    </w:p>
    <w:p w14:paraId="66FC8F1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1494E29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"Vui lòng chọn một dòng để xóa!"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067A55A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return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1737B7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228CD55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D3A088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ma = dgvDanhSach.CurrentRow.Cells[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"MaSP"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].Value.ToString();</w:t>
      </w:r>
    </w:p>
    <w:p w14:paraId="489DCB8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674DDA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DialogResult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result 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 xml:space="preserve">$"Bạn có chắc muốn xóa sản phẩm 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{ma}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 xml:space="preserve"> không?"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</w:t>
      </w:r>
    </w:p>
    <w:p w14:paraId="00BEC1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                         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"Xác nhận xóa"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</w:t>
      </w:r>
    </w:p>
    <w:p w14:paraId="1D7C5DB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      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MessageBoxButtons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.YesNo,</w:t>
      </w:r>
    </w:p>
    <w:p w14:paraId="7829EA3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          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MessageBoxIcon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.Question);</w:t>
      </w:r>
    </w:p>
    <w:p w14:paraId="2D295CA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91F032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(result ==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DialogResult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.Yes)</w:t>
      </w:r>
    </w:p>
    <w:p w14:paraId="3E63A44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49A278D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try</w:t>
      </w:r>
    </w:p>
    <w:p w14:paraId="038B312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78A9C1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conn.Open();</w:t>
      </w:r>
    </w:p>
    <w:p w14:paraId="4414CB0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string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sql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$"DELETE FROM tblMatHang WHERE MaSP = '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{ma}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'"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97404B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cmd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SqlCommand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(sql, conn);</w:t>
      </w:r>
    </w:p>
    <w:p w14:paraId="039DCC9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cmd.ExecuteNonQuery();</w:t>
      </w:r>
    </w:p>
    <w:p w14:paraId="288E9C4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"Đã xóa dữ liệu thành công!"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3B1FF27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LoadData();</w:t>
      </w:r>
    </w:p>
    <w:p w14:paraId="7E2EBA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30899A0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catch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Exception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ex)</w:t>
      </w:r>
    </w:p>
    <w:p w14:paraId="578CA6E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7E7D13E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MessageBox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.Show(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"Lỗi xóa: 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+ ex.Message);</w:t>
      </w:r>
    </w:p>
    <w:p w14:paraId="4626FAE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1E5D3D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finally</w:t>
      </w:r>
    </w:p>
    <w:p w14:paraId="498D8C6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{</w:t>
      </w:r>
    </w:p>
    <w:p w14:paraId="7A2CB6D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    conn.Close();</w:t>
      </w:r>
    </w:p>
    <w:p w14:paraId="22EF170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}</w:t>
      </w:r>
    </w:p>
    <w:p w14:paraId="264B4EF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46EF4FC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32885C1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7FA672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211978B6">
      <w:pPr>
        <w:rPr>
          <w:rFonts w:hint="default" w:ascii="Times New Roman" w:hAnsi="Times New Roman" w:eastAsia="SimSun" w:cs="Times New Roman"/>
          <w:sz w:val="26"/>
          <w:szCs w:val="26"/>
          <w:lang w:val="vi-VN"/>
        </w:rPr>
      </w:pPr>
      <w:r>
        <w:rPr>
          <w:rFonts w:hint="default" w:ascii="Times New Roman" w:hAnsi="Times New Roman" w:eastAsia="SimSun" w:cs="Times New Roman"/>
          <w:sz w:val="26"/>
          <w:szCs w:val="26"/>
          <w:lang w:val="vi-VN"/>
        </w:rPr>
        <w:t xml:space="preserve">  Form4.Design.cs</w:t>
      </w:r>
    </w:p>
    <w:p w14:paraId="6825C25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namespace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BuiHaiDuong_1150080012_Lab7</w:t>
      </w:r>
    </w:p>
    <w:p w14:paraId="4FFA240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{</w:t>
      </w:r>
    </w:p>
    <w:p w14:paraId="3818AEA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partial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class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Form4</w:t>
      </w:r>
    </w:p>
    <w:p w14:paraId="08E1D65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{</w:t>
      </w:r>
    </w:p>
    <w:p w14:paraId="1D0EDED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IContainer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components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BD9BDA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4B262C2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protected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override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Dispose(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bool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disposing)</w:t>
      </w:r>
    </w:p>
    <w:p w14:paraId="0642E48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27C6E4C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(disposing &amp;&amp; (components !=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null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))</w:t>
      </w:r>
    </w:p>
    <w:p w14:paraId="0E7C87B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{</w:t>
      </w:r>
    </w:p>
    <w:p w14:paraId="5749199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    components.Dispose();</w:t>
      </w:r>
    </w:p>
    <w:p w14:paraId="57E83FE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}</w:t>
      </w:r>
    </w:p>
    <w:p w14:paraId="24B6E78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base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.Dispose(disposing);</w:t>
      </w:r>
    </w:p>
    <w:p w14:paraId="76CE86A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07AE36D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0E32BB4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#region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Windows Form Designer generated code</w:t>
      </w:r>
    </w:p>
    <w:p w14:paraId="6BE5D03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3CE00B2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dgvDanhSach;</w:t>
      </w:r>
    </w:p>
    <w:p w14:paraId="76F691D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btnThem;</w:t>
      </w:r>
    </w:p>
    <w:p w14:paraId="23565FC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btnSua;</w:t>
      </w:r>
    </w:p>
    <w:p w14:paraId="4423729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btnXoa;</w:t>
      </w:r>
    </w:p>
    <w:p w14:paraId="27E4EFC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lblTieuDe;</w:t>
      </w:r>
    </w:p>
    <w:p w14:paraId="4C44971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149AF6C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private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void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InitializeComponent()</w:t>
      </w:r>
    </w:p>
    <w:p w14:paraId="2826EEF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{</w:t>
      </w:r>
    </w:p>
    <w:p w14:paraId="4EA8B6B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18E4FD8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5C0852C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01021A4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Button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2C54760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Label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();</w:t>
      </w:r>
    </w:p>
    <w:p w14:paraId="25EBAC4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((System.ComponentModel.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ISupportInitialize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.dgvDanhSach)).BeginInit();</w:t>
      </w:r>
    </w:p>
    <w:p w14:paraId="4C3F95A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.SuspendLayout();</w:t>
      </w:r>
    </w:p>
    <w:p w14:paraId="7BFFDE5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9472B3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</w:t>
      </w:r>
    </w:p>
    <w:p w14:paraId="0F2C569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.lblTieuDe.AutoSize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3A0AE3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14F,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FontStyle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.Bold);</w:t>
      </w:r>
    </w:p>
    <w:p w14:paraId="5400E8E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(220, 9);</w:t>
      </w:r>
    </w:p>
    <w:p w14:paraId="2337E28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"lblTieuDe"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5AEE7E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(370, 32);</w:t>
      </w:r>
    </w:p>
    <w:p w14:paraId="1E81400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.lblTieuDe.Text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"LẬP TRÌNH CƠ SỞ DỮ LIỆU - C#"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6AA2E86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.dgvDanhSach.AllowUserToAddRows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101A66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.dgvDanhSach.AllowUserToDeleteRows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810CEC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.dgvDanhSach.Anchor = ((System.Windows.Forms.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)((((System.Windows.Forms.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.Top |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.Bottom)</w:t>
      </w:r>
    </w:p>
    <w:p w14:paraId="4B8EA10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|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.Left)</w:t>
      </w:r>
    </w:p>
    <w:p w14:paraId="19535C4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|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AnchorStyles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.Right)));</w:t>
      </w:r>
    </w:p>
    <w:p w14:paraId="4411787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.dgvDanhSach.AutoSizeColumnsMode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DataGridViewAutoSizeColumnsMode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.Fill;</w:t>
      </w:r>
    </w:p>
    <w:p w14:paraId="7D2F1085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.dgvDanhSach.ColumnHeadersHeightSizeMode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DataGridViewColumnHeadersHeightSizeMode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.AutoSize;</w:t>
      </w:r>
    </w:p>
    <w:p w14:paraId="6006A5A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(25, 100);</w:t>
      </w:r>
    </w:p>
    <w:p w14:paraId="0BF8F59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"dgvDanhSach"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D2607D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.dgvDanhSach.ReadOnly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1F0092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.dgvDanhSach.RowHeadersWidth = 51;</w:t>
      </w:r>
    </w:p>
    <w:p w14:paraId="5BCFF2D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.dgvDanhSach.RowTemplate.Height = 29;</w:t>
      </w:r>
    </w:p>
    <w:p w14:paraId="771678D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.dgvDanhSach.Size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(750, 320);</w:t>
      </w:r>
    </w:p>
    <w:p w14:paraId="37D455C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.dgvDanhSach.TabIndex = 0;</w:t>
      </w:r>
    </w:p>
    <w:p w14:paraId="77A8EB3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262123D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10F);</w:t>
      </w:r>
    </w:p>
    <w:p w14:paraId="782DA8F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(25, 55);</w:t>
      </w:r>
    </w:p>
    <w:p w14:paraId="462EEF6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"btnThem"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D1FC1F7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(120, 35);</w:t>
      </w:r>
    </w:p>
    <w:p w14:paraId="7D7475A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.btnThem.TabIndex = 1;</w:t>
      </w:r>
    </w:p>
    <w:p w14:paraId="72A2351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"Thêm"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26EB53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.btnThem.UseVisualStyleBackColor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03A6F0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.btnThem.Click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.btnThem_Click);</w:t>
      </w:r>
    </w:p>
    <w:p w14:paraId="1FE3DE8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10F);</w:t>
      </w:r>
    </w:p>
    <w:p w14:paraId="02AFCDA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(160, 55);</w:t>
      </w:r>
    </w:p>
    <w:p w14:paraId="7CF84FF9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"btnSua"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0395A3A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(120, 35);</w:t>
      </w:r>
    </w:p>
    <w:p w14:paraId="0FC63770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.btnSua.TabIndex = 2;</w:t>
      </w:r>
    </w:p>
    <w:p w14:paraId="395CFDB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"Sửa"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A59942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.btnSua.UseVisualStyleBackColor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590D6FFC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.btnSua.Click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.btnSua_Click);</w:t>
      </w:r>
    </w:p>
    <w:p w14:paraId="2523F40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.btnXoa.Font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"Segoe UI"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, 10F);</w:t>
      </w:r>
    </w:p>
    <w:p w14:paraId="0D78EBB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.btnXoa.Location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Point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(295, 55);</w:t>
      </w:r>
    </w:p>
    <w:p w14:paraId="6AC12F2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"btnXoa"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44FD939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(120, 35);</w:t>
      </w:r>
    </w:p>
    <w:p w14:paraId="50538792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.btnXoa.TabIndex = 3;</w:t>
      </w:r>
    </w:p>
    <w:p w14:paraId="461BFF9F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"Xóa"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FCC7E6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.btnXoa.UseVisualStyleBackColor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true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14FB801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.btnXoa.Click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.btnXoa_Click);</w:t>
      </w:r>
    </w:p>
    <w:p w14:paraId="37C5012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.AutoScaleDimensions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SizeF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(8F, 20F);</w:t>
      </w:r>
    </w:p>
    <w:p w14:paraId="403C7B0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.AutoScaleMode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AutoScaleMode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.Font;</w:t>
      </w:r>
    </w:p>
    <w:p w14:paraId="46E28D6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.ClientSize 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System.Drawing.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Size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(800, 450);</w:t>
      </w:r>
    </w:p>
    <w:p w14:paraId="2C44A66A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.lblTieuDe);</w:t>
      </w:r>
    </w:p>
    <w:p w14:paraId="0DAC22E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.btnXoa);</w:t>
      </w:r>
    </w:p>
    <w:p w14:paraId="279CE1A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.btnSua);</w:t>
      </w:r>
    </w:p>
    <w:p w14:paraId="4C38AE7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.btnThem);</w:t>
      </w:r>
    </w:p>
    <w:p w14:paraId="633ED6A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.Controls.Add(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.dgvDanhSach);</w:t>
      </w:r>
    </w:p>
    <w:p w14:paraId="6F44EC6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.Name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"Form4"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730E286E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.StartPosition = System.Windows.Forms.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FormStartPosition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.CenterScreen;</w:t>
      </w:r>
    </w:p>
    <w:p w14:paraId="379BBB83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.Text = </w:t>
      </w:r>
      <w:r>
        <w:rPr>
          <w:rFonts w:hint="default" w:ascii="Times New Roman" w:hAnsi="Times New Roman" w:eastAsia="Cascadia Mono" w:cs="Times New Roman"/>
          <w:color w:val="A31515"/>
          <w:sz w:val="26"/>
          <w:szCs w:val="26"/>
          <w:highlight w:val="white"/>
        </w:rPr>
        <w:t>"Quản lý CSDL - QLBanHang"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;</w:t>
      </w:r>
    </w:p>
    <w:p w14:paraId="2B2CB56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.Load +=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new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System.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EventHandler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.Form4_Load);</w:t>
      </w:r>
    </w:p>
    <w:p w14:paraId="3E42043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((System.ComponentModel.</w:t>
      </w:r>
      <w:r>
        <w:rPr>
          <w:rFonts w:hint="default" w:ascii="Times New Roman" w:hAnsi="Times New Roman" w:eastAsia="Cascadia Mono" w:cs="Times New Roman"/>
          <w:color w:val="2B91AF"/>
          <w:sz w:val="26"/>
          <w:szCs w:val="26"/>
          <w:highlight w:val="white"/>
        </w:rPr>
        <w:t>ISupportInitialize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.dgvDanhSach)).EndInit();</w:t>
      </w:r>
    </w:p>
    <w:p w14:paraId="0A676E51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.ResumeLayout(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false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);</w:t>
      </w:r>
    </w:p>
    <w:p w14:paraId="33CF3D4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6"/>
          <w:szCs w:val="26"/>
          <w:highlight w:val="white"/>
        </w:rPr>
        <w:t>this</w:t>
      </w: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.PerformLayout();</w:t>
      </w:r>
    </w:p>
    <w:p w14:paraId="58BF5FD4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}</w:t>
      </w:r>
    </w:p>
    <w:p w14:paraId="5B548F76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</w:p>
    <w:p w14:paraId="6CCC98ED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    </w:t>
      </w:r>
      <w:r>
        <w:rPr>
          <w:rFonts w:hint="default" w:ascii="Times New Roman" w:hAnsi="Times New Roman" w:eastAsia="Cascadia Mono" w:cs="Times New Roman"/>
          <w:color w:val="808080"/>
          <w:sz w:val="26"/>
          <w:szCs w:val="26"/>
          <w:highlight w:val="white"/>
        </w:rPr>
        <w:t>#endregion</w:t>
      </w:r>
    </w:p>
    <w:p w14:paraId="771FA73B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 xml:space="preserve">    }</w:t>
      </w:r>
    </w:p>
    <w:p w14:paraId="3570F378">
      <w:pPr>
        <w:spacing w:beforeLines="0" w:afterLines="0"/>
        <w:jc w:val="left"/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</w:pPr>
      <w:r>
        <w:rPr>
          <w:rFonts w:hint="default" w:ascii="Times New Roman" w:hAnsi="Times New Roman" w:eastAsia="Cascadia Mono" w:cs="Times New Roman"/>
          <w:color w:val="000000"/>
          <w:sz w:val="26"/>
          <w:szCs w:val="26"/>
          <w:highlight w:val="white"/>
        </w:rPr>
        <w:t>}</w:t>
      </w:r>
    </w:p>
    <w:p w14:paraId="2B815B98">
      <w:pPr>
        <w:rPr>
          <w:rFonts w:hint="default" w:ascii="Times New Roman" w:hAnsi="Times New Roman" w:eastAsia="SimSun" w:cs="Times New Roman"/>
          <w:sz w:val="26"/>
          <w:szCs w:val="26"/>
          <w:lang w:val="vi-VN"/>
        </w:rPr>
      </w:pPr>
    </w:p>
    <w:p w14:paraId="58D794E3">
      <w:pPr>
        <w:rPr>
          <w:rFonts w:hint="default" w:ascii="Times New Roman" w:hAnsi="Times New Roman" w:eastAsia="SimSu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935980" cy="3185160"/>
            <wp:effectExtent l="0" t="0" r="7620" b="2540"/>
            <wp:docPr id="1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B410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3DEB1A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8254CC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51D693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C5910C8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480B46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972567D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3E741D18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129A643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7DFB"/>
    <w:rsid w:val="00083A1C"/>
    <w:rsid w:val="000D0454"/>
    <w:rsid w:val="00185C09"/>
    <w:rsid w:val="003B4095"/>
    <w:rsid w:val="0041379D"/>
    <w:rsid w:val="005344D5"/>
    <w:rsid w:val="005806A0"/>
    <w:rsid w:val="00620C09"/>
    <w:rsid w:val="00630D2A"/>
    <w:rsid w:val="00640D2F"/>
    <w:rsid w:val="006E643D"/>
    <w:rsid w:val="007C2DF3"/>
    <w:rsid w:val="00950DD8"/>
    <w:rsid w:val="00BC534A"/>
    <w:rsid w:val="00DE78F6"/>
    <w:rsid w:val="00E05277"/>
    <w:rsid w:val="00FB7C5A"/>
    <w:rsid w:val="138D5328"/>
    <w:rsid w:val="1AA749A0"/>
    <w:rsid w:val="368A5DB5"/>
    <w:rsid w:val="46706AA0"/>
    <w:rsid w:val="4A5C6E8E"/>
    <w:rsid w:val="58711ECE"/>
    <w:rsid w:val="6DCF1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2868</Words>
  <Characters>16349</Characters>
  <Lines>136</Lines>
  <Paragraphs>38</Paragraphs>
  <TotalTime>40</TotalTime>
  <ScaleCrop>false</ScaleCrop>
  <LinksUpToDate>false</LinksUpToDate>
  <CharactersWithSpaces>19179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2025-10-10T11:51:00Z</dcterms:created>
  <dc:creator>Liên Nguyễn Thị Kim</dc:creator>
  <cp:lastModifiedBy>Đường Bùi Hải</cp:lastModifiedBy>
  <dcterms:modified xsi:type="dcterms:W3CDTF">2025-11-03T01:35:40Z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9CEEAD753BEA43BA95F60145DE89463F_12</vt:lpwstr>
  </property>
</Properties>
</file>