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71E9F" w14:textId="2F2F80AB" w:rsidR="003A4228" w:rsidRPr="00AF2408" w:rsidRDefault="00EC55FF" w:rsidP="00EC55FF">
      <w:pPr>
        <w:pStyle w:val="ListParagraph"/>
        <w:numPr>
          <w:ilvl w:val="0"/>
          <w:numId w:val="1"/>
        </w:numPr>
        <w:rPr>
          <w:rFonts w:ascii="Arial" w:hAnsi="Arial" w:cs="Arial"/>
          <w:b/>
          <w:bCs/>
          <w:sz w:val="28"/>
          <w:szCs w:val="28"/>
        </w:rPr>
      </w:pPr>
      <w:r w:rsidRPr="00AF2408">
        <w:rPr>
          <w:rFonts w:ascii="Arial" w:hAnsi="Arial" w:cs="Arial"/>
          <w:b/>
          <w:bCs/>
          <w:sz w:val="28"/>
          <w:szCs w:val="28"/>
        </w:rPr>
        <w:t xml:space="preserve">Descripción general </w:t>
      </w:r>
    </w:p>
    <w:p w14:paraId="6CDBDCDA" w14:textId="4C67DB04" w:rsidR="00EC55FF" w:rsidRPr="00DA5BB0" w:rsidRDefault="00EC55FF" w:rsidP="00EC55FF">
      <w:pPr>
        <w:pStyle w:val="ListParagraph"/>
        <w:rPr>
          <w:rFonts w:ascii="Arial" w:hAnsi="Arial" w:cs="Arial"/>
          <w:sz w:val="24"/>
          <w:szCs w:val="24"/>
        </w:rPr>
      </w:pPr>
    </w:p>
    <w:p w14:paraId="30B3E5ED" w14:textId="77777777" w:rsidR="00A16D57" w:rsidRPr="00DA5BB0" w:rsidRDefault="00EC55FF" w:rsidP="00EC55FF">
      <w:pPr>
        <w:pStyle w:val="ListParagraph"/>
        <w:rPr>
          <w:rFonts w:ascii="Arial" w:hAnsi="Arial" w:cs="Arial"/>
          <w:sz w:val="24"/>
          <w:szCs w:val="24"/>
        </w:rPr>
      </w:pPr>
      <w:r w:rsidRPr="00DA5BB0">
        <w:rPr>
          <w:rFonts w:ascii="Arial" w:hAnsi="Arial" w:cs="Arial"/>
          <w:sz w:val="24"/>
          <w:szCs w:val="24"/>
        </w:rPr>
        <w:t>The Dream Team es un Sistema que toma en cuenta y controla el proceso de compra en los establecimientos de forma virtual donde el cliente puede escoger sus productos sin salir de su casa, es un sistema que en este tiempo preciso por el cual estamos atravesando viene a brindarle una</w:t>
      </w:r>
      <w:r w:rsidR="00A16D57" w:rsidRPr="00DA5BB0">
        <w:rPr>
          <w:rFonts w:ascii="Arial" w:hAnsi="Arial" w:cs="Arial"/>
          <w:sz w:val="24"/>
          <w:szCs w:val="24"/>
        </w:rPr>
        <w:t xml:space="preserve"> ayuda a todos los ciudadanos.</w:t>
      </w:r>
    </w:p>
    <w:p w14:paraId="10A14D38" w14:textId="77777777" w:rsidR="00A16D57" w:rsidRPr="00DA5BB0" w:rsidRDefault="00A16D57" w:rsidP="00EC55FF">
      <w:pPr>
        <w:pStyle w:val="ListParagraph"/>
        <w:rPr>
          <w:rFonts w:ascii="Arial" w:hAnsi="Arial" w:cs="Arial"/>
          <w:sz w:val="24"/>
          <w:szCs w:val="24"/>
        </w:rPr>
      </w:pPr>
    </w:p>
    <w:p w14:paraId="2B9D5533" w14:textId="7B19D7EF" w:rsidR="00F8765A" w:rsidRPr="00DA5BB0" w:rsidRDefault="00A16D57" w:rsidP="00F8765A">
      <w:pPr>
        <w:pStyle w:val="ListParagraph"/>
        <w:rPr>
          <w:rFonts w:ascii="Arial" w:hAnsi="Arial" w:cs="Arial"/>
          <w:sz w:val="24"/>
          <w:szCs w:val="24"/>
        </w:rPr>
      </w:pPr>
      <w:r w:rsidRPr="00DA5BB0">
        <w:rPr>
          <w:rFonts w:ascii="Arial" w:hAnsi="Arial" w:cs="Arial"/>
          <w:sz w:val="24"/>
          <w:szCs w:val="24"/>
        </w:rPr>
        <w:t>El sistema partiendo de la ubicación del cliente proporciona una lista de supermercados y establecimientos que están próximos a ellos y que cuentan con el servicio, el cliente realiza un registro en el sistema para realizar su pedido</w:t>
      </w:r>
      <w:r w:rsidR="00F8765A" w:rsidRPr="00DA5BB0">
        <w:rPr>
          <w:rFonts w:ascii="Arial" w:hAnsi="Arial" w:cs="Arial"/>
          <w:sz w:val="24"/>
          <w:szCs w:val="24"/>
        </w:rPr>
        <w:t xml:space="preserve">, realizaran la selección de los productos y tendrán la opción de realizar una comparación de precio entre establecimientos para poder seleccionar el de su preferencia y el que </w:t>
      </w:r>
      <w:r w:rsidR="000237DE" w:rsidRPr="00DA5BB0">
        <w:rPr>
          <w:rFonts w:ascii="Arial" w:hAnsi="Arial" w:cs="Arial"/>
          <w:sz w:val="24"/>
          <w:szCs w:val="24"/>
        </w:rPr>
        <w:t>más</w:t>
      </w:r>
      <w:r w:rsidR="00F8765A" w:rsidRPr="00DA5BB0">
        <w:rPr>
          <w:rFonts w:ascii="Arial" w:hAnsi="Arial" w:cs="Arial"/>
          <w:sz w:val="24"/>
          <w:szCs w:val="24"/>
        </w:rPr>
        <w:t xml:space="preserve"> le convenga.</w:t>
      </w:r>
    </w:p>
    <w:p w14:paraId="297DE463" w14:textId="5DAF677B" w:rsidR="00DA5BB0" w:rsidRPr="00DA5BB0" w:rsidRDefault="00DA5BB0" w:rsidP="00F8765A">
      <w:pPr>
        <w:pStyle w:val="ListParagraph"/>
        <w:rPr>
          <w:rFonts w:ascii="Arial" w:hAnsi="Arial" w:cs="Arial"/>
          <w:sz w:val="24"/>
          <w:szCs w:val="24"/>
        </w:rPr>
      </w:pPr>
    </w:p>
    <w:p w14:paraId="21E3D930" w14:textId="1B2F840B" w:rsidR="00DA5BB0" w:rsidRPr="00DA5BB0" w:rsidRDefault="00F8765A" w:rsidP="00DA5BB0">
      <w:pPr>
        <w:pStyle w:val="ListParagraph"/>
        <w:rPr>
          <w:rFonts w:ascii="Arial" w:hAnsi="Arial" w:cs="Arial"/>
          <w:sz w:val="24"/>
          <w:szCs w:val="24"/>
        </w:rPr>
      </w:pPr>
      <w:r w:rsidRPr="00DA5BB0">
        <w:rPr>
          <w:rFonts w:ascii="Arial" w:hAnsi="Arial" w:cs="Arial"/>
          <w:sz w:val="24"/>
          <w:szCs w:val="24"/>
        </w:rPr>
        <w:t xml:space="preserve">Al momento de terminar con la selección de productos y de </w:t>
      </w:r>
      <w:r w:rsidR="000237DE" w:rsidRPr="00DA5BB0">
        <w:rPr>
          <w:rFonts w:ascii="Arial" w:hAnsi="Arial" w:cs="Arial"/>
          <w:sz w:val="24"/>
          <w:szCs w:val="24"/>
        </w:rPr>
        <w:t>agregarlos al</w:t>
      </w:r>
      <w:r w:rsidRPr="00DA5BB0">
        <w:rPr>
          <w:rFonts w:ascii="Arial" w:hAnsi="Arial" w:cs="Arial"/>
          <w:sz w:val="24"/>
          <w:szCs w:val="24"/>
        </w:rPr>
        <w:t xml:space="preserve"> carrito de compra el cliente indicara la forma en la cual </w:t>
      </w:r>
      <w:r w:rsidR="000237DE" w:rsidRPr="00DA5BB0">
        <w:rPr>
          <w:rFonts w:ascii="Arial" w:hAnsi="Arial" w:cs="Arial"/>
          <w:sz w:val="24"/>
          <w:szCs w:val="24"/>
        </w:rPr>
        <w:t>quiere que le realicen la entrega de su pedido y procederá a generarla, al ejecutar este proceso el sistema enviar una solicitud al establecimiento seleccionado con el detalle de su compra y el establecimiento devolverá un código de aprobación de solicitud, donde el cliente procederá a realizar su pago</w:t>
      </w:r>
      <w:r w:rsidR="00D21F8B" w:rsidRPr="00DA5BB0">
        <w:rPr>
          <w:rFonts w:ascii="Arial" w:hAnsi="Arial" w:cs="Arial"/>
          <w:sz w:val="24"/>
          <w:szCs w:val="24"/>
        </w:rPr>
        <w:t>, seleccionando de los métodos de pago que tenga registrado en su perfil, si el pago es en efectivo la entrega por obligación deberá ser por ventanilla</w:t>
      </w:r>
      <w:r w:rsidR="00DA5BB0" w:rsidRPr="00DA5BB0">
        <w:rPr>
          <w:rFonts w:ascii="Arial" w:hAnsi="Arial" w:cs="Arial"/>
          <w:sz w:val="24"/>
          <w:szCs w:val="24"/>
        </w:rPr>
        <w:t>,</w:t>
      </w:r>
      <w:r w:rsidR="000237DE" w:rsidRPr="00DA5BB0">
        <w:rPr>
          <w:rFonts w:ascii="Arial" w:hAnsi="Arial" w:cs="Arial"/>
          <w:sz w:val="24"/>
          <w:szCs w:val="24"/>
        </w:rPr>
        <w:t xml:space="preserve"> posterior a esto recibirá la información de entrega</w:t>
      </w:r>
      <w:r w:rsidR="00DA5BB0" w:rsidRPr="00DA5BB0">
        <w:rPr>
          <w:rFonts w:ascii="Arial" w:hAnsi="Arial" w:cs="Arial"/>
          <w:sz w:val="24"/>
          <w:szCs w:val="24"/>
        </w:rPr>
        <w:t xml:space="preserve"> donde se generara un código QR que será utilizado para la validación de la información contra entrega para seguridad del usuario.</w:t>
      </w:r>
    </w:p>
    <w:p w14:paraId="08E95977" w14:textId="77777777" w:rsidR="00DA5BB0" w:rsidRPr="00DA5BB0" w:rsidRDefault="00DA5BB0" w:rsidP="00DA5BB0">
      <w:pPr>
        <w:pStyle w:val="ListParagraph"/>
        <w:rPr>
          <w:rFonts w:ascii="Arial" w:hAnsi="Arial" w:cs="Arial"/>
          <w:sz w:val="24"/>
          <w:szCs w:val="24"/>
        </w:rPr>
      </w:pPr>
    </w:p>
    <w:p w14:paraId="64463BCB" w14:textId="0554F47E" w:rsidR="000237DE" w:rsidRPr="00DA5BB0" w:rsidRDefault="000237DE" w:rsidP="00F8765A">
      <w:pPr>
        <w:pStyle w:val="ListParagraph"/>
        <w:rPr>
          <w:rFonts w:ascii="Arial" w:hAnsi="Arial" w:cs="Arial"/>
          <w:sz w:val="24"/>
          <w:szCs w:val="24"/>
        </w:rPr>
      </w:pPr>
      <w:r w:rsidRPr="00DA5BB0">
        <w:rPr>
          <w:rFonts w:ascii="Arial" w:hAnsi="Arial" w:cs="Arial"/>
          <w:sz w:val="24"/>
          <w:szCs w:val="24"/>
        </w:rPr>
        <w:t xml:space="preserve">The Dream Team también constara con un proceso de reordenar una compra anterior, el cliente tendrá un listado de todas sus compras realizadas, seleccionara una de estas </w:t>
      </w:r>
      <w:r w:rsidR="005945FB" w:rsidRPr="00DA5BB0">
        <w:rPr>
          <w:rFonts w:ascii="Arial" w:hAnsi="Arial" w:cs="Arial"/>
          <w:sz w:val="24"/>
          <w:szCs w:val="24"/>
        </w:rPr>
        <w:t>y podrá quitar o agregar productos a la nueva compra, al momento de generar la compra el usuario tendrá la opción de decidir en qué supermercado va a realizarla.</w:t>
      </w:r>
    </w:p>
    <w:p w14:paraId="77965BFE" w14:textId="5E54264B" w:rsidR="005945FB" w:rsidRPr="00DA5BB0" w:rsidRDefault="005945FB" w:rsidP="00F8765A">
      <w:pPr>
        <w:pStyle w:val="ListParagraph"/>
        <w:rPr>
          <w:rFonts w:ascii="Arial" w:hAnsi="Arial" w:cs="Arial"/>
          <w:sz w:val="24"/>
          <w:szCs w:val="24"/>
        </w:rPr>
      </w:pPr>
    </w:p>
    <w:p w14:paraId="5D4DF15F" w14:textId="2A928204" w:rsidR="005945FB" w:rsidRPr="00DA5BB0" w:rsidRDefault="005945FB" w:rsidP="00F8765A">
      <w:pPr>
        <w:pStyle w:val="ListParagraph"/>
        <w:rPr>
          <w:rFonts w:ascii="Arial" w:hAnsi="Arial" w:cs="Arial"/>
          <w:sz w:val="24"/>
          <w:szCs w:val="24"/>
        </w:rPr>
      </w:pPr>
      <w:r w:rsidRPr="00DA5BB0">
        <w:rPr>
          <w:rFonts w:ascii="Arial" w:hAnsi="Arial" w:cs="Arial"/>
          <w:sz w:val="24"/>
          <w:szCs w:val="24"/>
        </w:rPr>
        <w:t>El sistema tendrá el proceso de receta, en este podrá seleccionar cual desea y automáticamente seleccione le mostrara la disponibilidad de existencia de los productos que contenga la misma y si no tiene presentara cuales son los productos sustitutos.</w:t>
      </w:r>
    </w:p>
    <w:p w14:paraId="36CE757D" w14:textId="01ABC4F3" w:rsidR="005945FB" w:rsidRPr="00DA5BB0" w:rsidRDefault="005945FB" w:rsidP="00F8765A">
      <w:pPr>
        <w:pStyle w:val="ListParagraph"/>
        <w:rPr>
          <w:rFonts w:ascii="Arial" w:hAnsi="Arial" w:cs="Arial"/>
          <w:sz w:val="24"/>
          <w:szCs w:val="24"/>
        </w:rPr>
      </w:pPr>
    </w:p>
    <w:p w14:paraId="35AF51FB" w14:textId="60F4A4C0" w:rsidR="00DA5BB0" w:rsidRPr="00DA5BB0" w:rsidRDefault="00DA5BB0" w:rsidP="00F8765A">
      <w:pPr>
        <w:pStyle w:val="ListParagraph"/>
        <w:rPr>
          <w:rFonts w:ascii="Arial" w:hAnsi="Arial" w:cs="Arial"/>
          <w:sz w:val="24"/>
          <w:szCs w:val="24"/>
        </w:rPr>
      </w:pPr>
      <w:r w:rsidRPr="00DA5BB0">
        <w:rPr>
          <w:rFonts w:ascii="Arial" w:hAnsi="Arial" w:cs="Arial"/>
          <w:sz w:val="24"/>
          <w:szCs w:val="24"/>
        </w:rPr>
        <w:t>The Dream Team constara con los siguientes procesos:</w:t>
      </w:r>
    </w:p>
    <w:p w14:paraId="6188FC02" w14:textId="5DCFD834" w:rsidR="00DA5BB0" w:rsidRPr="00DA5BB0" w:rsidRDefault="00DA5BB0" w:rsidP="00DA5BB0">
      <w:pPr>
        <w:pStyle w:val="ListParagraph"/>
        <w:numPr>
          <w:ilvl w:val="0"/>
          <w:numId w:val="2"/>
        </w:numPr>
        <w:rPr>
          <w:rFonts w:ascii="Arial" w:hAnsi="Arial" w:cs="Arial"/>
          <w:sz w:val="24"/>
          <w:szCs w:val="24"/>
        </w:rPr>
      </w:pPr>
      <w:r w:rsidRPr="00DA5BB0">
        <w:rPr>
          <w:rFonts w:ascii="Arial" w:hAnsi="Arial" w:cs="Arial"/>
          <w:sz w:val="24"/>
          <w:szCs w:val="24"/>
        </w:rPr>
        <w:t>Manejo de compras.</w:t>
      </w:r>
    </w:p>
    <w:p w14:paraId="09A63B74" w14:textId="31590712" w:rsidR="00DA5BB0" w:rsidRPr="00DA5BB0" w:rsidRDefault="00DA5BB0" w:rsidP="00DA5BB0">
      <w:pPr>
        <w:pStyle w:val="ListParagraph"/>
        <w:numPr>
          <w:ilvl w:val="0"/>
          <w:numId w:val="2"/>
        </w:numPr>
        <w:rPr>
          <w:rFonts w:ascii="Arial" w:hAnsi="Arial" w:cs="Arial"/>
          <w:sz w:val="24"/>
          <w:szCs w:val="24"/>
        </w:rPr>
      </w:pPr>
      <w:r w:rsidRPr="00DA5BB0">
        <w:rPr>
          <w:rFonts w:ascii="Arial" w:hAnsi="Arial" w:cs="Arial"/>
          <w:sz w:val="24"/>
          <w:szCs w:val="24"/>
        </w:rPr>
        <w:t>Manejo de Reordenar compra.</w:t>
      </w:r>
    </w:p>
    <w:p w14:paraId="16436F14" w14:textId="7A279632" w:rsidR="00DA5BB0" w:rsidRPr="00DA5BB0" w:rsidRDefault="00DA5BB0" w:rsidP="00DA5BB0">
      <w:pPr>
        <w:pStyle w:val="ListParagraph"/>
        <w:numPr>
          <w:ilvl w:val="0"/>
          <w:numId w:val="2"/>
        </w:numPr>
        <w:rPr>
          <w:rFonts w:ascii="Arial" w:hAnsi="Arial" w:cs="Arial"/>
          <w:sz w:val="24"/>
          <w:szCs w:val="24"/>
        </w:rPr>
      </w:pPr>
      <w:r w:rsidRPr="00DA5BB0">
        <w:rPr>
          <w:rFonts w:ascii="Arial" w:hAnsi="Arial" w:cs="Arial"/>
          <w:sz w:val="24"/>
          <w:szCs w:val="24"/>
        </w:rPr>
        <w:t>Manejo de recetas.</w:t>
      </w:r>
    </w:p>
    <w:p w14:paraId="5BBA0342" w14:textId="29A3D34E" w:rsidR="00DA5BB0" w:rsidRPr="00DA5BB0" w:rsidRDefault="00DA5BB0" w:rsidP="00DA5BB0">
      <w:pPr>
        <w:pStyle w:val="ListParagraph"/>
        <w:numPr>
          <w:ilvl w:val="0"/>
          <w:numId w:val="2"/>
        </w:numPr>
        <w:rPr>
          <w:rFonts w:ascii="Arial" w:hAnsi="Arial" w:cs="Arial"/>
          <w:sz w:val="24"/>
          <w:szCs w:val="24"/>
        </w:rPr>
      </w:pPr>
      <w:r w:rsidRPr="00DA5BB0">
        <w:rPr>
          <w:rFonts w:ascii="Arial" w:hAnsi="Arial" w:cs="Arial"/>
          <w:sz w:val="24"/>
          <w:szCs w:val="24"/>
        </w:rPr>
        <w:t>Generación de códigos QR.</w:t>
      </w:r>
    </w:p>
    <w:p w14:paraId="3FEAD79D" w14:textId="4F2D9B2F" w:rsidR="00DA5BB0" w:rsidRPr="00DA5BB0" w:rsidRDefault="00DA5BB0" w:rsidP="00DA5BB0">
      <w:pPr>
        <w:pStyle w:val="ListParagraph"/>
        <w:numPr>
          <w:ilvl w:val="0"/>
          <w:numId w:val="2"/>
        </w:numPr>
        <w:rPr>
          <w:rFonts w:ascii="Arial" w:hAnsi="Arial" w:cs="Arial"/>
          <w:sz w:val="24"/>
          <w:szCs w:val="24"/>
        </w:rPr>
      </w:pPr>
      <w:r w:rsidRPr="00DA5BB0">
        <w:rPr>
          <w:rFonts w:ascii="Arial" w:hAnsi="Arial" w:cs="Arial"/>
          <w:sz w:val="24"/>
          <w:szCs w:val="24"/>
        </w:rPr>
        <w:lastRenderedPageBreak/>
        <w:t>Generación de rutas efectivas basadas en:</w:t>
      </w:r>
    </w:p>
    <w:p w14:paraId="5D33EF35" w14:textId="2A659A82" w:rsidR="00DA5BB0" w:rsidRPr="00DA5BB0" w:rsidRDefault="00DA5BB0" w:rsidP="00DA5BB0">
      <w:pPr>
        <w:pStyle w:val="ListParagraph"/>
        <w:numPr>
          <w:ilvl w:val="0"/>
          <w:numId w:val="3"/>
        </w:numPr>
        <w:rPr>
          <w:rFonts w:ascii="Arial" w:hAnsi="Arial" w:cs="Arial"/>
          <w:sz w:val="24"/>
          <w:szCs w:val="24"/>
        </w:rPr>
      </w:pPr>
      <w:r w:rsidRPr="00DA5BB0">
        <w:rPr>
          <w:rFonts w:ascii="Arial" w:hAnsi="Arial" w:cs="Arial"/>
          <w:sz w:val="24"/>
          <w:szCs w:val="24"/>
        </w:rPr>
        <w:t>Distancia.</w:t>
      </w:r>
    </w:p>
    <w:p w14:paraId="16E54858" w14:textId="32BC8489" w:rsidR="00DA5BB0" w:rsidRPr="00DA5BB0" w:rsidRDefault="00DA5BB0" w:rsidP="00DA5BB0">
      <w:pPr>
        <w:pStyle w:val="ListParagraph"/>
        <w:numPr>
          <w:ilvl w:val="0"/>
          <w:numId w:val="3"/>
        </w:numPr>
        <w:rPr>
          <w:rFonts w:ascii="Arial" w:hAnsi="Arial" w:cs="Arial"/>
          <w:sz w:val="24"/>
          <w:szCs w:val="24"/>
        </w:rPr>
      </w:pPr>
      <w:r w:rsidRPr="00DA5BB0">
        <w:rPr>
          <w:rFonts w:ascii="Arial" w:hAnsi="Arial" w:cs="Arial"/>
          <w:sz w:val="24"/>
          <w:szCs w:val="24"/>
        </w:rPr>
        <w:t>Disponibilidad de los deliverys.</w:t>
      </w:r>
    </w:p>
    <w:p w14:paraId="0535419B" w14:textId="5680E311" w:rsidR="00DA5BB0" w:rsidRPr="00DA5BB0" w:rsidRDefault="00DA5BB0" w:rsidP="00DA5BB0">
      <w:pPr>
        <w:pStyle w:val="ListParagraph"/>
        <w:numPr>
          <w:ilvl w:val="0"/>
          <w:numId w:val="3"/>
        </w:numPr>
        <w:rPr>
          <w:rFonts w:ascii="Arial" w:hAnsi="Arial" w:cs="Arial"/>
          <w:sz w:val="24"/>
          <w:szCs w:val="24"/>
        </w:rPr>
      </w:pPr>
      <w:r w:rsidRPr="00DA5BB0">
        <w:rPr>
          <w:rFonts w:ascii="Arial" w:hAnsi="Arial" w:cs="Arial"/>
          <w:sz w:val="24"/>
          <w:szCs w:val="24"/>
        </w:rPr>
        <w:t>La zona asignada.</w:t>
      </w:r>
    </w:p>
    <w:p w14:paraId="67C6D815" w14:textId="53BC28FF" w:rsidR="00DA5BB0" w:rsidRPr="00DA5BB0" w:rsidRDefault="00DA5BB0" w:rsidP="00DA5BB0">
      <w:pPr>
        <w:pStyle w:val="ListParagraph"/>
        <w:numPr>
          <w:ilvl w:val="0"/>
          <w:numId w:val="2"/>
        </w:numPr>
        <w:rPr>
          <w:rFonts w:ascii="Arial" w:hAnsi="Arial" w:cs="Arial"/>
          <w:sz w:val="24"/>
          <w:szCs w:val="24"/>
        </w:rPr>
      </w:pPr>
      <w:r w:rsidRPr="00DA5BB0">
        <w:rPr>
          <w:rFonts w:ascii="Arial" w:hAnsi="Arial" w:cs="Arial"/>
          <w:sz w:val="24"/>
          <w:szCs w:val="24"/>
        </w:rPr>
        <w:t>Visualización agrupada por departamentos de todos los productos.</w:t>
      </w:r>
    </w:p>
    <w:p w14:paraId="747D998F" w14:textId="0A68A6EF" w:rsidR="00DA5BB0" w:rsidRPr="00DA5BB0" w:rsidRDefault="00DA5BB0" w:rsidP="00DA5BB0">
      <w:pPr>
        <w:pStyle w:val="ListParagraph"/>
        <w:numPr>
          <w:ilvl w:val="0"/>
          <w:numId w:val="2"/>
        </w:numPr>
        <w:rPr>
          <w:rFonts w:ascii="Arial" w:hAnsi="Arial" w:cs="Arial"/>
          <w:sz w:val="24"/>
          <w:szCs w:val="24"/>
        </w:rPr>
      </w:pPr>
      <w:r w:rsidRPr="00DA5BB0">
        <w:rPr>
          <w:rFonts w:ascii="Arial" w:hAnsi="Arial" w:cs="Arial"/>
          <w:sz w:val="24"/>
          <w:szCs w:val="24"/>
        </w:rPr>
        <w:t>Validación de recepción de compra.</w:t>
      </w:r>
    </w:p>
    <w:p w14:paraId="31053B15" w14:textId="77777777" w:rsidR="000237DE" w:rsidRPr="00DA5BB0" w:rsidRDefault="000237DE" w:rsidP="00F8765A">
      <w:pPr>
        <w:pStyle w:val="ListParagraph"/>
      </w:pPr>
    </w:p>
    <w:sectPr w:rsidR="000237DE" w:rsidRPr="00DA5BB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67771"/>
    <w:multiLevelType w:val="hybridMultilevel"/>
    <w:tmpl w:val="AD32E48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E024727"/>
    <w:multiLevelType w:val="hybridMultilevel"/>
    <w:tmpl w:val="DE2E0D22"/>
    <w:lvl w:ilvl="0" w:tplc="540A000B">
      <w:start w:val="1"/>
      <w:numFmt w:val="bullet"/>
      <w:lvlText w:val=""/>
      <w:lvlJc w:val="left"/>
      <w:pPr>
        <w:ind w:left="2160" w:hanging="360"/>
      </w:pPr>
      <w:rPr>
        <w:rFonts w:ascii="Wingdings" w:hAnsi="Wingdings"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2" w15:restartNumberingAfterBreak="0">
    <w:nsid w:val="5F371D26"/>
    <w:multiLevelType w:val="hybridMultilevel"/>
    <w:tmpl w:val="58D8BDE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FF"/>
    <w:rsid w:val="000237DE"/>
    <w:rsid w:val="003A4228"/>
    <w:rsid w:val="00554BE5"/>
    <w:rsid w:val="005945FB"/>
    <w:rsid w:val="00A16D57"/>
    <w:rsid w:val="00AF2408"/>
    <w:rsid w:val="00D21F8B"/>
    <w:rsid w:val="00DA5BB0"/>
    <w:rsid w:val="00EC55FF"/>
    <w:rsid w:val="00F8765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2479"/>
  <w15:chartTrackingRefBased/>
  <w15:docId w15:val="{EE4A2A57-A5EF-483F-9C61-C8591A65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379</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DIAZ</dc:creator>
  <cp:keywords/>
  <dc:description/>
  <cp:lastModifiedBy>LUISA DIAZ</cp:lastModifiedBy>
  <cp:revision>1</cp:revision>
  <dcterms:created xsi:type="dcterms:W3CDTF">2020-08-13T23:13:00Z</dcterms:created>
  <dcterms:modified xsi:type="dcterms:W3CDTF">2020-08-14T03:32:00Z</dcterms:modified>
</cp:coreProperties>
</file>