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jc w:val="both"/>
        <w:rPr>
          <w:sz w:val="32"/>
          <w:szCs w:val="32"/>
          <w:lang w:val="es-US"/>
        </w:rPr>
      </w:pPr>
      <w:r>
        <w:rPr>
          <w:sz w:val="32"/>
          <w:szCs w:val="32"/>
          <w:lang w:val="es-DO"/>
        </w:rPr>
        <w:t>2</w:t>
      </w:r>
      <w:r>
        <w:rPr>
          <w:sz w:val="32"/>
          <w:szCs w:val="32"/>
          <w:lang w:val="es-US"/>
        </w:rPr>
        <w:t xml:space="preserve">.9 SOBRE 1 PROCESO ESTRATÉGICO </w:t>
      </w:r>
      <w:r>
        <w:rPr>
          <w:rFonts w:hint="default"/>
          <w:sz w:val="32"/>
          <w:szCs w:val="32"/>
          <w:lang w:val="en-US"/>
        </w:rPr>
        <w:t xml:space="preserve"> </w:t>
      </w:r>
      <w:r>
        <w:rPr>
          <w:sz w:val="32"/>
          <w:szCs w:val="32"/>
          <w:lang w:val="es-US"/>
        </w:rPr>
        <w:t>IMPORTANTE</w:t>
      </w:r>
    </w:p>
    <w:p>
      <w:pPr>
        <w:jc w:val="both"/>
        <w:rPr>
          <w:rFonts w:hint="default"/>
          <w:lang w:val="en-US"/>
        </w:rPr>
      </w:pPr>
      <w:r>
        <w:rPr>
          <w:b/>
          <w:bCs/>
          <w:u w:val="single"/>
          <w:lang w:val="es-US"/>
        </w:rPr>
        <w:t>Sugeiri</w:t>
      </w:r>
      <w:r>
        <w:rPr>
          <w:rFonts w:hint="default"/>
          <w:b/>
          <w:bCs/>
          <w:u w:val="single"/>
          <w:lang w:val="en-US"/>
        </w:rPr>
        <w:t xml:space="preserve"> Torres</w:t>
      </w:r>
    </w:p>
    <w:p>
      <w:pPr>
        <w:pStyle w:val="4"/>
        <w:numPr>
          <w:ilvl w:val="0"/>
          <w:numId w:val="0"/>
        </w:numPr>
        <w:jc w:val="both"/>
        <w:rPr>
          <w:lang w:val="es-US"/>
        </w:rPr>
      </w:pPr>
      <w:r>
        <w:rPr>
          <w:lang w:val="es-US"/>
        </w:rPr>
        <w:t>Descripción en EP</w:t>
      </w:r>
    </w:p>
    <w:p>
      <w:pPr>
        <w:jc w:val="both"/>
        <w:rPr>
          <w:lang w:val="es-ES"/>
        </w:rPr>
      </w:pPr>
      <w:r>
        <w:rPr>
          <w:lang w:val="es-US"/>
        </w:rPr>
        <w:t xml:space="preserve">El proceso de Generación de fórmula para receta forma parte del módulo de recetas, tiene como función configurar las diferentes recetas con los productos y cantidades necesarias para llevarla a cabo. Quien configure la formula deberá indicar la cantidad por porción base que se podrá hacer con las cantidades de productos indicados, del mismo modo, si desea usar una unidad de medida diferente a la asignada al artículo deberá indicarlo. El sistema realizara la conversión de las unidades de forma automática. En Base a este proceso cuando el usuario seleccione la receta que desea hacer el sistema le presentara el listado de los artículos necesarios y sus cantidades con las unidades de medidas que se debe usar para preparar la porción base de la receta. El usuario podrá especificar la cantidad de porciones que desea y el sistema calculará sus nuevas cantidades en base a las configuraciones previamente realizadas. </w:t>
      </w:r>
      <w:r>
        <w:rPr>
          <w:lang w:val="es-ES"/>
        </w:rPr>
        <w:t xml:space="preserve"> El usuario también podrá reemplazar productos sugeridos dependiendo de su gusto, el sistema le presentara las opciones disponibles para sustituir el producto, luego de que el usuario elija esos datos serán almacenados para su uso.</w:t>
      </w:r>
    </w:p>
    <w:p>
      <w:pPr>
        <w:pStyle w:val="4"/>
        <w:numPr>
          <w:ilvl w:val="0"/>
          <w:numId w:val="0"/>
        </w:numPr>
        <w:ind w:left="720" w:hanging="720"/>
        <w:jc w:val="both"/>
        <w:rPr>
          <w:lang w:val="es-US"/>
        </w:rPr>
      </w:pPr>
      <w:r>
        <w:rPr>
          <w:lang w:val="es-US"/>
        </w:rPr>
        <w:t>Descripción en LDP</w:t>
      </w:r>
    </w:p>
    <w:p>
      <w:pPr>
        <w:tabs>
          <w:tab w:val="left" w:pos="840"/>
        </w:tabs>
        <w:spacing w:line="240" w:lineRule="auto"/>
        <w:jc w:val="both"/>
        <w:rPr>
          <w:rFonts w:ascii="Arial" w:hAnsi="Arial"/>
          <w:sz w:val="24"/>
          <w:szCs w:val="24"/>
          <w:lang w:val="es-US"/>
        </w:rPr>
      </w:pPr>
      <w:r>
        <w:rPr>
          <w:rFonts w:ascii="Arial" w:hAnsi="Arial"/>
          <w:sz w:val="24"/>
          <w:szCs w:val="24"/>
          <w:lang w:val="es-US"/>
        </w:rPr>
        <w:t>Generación de Formula para receta</w:t>
      </w:r>
    </w:p>
    <w:p>
      <w:pPr>
        <w:numPr>
          <w:ilvl w:val="0"/>
          <w:numId w:val="2"/>
        </w:numPr>
        <w:tabs>
          <w:tab w:val="left" w:pos="840"/>
          <w:tab w:val="clear" w:pos="425"/>
        </w:tabs>
        <w:spacing w:line="240" w:lineRule="auto"/>
        <w:jc w:val="both"/>
        <w:rPr>
          <w:rFonts w:ascii="Arial" w:hAnsi="Arial"/>
          <w:sz w:val="24"/>
          <w:szCs w:val="24"/>
          <w:lang w:val="es-US"/>
        </w:rPr>
      </w:pPr>
      <w:r>
        <w:rPr>
          <w:rFonts w:ascii="Arial" w:hAnsi="Arial"/>
          <w:sz w:val="24"/>
          <w:szCs w:val="24"/>
          <w:lang w:val="es-US"/>
        </w:rPr>
        <w:t>Asignación de Categoría, Grupo y Tipo a los productos</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Inicio</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Declaración de variables</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Ir a creación y/o modificación de articulo</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Llenar datos de la articulo</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Consulta de Categorías para asignar</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SI no existen Categorías, ENTONCES</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ab/>
      </w:r>
      <w:r>
        <w:rPr>
          <w:rFonts w:ascii="Arial" w:hAnsi="Arial"/>
          <w:sz w:val="24"/>
          <w:szCs w:val="24"/>
          <w:lang w:val="es-US"/>
        </w:rPr>
        <w:t>Ir a creación de Categoría</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ab/>
      </w:r>
      <w:r>
        <w:rPr>
          <w:rFonts w:ascii="Arial" w:hAnsi="Arial"/>
          <w:sz w:val="24"/>
          <w:szCs w:val="24"/>
          <w:lang w:val="es-US"/>
        </w:rPr>
        <w:t>Llenar datos</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ab/>
      </w:r>
      <w:r>
        <w:rPr>
          <w:rFonts w:ascii="Arial" w:hAnsi="Arial"/>
          <w:sz w:val="24"/>
          <w:szCs w:val="24"/>
          <w:lang w:val="es-US"/>
        </w:rPr>
        <w:t>Validar Datos</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ab/>
      </w:r>
      <w:r>
        <w:rPr>
          <w:rFonts w:ascii="Arial" w:hAnsi="Arial"/>
          <w:sz w:val="24"/>
          <w:szCs w:val="24"/>
          <w:lang w:val="es-US"/>
        </w:rPr>
        <w:t>Grabar los datos;</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Presentar listado de categorías para seleccionar</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Seleccionar Categoría</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Consulta de Grupos para asignar</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SI no existen Grupos, ENTONCES</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ab/>
      </w:r>
      <w:r>
        <w:rPr>
          <w:rFonts w:ascii="Arial" w:hAnsi="Arial"/>
          <w:sz w:val="24"/>
          <w:szCs w:val="24"/>
          <w:lang w:val="es-US"/>
        </w:rPr>
        <w:t>Ir a creación de Grupo</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ab/>
      </w:r>
      <w:r>
        <w:rPr>
          <w:rFonts w:ascii="Arial" w:hAnsi="Arial"/>
          <w:sz w:val="24"/>
          <w:szCs w:val="24"/>
          <w:lang w:val="es-US"/>
        </w:rPr>
        <w:t>Llenar datos</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ab/>
      </w:r>
      <w:r>
        <w:rPr>
          <w:rFonts w:ascii="Arial" w:hAnsi="Arial"/>
          <w:sz w:val="24"/>
          <w:szCs w:val="24"/>
          <w:lang w:val="es-US"/>
        </w:rPr>
        <w:t>Validar Datos</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ab/>
      </w:r>
      <w:r>
        <w:rPr>
          <w:rFonts w:ascii="Arial" w:hAnsi="Arial"/>
          <w:sz w:val="24"/>
          <w:szCs w:val="24"/>
          <w:lang w:val="es-US"/>
        </w:rPr>
        <w:t>Grabar los datos;</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Presentar listado de Grupos para seleccionar</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Seleccionar Grupo</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Consulta de Tipo Articulo para asignar</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SI no existen Tipo, ENTONCES</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ab/>
      </w:r>
      <w:r>
        <w:rPr>
          <w:rFonts w:ascii="Arial" w:hAnsi="Arial"/>
          <w:sz w:val="24"/>
          <w:szCs w:val="24"/>
          <w:lang w:val="es-US"/>
        </w:rPr>
        <w:t>Ir a creación de Tipo</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ab/>
      </w:r>
      <w:r>
        <w:rPr>
          <w:rFonts w:ascii="Arial" w:hAnsi="Arial"/>
          <w:sz w:val="24"/>
          <w:szCs w:val="24"/>
          <w:lang w:val="es-US"/>
        </w:rPr>
        <w:t>Llenar datos</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ab/>
      </w:r>
      <w:r>
        <w:rPr>
          <w:rFonts w:ascii="Arial" w:hAnsi="Arial"/>
          <w:sz w:val="24"/>
          <w:szCs w:val="24"/>
          <w:lang w:val="es-US"/>
        </w:rPr>
        <w:t>Validar Datos</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ab/>
      </w:r>
      <w:r>
        <w:rPr>
          <w:rFonts w:ascii="Arial" w:hAnsi="Arial"/>
          <w:sz w:val="24"/>
          <w:szCs w:val="24"/>
          <w:lang w:val="es-US"/>
        </w:rPr>
        <w:t>Grabar los datos;</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Presentar listado de Tipos para seleccionar</w:t>
      </w:r>
    </w:p>
    <w:p>
      <w:pPr>
        <w:tabs>
          <w:tab w:val="left" w:pos="840"/>
        </w:tabs>
        <w:spacing w:line="240" w:lineRule="auto"/>
        <w:ind w:left="840"/>
        <w:jc w:val="both"/>
        <w:rPr>
          <w:rFonts w:ascii="Arial" w:hAnsi="Arial"/>
          <w:sz w:val="24"/>
          <w:szCs w:val="24"/>
          <w:lang w:val="es-US"/>
        </w:rPr>
      </w:pPr>
      <w:r>
        <w:rPr>
          <w:rFonts w:ascii="Arial" w:hAnsi="Arial"/>
          <w:sz w:val="24"/>
          <w:szCs w:val="24"/>
          <w:lang w:val="es-US"/>
        </w:rPr>
        <w:t>Seleccionar Tipo</w:t>
      </w:r>
    </w:p>
    <w:p>
      <w:pPr>
        <w:spacing w:line="240" w:lineRule="auto"/>
        <w:ind w:left="420" w:firstLine="420"/>
        <w:jc w:val="both"/>
        <w:rPr>
          <w:rFonts w:ascii="Arial" w:hAnsi="Arial"/>
          <w:sz w:val="24"/>
          <w:szCs w:val="24"/>
          <w:lang w:val="es-US"/>
        </w:rPr>
      </w:pPr>
      <w:r>
        <w:rPr>
          <w:rFonts w:ascii="Arial" w:hAnsi="Arial"/>
          <w:sz w:val="24"/>
          <w:szCs w:val="24"/>
          <w:lang w:val="es-US"/>
        </w:rPr>
        <w:t>Validar datos</w:t>
      </w:r>
    </w:p>
    <w:p>
      <w:pPr>
        <w:spacing w:line="240" w:lineRule="auto"/>
        <w:ind w:left="420" w:firstLine="420"/>
        <w:jc w:val="both"/>
        <w:rPr>
          <w:rFonts w:ascii="Arial" w:hAnsi="Arial"/>
          <w:sz w:val="24"/>
          <w:szCs w:val="24"/>
          <w:lang w:val="es-US"/>
        </w:rPr>
      </w:pPr>
      <w:r>
        <w:rPr>
          <w:rFonts w:ascii="Arial" w:hAnsi="Arial"/>
          <w:sz w:val="24"/>
          <w:szCs w:val="24"/>
          <w:lang w:val="es-US"/>
        </w:rPr>
        <w:t>Grabar Datos</w:t>
      </w:r>
    </w:p>
    <w:p>
      <w:pPr>
        <w:spacing w:line="240" w:lineRule="auto"/>
        <w:ind w:left="420" w:firstLine="420"/>
        <w:jc w:val="both"/>
        <w:rPr>
          <w:rFonts w:ascii="Arial" w:hAnsi="Arial"/>
          <w:sz w:val="24"/>
          <w:szCs w:val="24"/>
          <w:lang w:val="es-US"/>
        </w:rPr>
      </w:pPr>
      <w:r>
        <w:rPr>
          <w:rFonts w:ascii="Arial" w:hAnsi="Arial"/>
          <w:sz w:val="24"/>
          <w:szCs w:val="24"/>
          <w:lang w:val="es-US"/>
        </w:rPr>
        <w:t>Fin</w:t>
      </w:r>
    </w:p>
    <w:p>
      <w:pPr>
        <w:numPr>
          <w:ilvl w:val="0"/>
          <w:numId w:val="2"/>
        </w:numPr>
        <w:spacing w:line="240" w:lineRule="auto"/>
        <w:jc w:val="both"/>
        <w:rPr>
          <w:rFonts w:ascii="Arial" w:hAnsi="Arial"/>
          <w:sz w:val="24"/>
          <w:szCs w:val="24"/>
          <w:lang w:val="es-US"/>
        </w:rPr>
      </w:pPr>
      <w:r>
        <w:rPr>
          <w:rFonts w:ascii="Arial" w:hAnsi="Arial"/>
          <w:sz w:val="24"/>
          <w:szCs w:val="24"/>
          <w:lang w:val="es-US"/>
        </w:rPr>
        <w:t>Asignación de Producto a receta</w:t>
      </w:r>
    </w:p>
    <w:p>
      <w:pPr>
        <w:spacing w:line="240" w:lineRule="auto"/>
        <w:ind w:left="420" w:firstLine="420"/>
        <w:jc w:val="both"/>
        <w:rPr>
          <w:rFonts w:ascii="Arial" w:hAnsi="Arial"/>
          <w:sz w:val="24"/>
          <w:szCs w:val="24"/>
          <w:lang w:val="es-US"/>
        </w:rPr>
      </w:pPr>
      <w:r>
        <w:rPr>
          <w:rFonts w:ascii="Arial" w:hAnsi="Arial"/>
          <w:sz w:val="24"/>
          <w:szCs w:val="24"/>
          <w:lang w:val="es-US"/>
        </w:rPr>
        <w:t>Inicio</w:t>
      </w:r>
    </w:p>
    <w:p>
      <w:pPr>
        <w:spacing w:line="240" w:lineRule="auto"/>
        <w:ind w:left="420" w:firstLine="420"/>
        <w:jc w:val="both"/>
        <w:rPr>
          <w:rFonts w:ascii="Arial" w:hAnsi="Arial"/>
          <w:sz w:val="24"/>
          <w:szCs w:val="24"/>
          <w:lang w:val="es-US"/>
        </w:rPr>
      </w:pPr>
      <w:r>
        <w:rPr>
          <w:rFonts w:ascii="Arial" w:hAnsi="Arial"/>
          <w:sz w:val="24"/>
          <w:szCs w:val="24"/>
          <w:lang w:val="es-US"/>
        </w:rPr>
        <w:t>Presentar pantalla de Asignación de Formula</w:t>
      </w:r>
    </w:p>
    <w:p>
      <w:pPr>
        <w:spacing w:line="240" w:lineRule="auto"/>
        <w:ind w:left="420" w:firstLine="420"/>
        <w:jc w:val="both"/>
        <w:rPr>
          <w:rFonts w:ascii="Arial" w:hAnsi="Arial"/>
          <w:sz w:val="24"/>
          <w:szCs w:val="24"/>
          <w:lang w:val="es-US"/>
        </w:rPr>
      </w:pPr>
      <w:r>
        <w:rPr>
          <w:rFonts w:ascii="Arial" w:hAnsi="Arial"/>
          <w:sz w:val="24"/>
          <w:szCs w:val="24"/>
          <w:lang w:val="es-US"/>
        </w:rPr>
        <w:t>Declarar variables necesarias</w:t>
      </w:r>
    </w:p>
    <w:p>
      <w:pPr>
        <w:spacing w:line="240" w:lineRule="auto"/>
        <w:ind w:left="420" w:firstLine="420"/>
        <w:jc w:val="both"/>
        <w:rPr>
          <w:rFonts w:ascii="Arial" w:hAnsi="Arial"/>
          <w:sz w:val="24"/>
          <w:szCs w:val="24"/>
          <w:lang w:val="es-US"/>
        </w:rPr>
      </w:pPr>
      <w:r>
        <w:rPr>
          <w:rFonts w:ascii="Arial" w:hAnsi="Arial"/>
          <w:sz w:val="24"/>
          <w:szCs w:val="24"/>
          <w:lang w:val="es-US"/>
        </w:rPr>
        <w:t>Consultar Receta</w:t>
      </w:r>
    </w:p>
    <w:p>
      <w:pPr>
        <w:spacing w:line="240" w:lineRule="auto"/>
        <w:ind w:left="420" w:firstLine="420"/>
        <w:jc w:val="both"/>
        <w:rPr>
          <w:rFonts w:ascii="Arial" w:hAnsi="Arial"/>
          <w:sz w:val="24"/>
          <w:szCs w:val="24"/>
          <w:lang w:val="es-US"/>
        </w:rPr>
      </w:pPr>
      <w:r>
        <w:rPr>
          <w:rFonts w:ascii="Arial" w:hAnsi="Arial"/>
          <w:sz w:val="24"/>
          <w:szCs w:val="24"/>
          <w:lang w:val="es-US"/>
        </w:rPr>
        <w:t>Presentar listado de recetas</w:t>
      </w:r>
    </w:p>
    <w:p>
      <w:pPr>
        <w:spacing w:line="240" w:lineRule="auto"/>
        <w:ind w:left="420" w:firstLine="420"/>
        <w:jc w:val="both"/>
        <w:rPr>
          <w:rFonts w:ascii="Arial" w:hAnsi="Arial"/>
          <w:sz w:val="24"/>
          <w:szCs w:val="24"/>
          <w:lang w:val="es-US"/>
        </w:rPr>
      </w:pPr>
      <w:r>
        <w:rPr>
          <w:rFonts w:ascii="Arial" w:hAnsi="Arial"/>
          <w:sz w:val="24"/>
          <w:szCs w:val="24"/>
          <w:lang w:val="es-US"/>
        </w:rPr>
        <w:t>Seleccionar la receta</w:t>
      </w:r>
    </w:p>
    <w:p>
      <w:pPr>
        <w:spacing w:line="240" w:lineRule="auto"/>
        <w:ind w:left="420" w:firstLine="420"/>
        <w:jc w:val="both"/>
        <w:rPr>
          <w:rFonts w:ascii="Arial" w:hAnsi="Arial"/>
          <w:sz w:val="24"/>
          <w:szCs w:val="24"/>
          <w:lang w:val="es-US"/>
        </w:rPr>
      </w:pPr>
      <w:r>
        <w:rPr>
          <w:rFonts w:ascii="Arial" w:hAnsi="Arial"/>
          <w:sz w:val="24"/>
          <w:szCs w:val="24"/>
          <w:lang w:val="es-US"/>
        </w:rPr>
        <w:t>Consultar Articulo</w:t>
      </w:r>
    </w:p>
    <w:p>
      <w:pPr>
        <w:spacing w:line="240" w:lineRule="auto"/>
        <w:ind w:left="420" w:firstLine="420"/>
        <w:jc w:val="both"/>
        <w:rPr>
          <w:rFonts w:ascii="Arial" w:hAnsi="Arial"/>
          <w:sz w:val="24"/>
          <w:szCs w:val="24"/>
          <w:lang w:val="es-US"/>
        </w:rPr>
      </w:pPr>
      <w:r>
        <w:rPr>
          <w:rFonts w:ascii="Arial" w:hAnsi="Arial"/>
          <w:sz w:val="24"/>
          <w:szCs w:val="24"/>
          <w:lang w:val="es-US"/>
        </w:rPr>
        <w:t>Presentar Listado de Articulo</w:t>
      </w:r>
    </w:p>
    <w:p>
      <w:pPr>
        <w:spacing w:line="240" w:lineRule="auto"/>
        <w:ind w:left="420" w:firstLine="420"/>
        <w:jc w:val="both"/>
        <w:rPr>
          <w:rFonts w:ascii="Arial" w:hAnsi="Arial"/>
          <w:sz w:val="24"/>
          <w:szCs w:val="24"/>
          <w:lang w:val="es-US"/>
        </w:rPr>
      </w:pPr>
      <w:r>
        <w:rPr>
          <w:rFonts w:ascii="Arial" w:hAnsi="Arial"/>
          <w:sz w:val="24"/>
          <w:szCs w:val="24"/>
          <w:lang w:val="es-US"/>
        </w:rPr>
        <w:t>Seleccionar</w:t>
      </w:r>
    </w:p>
    <w:p>
      <w:pPr>
        <w:spacing w:line="240" w:lineRule="auto"/>
        <w:ind w:left="420" w:firstLine="420"/>
        <w:jc w:val="both"/>
        <w:rPr>
          <w:rFonts w:ascii="Arial" w:hAnsi="Arial"/>
          <w:sz w:val="24"/>
          <w:szCs w:val="24"/>
          <w:lang w:val="es-US"/>
        </w:rPr>
      </w:pPr>
      <w:r>
        <w:rPr>
          <w:rFonts w:ascii="Arial" w:hAnsi="Arial"/>
          <w:sz w:val="24"/>
          <w:szCs w:val="24"/>
          <w:lang w:val="es-US"/>
        </w:rPr>
        <w:t>Indicar Cantidad necesaria</w:t>
      </w:r>
    </w:p>
    <w:p>
      <w:pPr>
        <w:spacing w:line="240" w:lineRule="auto"/>
        <w:ind w:left="420" w:firstLine="420"/>
        <w:jc w:val="both"/>
        <w:rPr>
          <w:rFonts w:ascii="Arial" w:hAnsi="Arial"/>
          <w:sz w:val="24"/>
          <w:szCs w:val="24"/>
          <w:lang w:val="es-US"/>
        </w:rPr>
      </w:pPr>
      <w:r>
        <w:rPr>
          <w:rFonts w:ascii="Arial" w:hAnsi="Arial"/>
          <w:sz w:val="24"/>
          <w:szCs w:val="24"/>
          <w:lang w:val="es-US"/>
        </w:rPr>
        <w:t>Si Quiere usar otra unidad de Medida, Entonces</w:t>
      </w:r>
    </w:p>
    <w:p>
      <w:pPr>
        <w:spacing w:line="240" w:lineRule="auto"/>
        <w:ind w:left="840" w:firstLine="420"/>
        <w:jc w:val="both"/>
        <w:rPr>
          <w:rFonts w:ascii="Arial" w:hAnsi="Arial"/>
          <w:sz w:val="24"/>
          <w:szCs w:val="24"/>
          <w:lang w:val="es-US"/>
        </w:rPr>
      </w:pPr>
      <w:r>
        <w:rPr>
          <w:rFonts w:ascii="Arial" w:hAnsi="Arial"/>
          <w:sz w:val="24"/>
          <w:szCs w:val="24"/>
          <w:lang w:val="es-US"/>
        </w:rPr>
        <w:t>Consultar Listado de unidades equivalentes para la unidad base del articulo</w:t>
      </w:r>
    </w:p>
    <w:p>
      <w:pPr>
        <w:spacing w:line="240" w:lineRule="auto"/>
        <w:ind w:left="840" w:firstLine="420"/>
        <w:jc w:val="both"/>
        <w:rPr>
          <w:rFonts w:ascii="Arial" w:hAnsi="Arial"/>
          <w:sz w:val="24"/>
          <w:szCs w:val="24"/>
          <w:lang w:val="es-US"/>
        </w:rPr>
      </w:pPr>
      <w:r>
        <w:rPr>
          <w:rFonts w:ascii="Arial" w:hAnsi="Arial"/>
          <w:sz w:val="24"/>
          <w:szCs w:val="24"/>
          <w:lang w:val="es-US"/>
        </w:rPr>
        <w:t xml:space="preserve">Seleccionar unidad </w:t>
      </w:r>
    </w:p>
    <w:p>
      <w:pPr>
        <w:spacing w:line="240" w:lineRule="auto"/>
        <w:ind w:left="840" w:firstLine="420"/>
        <w:jc w:val="both"/>
        <w:rPr>
          <w:rFonts w:ascii="Arial" w:hAnsi="Arial"/>
          <w:sz w:val="24"/>
          <w:szCs w:val="24"/>
          <w:lang w:val="es-US"/>
        </w:rPr>
      </w:pPr>
      <w:r>
        <w:rPr>
          <w:rFonts w:ascii="Arial" w:hAnsi="Arial"/>
          <w:sz w:val="24"/>
          <w:szCs w:val="24"/>
          <w:lang w:val="es-US"/>
        </w:rPr>
        <w:t>Calcular equivalencia</w:t>
      </w:r>
    </w:p>
    <w:p>
      <w:pPr>
        <w:spacing w:line="240" w:lineRule="auto"/>
        <w:ind w:left="840" w:firstLine="420"/>
        <w:jc w:val="both"/>
        <w:rPr>
          <w:rFonts w:ascii="Arial" w:hAnsi="Arial"/>
          <w:sz w:val="24"/>
          <w:szCs w:val="24"/>
          <w:lang w:val="es-US"/>
        </w:rPr>
      </w:pPr>
      <w:r>
        <w:rPr>
          <w:rFonts w:ascii="Arial" w:hAnsi="Arial"/>
          <w:sz w:val="24"/>
          <w:szCs w:val="24"/>
          <w:lang w:val="es-US"/>
        </w:rPr>
        <w:t>Indicar la cantidad en la nueva unidad</w:t>
      </w:r>
    </w:p>
    <w:p>
      <w:pPr>
        <w:spacing w:line="240" w:lineRule="auto"/>
        <w:ind w:left="420" w:firstLine="420"/>
        <w:jc w:val="both"/>
        <w:rPr>
          <w:rFonts w:ascii="Arial" w:hAnsi="Arial"/>
          <w:sz w:val="24"/>
          <w:szCs w:val="24"/>
          <w:lang w:val="es-US"/>
        </w:rPr>
      </w:pPr>
      <w:r>
        <w:rPr>
          <w:rFonts w:ascii="Arial" w:hAnsi="Arial"/>
          <w:sz w:val="24"/>
          <w:szCs w:val="24"/>
          <w:lang w:val="es-US"/>
        </w:rPr>
        <w:t>SI el articulo no puede ser sustituido de la respuesta, ENTONCES</w:t>
      </w:r>
    </w:p>
    <w:p>
      <w:pPr>
        <w:spacing w:line="240" w:lineRule="auto"/>
        <w:ind w:left="840" w:firstLine="420"/>
        <w:jc w:val="both"/>
        <w:rPr>
          <w:rFonts w:ascii="Arial" w:hAnsi="Arial"/>
          <w:sz w:val="24"/>
          <w:szCs w:val="24"/>
          <w:lang w:val="es-US"/>
        </w:rPr>
      </w:pPr>
      <w:r>
        <w:rPr>
          <w:rFonts w:ascii="Arial" w:hAnsi="Arial"/>
          <w:sz w:val="24"/>
          <w:szCs w:val="24"/>
          <w:lang w:val="es-US"/>
        </w:rPr>
        <w:t>Marcar check para indicar obligación</w:t>
      </w:r>
    </w:p>
    <w:p>
      <w:pPr>
        <w:spacing w:line="240" w:lineRule="auto"/>
        <w:ind w:left="840"/>
        <w:jc w:val="both"/>
        <w:rPr>
          <w:rFonts w:ascii="Arial" w:hAnsi="Arial"/>
          <w:sz w:val="24"/>
          <w:szCs w:val="24"/>
          <w:lang w:val="es-US"/>
        </w:rPr>
      </w:pPr>
      <w:r>
        <w:rPr>
          <w:rFonts w:ascii="Arial" w:hAnsi="Arial"/>
          <w:sz w:val="24"/>
          <w:szCs w:val="24"/>
          <w:lang w:val="es-US"/>
        </w:rPr>
        <w:t>Validar Datos</w:t>
      </w:r>
    </w:p>
    <w:p>
      <w:pPr>
        <w:spacing w:line="240" w:lineRule="auto"/>
        <w:ind w:left="840"/>
        <w:jc w:val="both"/>
        <w:rPr>
          <w:rFonts w:ascii="Arial" w:hAnsi="Arial"/>
          <w:sz w:val="24"/>
          <w:szCs w:val="24"/>
          <w:lang w:val="es-US"/>
        </w:rPr>
      </w:pPr>
      <w:r>
        <w:rPr>
          <w:rFonts w:ascii="Arial" w:hAnsi="Arial"/>
          <w:sz w:val="24"/>
          <w:szCs w:val="24"/>
          <w:lang w:val="es-US"/>
        </w:rPr>
        <w:t>Guardar Datos</w:t>
      </w:r>
    </w:p>
    <w:p>
      <w:pPr>
        <w:spacing w:line="240" w:lineRule="auto"/>
        <w:ind w:left="840"/>
        <w:jc w:val="both"/>
        <w:rPr>
          <w:rFonts w:ascii="Arial" w:hAnsi="Arial"/>
          <w:sz w:val="24"/>
          <w:szCs w:val="24"/>
          <w:lang w:val="es-US"/>
        </w:rPr>
      </w:pPr>
      <w:r>
        <w:rPr>
          <w:rFonts w:ascii="Arial" w:hAnsi="Arial"/>
          <w:sz w:val="24"/>
          <w:szCs w:val="24"/>
          <w:lang w:val="es-US"/>
        </w:rPr>
        <w:t>Fin</w:t>
      </w:r>
    </w:p>
    <w:p>
      <w:pPr>
        <w:numPr>
          <w:ilvl w:val="0"/>
          <w:numId w:val="2"/>
        </w:numPr>
        <w:spacing w:line="240" w:lineRule="auto"/>
        <w:jc w:val="both"/>
        <w:rPr>
          <w:rFonts w:ascii="Arial" w:hAnsi="Arial"/>
          <w:sz w:val="24"/>
          <w:szCs w:val="24"/>
          <w:lang w:val="es-US"/>
        </w:rPr>
      </w:pPr>
      <w:r>
        <w:rPr>
          <w:rFonts w:ascii="Arial" w:hAnsi="Arial"/>
          <w:sz w:val="24"/>
          <w:szCs w:val="24"/>
          <w:lang w:val="es-US"/>
        </w:rPr>
        <w:t xml:space="preserve">Generación de Listado de productos por Categoría, grupo y tipo producto </w:t>
      </w:r>
    </w:p>
    <w:p>
      <w:pPr>
        <w:spacing w:line="240" w:lineRule="auto"/>
        <w:ind w:left="420" w:firstLine="420"/>
        <w:jc w:val="both"/>
        <w:rPr>
          <w:rFonts w:ascii="Arial" w:hAnsi="Arial"/>
          <w:sz w:val="24"/>
          <w:szCs w:val="24"/>
          <w:lang w:val="es-US"/>
        </w:rPr>
      </w:pPr>
      <w:r>
        <w:rPr>
          <w:rFonts w:ascii="Arial" w:hAnsi="Arial"/>
          <w:sz w:val="24"/>
          <w:szCs w:val="24"/>
          <w:lang w:val="es-US"/>
        </w:rPr>
        <w:t>Inicio</w:t>
      </w:r>
    </w:p>
    <w:p>
      <w:pPr>
        <w:spacing w:line="240" w:lineRule="auto"/>
        <w:ind w:left="420" w:firstLine="420"/>
        <w:jc w:val="both"/>
        <w:rPr>
          <w:rFonts w:ascii="Arial" w:hAnsi="Arial"/>
          <w:sz w:val="24"/>
          <w:szCs w:val="24"/>
          <w:lang w:val="es-US"/>
        </w:rPr>
      </w:pPr>
      <w:r>
        <w:rPr>
          <w:rFonts w:ascii="Arial" w:hAnsi="Arial"/>
          <w:sz w:val="24"/>
          <w:szCs w:val="24"/>
          <w:lang w:val="es-US"/>
        </w:rPr>
        <w:t>Consulta de Categoría</w:t>
      </w:r>
    </w:p>
    <w:p>
      <w:pPr>
        <w:spacing w:line="240" w:lineRule="auto"/>
        <w:ind w:left="420" w:firstLine="420"/>
        <w:jc w:val="both"/>
        <w:rPr>
          <w:rFonts w:ascii="Arial" w:hAnsi="Arial"/>
          <w:sz w:val="24"/>
          <w:szCs w:val="24"/>
          <w:lang w:val="es-US"/>
        </w:rPr>
      </w:pPr>
      <w:r>
        <w:rPr>
          <w:rFonts w:ascii="Arial" w:hAnsi="Arial"/>
          <w:sz w:val="24"/>
          <w:szCs w:val="24"/>
          <w:lang w:val="es-US"/>
        </w:rPr>
        <w:t>Seleccionar Categoría</w:t>
      </w:r>
    </w:p>
    <w:p>
      <w:pPr>
        <w:spacing w:line="240" w:lineRule="auto"/>
        <w:ind w:left="420" w:firstLine="420"/>
        <w:jc w:val="both"/>
        <w:rPr>
          <w:rFonts w:ascii="Arial" w:hAnsi="Arial"/>
          <w:sz w:val="24"/>
          <w:szCs w:val="24"/>
          <w:lang w:val="es-US"/>
        </w:rPr>
      </w:pPr>
      <w:r>
        <w:rPr>
          <w:rFonts w:ascii="Arial" w:hAnsi="Arial"/>
          <w:sz w:val="24"/>
          <w:szCs w:val="24"/>
          <w:lang w:val="es-US"/>
        </w:rPr>
        <w:t>Consulta de Grupo</w:t>
      </w:r>
    </w:p>
    <w:p>
      <w:pPr>
        <w:spacing w:line="240" w:lineRule="auto"/>
        <w:ind w:left="420" w:firstLine="420"/>
        <w:jc w:val="both"/>
        <w:rPr>
          <w:rFonts w:ascii="Arial" w:hAnsi="Arial"/>
          <w:sz w:val="24"/>
          <w:szCs w:val="24"/>
          <w:lang w:val="es-US"/>
        </w:rPr>
      </w:pPr>
      <w:r>
        <w:rPr>
          <w:rFonts w:ascii="Arial" w:hAnsi="Arial"/>
          <w:sz w:val="24"/>
          <w:szCs w:val="24"/>
          <w:lang w:val="es-US"/>
        </w:rPr>
        <w:t>Seleccionar Grupo</w:t>
      </w:r>
    </w:p>
    <w:p>
      <w:pPr>
        <w:spacing w:line="240" w:lineRule="auto"/>
        <w:ind w:left="420" w:firstLine="420"/>
        <w:jc w:val="both"/>
        <w:rPr>
          <w:rFonts w:ascii="Arial" w:hAnsi="Arial"/>
          <w:sz w:val="24"/>
          <w:szCs w:val="24"/>
          <w:lang w:val="es-US"/>
        </w:rPr>
      </w:pPr>
      <w:r>
        <w:rPr>
          <w:rFonts w:ascii="Arial" w:hAnsi="Arial"/>
          <w:sz w:val="24"/>
          <w:szCs w:val="24"/>
          <w:lang w:val="es-US"/>
        </w:rPr>
        <w:t>Consulta de Tipo</w:t>
      </w:r>
    </w:p>
    <w:p>
      <w:pPr>
        <w:spacing w:line="240" w:lineRule="auto"/>
        <w:ind w:left="420" w:firstLine="420"/>
        <w:jc w:val="both"/>
        <w:rPr>
          <w:rFonts w:ascii="Arial" w:hAnsi="Arial"/>
          <w:sz w:val="24"/>
          <w:szCs w:val="24"/>
          <w:lang w:val="es-US"/>
        </w:rPr>
      </w:pPr>
      <w:r>
        <w:rPr>
          <w:rFonts w:ascii="Arial" w:hAnsi="Arial"/>
          <w:sz w:val="24"/>
          <w:szCs w:val="24"/>
          <w:lang w:val="es-US"/>
        </w:rPr>
        <w:t>Seleccionar Tipo</w:t>
      </w:r>
    </w:p>
    <w:p>
      <w:pPr>
        <w:spacing w:line="240" w:lineRule="auto"/>
        <w:ind w:left="420" w:firstLine="420"/>
        <w:jc w:val="both"/>
        <w:rPr>
          <w:rFonts w:ascii="Arial" w:hAnsi="Arial"/>
          <w:sz w:val="24"/>
          <w:szCs w:val="24"/>
          <w:lang w:val="es-US"/>
        </w:rPr>
      </w:pPr>
      <w:r>
        <w:rPr>
          <w:rFonts w:ascii="Arial" w:hAnsi="Arial"/>
          <w:sz w:val="24"/>
          <w:szCs w:val="24"/>
          <w:lang w:val="es-US"/>
        </w:rPr>
        <w:t>Consulta de Productos donde categoría, grupo y tipo sean igual a los seleccionados</w:t>
      </w:r>
    </w:p>
    <w:p>
      <w:pPr>
        <w:spacing w:line="240" w:lineRule="auto"/>
        <w:ind w:left="420" w:firstLine="420"/>
        <w:jc w:val="both"/>
        <w:rPr>
          <w:rFonts w:ascii="Arial" w:hAnsi="Arial"/>
          <w:sz w:val="24"/>
          <w:szCs w:val="24"/>
          <w:lang w:val="es-US"/>
        </w:rPr>
      </w:pPr>
      <w:r>
        <w:rPr>
          <w:rFonts w:ascii="Arial" w:hAnsi="Arial"/>
          <w:sz w:val="24"/>
          <w:szCs w:val="24"/>
          <w:lang w:val="es-US"/>
        </w:rPr>
        <w:t>Presentar Listado para seleccionar</w:t>
      </w:r>
    </w:p>
    <w:p>
      <w:pPr>
        <w:spacing w:line="240" w:lineRule="auto"/>
        <w:ind w:left="420" w:firstLine="420"/>
        <w:jc w:val="both"/>
        <w:rPr>
          <w:rFonts w:ascii="Arial" w:hAnsi="Arial"/>
          <w:sz w:val="24"/>
          <w:szCs w:val="24"/>
          <w:lang w:val="es-US"/>
        </w:rPr>
      </w:pPr>
      <w:r>
        <w:rPr>
          <w:rFonts w:ascii="Arial" w:hAnsi="Arial"/>
          <w:sz w:val="24"/>
          <w:szCs w:val="24"/>
          <w:lang w:val="es-US"/>
        </w:rPr>
        <w:t>Fin</w:t>
      </w:r>
    </w:p>
    <w:p>
      <w:pPr>
        <w:numPr>
          <w:ilvl w:val="0"/>
          <w:numId w:val="2"/>
        </w:numPr>
        <w:spacing w:line="240" w:lineRule="auto"/>
        <w:jc w:val="both"/>
        <w:rPr>
          <w:rFonts w:ascii="Arial" w:hAnsi="Arial" w:cs="Arial"/>
          <w:sz w:val="24"/>
          <w:szCs w:val="24"/>
          <w:lang w:val="es-US"/>
        </w:rPr>
      </w:pPr>
      <w:r>
        <w:rPr>
          <w:rFonts w:ascii="Arial" w:hAnsi="Arial"/>
          <w:sz w:val="24"/>
          <w:szCs w:val="24"/>
          <w:lang w:val="es-US"/>
        </w:rPr>
        <w:t>Cálculo de Cantidades por porción</w:t>
      </w:r>
    </w:p>
    <w:p>
      <w:pPr>
        <w:tabs>
          <w:tab w:val="left" w:pos="840"/>
        </w:tabs>
        <w:spacing w:line="240" w:lineRule="auto"/>
        <w:ind w:left="840"/>
        <w:jc w:val="both"/>
        <w:rPr>
          <w:rFonts w:ascii="Arial" w:hAnsi="Arial" w:cs="Arial"/>
          <w:sz w:val="24"/>
          <w:szCs w:val="24"/>
          <w:lang w:val="es-US"/>
        </w:rPr>
      </w:pPr>
      <w:r>
        <w:rPr>
          <w:rFonts w:ascii="Arial" w:hAnsi="Arial" w:cs="Arial"/>
          <w:sz w:val="24"/>
          <w:szCs w:val="24"/>
          <w:lang w:val="es-US"/>
        </w:rPr>
        <w:t>Inicio</w:t>
      </w:r>
    </w:p>
    <w:p>
      <w:pPr>
        <w:tabs>
          <w:tab w:val="left" w:pos="840"/>
        </w:tabs>
        <w:spacing w:line="240" w:lineRule="auto"/>
        <w:ind w:left="840"/>
        <w:jc w:val="both"/>
        <w:rPr>
          <w:rFonts w:ascii="Arial" w:hAnsi="Arial" w:cs="Arial"/>
          <w:sz w:val="24"/>
          <w:szCs w:val="24"/>
          <w:lang w:val="es-US"/>
        </w:rPr>
      </w:pPr>
      <w:r>
        <w:rPr>
          <w:rFonts w:ascii="Arial" w:hAnsi="Arial" w:cs="Arial"/>
          <w:sz w:val="24"/>
          <w:szCs w:val="24"/>
          <w:lang w:val="es-US"/>
        </w:rPr>
        <w:t>Declarar variables necesarias</w:t>
      </w:r>
    </w:p>
    <w:p>
      <w:pPr>
        <w:tabs>
          <w:tab w:val="left" w:pos="840"/>
        </w:tabs>
        <w:spacing w:line="240" w:lineRule="auto"/>
        <w:ind w:left="840"/>
        <w:jc w:val="both"/>
        <w:rPr>
          <w:rFonts w:ascii="Arial" w:hAnsi="Arial" w:cs="Arial"/>
          <w:sz w:val="24"/>
          <w:szCs w:val="24"/>
          <w:lang w:val="es-US"/>
        </w:rPr>
      </w:pPr>
      <w:r>
        <w:rPr>
          <w:rFonts w:ascii="Arial" w:hAnsi="Arial" w:cs="Arial"/>
          <w:sz w:val="24"/>
          <w:szCs w:val="24"/>
          <w:lang w:val="es-US"/>
        </w:rPr>
        <w:t>Leer del usuario la cantidad de porciones que desea</w:t>
      </w:r>
    </w:p>
    <w:p>
      <w:pPr>
        <w:tabs>
          <w:tab w:val="left" w:pos="840"/>
        </w:tabs>
        <w:spacing w:line="240" w:lineRule="auto"/>
        <w:ind w:left="840"/>
        <w:jc w:val="both"/>
        <w:rPr>
          <w:rFonts w:ascii="Arial" w:hAnsi="Arial" w:cs="Arial"/>
          <w:sz w:val="24"/>
          <w:szCs w:val="24"/>
          <w:lang w:val="es-US"/>
        </w:rPr>
      </w:pPr>
      <w:r>
        <w:rPr>
          <w:rFonts w:ascii="Arial" w:hAnsi="Arial" w:cs="Arial"/>
          <w:sz w:val="24"/>
          <w:szCs w:val="24"/>
          <w:lang w:val="es-US"/>
        </w:rPr>
        <w:t>Consultar Formula de receta donde la receta sea la seleccionada</w:t>
      </w:r>
    </w:p>
    <w:p>
      <w:pPr>
        <w:tabs>
          <w:tab w:val="left" w:pos="840"/>
        </w:tabs>
        <w:spacing w:line="240" w:lineRule="auto"/>
        <w:ind w:left="840"/>
        <w:jc w:val="both"/>
        <w:rPr>
          <w:rFonts w:ascii="Arial" w:hAnsi="Arial" w:cs="Arial"/>
          <w:sz w:val="24"/>
          <w:szCs w:val="24"/>
          <w:lang w:val="es-US"/>
        </w:rPr>
      </w:pPr>
      <w:r>
        <w:rPr>
          <w:rFonts w:ascii="Arial" w:hAnsi="Arial" w:cs="Arial"/>
          <w:sz w:val="24"/>
          <w:szCs w:val="24"/>
          <w:lang w:val="es-US"/>
        </w:rPr>
        <w:t>Multiplicar Cantidades de cada artículo por las cantidades de porciones deseadas</w:t>
      </w:r>
    </w:p>
    <w:p>
      <w:pPr>
        <w:tabs>
          <w:tab w:val="left" w:pos="840"/>
        </w:tabs>
        <w:spacing w:line="240" w:lineRule="auto"/>
        <w:ind w:left="840"/>
        <w:jc w:val="both"/>
        <w:rPr>
          <w:rFonts w:ascii="Arial" w:hAnsi="Arial" w:cs="Arial"/>
          <w:sz w:val="24"/>
          <w:szCs w:val="24"/>
          <w:lang w:val="es-US"/>
        </w:rPr>
      </w:pPr>
      <w:r>
        <w:rPr>
          <w:rFonts w:ascii="Arial" w:hAnsi="Arial" w:cs="Arial"/>
          <w:sz w:val="24"/>
          <w:szCs w:val="24"/>
          <w:lang w:val="es-US"/>
        </w:rPr>
        <w:t>Fin</w:t>
      </w:r>
    </w:p>
    <w:p>
      <w:pPr>
        <w:numPr>
          <w:ilvl w:val="0"/>
          <w:numId w:val="2"/>
        </w:numPr>
        <w:spacing w:line="240" w:lineRule="auto"/>
        <w:jc w:val="both"/>
        <w:rPr>
          <w:rFonts w:ascii="Arial" w:hAnsi="Arial" w:cs="Arial"/>
          <w:sz w:val="24"/>
          <w:szCs w:val="24"/>
        </w:rPr>
      </w:pPr>
      <w:r>
        <w:rPr>
          <w:rFonts w:ascii="Arial" w:hAnsi="Arial" w:cs="Arial"/>
          <w:sz w:val="24"/>
          <w:szCs w:val="24"/>
        </w:rPr>
        <w:t>Reemplazo de productos</w:t>
      </w:r>
    </w:p>
    <w:p>
      <w:pPr>
        <w:tabs>
          <w:tab w:val="left" w:pos="840"/>
        </w:tabs>
        <w:ind w:left="840"/>
        <w:jc w:val="both"/>
        <w:rPr>
          <w:rFonts w:ascii="Arial" w:hAnsi="Arial" w:cs="Arial"/>
          <w:sz w:val="24"/>
          <w:szCs w:val="24"/>
        </w:rPr>
      </w:pPr>
      <w:r>
        <w:rPr>
          <w:rFonts w:ascii="Arial" w:hAnsi="Arial" w:cs="Arial"/>
          <w:sz w:val="24"/>
          <w:szCs w:val="24"/>
        </w:rPr>
        <w:t>Inicio</w:t>
      </w:r>
    </w:p>
    <w:p>
      <w:pPr>
        <w:tabs>
          <w:tab w:val="left" w:pos="840"/>
        </w:tabs>
        <w:ind w:left="840"/>
        <w:jc w:val="both"/>
        <w:rPr>
          <w:rFonts w:ascii="Arial" w:hAnsi="Arial" w:cs="Arial"/>
          <w:sz w:val="24"/>
          <w:szCs w:val="24"/>
          <w:lang w:val="es-ES"/>
        </w:rPr>
      </w:pPr>
      <w:r>
        <w:rPr>
          <w:rFonts w:ascii="Arial" w:hAnsi="Arial" w:cs="Arial"/>
          <w:sz w:val="24"/>
          <w:szCs w:val="24"/>
          <w:lang w:val="es-ES"/>
        </w:rPr>
        <w:t>Leer datos de articulo a reemplazar</w:t>
      </w:r>
    </w:p>
    <w:p>
      <w:pPr>
        <w:tabs>
          <w:tab w:val="left" w:pos="840"/>
        </w:tabs>
        <w:ind w:left="840"/>
        <w:jc w:val="both"/>
        <w:rPr>
          <w:rFonts w:ascii="Arial" w:hAnsi="Arial" w:cs="Arial"/>
          <w:sz w:val="24"/>
          <w:szCs w:val="24"/>
          <w:lang w:val="es-ES"/>
        </w:rPr>
      </w:pPr>
      <w:r>
        <w:rPr>
          <w:rFonts w:ascii="Arial" w:hAnsi="Arial" w:cs="Arial"/>
          <w:sz w:val="24"/>
          <w:szCs w:val="24"/>
          <w:lang w:val="es-ES"/>
        </w:rPr>
        <w:t>Leer datos de receta seleccionada</w:t>
      </w:r>
    </w:p>
    <w:p>
      <w:pPr>
        <w:tabs>
          <w:tab w:val="left" w:pos="840"/>
        </w:tabs>
        <w:ind w:left="840"/>
        <w:jc w:val="both"/>
        <w:rPr>
          <w:rFonts w:ascii="Arial" w:hAnsi="Arial" w:cs="Arial"/>
          <w:sz w:val="24"/>
          <w:szCs w:val="24"/>
          <w:lang w:val="es-ES"/>
        </w:rPr>
      </w:pPr>
      <w:r>
        <w:rPr>
          <w:rFonts w:ascii="Arial" w:hAnsi="Arial" w:cs="Arial"/>
          <w:sz w:val="24"/>
          <w:szCs w:val="24"/>
          <w:lang w:val="es-ES"/>
        </w:rPr>
        <w:t>Leer datos de Formula</w:t>
      </w:r>
    </w:p>
    <w:p>
      <w:pPr>
        <w:tabs>
          <w:tab w:val="left" w:pos="840"/>
        </w:tabs>
        <w:ind w:left="840"/>
        <w:jc w:val="both"/>
        <w:rPr>
          <w:rFonts w:ascii="Arial" w:hAnsi="Arial" w:cs="Arial"/>
          <w:sz w:val="24"/>
          <w:szCs w:val="24"/>
          <w:lang w:val="es-ES"/>
        </w:rPr>
      </w:pPr>
      <w:r>
        <w:rPr>
          <w:rFonts w:ascii="Arial" w:hAnsi="Arial" w:cs="Arial"/>
          <w:sz w:val="24"/>
          <w:szCs w:val="24"/>
          <w:lang w:val="es-ES"/>
        </w:rPr>
        <w:t>SI tiene marcado el check de obligatorio,ENTONCES</w:t>
      </w:r>
    </w:p>
    <w:p>
      <w:pPr>
        <w:tabs>
          <w:tab w:val="left" w:pos="840"/>
        </w:tabs>
        <w:ind w:left="840"/>
        <w:jc w:val="both"/>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Mostrar mensaje indicando que no se puede reemplazar el producto</w:t>
      </w:r>
    </w:p>
    <w:p>
      <w:pPr>
        <w:tabs>
          <w:tab w:val="left" w:pos="840"/>
        </w:tabs>
        <w:ind w:left="840"/>
        <w:jc w:val="both"/>
        <w:rPr>
          <w:rFonts w:ascii="Arial" w:hAnsi="Arial" w:cs="Arial"/>
          <w:sz w:val="24"/>
          <w:szCs w:val="24"/>
          <w:lang w:val="es-ES"/>
        </w:rPr>
      </w:pPr>
      <w:r>
        <w:rPr>
          <w:rFonts w:ascii="Arial" w:hAnsi="Arial" w:cs="Arial"/>
          <w:sz w:val="24"/>
          <w:szCs w:val="24"/>
          <w:lang w:val="es-ES"/>
        </w:rPr>
        <w:t>SI NO</w:t>
      </w:r>
    </w:p>
    <w:p>
      <w:pPr>
        <w:tabs>
          <w:tab w:val="left" w:pos="840"/>
        </w:tabs>
        <w:ind w:left="840"/>
        <w:jc w:val="both"/>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Consultar datos de Producto donde la categoría, grupo y tipo sea igual a la del articulo que se quiere reemplazar</w:t>
      </w:r>
    </w:p>
    <w:p>
      <w:pPr>
        <w:tabs>
          <w:tab w:val="left" w:pos="840"/>
        </w:tabs>
        <w:ind w:left="840"/>
        <w:jc w:val="both"/>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Presentar listado de productos para ser seleccionadas</w:t>
      </w:r>
    </w:p>
    <w:p>
      <w:pPr>
        <w:tabs>
          <w:tab w:val="left" w:pos="840"/>
        </w:tabs>
        <w:ind w:left="840"/>
        <w:jc w:val="both"/>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Seleccionar producto nuevo</w:t>
      </w:r>
    </w:p>
    <w:p>
      <w:pPr>
        <w:tabs>
          <w:tab w:val="left" w:pos="840"/>
        </w:tabs>
        <w:ind w:left="840"/>
        <w:jc w:val="both"/>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Almacenar en Base de Datos Nueva Formula por Usuario para la receta</w:t>
      </w:r>
    </w:p>
    <w:p>
      <w:pPr>
        <w:tabs>
          <w:tab w:val="left" w:pos="840"/>
        </w:tabs>
        <w:spacing w:line="240" w:lineRule="auto"/>
        <w:ind w:left="840"/>
        <w:jc w:val="both"/>
        <w:rPr>
          <w:rFonts w:ascii="Arial" w:hAnsi="Arial" w:cs="Arial"/>
          <w:sz w:val="24"/>
          <w:szCs w:val="24"/>
          <w:lang w:val="es-US"/>
        </w:rPr>
      </w:pPr>
    </w:p>
    <w:p>
      <w:pPr>
        <w:spacing w:line="259" w:lineRule="auto"/>
        <w:jc w:val="both"/>
        <w:rPr>
          <w:b/>
          <w:bCs/>
          <w:lang w:val="es-US"/>
        </w:rPr>
      </w:pPr>
      <w:r>
        <w:rPr>
          <w:b/>
          <w:bCs/>
          <w:lang w:val="es-US"/>
        </w:rPr>
        <w:br w:type="page"/>
      </w:r>
    </w:p>
    <w:p>
      <w:pPr>
        <w:jc w:val="both"/>
        <w:rPr>
          <w:rFonts w:hint="default"/>
          <w:b/>
          <w:bCs/>
          <w:lang w:val="en-US"/>
        </w:rPr>
      </w:pPr>
      <w:r>
        <w:rPr>
          <w:b/>
          <w:bCs/>
          <w:lang w:val="es-DO"/>
        </w:rPr>
        <w:t>Enyor</w:t>
      </w:r>
      <w:r>
        <w:rPr>
          <w:rFonts w:hint="default"/>
          <w:b/>
          <w:bCs/>
          <w:lang w:val="en-US"/>
        </w:rPr>
        <w:t xml:space="preserve"> Peralta</w:t>
      </w:r>
    </w:p>
    <w:p>
      <w:pPr>
        <w:pStyle w:val="4"/>
        <w:numPr>
          <w:ilvl w:val="0"/>
          <w:numId w:val="0"/>
        </w:numPr>
        <w:jc w:val="both"/>
        <w:rPr>
          <w:lang w:val="es-US"/>
        </w:rPr>
      </w:pPr>
      <w:r>
        <w:rPr>
          <w:lang w:val="es-US"/>
        </w:rPr>
        <w:t>Descripción en EP</w:t>
      </w:r>
    </w:p>
    <w:p>
      <w:pPr>
        <w:pStyle w:val="4"/>
        <w:numPr>
          <w:ilvl w:val="0"/>
          <w:numId w:val="0"/>
        </w:numPr>
        <w:jc w:val="both"/>
        <w:rPr>
          <w:b w:val="0"/>
          <w:bCs/>
          <w:lang w:val="es-US"/>
        </w:rPr>
      </w:pPr>
      <w:r>
        <w:rPr>
          <w:b w:val="0"/>
          <w:bCs/>
          <w:lang w:val="es-US"/>
        </w:rPr>
        <w:t>El proceso de selección de supermercado es parte del módulo gestión de supermercado aquí el sistema le mostrara al usuario una serie de opciones a elegir luego tomando en cuenta esta elección el usuario podrá elegir entre ofertas recomendadas de forma general como departamental, permitirá que el mismo agregue al carrito las opciones elegidas por parte del cliente. Este módulo de permitirá al cliente obtener comparaciones de comprar previamente hechas dentro del establecimiento y en caso de con encontrar un producto permitirá sugerir otra opción similar dentro del establecimiento y fuera del mismo en otro de su preferencia. Al final de su compra le usuario podrá completar un survey de servicio para futuras correcciones y nuevas implementaciones del software.</w:t>
      </w:r>
    </w:p>
    <w:p>
      <w:pPr>
        <w:pStyle w:val="4"/>
        <w:numPr>
          <w:ilvl w:val="0"/>
          <w:numId w:val="0"/>
        </w:numPr>
        <w:ind w:left="720" w:hanging="720"/>
        <w:jc w:val="both"/>
        <w:rPr>
          <w:lang w:val="es-US"/>
        </w:rPr>
      </w:pPr>
      <w:r>
        <w:rPr>
          <w:lang w:val="es-US"/>
        </w:rPr>
        <w:t>Descripción en LDP</w:t>
      </w:r>
    </w:p>
    <w:p>
      <w:pPr>
        <w:pStyle w:val="3"/>
        <w:numPr>
          <w:ilvl w:val="3"/>
          <w:numId w:val="3"/>
        </w:numPr>
        <w:ind w:left="720"/>
        <w:jc w:val="both"/>
        <w:rPr>
          <w:lang w:val="es-DO"/>
        </w:rPr>
      </w:pPr>
      <w:r>
        <w:rPr>
          <w:lang w:val="es-DO"/>
        </w:rPr>
        <w:t>Búsqueda y selección de Supermercado</w:t>
      </w:r>
    </w:p>
    <w:p>
      <w:pPr>
        <w:pStyle w:val="3"/>
        <w:ind w:left="1440"/>
        <w:jc w:val="both"/>
        <w:rPr>
          <w:lang w:val="es-DO"/>
        </w:rPr>
      </w:pPr>
      <w:r>
        <w:rPr>
          <w:lang w:val="es-DO"/>
        </w:rPr>
        <w:t>Inicio</w:t>
      </w:r>
    </w:p>
    <w:p>
      <w:pPr>
        <w:pStyle w:val="3"/>
        <w:ind w:left="2160"/>
        <w:jc w:val="both"/>
        <w:rPr>
          <w:lang w:val="es-DO"/>
        </w:rPr>
      </w:pPr>
      <w:r>
        <w:rPr>
          <w:lang w:val="es-DO"/>
        </w:rPr>
        <w:t>Búsqueda de supermercado cercado respecto a localización geográfica del cliente</w:t>
      </w:r>
    </w:p>
    <w:p>
      <w:pPr>
        <w:pStyle w:val="3"/>
        <w:ind w:left="1440"/>
        <w:jc w:val="both"/>
        <w:rPr>
          <w:lang w:val="es-DO"/>
        </w:rPr>
      </w:pPr>
      <w:r>
        <w:rPr>
          <w:lang w:val="es-DO"/>
        </w:rPr>
        <w:t xml:space="preserve">Selección de supermercado </w:t>
      </w:r>
    </w:p>
    <w:p>
      <w:pPr>
        <w:pStyle w:val="3"/>
        <w:numPr>
          <w:ilvl w:val="3"/>
          <w:numId w:val="3"/>
        </w:numPr>
        <w:ind w:left="720"/>
        <w:jc w:val="both"/>
        <w:rPr>
          <w:lang w:val="es-DO"/>
        </w:rPr>
      </w:pPr>
      <w:r>
        <w:rPr>
          <w:lang w:val="es-DO"/>
        </w:rPr>
        <w:t>Despliegue de ofertas generales y departamentales</w:t>
      </w:r>
    </w:p>
    <w:p>
      <w:pPr>
        <w:pStyle w:val="3"/>
        <w:jc w:val="both"/>
        <w:rPr>
          <w:lang w:val="es-DO"/>
        </w:rPr>
      </w:pPr>
      <w:r>
        <w:rPr>
          <w:lang w:val="es-DO"/>
        </w:rPr>
        <w:t xml:space="preserve">Inicio </w:t>
      </w:r>
    </w:p>
    <w:p>
      <w:pPr>
        <w:pStyle w:val="3"/>
        <w:jc w:val="both"/>
        <w:rPr>
          <w:lang w:val="es-DO"/>
        </w:rPr>
      </w:pPr>
      <w:r>
        <w:rPr>
          <w:lang w:val="es-DO"/>
        </w:rPr>
        <w:tab/>
      </w:r>
      <w:r>
        <w:rPr>
          <w:lang w:val="es-DO"/>
        </w:rPr>
        <w:t xml:space="preserve">Muestra ofertas generales </w:t>
      </w:r>
    </w:p>
    <w:p>
      <w:pPr>
        <w:pStyle w:val="3"/>
        <w:jc w:val="both"/>
        <w:rPr>
          <w:lang w:val="es-DO"/>
        </w:rPr>
      </w:pPr>
      <w:r>
        <w:rPr>
          <w:lang w:val="es-DO"/>
        </w:rPr>
        <w:tab/>
      </w:r>
      <w:r>
        <w:rPr>
          <w:lang w:val="es-DO"/>
        </w:rPr>
        <w:tab/>
      </w:r>
      <w:r>
        <w:rPr>
          <w:lang w:val="es-DO"/>
        </w:rPr>
        <w:t xml:space="preserve">Agrega al carrito </w:t>
      </w:r>
    </w:p>
    <w:p>
      <w:pPr>
        <w:pStyle w:val="3"/>
        <w:jc w:val="both"/>
        <w:rPr>
          <w:lang w:val="es-DO"/>
        </w:rPr>
      </w:pPr>
      <w:r>
        <w:rPr>
          <w:lang w:val="es-DO"/>
        </w:rPr>
        <w:tab/>
      </w:r>
      <w:r>
        <w:rPr>
          <w:lang w:val="es-DO"/>
        </w:rPr>
        <w:t>Traslado al carrito</w:t>
      </w:r>
    </w:p>
    <w:p>
      <w:pPr>
        <w:pStyle w:val="3"/>
        <w:jc w:val="both"/>
        <w:rPr>
          <w:lang w:val="es-DO"/>
        </w:rPr>
      </w:pPr>
      <w:r>
        <w:rPr>
          <w:lang w:val="es-DO"/>
        </w:rPr>
        <w:t>fin</w:t>
      </w:r>
    </w:p>
    <w:p>
      <w:pPr>
        <w:pStyle w:val="3"/>
        <w:numPr>
          <w:ilvl w:val="3"/>
          <w:numId w:val="3"/>
        </w:numPr>
        <w:ind w:left="720"/>
        <w:jc w:val="both"/>
        <w:rPr>
          <w:lang w:val="es-DO"/>
        </w:rPr>
      </w:pPr>
      <w:r>
        <w:rPr>
          <w:lang w:val="es-DO"/>
        </w:rPr>
        <w:t>Comparación de producción entre supermercados</w:t>
      </w:r>
    </w:p>
    <w:p>
      <w:pPr>
        <w:pStyle w:val="3"/>
        <w:jc w:val="both"/>
        <w:rPr>
          <w:lang w:val="es-DO"/>
        </w:rPr>
      </w:pPr>
      <w:r>
        <w:rPr>
          <w:lang w:val="es-DO"/>
        </w:rPr>
        <w:t>Inicio</w:t>
      </w:r>
    </w:p>
    <w:p>
      <w:pPr>
        <w:pStyle w:val="3"/>
        <w:jc w:val="both"/>
        <w:rPr>
          <w:lang w:val="es-DO"/>
        </w:rPr>
      </w:pPr>
      <w:r>
        <w:rPr>
          <w:lang w:val="es-DO"/>
        </w:rPr>
        <w:tab/>
      </w:r>
      <w:r>
        <w:rPr>
          <w:lang w:val="es-DO"/>
        </w:rPr>
        <w:t>Elección se segundo supermercado</w:t>
      </w:r>
    </w:p>
    <w:p>
      <w:pPr>
        <w:pStyle w:val="3"/>
        <w:jc w:val="both"/>
        <w:rPr>
          <w:lang w:val="es-DO"/>
        </w:rPr>
      </w:pPr>
      <w:r>
        <w:rPr>
          <w:lang w:val="es-DO"/>
        </w:rPr>
        <w:tab/>
      </w:r>
      <w:r>
        <w:rPr>
          <w:lang w:val="es-DO"/>
        </w:rPr>
        <w:tab/>
      </w:r>
      <w:r>
        <w:rPr>
          <w:lang w:val="es-DO"/>
        </w:rPr>
        <w:t xml:space="preserve">Búsqueda interna de productos </w:t>
      </w:r>
    </w:p>
    <w:p>
      <w:pPr>
        <w:pStyle w:val="3"/>
        <w:jc w:val="both"/>
        <w:rPr>
          <w:lang w:val="es-DO"/>
        </w:rPr>
      </w:pPr>
      <w:r>
        <w:rPr>
          <w:lang w:val="es-DO"/>
        </w:rPr>
        <w:tab/>
      </w:r>
      <w:r>
        <w:rPr>
          <w:lang w:val="es-DO"/>
        </w:rPr>
        <w:tab/>
      </w:r>
      <w:r>
        <w:rPr>
          <w:lang w:val="es-DO"/>
        </w:rPr>
        <w:tab/>
      </w:r>
      <w:r>
        <w:rPr>
          <w:lang w:val="es-DO"/>
        </w:rPr>
        <w:t xml:space="preserve">Comparación de precios </w:t>
      </w:r>
    </w:p>
    <w:p>
      <w:pPr>
        <w:pStyle w:val="3"/>
        <w:jc w:val="both"/>
        <w:rPr>
          <w:lang w:val="es-DO"/>
        </w:rPr>
      </w:pPr>
      <w:r>
        <w:rPr>
          <w:lang w:val="es-DO"/>
        </w:rPr>
        <w:t xml:space="preserve"> </w:t>
      </w:r>
      <w:r>
        <w:rPr>
          <w:lang w:val="es-DO"/>
        </w:rPr>
        <w:tab/>
      </w:r>
      <w:r>
        <w:rPr>
          <w:lang w:val="es-DO"/>
        </w:rPr>
        <w:tab/>
      </w:r>
      <w:r>
        <w:rPr>
          <w:lang w:val="es-DO"/>
        </w:rPr>
        <w:t xml:space="preserve">Opción de cancelación de compra actual </w:t>
      </w:r>
    </w:p>
    <w:p>
      <w:pPr>
        <w:pStyle w:val="3"/>
        <w:jc w:val="both"/>
        <w:rPr>
          <w:lang w:val="es-DO"/>
        </w:rPr>
      </w:pPr>
      <w:r>
        <w:rPr>
          <w:lang w:val="es-DO"/>
        </w:rPr>
        <w:t xml:space="preserve">Mensaje de SI o NO desea Cancelar la compra </w:t>
      </w:r>
    </w:p>
    <w:p>
      <w:pPr>
        <w:pStyle w:val="3"/>
        <w:jc w:val="both"/>
        <w:rPr>
          <w:lang w:val="es-DO"/>
        </w:rPr>
      </w:pPr>
      <w:r>
        <w:rPr>
          <w:lang w:val="es-DO"/>
        </w:rPr>
        <w:tab/>
      </w:r>
      <w:r>
        <w:rPr>
          <w:lang w:val="es-DO"/>
        </w:rPr>
        <w:t xml:space="preserve">Si Cancela Vuele al inicio </w:t>
      </w:r>
    </w:p>
    <w:p>
      <w:pPr>
        <w:pStyle w:val="3"/>
        <w:jc w:val="both"/>
        <w:rPr>
          <w:lang w:val="es-DO"/>
        </w:rPr>
      </w:pPr>
      <w:r>
        <w:rPr>
          <w:lang w:val="es-DO"/>
        </w:rPr>
        <w:tab/>
      </w:r>
      <w:r>
        <w:rPr>
          <w:lang w:val="es-DO"/>
        </w:rPr>
        <w:t>No pasa al carrito</w:t>
      </w:r>
    </w:p>
    <w:p>
      <w:pPr>
        <w:pStyle w:val="3"/>
        <w:jc w:val="both"/>
        <w:rPr>
          <w:lang w:val="es-DO"/>
        </w:rPr>
      </w:pPr>
      <w:r>
        <w:rPr>
          <w:lang w:val="es-DO"/>
        </w:rPr>
        <w:t xml:space="preserve">Fin </w:t>
      </w:r>
    </w:p>
    <w:p>
      <w:pPr>
        <w:pStyle w:val="3"/>
        <w:numPr>
          <w:ilvl w:val="3"/>
          <w:numId w:val="3"/>
        </w:numPr>
        <w:ind w:left="720"/>
        <w:jc w:val="both"/>
        <w:rPr>
          <w:lang w:val="es-DO"/>
        </w:rPr>
      </w:pPr>
      <w:r>
        <w:rPr>
          <w:lang w:val="es-DO"/>
        </w:rPr>
        <w:t>Survey de servicio</w:t>
      </w:r>
    </w:p>
    <w:p>
      <w:pPr>
        <w:pStyle w:val="3"/>
        <w:jc w:val="both"/>
        <w:rPr>
          <w:lang w:val="es-DO"/>
        </w:rPr>
      </w:pPr>
      <w:r>
        <w:rPr>
          <w:lang w:val="es-DO"/>
        </w:rPr>
        <w:t xml:space="preserve">Inicio </w:t>
      </w:r>
    </w:p>
    <w:p>
      <w:pPr>
        <w:pStyle w:val="3"/>
        <w:jc w:val="both"/>
        <w:rPr>
          <w:lang w:val="es-DO"/>
        </w:rPr>
      </w:pPr>
      <w:r>
        <w:rPr>
          <w:lang w:val="es-DO"/>
        </w:rPr>
        <w:tab/>
      </w:r>
      <w:r>
        <w:rPr>
          <w:lang w:val="es-DO"/>
        </w:rPr>
        <w:t xml:space="preserve">Despliegue de preguntas cortas basadas en </w:t>
      </w:r>
    </w:p>
    <w:p>
      <w:pPr>
        <w:pStyle w:val="3"/>
        <w:jc w:val="both"/>
        <w:rPr>
          <w:lang w:val="es-DO"/>
        </w:rPr>
      </w:pPr>
      <w:r>
        <w:rPr>
          <w:lang w:val="es-DO"/>
        </w:rPr>
        <w:tab/>
      </w:r>
      <w:r>
        <w:rPr>
          <w:lang w:val="es-DO"/>
        </w:rPr>
        <w:tab/>
      </w:r>
      <w:r>
        <w:rPr>
          <w:lang w:val="es-DO"/>
        </w:rPr>
        <w:t>Delivery</w:t>
      </w:r>
    </w:p>
    <w:p>
      <w:pPr>
        <w:pStyle w:val="3"/>
        <w:jc w:val="both"/>
        <w:rPr>
          <w:lang w:val="es-DO"/>
        </w:rPr>
      </w:pPr>
      <w:r>
        <w:rPr>
          <w:lang w:val="es-DO"/>
        </w:rPr>
        <w:tab/>
      </w:r>
      <w:r>
        <w:rPr>
          <w:lang w:val="es-DO"/>
        </w:rPr>
        <w:tab/>
      </w:r>
      <w:r>
        <w:rPr>
          <w:lang w:val="es-DO"/>
        </w:rPr>
        <w:t>Productos</w:t>
      </w:r>
    </w:p>
    <w:p>
      <w:pPr>
        <w:pStyle w:val="3"/>
        <w:jc w:val="both"/>
        <w:rPr>
          <w:lang w:val="es-DO"/>
        </w:rPr>
      </w:pPr>
      <w:r>
        <w:rPr>
          <w:lang w:val="es-DO"/>
        </w:rPr>
        <w:tab/>
      </w:r>
      <w:r>
        <w:rPr>
          <w:lang w:val="es-DO"/>
        </w:rPr>
        <w:tab/>
      </w:r>
      <w:r>
        <w:rPr>
          <w:lang w:val="es-DO"/>
        </w:rPr>
        <w:t>Tiempo de espera</w:t>
      </w:r>
    </w:p>
    <w:p>
      <w:pPr>
        <w:pStyle w:val="3"/>
        <w:jc w:val="both"/>
        <w:rPr>
          <w:lang w:val="es-DO"/>
        </w:rPr>
      </w:pPr>
      <w:r>
        <w:rPr>
          <w:lang w:val="es-DO"/>
        </w:rPr>
        <w:tab/>
      </w:r>
      <w:r>
        <w:rPr>
          <w:lang w:val="es-DO"/>
        </w:rPr>
        <w:tab/>
      </w:r>
      <w:r>
        <w:rPr>
          <w:lang w:val="es-DO"/>
        </w:rPr>
        <w:t xml:space="preserve">Satisfacción </w:t>
      </w:r>
    </w:p>
    <w:p>
      <w:pPr>
        <w:jc w:val="both"/>
        <w:rPr>
          <w:lang w:val="es-DO"/>
        </w:rPr>
      </w:pPr>
      <w:r>
        <w:rPr>
          <w:lang w:val="es-DO"/>
        </w:rPr>
        <w:t xml:space="preserve">Fin </w:t>
      </w:r>
    </w:p>
    <w:p>
      <w:pPr>
        <w:spacing w:line="259" w:lineRule="auto"/>
        <w:jc w:val="both"/>
        <w:rPr>
          <w:b/>
          <w:bCs/>
          <w:lang w:val="es-DO"/>
        </w:rPr>
      </w:pPr>
      <w:r>
        <w:rPr>
          <w:b/>
          <w:bCs/>
          <w:lang w:val="es-DO"/>
        </w:rPr>
        <w:br w:type="page"/>
      </w:r>
    </w:p>
    <w:p>
      <w:pPr>
        <w:jc w:val="both"/>
        <w:rPr>
          <w:rFonts w:hint="default"/>
          <w:lang w:val="en-US"/>
        </w:rPr>
      </w:pPr>
      <w:r>
        <w:rPr>
          <w:b/>
          <w:bCs/>
          <w:u w:val="single"/>
          <w:lang w:val="es-US"/>
        </w:rPr>
        <w:t>Luisa</w:t>
      </w:r>
      <w:r>
        <w:rPr>
          <w:rFonts w:hint="default"/>
          <w:b/>
          <w:bCs/>
          <w:u w:val="single"/>
          <w:lang w:val="en-US"/>
        </w:rPr>
        <w:t xml:space="preserve"> Diaz</w:t>
      </w:r>
    </w:p>
    <w:p>
      <w:pPr>
        <w:pStyle w:val="4"/>
        <w:numPr>
          <w:ilvl w:val="0"/>
          <w:numId w:val="0"/>
        </w:numPr>
        <w:jc w:val="both"/>
        <w:rPr>
          <w:lang w:val="es-US"/>
        </w:rPr>
      </w:pPr>
      <w:r>
        <w:rPr>
          <w:lang w:val="es-US"/>
        </w:rPr>
        <w:t>Descripción en EP</w:t>
      </w:r>
    </w:p>
    <w:p>
      <w:pPr>
        <w:pStyle w:val="4"/>
        <w:numPr>
          <w:ilvl w:val="0"/>
          <w:numId w:val="0"/>
        </w:numPr>
        <w:jc w:val="both"/>
        <w:rPr>
          <w:b w:val="0"/>
          <w:bCs/>
          <w:lang w:val="es-US"/>
        </w:rPr>
      </w:pPr>
      <w:r>
        <w:rPr>
          <w:b w:val="0"/>
          <w:bCs/>
          <w:lang w:val="es-US"/>
        </w:rPr>
        <w:t>El proceso de comparación de precios es parte del módulo de compras aquí el sistema le presentara al usuario al momento de agregar los productos al carrito, el precio que le cuesta realizar su compra en cada uno de los establecimientos que tengan la integración con The Dream Team, en esta el usuario seleccionara el de su preferencia y ejecutara la compra.</w:t>
      </w:r>
    </w:p>
    <w:p>
      <w:pPr>
        <w:pStyle w:val="4"/>
        <w:numPr>
          <w:ilvl w:val="0"/>
          <w:numId w:val="0"/>
        </w:numPr>
        <w:ind w:left="720" w:hanging="720"/>
        <w:jc w:val="both"/>
        <w:rPr>
          <w:lang w:val="es-US"/>
        </w:rPr>
      </w:pPr>
      <w:r>
        <w:rPr>
          <w:lang w:val="es-US"/>
        </w:rPr>
        <w:t>Descripción en LDP</w:t>
      </w:r>
    </w:p>
    <w:p>
      <w:pPr>
        <w:pStyle w:val="3"/>
        <w:numPr>
          <w:ilvl w:val="0"/>
          <w:numId w:val="4"/>
        </w:numPr>
        <w:jc w:val="both"/>
        <w:rPr>
          <w:lang w:val="es-DO"/>
        </w:rPr>
      </w:pPr>
      <w:r>
        <w:rPr>
          <w:lang w:val="es-DO"/>
        </w:rPr>
        <w:t>Búsqueda de precios por supermercados.</w:t>
      </w:r>
    </w:p>
    <w:p>
      <w:pPr>
        <w:pStyle w:val="3"/>
        <w:ind w:left="1440"/>
        <w:jc w:val="both"/>
        <w:rPr>
          <w:lang w:val="es-DO"/>
        </w:rPr>
      </w:pPr>
      <w:r>
        <w:rPr>
          <w:lang w:val="es-DO"/>
        </w:rPr>
        <w:t>Inicio</w:t>
      </w:r>
    </w:p>
    <w:p>
      <w:pPr>
        <w:pStyle w:val="3"/>
        <w:ind w:left="2160"/>
        <w:jc w:val="both"/>
        <w:rPr>
          <w:lang w:val="es-DO"/>
        </w:rPr>
      </w:pPr>
      <w:r>
        <w:rPr>
          <w:lang w:val="es-DO"/>
        </w:rPr>
        <w:t>Búsqueda de precios de los artículos por supermercados basado en los del carrito.</w:t>
      </w:r>
    </w:p>
    <w:p>
      <w:pPr>
        <w:ind w:left="720" w:firstLine="720"/>
        <w:jc w:val="both"/>
        <w:rPr>
          <w:lang w:val="es-DO"/>
        </w:rPr>
      </w:pPr>
      <w:r>
        <w:rPr>
          <w:lang w:val="es-DO"/>
        </w:rPr>
        <w:t>Selección de supermercado de preferencia.</w:t>
      </w:r>
    </w:p>
    <w:p>
      <w:pPr>
        <w:ind w:left="720" w:firstLine="720"/>
        <w:jc w:val="both"/>
        <w:rPr>
          <w:lang w:val="es-DO"/>
        </w:rPr>
      </w:pPr>
      <w:r>
        <w:rPr>
          <w:lang w:val="es-DO"/>
        </w:rPr>
        <w:tab/>
      </w:r>
      <w:r>
        <w:rPr>
          <w:lang w:val="es-DO"/>
        </w:rPr>
        <w:t>Muestra en el carrito los precios de productos.</w:t>
      </w:r>
    </w:p>
    <w:p>
      <w:pPr>
        <w:ind w:left="720" w:firstLine="720"/>
        <w:jc w:val="both"/>
        <w:rPr>
          <w:lang w:val="es-DO"/>
        </w:rPr>
      </w:pPr>
      <w:r>
        <w:rPr>
          <w:lang w:val="es-DO"/>
        </w:rPr>
        <w:tab/>
      </w:r>
      <w:r>
        <w:rPr>
          <w:lang w:val="es-DO"/>
        </w:rPr>
        <w:t>Cancelación de compra.</w:t>
      </w:r>
    </w:p>
    <w:p>
      <w:pPr>
        <w:ind w:left="720" w:firstLine="720"/>
        <w:jc w:val="both"/>
        <w:rPr>
          <w:lang w:val="es-DO"/>
        </w:rPr>
      </w:pPr>
      <w:r>
        <w:rPr>
          <w:lang w:val="es-DO"/>
        </w:rPr>
        <w:tab/>
      </w:r>
      <w:r>
        <w:rPr>
          <w:lang w:val="es-DO"/>
        </w:rPr>
        <w:t>Notificación si desea cancelar.</w:t>
      </w:r>
    </w:p>
    <w:p>
      <w:pPr>
        <w:ind w:left="720" w:firstLine="720"/>
        <w:jc w:val="both"/>
        <w:rPr>
          <w:lang w:val="es-DO"/>
        </w:rPr>
      </w:pPr>
      <w:r>
        <w:rPr>
          <w:lang w:val="es-DO"/>
        </w:rPr>
        <w:t>Fin</w:t>
      </w:r>
    </w:p>
    <w:p>
      <w:pPr>
        <w:pStyle w:val="3"/>
        <w:numPr>
          <w:ilvl w:val="0"/>
          <w:numId w:val="4"/>
        </w:numPr>
        <w:jc w:val="both"/>
        <w:rPr>
          <w:lang w:val="es-DO"/>
        </w:rPr>
      </w:pPr>
      <w:r>
        <w:rPr>
          <w:lang w:val="es-DO"/>
        </w:rPr>
        <w:t>Ejecutar compra.</w:t>
      </w:r>
    </w:p>
    <w:p>
      <w:pPr>
        <w:pStyle w:val="3"/>
        <w:ind w:left="1440"/>
        <w:jc w:val="both"/>
        <w:rPr>
          <w:lang w:val="es-DO"/>
        </w:rPr>
      </w:pPr>
      <w:r>
        <w:rPr>
          <w:lang w:val="es-DO"/>
        </w:rPr>
        <w:t>Inicio</w:t>
      </w:r>
    </w:p>
    <w:p>
      <w:pPr>
        <w:pStyle w:val="3"/>
        <w:ind w:left="1440"/>
        <w:jc w:val="both"/>
        <w:rPr>
          <w:lang w:val="es-DO"/>
        </w:rPr>
      </w:pPr>
      <w:r>
        <w:rPr>
          <w:lang w:val="es-DO"/>
        </w:rPr>
        <w:tab/>
      </w:r>
      <w:r>
        <w:rPr>
          <w:lang w:val="es-DO"/>
        </w:rPr>
        <w:t>Enviar datos de compra al establecimiento.</w:t>
      </w:r>
    </w:p>
    <w:p>
      <w:pPr>
        <w:pStyle w:val="3"/>
        <w:ind w:left="1440"/>
        <w:jc w:val="both"/>
        <w:rPr>
          <w:lang w:val="es-DO"/>
        </w:rPr>
      </w:pPr>
      <w:r>
        <w:rPr>
          <w:lang w:val="es-DO"/>
        </w:rPr>
        <w:tab/>
      </w:r>
      <w:r>
        <w:rPr>
          <w:lang w:val="es-DO"/>
        </w:rPr>
        <w:tab/>
      </w:r>
      <w:r>
        <w:rPr>
          <w:lang w:val="es-DO"/>
        </w:rPr>
        <w:t>Envía forma de pago de compra.</w:t>
      </w:r>
    </w:p>
    <w:p>
      <w:pPr>
        <w:pStyle w:val="3"/>
        <w:ind w:left="1440"/>
        <w:jc w:val="both"/>
        <w:rPr>
          <w:lang w:val="es-DO"/>
        </w:rPr>
      </w:pPr>
      <w:r>
        <w:rPr>
          <w:lang w:val="es-DO"/>
        </w:rPr>
        <w:tab/>
      </w:r>
      <w:r>
        <w:rPr>
          <w:lang w:val="es-DO"/>
        </w:rPr>
        <w:tab/>
      </w:r>
      <w:r>
        <w:rPr>
          <w:lang w:val="es-DO"/>
        </w:rPr>
        <w:t xml:space="preserve">Si el pago es en efectivo </w:t>
      </w:r>
    </w:p>
    <w:p>
      <w:pPr>
        <w:pStyle w:val="3"/>
        <w:ind w:left="1440"/>
        <w:jc w:val="both"/>
        <w:rPr>
          <w:lang w:val="es-DO"/>
        </w:rPr>
      </w:pPr>
      <w:r>
        <w:rPr>
          <w:lang w:val="es-DO"/>
        </w:rPr>
        <w:tab/>
      </w:r>
      <w:r>
        <w:rPr>
          <w:lang w:val="es-DO"/>
        </w:rPr>
        <w:tab/>
      </w:r>
      <w:r>
        <w:rPr>
          <w:lang w:val="es-DO"/>
        </w:rPr>
        <w:tab/>
      </w:r>
      <w:r>
        <w:rPr>
          <w:lang w:val="es-DO"/>
        </w:rPr>
        <w:t>Retirar por ventanilla.</w:t>
      </w:r>
    </w:p>
    <w:p>
      <w:pPr>
        <w:pStyle w:val="3"/>
        <w:ind w:left="1440"/>
        <w:jc w:val="both"/>
        <w:rPr>
          <w:lang w:val="es-DO"/>
        </w:rPr>
      </w:pPr>
      <w:r>
        <w:rPr>
          <w:lang w:val="es-DO"/>
        </w:rPr>
        <w:tab/>
      </w:r>
      <w:r>
        <w:rPr>
          <w:lang w:val="es-DO"/>
        </w:rPr>
        <w:tab/>
      </w:r>
      <w:r>
        <w:rPr>
          <w:lang w:val="es-DO"/>
        </w:rPr>
        <w:t xml:space="preserve">Sino </w:t>
      </w:r>
    </w:p>
    <w:p>
      <w:pPr>
        <w:pStyle w:val="3"/>
        <w:ind w:left="1440"/>
        <w:jc w:val="both"/>
        <w:rPr>
          <w:lang w:val="es-DO"/>
        </w:rPr>
      </w:pPr>
      <w:r>
        <w:rPr>
          <w:lang w:val="es-DO"/>
        </w:rPr>
        <w:tab/>
      </w:r>
      <w:r>
        <w:rPr>
          <w:lang w:val="es-DO"/>
        </w:rPr>
        <w:tab/>
      </w:r>
      <w:r>
        <w:rPr>
          <w:lang w:val="es-DO"/>
        </w:rPr>
        <w:t>Solicita dirección.</w:t>
      </w:r>
    </w:p>
    <w:p>
      <w:pPr>
        <w:pStyle w:val="3"/>
        <w:ind w:left="1440"/>
        <w:jc w:val="both"/>
        <w:rPr>
          <w:lang w:val="es-DO"/>
        </w:rPr>
      </w:pPr>
      <w:r>
        <w:rPr>
          <w:lang w:val="es-DO"/>
        </w:rPr>
        <w:tab/>
      </w:r>
      <w:r>
        <w:rPr>
          <w:lang w:val="es-DO"/>
        </w:rPr>
        <w:t>Recibe código QR de validación de compra</w:t>
      </w:r>
    </w:p>
    <w:p>
      <w:pPr>
        <w:pStyle w:val="3"/>
        <w:ind w:left="1440"/>
        <w:jc w:val="both"/>
        <w:rPr>
          <w:lang w:val="es-DO"/>
        </w:rPr>
      </w:pPr>
      <w:r>
        <w:rPr>
          <w:lang w:val="es-DO"/>
        </w:rPr>
        <w:t>Fin</w:t>
      </w:r>
    </w:p>
    <w:p>
      <w:pPr>
        <w:jc w:val="both"/>
        <w:rPr>
          <w:b/>
          <w:bCs/>
          <w:lang w:val="es-DO"/>
        </w:rPr>
      </w:pPr>
      <w:r>
        <w:rPr>
          <w:b/>
          <w:bCs/>
          <w:lang w:val="es-DO"/>
        </w:rPr>
        <w:t xml:space="preserve">Basilio De Jesús </w:t>
      </w:r>
    </w:p>
    <w:p>
      <w:pPr>
        <w:pStyle w:val="4"/>
        <w:numPr>
          <w:ilvl w:val="0"/>
          <w:numId w:val="0"/>
        </w:numPr>
        <w:jc w:val="both"/>
        <w:rPr>
          <w:lang w:val="es-US"/>
        </w:rPr>
      </w:pPr>
      <w:r>
        <w:rPr>
          <w:lang w:val="es-US"/>
        </w:rPr>
        <w:t>Descripción en EP</w:t>
      </w:r>
    </w:p>
    <w:p>
      <w:pPr>
        <w:pStyle w:val="4"/>
        <w:numPr>
          <w:ilvl w:val="0"/>
          <w:numId w:val="0"/>
        </w:numPr>
        <w:jc w:val="both"/>
        <w:rPr>
          <w:b w:val="0"/>
          <w:bCs/>
          <w:lang w:val="es-US"/>
        </w:rPr>
      </w:pPr>
      <w:r>
        <w:rPr>
          <w:b w:val="0"/>
          <w:bCs/>
          <w:lang w:val="es-US"/>
        </w:rPr>
        <w:t>El proceso de Manejo de pagos  es donde termina la compra para luego pasar al proceso de entrega este procesos le permitirá al usuario elegir la opción de pago más favorable (Efectivo, tarjetas, Paypal) al momento de pagar la compra partiendo de una serie de condiciones una  de estas es que solo permitirá pagar en efectivo cuando la orden sea para pasar a retirar, además se generara un código QR el cual va a contener los datos de la compra con el fin de validar al momento de la entrega que es el cliente correcto a quien se le está entregando la compra.</w:t>
      </w:r>
    </w:p>
    <w:p>
      <w:pPr>
        <w:pStyle w:val="4"/>
        <w:numPr>
          <w:ilvl w:val="0"/>
          <w:numId w:val="0"/>
        </w:numPr>
        <w:ind w:left="720" w:hanging="720"/>
        <w:jc w:val="both"/>
        <w:rPr>
          <w:lang w:val="es-US"/>
        </w:rPr>
      </w:pPr>
      <w:r>
        <w:rPr>
          <w:lang w:val="es-US"/>
        </w:rPr>
        <w:t>Descripción en LDP</w:t>
      </w:r>
    </w:p>
    <w:p>
      <w:pPr>
        <w:jc w:val="both"/>
        <w:rPr>
          <w:lang w:val="es-DO"/>
        </w:rPr>
      </w:pPr>
      <w:r>
        <w:rPr>
          <w:lang w:val="es-DO"/>
        </w:rPr>
        <w:t>1.  Manejo de pagos</w:t>
      </w:r>
    </w:p>
    <w:p>
      <w:pPr>
        <w:jc w:val="both"/>
        <w:rPr>
          <w:lang w:val="es-DO"/>
        </w:rPr>
      </w:pPr>
      <w:r>
        <w:rPr>
          <w:lang w:val="es-DO"/>
        </w:rPr>
        <w:t>a)  Registro de tipo de pago</w:t>
      </w:r>
    </w:p>
    <w:p>
      <w:pPr>
        <w:jc w:val="both"/>
        <w:rPr>
          <w:lang w:val="es-DO"/>
        </w:rPr>
      </w:pPr>
      <w:r>
        <w:rPr>
          <w:lang w:val="es-DO"/>
        </w:rPr>
        <w:t>INICIO</w:t>
      </w:r>
    </w:p>
    <w:p>
      <w:pPr>
        <w:jc w:val="both"/>
        <w:rPr>
          <w:lang w:val="es-DO"/>
        </w:rPr>
      </w:pPr>
      <w:r>
        <w:rPr>
          <w:lang w:val="es-DO"/>
        </w:rPr>
        <w:t>Declaración de variables Consulta de Tipo de pago</w:t>
      </w:r>
    </w:p>
    <w:p>
      <w:pPr>
        <w:jc w:val="both"/>
        <w:rPr>
          <w:lang w:val="es-DO"/>
        </w:rPr>
      </w:pPr>
      <w:r>
        <w:rPr>
          <w:lang w:val="es-DO"/>
        </w:rPr>
        <w:t>SI no existen tipos de pago, Entonces Ir A creación de Tipo Pago</w:t>
      </w:r>
    </w:p>
    <w:p>
      <w:pPr>
        <w:jc w:val="both"/>
        <w:rPr>
          <w:lang w:val="es-DO"/>
        </w:rPr>
      </w:pPr>
      <w:r>
        <w:rPr>
          <w:lang w:val="es-DO"/>
        </w:rPr>
        <w:t>Llenar datos Validar Datos Grabar los datos</w:t>
      </w:r>
    </w:p>
    <w:p>
      <w:pPr>
        <w:jc w:val="both"/>
        <w:rPr>
          <w:lang w:val="es-DO"/>
        </w:rPr>
      </w:pPr>
      <w:r>
        <w:rPr>
          <w:lang w:val="es-DO"/>
        </w:rPr>
        <w:t>Fin SI</w:t>
      </w:r>
    </w:p>
    <w:p>
      <w:pPr>
        <w:jc w:val="both"/>
        <w:rPr>
          <w:lang w:val="es-DO"/>
        </w:rPr>
      </w:pPr>
      <w:r>
        <w:rPr>
          <w:lang w:val="es-DO"/>
        </w:rPr>
        <w:t>FIN</w:t>
      </w:r>
    </w:p>
    <w:p>
      <w:pPr>
        <w:jc w:val="both"/>
        <w:rPr>
          <w:lang w:val="es-DO"/>
        </w:rPr>
      </w:pPr>
      <w:r>
        <w:rPr>
          <w:lang w:val="es-DO"/>
        </w:rPr>
        <w:t>b) Registro de pago</w:t>
      </w:r>
    </w:p>
    <w:p>
      <w:pPr>
        <w:jc w:val="both"/>
        <w:rPr>
          <w:lang w:val="es-DO"/>
        </w:rPr>
      </w:pPr>
      <w:r>
        <w:rPr>
          <w:lang w:val="es-DO"/>
        </w:rPr>
        <w:t>INICIO</w:t>
      </w:r>
    </w:p>
    <w:p>
      <w:pPr>
        <w:jc w:val="both"/>
        <w:rPr>
          <w:lang w:val="es-DO"/>
        </w:rPr>
      </w:pPr>
      <w:r>
        <w:rPr>
          <w:lang w:val="es-DO"/>
        </w:rPr>
        <w:t>Declaración de variables Consultar Tipos de pagos</w:t>
      </w:r>
    </w:p>
    <w:p>
      <w:pPr>
        <w:jc w:val="both"/>
        <w:rPr>
          <w:lang w:val="es-DO"/>
        </w:rPr>
      </w:pPr>
      <w:r>
        <w:rPr>
          <w:lang w:val="es-DO"/>
        </w:rPr>
        <w:t>Presentar Listado al usuario para Seleccionar</w:t>
      </w:r>
    </w:p>
    <w:p>
      <w:pPr>
        <w:jc w:val="both"/>
        <w:rPr>
          <w:lang w:val="es-DO"/>
        </w:rPr>
      </w:pPr>
      <w:r>
        <w:rPr>
          <w:lang w:val="es-DO"/>
        </w:rPr>
        <w:t xml:space="preserve">SI el tipo de pago seleccionado es efectivo Entonces </w:t>
      </w:r>
    </w:p>
    <w:p>
      <w:pPr>
        <w:jc w:val="both"/>
        <w:rPr>
          <w:lang w:val="es-DO"/>
        </w:rPr>
      </w:pPr>
      <w:r>
        <w:rPr>
          <w:lang w:val="es-DO"/>
        </w:rPr>
        <w:t xml:space="preserve">    SI la opción de entrega es Carry out Entonces</w:t>
      </w:r>
    </w:p>
    <w:p>
      <w:pPr>
        <w:jc w:val="both"/>
        <w:rPr>
          <w:lang w:val="es-DO"/>
        </w:rPr>
      </w:pPr>
      <w:r>
        <w:rPr>
          <w:lang w:val="es-DO"/>
        </w:rPr>
        <w:t xml:space="preserve">        Marcar Orden como pendiente por pago </w:t>
      </w:r>
    </w:p>
    <w:p>
      <w:pPr>
        <w:jc w:val="both"/>
        <w:rPr>
          <w:lang w:val="es-DO"/>
        </w:rPr>
      </w:pPr>
      <w:r>
        <w:rPr>
          <w:lang w:val="es-DO"/>
        </w:rPr>
        <w:t xml:space="preserve">        Generar código QR</w:t>
      </w:r>
    </w:p>
    <w:p>
      <w:pPr>
        <w:jc w:val="both"/>
        <w:rPr>
          <w:lang w:val="es-DO"/>
        </w:rPr>
      </w:pPr>
      <w:r>
        <w:rPr>
          <w:lang w:val="es-DO"/>
        </w:rPr>
        <w:t xml:space="preserve">    De lo contrario</w:t>
      </w:r>
    </w:p>
    <w:p>
      <w:pPr>
        <w:jc w:val="both"/>
        <w:rPr>
          <w:lang w:val="es-DO"/>
        </w:rPr>
      </w:pPr>
      <w:r>
        <w:rPr>
          <w:lang w:val="es-DO"/>
        </w:rPr>
        <w:t xml:space="preserve">        Presentar Aviso “El pago en efectivo solo está disponible para Carry out”</w:t>
      </w:r>
    </w:p>
    <w:p>
      <w:pPr>
        <w:jc w:val="both"/>
        <w:rPr>
          <w:lang w:val="es-DO"/>
        </w:rPr>
      </w:pPr>
      <w:r>
        <w:rPr>
          <w:lang w:val="es-DO"/>
        </w:rPr>
        <w:t xml:space="preserve">    Fin Si</w:t>
      </w:r>
    </w:p>
    <w:p>
      <w:pPr>
        <w:jc w:val="both"/>
        <w:rPr>
          <w:lang w:val="es-DO"/>
        </w:rPr>
      </w:pPr>
      <w:r>
        <w:rPr>
          <w:lang w:val="es-DO"/>
        </w:rPr>
        <w:t>Fin SI</w:t>
      </w:r>
    </w:p>
    <w:p>
      <w:pPr>
        <w:jc w:val="both"/>
        <w:rPr>
          <w:lang w:val="es-DO"/>
        </w:rPr>
      </w:pPr>
      <w:r>
        <w:rPr>
          <w:lang w:val="es-DO"/>
        </w:rPr>
        <w:t>Validar que el tipo de pago este activo en la entidad financiera y que tenga balance para realizar el pago</w:t>
      </w:r>
    </w:p>
    <w:p>
      <w:pPr>
        <w:jc w:val="both"/>
        <w:rPr>
          <w:lang w:val="es-DO"/>
        </w:rPr>
      </w:pPr>
      <w:r>
        <w:rPr>
          <w:lang w:val="es-DO"/>
        </w:rPr>
        <w:t>Grabar datos del pago.</w:t>
      </w:r>
    </w:p>
    <w:p>
      <w:pPr>
        <w:jc w:val="both"/>
        <w:rPr>
          <w:lang w:val="es-DO"/>
        </w:rPr>
      </w:pPr>
      <w:r>
        <w:rPr>
          <w:lang w:val="es-DO"/>
        </w:rPr>
        <w:t>Generar código QR</w:t>
      </w:r>
    </w:p>
    <w:p>
      <w:pPr>
        <w:jc w:val="both"/>
        <w:rPr>
          <w:lang w:val="es-DO"/>
        </w:rPr>
      </w:pPr>
      <w:r>
        <w:rPr>
          <w:lang w:val="es-DO"/>
        </w:rPr>
        <w:t>FIN</w:t>
      </w:r>
      <w:r>
        <w:rPr>
          <w:lang w:val="es-DO"/>
        </w:rPr>
        <w:tab/>
      </w:r>
    </w:p>
    <w:p>
      <w:pPr>
        <w:pStyle w:val="3"/>
        <w:ind w:left="0"/>
        <w:jc w:val="both"/>
        <w:rPr>
          <w:lang w:val="es-ES"/>
        </w:rPr>
      </w:pPr>
    </w:p>
    <w:p>
      <w:pPr>
        <w:pStyle w:val="3"/>
        <w:ind w:left="0"/>
        <w:jc w:val="both"/>
        <w:rPr>
          <w:lang w:val="es-ES"/>
        </w:rPr>
      </w:pPr>
    </w:p>
    <w:p>
      <w:pPr>
        <w:spacing w:line="259" w:lineRule="auto"/>
        <w:jc w:val="both"/>
        <w:rPr>
          <w:rFonts w:eastAsia="Calibri"/>
          <w:b/>
          <w:szCs w:val="22"/>
          <w:lang w:val="es-ES" w:eastAsia="zh-CN" w:bidi="ar"/>
        </w:rPr>
      </w:pPr>
      <w:r>
        <w:rPr>
          <w:rFonts w:eastAsia="Calibri"/>
          <w:b/>
          <w:szCs w:val="22"/>
          <w:lang w:val="es-ES" w:eastAsia="zh-CN" w:bidi="ar"/>
        </w:rPr>
        <w:br w:type="page"/>
      </w:r>
    </w:p>
    <w:p>
      <w:pPr>
        <w:spacing w:before="120" w:line="256" w:lineRule="auto"/>
        <w:jc w:val="both"/>
        <w:rPr>
          <w:rFonts w:hint="default" w:eastAsia="Calibri"/>
          <w:b/>
          <w:szCs w:val="22"/>
          <w:lang w:val="en-US" w:eastAsia="zh-CN" w:bidi="ar"/>
        </w:rPr>
      </w:pPr>
      <w:r>
        <w:rPr>
          <w:rFonts w:eastAsia="Calibri"/>
          <w:b/>
          <w:szCs w:val="22"/>
          <w:lang w:val="es-ES" w:eastAsia="zh-CN" w:bidi="ar"/>
        </w:rPr>
        <w:t>Dinnibel</w:t>
      </w:r>
      <w:r>
        <w:rPr>
          <w:rFonts w:hint="default" w:eastAsia="Calibri"/>
          <w:b/>
          <w:szCs w:val="22"/>
          <w:lang w:val="en-US" w:eastAsia="zh-CN" w:bidi="ar"/>
        </w:rPr>
        <w:t xml:space="preserve"> Azcona</w:t>
      </w:r>
      <w:bookmarkStart w:id="0" w:name="_GoBack"/>
      <w:bookmarkEnd w:id="0"/>
    </w:p>
    <w:p>
      <w:pPr>
        <w:spacing w:before="120" w:line="256" w:lineRule="auto"/>
        <w:jc w:val="both"/>
        <w:rPr>
          <w:b/>
          <w:lang w:val="es-ES"/>
        </w:rPr>
      </w:pPr>
      <w:r>
        <w:rPr>
          <w:rFonts w:eastAsia="Calibri"/>
          <w:b/>
          <w:szCs w:val="22"/>
          <w:lang w:val="es-ES" w:eastAsia="zh-CN" w:bidi="ar"/>
        </w:rPr>
        <w:t>Descripción en EP</w:t>
      </w:r>
    </w:p>
    <w:p>
      <w:pPr>
        <w:spacing w:before="120"/>
        <w:jc w:val="both"/>
        <w:rPr>
          <w:lang w:val="es-ES"/>
        </w:rPr>
      </w:pPr>
      <w:r>
        <w:rPr>
          <w:rFonts w:eastAsia="Calibri"/>
          <w:lang w:val="es-ES" w:eastAsia="zh-CN" w:bidi="ar"/>
        </w:rPr>
        <w:t>El proceso asignación de delivery es parte del módulo de entregas a domicilio, en este proceso se asignará un delivery para esto se deberá evaluar la disponibilidad de cada delivery, las entregas que tiene en proceso, la zona que tenga asignada y la cantidad de pedidos entregados en el día.</w:t>
      </w:r>
    </w:p>
    <w:p>
      <w:pPr>
        <w:spacing w:before="120" w:line="256" w:lineRule="auto"/>
        <w:jc w:val="both"/>
        <w:rPr>
          <w:b/>
        </w:rPr>
      </w:pPr>
      <w:r>
        <w:rPr>
          <w:rFonts w:eastAsia="Calibri"/>
          <w:b/>
          <w:lang w:eastAsia="zh-CN" w:bidi="ar"/>
        </w:rPr>
        <w:t>Descripción en LDP</w:t>
      </w:r>
    </w:p>
    <w:p>
      <w:pPr>
        <w:numPr>
          <w:ilvl w:val="0"/>
          <w:numId w:val="5"/>
        </w:numPr>
        <w:spacing w:before="120" w:line="256" w:lineRule="auto"/>
        <w:jc w:val="both"/>
      </w:pPr>
      <w:r>
        <w:rPr>
          <w:rFonts w:eastAsia="Calibri"/>
          <w:lang w:eastAsia="zh-CN" w:bidi="ar"/>
        </w:rPr>
        <w:t xml:space="preserve">Asignación de delivery  </w:t>
      </w:r>
    </w:p>
    <w:p>
      <w:pPr>
        <w:pStyle w:val="10"/>
        <w:numPr>
          <w:ilvl w:val="0"/>
          <w:numId w:val="6"/>
        </w:numPr>
        <w:ind w:left="1265"/>
        <w:jc w:val="both"/>
        <w:rPr>
          <w:szCs w:val="28"/>
        </w:rPr>
      </w:pPr>
      <w:r>
        <w:rPr>
          <w:szCs w:val="28"/>
        </w:rPr>
        <w:t>Evaluación de disponibilidad</w:t>
      </w:r>
    </w:p>
    <w:p>
      <w:pPr>
        <w:numPr>
          <w:ilvl w:val="0"/>
          <w:numId w:val="7"/>
        </w:numPr>
        <w:spacing w:before="120" w:line="256" w:lineRule="auto"/>
        <w:ind w:left="1260"/>
        <w:jc w:val="both"/>
      </w:pPr>
      <w:r>
        <w:rPr>
          <w:rFonts w:eastAsia="Calibri"/>
          <w:lang w:eastAsia="zh-CN" w:bidi="ar"/>
        </w:rPr>
        <w:t>Inicio</w:t>
      </w:r>
    </w:p>
    <w:p>
      <w:pPr>
        <w:numPr>
          <w:ilvl w:val="0"/>
          <w:numId w:val="7"/>
        </w:numPr>
        <w:spacing w:before="120" w:line="256" w:lineRule="auto"/>
        <w:ind w:left="1260"/>
        <w:jc w:val="both"/>
      </w:pPr>
      <w:r>
        <w:rPr>
          <w:rFonts w:eastAsia="Calibri"/>
          <w:lang w:eastAsia="zh-CN" w:bidi="ar"/>
        </w:rPr>
        <w:t>Consultar los pedidos en curso</w:t>
      </w:r>
    </w:p>
    <w:p>
      <w:pPr>
        <w:numPr>
          <w:ilvl w:val="0"/>
          <w:numId w:val="7"/>
        </w:numPr>
        <w:spacing w:before="120" w:line="256" w:lineRule="auto"/>
        <w:ind w:left="1260"/>
        <w:jc w:val="both"/>
        <w:rPr>
          <w:lang w:val="es-ES"/>
        </w:rPr>
      </w:pPr>
      <w:r>
        <w:rPr>
          <w:rFonts w:eastAsia="Calibri"/>
          <w:lang w:val="es-ES" w:eastAsia="zh-CN" w:bidi="ar"/>
        </w:rPr>
        <w:t>Consultar los deliverys que estan activos pero no estan en ningun envio</w:t>
      </w:r>
    </w:p>
    <w:p>
      <w:pPr>
        <w:numPr>
          <w:ilvl w:val="0"/>
          <w:numId w:val="7"/>
        </w:numPr>
        <w:spacing w:before="120" w:line="256" w:lineRule="auto"/>
        <w:ind w:left="1260"/>
        <w:jc w:val="both"/>
      </w:pPr>
      <w:r>
        <w:rPr>
          <w:rFonts w:eastAsia="Calibri"/>
          <w:lang w:eastAsia="zh-CN" w:bidi="ar"/>
        </w:rPr>
        <w:t>Retornar delivery</w:t>
      </w:r>
    </w:p>
    <w:p>
      <w:pPr>
        <w:pStyle w:val="10"/>
        <w:numPr>
          <w:ilvl w:val="0"/>
          <w:numId w:val="6"/>
        </w:numPr>
        <w:ind w:left="1265"/>
        <w:jc w:val="both"/>
        <w:rPr>
          <w:szCs w:val="28"/>
        </w:rPr>
      </w:pPr>
      <w:r>
        <w:rPr>
          <w:szCs w:val="28"/>
        </w:rPr>
        <w:t>Evaluación de zonas pre asignada</w:t>
      </w:r>
    </w:p>
    <w:p>
      <w:pPr>
        <w:numPr>
          <w:ilvl w:val="0"/>
          <w:numId w:val="8"/>
        </w:numPr>
        <w:spacing w:before="120" w:line="256" w:lineRule="auto"/>
        <w:ind w:left="1685"/>
        <w:jc w:val="both"/>
      </w:pPr>
      <w:r>
        <w:rPr>
          <w:rFonts w:eastAsia="Calibri"/>
          <w:lang w:eastAsia="zh-CN" w:bidi="ar"/>
        </w:rPr>
        <w:t>Inicio</w:t>
      </w:r>
    </w:p>
    <w:p>
      <w:pPr>
        <w:numPr>
          <w:ilvl w:val="0"/>
          <w:numId w:val="8"/>
        </w:numPr>
        <w:spacing w:before="120" w:line="256" w:lineRule="auto"/>
        <w:ind w:left="1685"/>
        <w:jc w:val="both"/>
        <w:rPr>
          <w:lang w:val="es-ES"/>
        </w:rPr>
      </w:pPr>
      <w:r>
        <w:rPr>
          <w:rFonts w:eastAsia="Calibri"/>
          <w:lang w:val="es-ES" w:eastAsia="zh-CN" w:bidi="ar"/>
        </w:rPr>
        <w:t>Consultar las zonas asignadas a estos delivery</w:t>
      </w:r>
    </w:p>
    <w:p>
      <w:pPr>
        <w:numPr>
          <w:ilvl w:val="0"/>
          <w:numId w:val="8"/>
        </w:numPr>
        <w:spacing w:before="120" w:line="256" w:lineRule="auto"/>
        <w:ind w:left="1685"/>
        <w:jc w:val="both"/>
        <w:rPr>
          <w:lang w:val="es-ES"/>
        </w:rPr>
      </w:pPr>
      <w:r>
        <w:rPr>
          <w:rFonts w:eastAsia="Calibri"/>
          <w:lang w:val="es-ES" w:eastAsia="zh-CN" w:bidi="ar"/>
        </w:rPr>
        <w:t xml:space="preserve">Validar los que tienen la zona del </w:t>
      </w:r>
      <w:r>
        <w:rPr>
          <w:rFonts w:eastAsia="Calibri"/>
          <w:lang w:val="en-US" w:eastAsia="zh-CN" w:bidi="ar"/>
        </w:rPr>
        <w:t>envió</w:t>
      </w:r>
      <w:r>
        <w:rPr>
          <w:rFonts w:eastAsia="Calibri"/>
          <w:lang w:val="es-ES" w:eastAsia="zh-CN" w:bidi="ar"/>
        </w:rPr>
        <w:t xml:space="preserve"> asignada</w:t>
      </w:r>
    </w:p>
    <w:p>
      <w:pPr>
        <w:numPr>
          <w:ilvl w:val="0"/>
          <w:numId w:val="8"/>
        </w:numPr>
        <w:spacing w:before="120" w:line="256" w:lineRule="auto"/>
        <w:ind w:left="1685"/>
        <w:jc w:val="both"/>
      </w:pPr>
      <w:r>
        <w:rPr>
          <w:rFonts w:eastAsia="Calibri"/>
          <w:lang w:eastAsia="zh-CN" w:bidi="ar"/>
        </w:rPr>
        <w:t xml:space="preserve">Retornar delivery </w:t>
      </w:r>
    </w:p>
    <w:p>
      <w:pPr>
        <w:pStyle w:val="5"/>
        <w:ind w:left="840"/>
        <w:contextualSpacing/>
        <w:jc w:val="both"/>
        <w:rPr>
          <w:rFonts w:ascii="Times New Roman" w:hAnsi="Times New Roman"/>
          <w:sz w:val="28"/>
          <w:szCs w:val="28"/>
        </w:rPr>
      </w:pPr>
    </w:p>
    <w:p>
      <w:pPr>
        <w:pStyle w:val="5"/>
        <w:numPr>
          <w:ilvl w:val="0"/>
          <w:numId w:val="6"/>
        </w:numPr>
        <w:ind w:left="1265"/>
        <w:contextualSpacing/>
        <w:jc w:val="both"/>
        <w:rPr>
          <w:rFonts w:ascii="Times New Roman" w:hAnsi="Times New Roman"/>
          <w:sz w:val="28"/>
          <w:szCs w:val="28"/>
          <w:lang w:val="es-ES"/>
        </w:rPr>
      </w:pPr>
      <w:r>
        <w:rPr>
          <w:rFonts w:ascii="Times New Roman" w:hAnsi="Times New Roman"/>
          <w:sz w:val="28"/>
          <w:szCs w:val="28"/>
          <w:lang w:val="en-US"/>
        </w:rPr>
        <w:t>Evaluación</w:t>
      </w:r>
      <w:r>
        <w:rPr>
          <w:rFonts w:ascii="Times New Roman" w:hAnsi="Times New Roman"/>
          <w:sz w:val="28"/>
          <w:szCs w:val="28"/>
          <w:lang w:val="es-ES"/>
        </w:rPr>
        <w:t xml:space="preserve"> de Cantidad de pedidos realizados</w:t>
      </w:r>
    </w:p>
    <w:p>
      <w:pPr>
        <w:pStyle w:val="5"/>
        <w:numPr>
          <w:ilvl w:val="0"/>
          <w:numId w:val="9"/>
        </w:numPr>
        <w:ind w:left="1685"/>
        <w:contextualSpacing/>
        <w:jc w:val="both"/>
        <w:rPr>
          <w:rFonts w:ascii="Times New Roman" w:hAnsi="Times New Roman"/>
          <w:sz w:val="28"/>
          <w:szCs w:val="28"/>
        </w:rPr>
      </w:pPr>
      <w:r>
        <w:rPr>
          <w:rFonts w:ascii="Times New Roman" w:hAnsi="Times New Roman"/>
          <w:sz w:val="28"/>
          <w:szCs w:val="28"/>
        </w:rPr>
        <w:t>Inicio</w:t>
      </w:r>
    </w:p>
    <w:p>
      <w:pPr>
        <w:pStyle w:val="5"/>
        <w:numPr>
          <w:ilvl w:val="0"/>
          <w:numId w:val="9"/>
        </w:numPr>
        <w:ind w:left="1685"/>
        <w:contextualSpacing/>
        <w:jc w:val="both"/>
        <w:rPr>
          <w:rFonts w:ascii="Times New Roman" w:hAnsi="Times New Roman"/>
          <w:sz w:val="28"/>
          <w:szCs w:val="28"/>
          <w:lang w:val="es-ES"/>
        </w:rPr>
      </w:pPr>
      <w:r>
        <w:rPr>
          <w:rFonts w:ascii="Times New Roman" w:hAnsi="Times New Roman"/>
          <w:sz w:val="28"/>
          <w:szCs w:val="28"/>
          <w:lang w:val="es-ES"/>
        </w:rPr>
        <w:t xml:space="preserve">Consultar los </w:t>
      </w:r>
      <w:r>
        <w:rPr>
          <w:rFonts w:ascii="Times New Roman" w:hAnsi="Times New Roman"/>
          <w:sz w:val="28"/>
          <w:szCs w:val="28"/>
          <w:lang w:val="en-US"/>
        </w:rPr>
        <w:t>envíos</w:t>
      </w:r>
      <w:r>
        <w:rPr>
          <w:rFonts w:ascii="Times New Roman" w:hAnsi="Times New Roman"/>
          <w:sz w:val="28"/>
          <w:szCs w:val="28"/>
          <w:lang w:val="es-ES"/>
        </w:rPr>
        <w:t xml:space="preserve"> finalizados del </w:t>
      </w:r>
      <w:r>
        <w:rPr>
          <w:rFonts w:ascii="Times New Roman" w:hAnsi="Times New Roman"/>
          <w:sz w:val="28"/>
          <w:szCs w:val="28"/>
          <w:lang w:val="en-US"/>
        </w:rPr>
        <w:t>día</w:t>
      </w:r>
      <w:r>
        <w:rPr>
          <w:rFonts w:ascii="Times New Roman" w:hAnsi="Times New Roman"/>
          <w:sz w:val="28"/>
          <w:szCs w:val="28"/>
          <w:lang w:val="es-ES"/>
        </w:rPr>
        <w:t xml:space="preserve"> </w:t>
      </w:r>
    </w:p>
    <w:p>
      <w:pPr>
        <w:pStyle w:val="5"/>
        <w:numPr>
          <w:ilvl w:val="0"/>
          <w:numId w:val="9"/>
        </w:numPr>
        <w:ind w:left="1685"/>
        <w:contextualSpacing/>
        <w:jc w:val="both"/>
        <w:rPr>
          <w:rFonts w:ascii="Times New Roman" w:hAnsi="Times New Roman"/>
          <w:sz w:val="28"/>
          <w:szCs w:val="28"/>
        </w:rPr>
      </w:pPr>
      <w:r>
        <w:rPr>
          <w:rFonts w:ascii="Times New Roman" w:hAnsi="Times New Roman"/>
          <w:sz w:val="28"/>
          <w:szCs w:val="28"/>
        </w:rPr>
        <w:t xml:space="preserve">Hacer un count por delivery </w:t>
      </w:r>
    </w:p>
    <w:p>
      <w:pPr>
        <w:pStyle w:val="5"/>
        <w:numPr>
          <w:ilvl w:val="0"/>
          <w:numId w:val="9"/>
        </w:numPr>
        <w:ind w:left="1685"/>
        <w:contextualSpacing/>
        <w:jc w:val="both"/>
        <w:rPr>
          <w:rFonts w:ascii="Times New Roman" w:hAnsi="Times New Roman"/>
          <w:sz w:val="28"/>
          <w:szCs w:val="28"/>
          <w:lang w:val="es-ES"/>
        </w:rPr>
      </w:pPr>
      <w:r>
        <w:rPr>
          <w:rFonts w:ascii="Times New Roman" w:hAnsi="Times New Roman"/>
          <w:sz w:val="28"/>
          <w:szCs w:val="28"/>
          <w:lang w:val="es-ES"/>
        </w:rPr>
        <w:t xml:space="preserve">Retornar el que tenga menor entregas realizadas en el </w:t>
      </w:r>
      <w:r>
        <w:rPr>
          <w:rFonts w:ascii="Times New Roman" w:hAnsi="Times New Roman"/>
          <w:sz w:val="28"/>
          <w:szCs w:val="28"/>
          <w:lang w:val="en-US"/>
        </w:rPr>
        <w:t>día</w:t>
      </w:r>
      <w:r>
        <w:rPr>
          <w:rFonts w:ascii="Times New Roman" w:hAnsi="Times New Roman"/>
          <w:sz w:val="28"/>
          <w:szCs w:val="28"/>
          <w:lang w:val="es-ES"/>
        </w:rPr>
        <w:t xml:space="preserve"> </w:t>
      </w:r>
    </w:p>
    <w:p>
      <w:pPr>
        <w:pStyle w:val="5"/>
        <w:contextualSpacing/>
        <w:jc w:val="both"/>
        <w:rPr>
          <w:rFonts w:ascii="Times New Roman" w:hAnsi="Times New Roman"/>
          <w:sz w:val="28"/>
          <w:szCs w:val="28"/>
          <w:lang w:val="es-ES"/>
        </w:rPr>
      </w:pPr>
    </w:p>
    <w:p>
      <w:pPr>
        <w:pStyle w:val="5"/>
        <w:contextualSpacing/>
        <w:jc w:val="both"/>
        <w:rPr>
          <w:rFonts w:ascii="Times New Roman" w:hAnsi="Times New Roman"/>
          <w:sz w:val="28"/>
          <w:szCs w:val="28"/>
          <w:lang w:val="es-ES"/>
        </w:rPr>
      </w:pPr>
    </w:p>
    <w:p>
      <w:pPr>
        <w:pStyle w:val="5"/>
        <w:contextualSpacing/>
        <w:jc w:val="both"/>
        <w:rPr>
          <w:rFonts w:ascii="Times New Roman" w:hAnsi="Times New Roman"/>
          <w:sz w:val="28"/>
          <w:szCs w:val="28"/>
          <w:lang w:val="es-ES"/>
        </w:rPr>
      </w:pPr>
    </w:p>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F36A5F"/>
    <w:multiLevelType w:val="multilevel"/>
    <w:tmpl w:val="86F36A5F"/>
    <w:lvl w:ilvl="0" w:tentative="0">
      <w:start w:val="1"/>
      <w:numFmt w:val="lowerLetter"/>
      <w:lvlText w:val="%1."/>
      <w:lvlJc w:val="left"/>
      <w:pPr>
        <w:tabs>
          <w:tab w:val="left" w:pos="425"/>
        </w:tabs>
        <w:ind w:left="425" w:hanging="425"/>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93DEB34E"/>
    <w:multiLevelType w:val="multilevel"/>
    <w:tmpl w:val="93DEB34E"/>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F7518B8E"/>
    <w:multiLevelType w:val="multilevel"/>
    <w:tmpl w:val="F7518B8E"/>
    <w:lvl w:ilvl="0" w:tentative="0">
      <w:start w:val="1"/>
      <w:numFmt w:val="decimal"/>
      <w:lvlText w:val="%1."/>
      <w:lvlJc w:val="left"/>
      <w:pPr>
        <w:tabs>
          <w:tab w:val="left" w:pos="425"/>
        </w:tabs>
        <w:ind w:left="425" w:hanging="425"/>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077F3CB"/>
    <w:multiLevelType w:val="singleLevel"/>
    <w:tmpl w:val="0077F3CB"/>
    <w:lvl w:ilvl="0" w:tentative="0">
      <w:start w:val="1"/>
      <w:numFmt w:val="decimal"/>
      <w:lvlText w:val="%1."/>
      <w:lvlJc w:val="left"/>
      <w:pPr>
        <w:tabs>
          <w:tab w:val="left" w:pos="425"/>
        </w:tabs>
        <w:ind w:left="425" w:hanging="425"/>
      </w:pPr>
      <w:rPr>
        <w:rFonts w:hint="default"/>
      </w:rPr>
    </w:lvl>
  </w:abstractNum>
  <w:abstractNum w:abstractNumId="4">
    <w:nsid w:val="06002D34"/>
    <w:multiLevelType w:val="multilevel"/>
    <w:tmpl w:val="06002D34"/>
    <w:lvl w:ilvl="0" w:tentative="0">
      <w:start w:val="1"/>
      <w:numFmt w:val="lowerLetter"/>
      <w:lvlText w:val="%1)"/>
      <w:lvlJc w:val="left"/>
      <w:pPr>
        <w:tabs>
          <w:tab w:val="left" w:pos="425"/>
        </w:tabs>
        <w:ind w:left="425" w:hanging="425"/>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5">
    <w:nsid w:val="10DF7751"/>
    <w:multiLevelType w:val="multilevel"/>
    <w:tmpl w:val="10DF7751"/>
    <w:lvl w:ilvl="0" w:tentative="0">
      <w:start w:val="1"/>
      <w:numFmt w:val="decimal"/>
      <w:lvlText w:val="%1"/>
      <w:lvlJc w:val="left"/>
      <w:pPr>
        <w:ind w:left="360" w:hanging="360"/>
      </w:pPr>
      <w:rPr>
        <w:rFonts w:hint="default"/>
      </w:rPr>
    </w:lvl>
    <w:lvl w:ilvl="1" w:tentative="0">
      <w:start w:val="1"/>
      <w:numFmt w:val="decimal"/>
      <w:pStyle w:val="2"/>
      <w:lvlText w:val="%1.%2"/>
      <w:lvlJc w:val="left"/>
      <w:pPr>
        <w:ind w:left="360" w:hanging="360"/>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6">
    <w:nsid w:val="2B326E91"/>
    <w:multiLevelType w:val="multilevel"/>
    <w:tmpl w:val="2B326E91"/>
    <w:lvl w:ilvl="0" w:tentative="0">
      <w:start w:val="1"/>
      <w:numFmt w:val="decimal"/>
      <w:lvlText w:val="%1."/>
      <w:lvlJc w:val="left"/>
      <w:pPr>
        <w:tabs>
          <w:tab w:val="left" w:pos="425"/>
        </w:tabs>
        <w:ind w:left="425" w:hanging="425"/>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51B0ADB"/>
    <w:multiLevelType w:val="multilevel"/>
    <w:tmpl w:val="651B0A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5BD2EF9"/>
    <w:multiLevelType w:val="multilevel"/>
    <w:tmpl w:val="75BD2E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8"/>
  </w:num>
  <w:num w:numId="4">
    <w:abstractNumId w:val="7"/>
  </w:num>
  <w:num w:numId="5">
    <w:abstractNumId w:val="4"/>
  </w:num>
  <w:num w:numId="6">
    <w:abstractNumId w:val="0"/>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doNotExpandShiftReturn/>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D62"/>
    <w:rsid w:val="00036AB3"/>
    <w:rsid w:val="00051FA1"/>
    <w:rsid w:val="000C7177"/>
    <w:rsid w:val="000E111D"/>
    <w:rsid w:val="000E71E9"/>
    <w:rsid w:val="00111658"/>
    <w:rsid w:val="001B7EAB"/>
    <w:rsid w:val="00201A64"/>
    <w:rsid w:val="00367767"/>
    <w:rsid w:val="003E2F91"/>
    <w:rsid w:val="003F71A8"/>
    <w:rsid w:val="00421894"/>
    <w:rsid w:val="00434E3F"/>
    <w:rsid w:val="0048729B"/>
    <w:rsid w:val="004A54A8"/>
    <w:rsid w:val="004B5DF5"/>
    <w:rsid w:val="005C3DB5"/>
    <w:rsid w:val="006C31AA"/>
    <w:rsid w:val="00861812"/>
    <w:rsid w:val="008D45C4"/>
    <w:rsid w:val="008E27BB"/>
    <w:rsid w:val="00923A5E"/>
    <w:rsid w:val="00950661"/>
    <w:rsid w:val="00967EEA"/>
    <w:rsid w:val="009723A8"/>
    <w:rsid w:val="009C74D4"/>
    <w:rsid w:val="00A405D7"/>
    <w:rsid w:val="00AB57B5"/>
    <w:rsid w:val="00B16484"/>
    <w:rsid w:val="00C77803"/>
    <w:rsid w:val="00CA54DB"/>
    <w:rsid w:val="00CA594C"/>
    <w:rsid w:val="00CE3BE6"/>
    <w:rsid w:val="00CF49BF"/>
    <w:rsid w:val="00CF78C6"/>
    <w:rsid w:val="00D178BC"/>
    <w:rsid w:val="00D74F86"/>
    <w:rsid w:val="00D90D62"/>
    <w:rsid w:val="00E12189"/>
    <w:rsid w:val="00E1429B"/>
    <w:rsid w:val="00EB085C"/>
    <w:rsid w:val="00F42CD4"/>
    <w:rsid w:val="00F50C59"/>
    <w:rsid w:val="00FD3D8C"/>
    <w:rsid w:val="02377426"/>
    <w:rsid w:val="08D81767"/>
    <w:rsid w:val="09CF0568"/>
    <w:rsid w:val="1BDB40BA"/>
    <w:rsid w:val="27F962DF"/>
    <w:rsid w:val="28926FF4"/>
    <w:rsid w:val="2C4060D7"/>
    <w:rsid w:val="30E5025B"/>
    <w:rsid w:val="344A1E4A"/>
    <w:rsid w:val="3687275A"/>
    <w:rsid w:val="3A520C77"/>
    <w:rsid w:val="4A491331"/>
    <w:rsid w:val="53A15E1B"/>
    <w:rsid w:val="583A248B"/>
    <w:rsid w:val="59D92B0A"/>
    <w:rsid w:val="5B7B69C9"/>
    <w:rsid w:val="5BF64A4E"/>
    <w:rsid w:val="5E7F0B4C"/>
    <w:rsid w:val="62086825"/>
    <w:rsid w:val="658B6B93"/>
    <w:rsid w:val="68D339E8"/>
    <w:rsid w:val="6A9D6727"/>
    <w:rsid w:val="6BAF4935"/>
    <w:rsid w:val="6C2F3C0A"/>
    <w:rsid w:val="6D6D65C9"/>
    <w:rsid w:val="6F7C3459"/>
    <w:rsid w:val="6FEF31F2"/>
    <w:rsid w:val="6FF076FD"/>
    <w:rsid w:val="6FF42E1D"/>
    <w:rsid w:val="71B50A65"/>
    <w:rsid w:val="72597C6F"/>
    <w:rsid w:val="79B34FCA"/>
    <w:rsid w:val="7EE23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cs="Times New Roman" w:eastAsiaTheme="minorHAnsi"/>
      <w:sz w:val="28"/>
      <w:szCs w:val="28"/>
      <w:lang w:val="en-US" w:eastAsia="en-US" w:bidi="ar-SA"/>
    </w:rPr>
  </w:style>
  <w:style w:type="paragraph" w:styleId="2">
    <w:name w:val="heading 1"/>
    <w:basedOn w:val="3"/>
    <w:next w:val="1"/>
    <w:link w:val="8"/>
    <w:qFormat/>
    <w:uiPriority w:val="9"/>
    <w:pPr>
      <w:numPr>
        <w:ilvl w:val="1"/>
        <w:numId w:val="1"/>
      </w:numPr>
      <w:outlineLvl w:val="0"/>
    </w:pPr>
    <w:rPr>
      <w:b/>
      <w:sz w:val="32"/>
    </w:rPr>
  </w:style>
  <w:style w:type="paragraph" w:styleId="4">
    <w:name w:val="heading 2"/>
    <w:basedOn w:val="3"/>
    <w:next w:val="1"/>
    <w:link w:val="9"/>
    <w:unhideWhenUsed/>
    <w:qFormat/>
    <w:uiPriority w:val="9"/>
    <w:pPr>
      <w:numPr>
        <w:ilvl w:val="2"/>
        <w:numId w:val="1"/>
      </w:numPr>
      <w:outlineLvl w:val="1"/>
    </w:pPr>
    <w:rPr>
      <w:b/>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paragraph" w:styleId="5">
    <w:name w:val="Normal (Web)"/>
    <w:semiHidden/>
    <w:unhideWhenUsed/>
    <w:uiPriority w:val="99"/>
    <w:pPr>
      <w:spacing w:beforeAutospacing="1" w:after="0" w:afterAutospacing="1" w:line="240" w:lineRule="auto"/>
    </w:pPr>
    <w:rPr>
      <w:rFonts w:ascii="SimSun" w:hAnsi="SimSun" w:eastAsia="SimSun" w:cs="Times New Roman"/>
      <w:sz w:val="24"/>
      <w:szCs w:val="24"/>
      <w:lang w:val="en-US" w:eastAsia="zh-CN" w:bidi="ar-SA"/>
    </w:rPr>
  </w:style>
  <w:style w:type="character" w:customStyle="1" w:styleId="8">
    <w:name w:val="Heading 1 Char"/>
    <w:basedOn w:val="6"/>
    <w:link w:val="2"/>
    <w:qFormat/>
    <w:uiPriority w:val="9"/>
    <w:rPr>
      <w:rFonts w:ascii="Times New Roman" w:hAnsi="Times New Roman" w:cs="Times New Roman"/>
      <w:b/>
      <w:sz w:val="32"/>
      <w:szCs w:val="28"/>
    </w:rPr>
  </w:style>
  <w:style w:type="character" w:customStyle="1" w:styleId="9">
    <w:name w:val="Heading 2 Char"/>
    <w:basedOn w:val="6"/>
    <w:link w:val="4"/>
    <w:qFormat/>
    <w:uiPriority w:val="9"/>
    <w:rPr>
      <w:rFonts w:ascii="Times New Roman" w:hAnsi="Times New Roman" w:cs="Times New Roman"/>
      <w:b/>
      <w:sz w:val="28"/>
      <w:szCs w:val="28"/>
    </w:rPr>
  </w:style>
  <w:style w:type="paragraph" w:customStyle="1" w:styleId="10">
    <w:name w:val="msolistparagraph"/>
    <w:uiPriority w:val="0"/>
    <w:pPr>
      <w:spacing w:before="120" w:after="160" w:line="256" w:lineRule="auto"/>
      <w:ind w:left="720"/>
      <w:contextualSpacing/>
      <w:jc w:val="both"/>
    </w:pPr>
    <w:rPr>
      <w:rFonts w:ascii="Times New Roman" w:hAnsi="Times New Roman" w:eastAsia="Calibri" w:cs="Times New Roman"/>
      <w:sz w:val="28"/>
      <w:szCs w:val="22"/>
      <w:lang w:val="en-US" w:eastAsia="zh-CN" w:bidi="ar-SA"/>
    </w:rPr>
  </w:style>
  <w:style w:type="table" w:customStyle="1" w:styleId="11">
    <w:name w:val="Tabla normal1"/>
    <w:semiHidden/>
    <w:uiPriority w:val="0"/>
    <w:pPr>
      <w:spacing w:line="256"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1308</Words>
  <Characters>7194</Characters>
  <Lines>59</Lines>
  <Paragraphs>16</Paragraphs>
  <TotalTime>49</TotalTime>
  <ScaleCrop>false</ScaleCrop>
  <LinksUpToDate>false</LinksUpToDate>
  <CharactersWithSpaces>8486</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2020-04-10T15:41:00Z</dcterms:created>
  <dc:creator>Usuario de Windows</dc:creator>
  <cp:lastModifiedBy>google1566485863</cp:lastModifiedBy>
  <dcterms:modified xsi:type="dcterms:W3CDTF">2020-08-20T17:24:08Z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