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9" w:type="dxa"/>
            <w:gridSpan w:val="2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Grupo_articulo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Unidad_medida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Equivalencia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Formula_Receta_XUsuario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entidad almacena las orfertas 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ofertaVSarticulo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ofertas de los artículos específicos de un supermercado especifico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Historial_comparacion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 almacena las posibles comparaciones realizadas por los clientes/usuarios para futura toma de desiciones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Survey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respuestas/feeback recibido de los usuarios al completar la compra.</w:t>
            </w:r>
          </w:p>
        </w:tc>
      </w:tr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tbl>
      <w:tblPr>
        <w:tblStyle w:val="6"/>
        <w:tblW w:w="1321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21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4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Litro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</w:p>
          <w:p>
            <w:pPr>
              <w:jc w:val="both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Lácteos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Descripción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 Carnation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aplica_inv_articulo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Contenido_articulo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creado_p_articulo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Quien creo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fecha_c_articulo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mod_p_articulo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fecha_m_articulo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ultima modificación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 CUATRO QUESOS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id_tipo_receta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Porcion_receta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no_sust_art_fr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agregada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valor_cc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Precio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monto_cc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Cant_equiv_1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Cant_equiv_2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Id_tercero_usuario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Id_tipo_usuario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Clave_usuario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varbinary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Clave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id_articulo_Ori_fru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id_articulo_Sust_fru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sust_art_fru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Descripcion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Tarjeta de credito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id_tpago_usuario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Codigo de tipo pago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Bdjesus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Número de tarjeta o usuario de paypal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444444444444444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id_tpago_comp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Codico de la compra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1203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Id_empresa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la empresa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Descripción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Invernal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08-20-10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ofertaVSarticulos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codigo de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Precio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Float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Nuevo precio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Fecha_inicio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inicio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Fecha_fianl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final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15-08-20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Historialcompracion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Id_historial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del registro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Id_cliente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Fk/pk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cliente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Supermercado1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supermercado 1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La sirena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Supermecado2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supermercado 2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El bravo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compracion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30-08-20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Id-articulo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Condigo de articulo comparado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cebolla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Survey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Id_suvery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Condigo de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Tipo_pregunta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tipo de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04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Bit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Completada/rechazda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Pregutnas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Codiog de la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Codiog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Como califica el servicio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Respuestas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Id_respuesta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respuestas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01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de pregunta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054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Detalle</w:t>
            </w:r>
            <w:bookmarkStart w:id="0" w:name="_GoBack"/>
            <w:bookmarkEnd w:id="0"/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Respuesta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excelente</w:t>
            </w:r>
          </w:p>
        </w:tc>
      </w:tr>
    </w:tbl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Listado de Tablas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75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56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 xml:space="preserve">Nombre 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Proposito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Delivery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>Registrar el empleado como repartidor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Tipo_zona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 xml:space="preserve">Agrupar las zonas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Zona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>Registro de zonas para controlar los pedidos por areas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Asigna_Zona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Asignacion de zonas a delivery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Consultas de codigo para validar si el pedido esta pago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pago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Consultar y actualizar status de pago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Compra_Envio</w:t>
            </w:r>
          </w:p>
        </w:tc>
        <w:tc>
          <w:tcPr>
            <w:tcW w:w="5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Asignacion de envios a delivery 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sz w:val="28"/>
          <w:szCs w:val="28"/>
          <w:lang w:bidi="ar"/>
        </w:rPr>
        <w:t>Descripción de Atributos</w:t>
      </w:r>
    </w:p>
    <w:tbl>
      <w:tblPr>
        <w:tblStyle w:val="6"/>
        <w:tblW w:w="105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5"/>
        <w:gridCol w:w="855"/>
        <w:gridCol w:w="630"/>
        <w:gridCol w:w="780"/>
        <w:gridCol w:w="2907"/>
        <w:gridCol w:w="33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Atributo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Tam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Clave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Descripcion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EJEMPLO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del tercero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persona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ID_T_Identif_Tercero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tipo identificacion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Cedula, Pasaporte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Cedula_Tercero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Identificacion de la persona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40210384083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Fecha_Nac_Tercero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nacimiento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1997-12-23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Sexo_Tercero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Sexo de la persona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del delivery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id_tercero_delivery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como tercero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f_ingreso_delivery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ingreso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2020-01-01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Zona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zona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eastAsia="SimSun" w:cs="Arial"/>
                <w:color w:val="0000FF"/>
                <w:u w:val="single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id_delivery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delivery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id_zona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zona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La Fuente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email_empresa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email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"mailto:lafuente@gmail.com" </w:instrText>
            </w:r>
            <w:r>
              <w:fldChar w:fldCharType="separate"/>
            </w:r>
            <w:r>
              <w:rPr>
                <w:rStyle w:val="5"/>
                <w:rFonts w:ascii="Arial" w:hAnsi="Arial" w:eastAsia="SimSun" w:cs="Arial"/>
              </w:rPr>
              <w:t>lafuente@gmail.com</w:t>
            </w:r>
            <w:r>
              <w:rPr>
                <w:rStyle w:val="5"/>
                <w:rFonts w:ascii="Arial" w:hAnsi="Arial" w:eastAsia="SimSun" w:cs="Arial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tel_empresa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telefono para contactarlos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849-917-4749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url_empresa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URL donde se leeran los datos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"https://lafuente.com/" \o "https://lafuente.com/" </w:instrText>
            </w:r>
            <w:r>
              <w:fldChar w:fldCharType="separate"/>
            </w:r>
            <w:r>
              <w:rPr>
                <w:rStyle w:val="5"/>
                <w:rFonts w:ascii="Arial" w:hAnsi="Arial" w:eastAsia="SimSun" w:cs="Arial"/>
              </w:rPr>
              <w:t>https://lafuente.com/</w:t>
            </w:r>
            <w:r>
              <w:rPr>
                <w:rStyle w:val="5"/>
                <w:rFonts w:ascii="Arial" w:hAnsi="Arial" w:eastAsia="SimSun" w:cs="Arial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coordenadas_empresa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coordenadas geograficas de la empresa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19.430510, -70.690237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id_empresa_compra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codigo de la empresa donde se va a comprar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codigo el usuario que realiza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fecha en la cual fue realizada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monto_compra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monto total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fecha_m_compra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ultima modificacion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tipo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Descripcion del tipo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Tarjeta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eastAsia="SimSun" w:cs="Arial"/>
                <w:color w:val="0000FF"/>
                <w:u w:val="single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id_compra_ca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id_Tipo_pago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 xml:space="preserve"> 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tipo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valor_pago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Valor a Pagar o pago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750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id_compra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fecha_envio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fecha en la cual se va a enviar la compra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2020-07-27 11:00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n_linea_dir_envio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posicion en el registro de direcciones donde esta la direccion a usar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eastAsia="SimSun" w:cs="Arial"/>
                <w:color w:val="0000FF"/>
                <w:u w:val="single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n_linea_tel_envio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eastAsia="SimSun" w:cs="Arial"/>
                <w:color w:val="000000"/>
                <w:lang w:val="es-ES" w:bidi="ar"/>
              </w:rPr>
              <w:t>posicion en el registro de telefonos donde esta el telefono a usar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entregado_por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codigo del delivery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hyphenationZone w:val="42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A44"/>
    <w:rsid w:val="00172A27"/>
    <w:rsid w:val="002E4DAE"/>
    <w:rsid w:val="00481E31"/>
    <w:rsid w:val="0059189C"/>
    <w:rsid w:val="008B79F6"/>
    <w:rsid w:val="00AF2171"/>
    <w:rsid w:val="00FE558F"/>
    <w:rsid w:val="05034A3D"/>
    <w:rsid w:val="0A9860E2"/>
    <w:rsid w:val="15D31DAA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  <w:rsid w:val="6FB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1618</Words>
  <Characters>9223</Characters>
  <Lines>76</Lines>
  <Paragraphs>21</Paragraphs>
  <TotalTime>27</TotalTime>
  <ScaleCrop>false</ScaleCrop>
  <LinksUpToDate>false</LinksUpToDate>
  <CharactersWithSpaces>10820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google1566485863</cp:lastModifiedBy>
  <dcterms:modified xsi:type="dcterms:W3CDTF">2020-08-20T17:33:03Z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