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56" w:rsidRDefault="00336256"/>
    <w:tbl>
      <w:tblPr>
        <w:tblW w:w="6607" w:type="pct"/>
        <w:tblInd w:w="-12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8"/>
        <w:gridCol w:w="4181"/>
        <w:gridCol w:w="2086"/>
      </w:tblGrid>
      <w:tr w:rsidR="00336256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Default="004A5C92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>Listado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 xml:space="preserve"> de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>Comprobacion</w:t>
            </w:r>
            <w:proofErr w:type="spellEnd"/>
          </w:p>
        </w:tc>
      </w:tr>
      <w:tr w:rsidR="00336256" w:rsidTr="00783372">
        <w:trPr>
          <w:trHeight w:val="315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Default="004A5C92">
            <w:pPr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Proyecto</w:t>
            </w:r>
          </w:p>
        </w:tc>
        <w:tc>
          <w:tcPr>
            <w:tcW w:w="28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Default="004A5C92">
            <w:pPr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The Dream Team</w:t>
            </w:r>
          </w:p>
        </w:tc>
      </w:tr>
      <w:tr w:rsidR="00336256" w:rsidRPr="009F2785" w:rsidTr="00783372">
        <w:trPr>
          <w:trHeight w:val="315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Default="004A5C92">
            <w:pPr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Modulo</w:t>
            </w:r>
          </w:p>
        </w:tc>
        <w:tc>
          <w:tcPr>
            <w:tcW w:w="28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Pr="009F2785" w:rsidRDefault="009F2785">
            <w:pPr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Manejo De Pagos</w:t>
            </w:r>
          </w:p>
        </w:tc>
      </w:tr>
      <w:tr w:rsidR="00336256" w:rsidTr="00783372">
        <w:trPr>
          <w:trHeight w:val="315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Default="004A5C92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>Requerimiento</w:t>
            </w:r>
            <w:proofErr w:type="spellEnd"/>
          </w:p>
        </w:tc>
        <w:tc>
          <w:tcPr>
            <w:tcW w:w="1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Default="004A5C92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>Actividades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 xml:space="preserve"> a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>Realizar</w:t>
            </w:r>
            <w:proofErr w:type="spellEnd"/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36256" w:rsidRDefault="004A5C92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bidi="ar"/>
              </w:rPr>
              <w:t>Responsables</w:t>
            </w:r>
            <w:proofErr w:type="spellEnd"/>
          </w:p>
        </w:tc>
      </w:tr>
      <w:tr w:rsidR="00336256" w:rsidTr="00783372">
        <w:trPr>
          <w:trHeight w:val="630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9F2785" w:rsidRDefault="004A5C9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El código está siendo bien documentado.</w:t>
            </w:r>
          </w:p>
        </w:tc>
        <w:tc>
          <w:tcPr>
            <w:tcW w:w="1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9F2785" w:rsidRDefault="004A5C9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Revisar que la documentación cumple con los </w:t>
            </w:r>
            <w:r w:rsidR="00783372"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estándares</w:t>
            </w: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 establecidos.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Default="004A5C9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9F2785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9F278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F27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</w:tr>
      <w:tr w:rsidR="00336256" w:rsidTr="00783372">
        <w:trPr>
          <w:trHeight w:val="630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9F2785" w:rsidRDefault="004A5C92" w:rsidP="0078337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La interfaz es amig</w:t>
            </w:r>
            <w:r w:rsidR="0078337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able para los usuarios y fácil</w:t>
            </w: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 de entender de forma intuitiva.</w:t>
            </w:r>
          </w:p>
        </w:tc>
        <w:tc>
          <w:tcPr>
            <w:tcW w:w="1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9F2785" w:rsidRDefault="004A5C9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Probar las interfaces con personas ajenas al diseño y obtener opiniones y recomendaciones.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Default="004A5C9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9F2785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9F278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F27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</w:tr>
      <w:tr w:rsidR="00336256" w:rsidTr="00783372">
        <w:trPr>
          <w:trHeight w:val="630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9F2785" w:rsidRDefault="004B5CCB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B5CC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Manejo de cuales métodos se utilizaran en determinadas situaciones</w:t>
            </w:r>
          </w:p>
        </w:tc>
        <w:tc>
          <w:tcPr>
            <w:tcW w:w="1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4B5CCB" w:rsidRDefault="004A5C92" w:rsidP="004B5CCB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4B5CC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ES" w:bidi="ar"/>
              </w:rPr>
              <w:t xml:space="preserve">Revisar </w:t>
            </w:r>
            <w:r w:rsidR="004B5CCB" w:rsidRPr="004B5CC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ES" w:bidi="ar"/>
              </w:rPr>
              <w:t xml:space="preserve">que la </w:t>
            </w:r>
            <w:r w:rsidR="004B5CC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ES" w:bidi="ar"/>
              </w:rPr>
              <w:t>restric</w:t>
            </w:r>
            <w:r w:rsidR="004B5CCB" w:rsidRPr="004B5CC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ES" w:bidi="ar"/>
              </w:rPr>
              <w:t>ción de los métodos se haga correctamente</w:t>
            </w:r>
            <w:r w:rsidRPr="004B5CC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ES" w:bidi="ar"/>
              </w:rPr>
              <w:t xml:space="preserve">. 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Default="004A5C9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9F2785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9F278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F27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</w:tr>
      <w:tr w:rsidR="00336256" w:rsidTr="00783372">
        <w:trPr>
          <w:trHeight w:val="630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FF0F2C" w:rsidRDefault="00FF0F2C" w:rsidP="00FF0F2C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FF0F2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Generación y envío de listados de los pagos procesados.</w:t>
            </w:r>
          </w:p>
        </w:tc>
        <w:tc>
          <w:tcPr>
            <w:tcW w:w="1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Pr="009F2785" w:rsidRDefault="004A5C92" w:rsidP="00FF0F2C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Revisar que </w:t>
            </w:r>
            <w:r w:rsidR="00FF0F2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los comprobantes se envíen y que el destinatario lo reciba</w:t>
            </w: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 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36256" w:rsidRDefault="004A5C92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9F2785">
              <w:rPr>
                <w:rFonts w:ascii="Times New Roman" w:hAnsi="Times New Roman" w:cs="Times New Roman"/>
                <w:sz w:val="24"/>
                <w:szCs w:val="24"/>
              </w:rPr>
              <w:t>Basilio</w:t>
            </w:r>
            <w:proofErr w:type="spellEnd"/>
            <w:r w:rsidR="009F278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F27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</w:tr>
      <w:tr w:rsidR="009F2785" w:rsidRPr="00F969AD" w:rsidTr="00783372">
        <w:trPr>
          <w:trHeight w:val="630"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:rsidR="009F2785" w:rsidRPr="009F2785" w:rsidRDefault="00F969AD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Generación de QR</w:t>
            </w:r>
          </w:p>
        </w:tc>
        <w:tc>
          <w:tcPr>
            <w:tcW w:w="1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F2785" w:rsidRPr="009F2785" w:rsidRDefault="009F2785" w:rsidP="00F969AD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Revisar que el </w:t>
            </w:r>
            <w:r w:rsidR="00F969A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código de genere y validar que los datos que contenga sean verídicos.</w:t>
            </w:r>
            <w:r w:rsidRPr="009F278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 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F2785" w:rsidRPr="00F969AD" w:rsidRDefault="009F2785" w:rsidP="004A2363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proofErr w:type="spellStart"/>
            <w:r w:rsidRPr="00F969A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Ing</w:t>
            </w:r>
            <w:proofErr w:type="spellEnd"/>
            <w:r w:rsidRPr="00F969A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 xml:space="preserve"> </w:t>
            </w:r>
            <w:r w:rsidRPr="00F969AD">
              <w:rPr>
                <w:rFonts w:ascii="Times New Roman" w:hAnsi="Times New Roman" w:cs="Times New Roman"/>
                <w:sz w:val="24"/>
                <w:szCs w:val="24"/>
                <w:lang w:val="es-DO"/>
              </w:rPr>
              <w:t xml:space="preserve">Basilio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Jesús</w:t>
            </w:r>
          </w:p>
        </w:tc>
      </w:tr>
    </w:tbl>
    <w:p w:rsidR="00336256" w:rsidRDefault="00336256"/>
    <w:p w:rsidR="00336256" w:rsidRDefault="00336256">
      <w:bookmarkStart w:id="0" w:name="_GoBack"/>
      <w:bookmarkEnd w:id="0"/>
    </w:p>
    <w:sectPr w:rsidR="003362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8102"/>
    <w:multiLevelType w:val="singleLevel"/>
    <w:tmpl w:val="569481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643E7"/>
    <w:rsid w:val="00336256"/>
    <w:rsid w:val="00481031"/>
    <w:rsid w:val="004A5C92"/>
    <w:rsid w:val="004B5CCB"/>
    <w:rsid w:val="004C0AF5"/>
    <w:rsid w:val="0058243A"/>
    <w:rsid w:val="00681905"/>
    <w:rsid w:val="00783372"/>
    <w:rsid w:val="009F2785"/>
    <w:rsid w:val="00F969AD"/>
    <w:rsid w:val="00FF0F2C"/>
    <w:rsid w:val="317B5CE1"/>
    <w:rsid w:val="51697DD5"/>
    <w:rsid w:val="69F6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12</cp:revision>
  <dcterms:created xsi:type="dcterms:W3CDTF">2020-11-21T15:01:00Z</dcterms:created>
  <dcterms:modified xsi:type="dcterms:W3CDTF">2020-11-22T23:02:00Z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