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sz w:val="28"/>
          <w:szCs w:val="28"/>
          <w:lang w:val="es-DO"/>
        </w:rPr>
      </w:pPr>
      <w:r>
        <w:rPr>
          <w:rFonts w:ascii="Times New Roman" w:hAnsi="Times New Roman" w:cs="Times New Roman"/>
          <w:b/>
          <w:bCs/>
          <w:sz w:val="28"/>
          <w:szCs w:val="28"/>
          <w:lang w:val="es-DO"/>
        </w:rPr>
        <w:t>TAREA 2</w:t>
      </w:r>
      <w:r>
        <w:rPr>
          <w:rFonts w:ascii="Times New Roman" w:hAnsi="Times New Roman" w:cs="Times New Roman"/>
          <w:sz w:val="28"/>
          <w:szCs w:val="28"/>
          <w:lang w:val="es-DO"/>
        </w:rPr>
        <w:t>.- ASEGURAMIENTO DE CALIDAD (SQA)</w:t>
      </w:r>
    </w:p>
    <w:p>
      <w:pPr>
        <w:jc w:val="both"/>
        <w:rPr>
          <w:rFonts w:ascii="Times New Roman" w:hAnsi="Times New Roman" w:cs="Times New Roman"/>
          <w:b/>
          <w:bCs/>
          <w:sz w:val="28"/>
          <w:szCs w:val="28"/>
          <w:lang w:val="es-DO"/>
        </w:rPr>
      </w:pPr>
      <w:r>
        <w:rPr>
          <w:rFonts w:ascii="Times New Roman" w:hAnsi="Times New Roman" w:cs="Times New Roman"/>
          <w:b/>
          <w:bCs/>
          <w:sz w:val="28"/>
          <w:szCs w:val="28"/>
          <w:lang w:val="es-DO"/>
        </w:rPr>
        <w:t>III. APLICACIONES PRACTICAS:</w:t>
      </w:r>
    </w:p>
    <w:p>
      <w:pPr>
        <w:jc w:val="both"/>
        <w:rPr>
          <w:rFonts w:ascii="Times New Roman" w:hAnsi="Times New Roman" w:cs="Times New Roman"/>
          <w:sz w:val="28"/>
          <w:szCs w:val="28"/>
          <w:lang w:val="es-DO"/>
        </w:rPr>
      </w:pPr>
      <w:r>
        <w:rPr>
          <w:rFonts w:ascii="Times New Roman" w:hAnsi="Times New Roman" w:cs="Times New Roman"/>
          <w:sz w:val="28"/>
          <w:szCs w:val="28"/>
          <w:lang w:val="es-DO"/>
        </w:rPr>
        <w:t>Fuente: Archivos disponibles en el grupo web.</w:t>
      </w:r>
    </w:p>
    <w:p>
      <w:pPr>
        <w:numPr>
          <w:ilvl w:val="0"/>
          <w:numId w:val="1"/>
        </w:numPr>
        <w:jc w:val="both"/>
        <w:rPr>
          <w:rFonts w:ascii="Times New Roman" w:hAnsi="Times New Roman" w:cs="Times New Roman"/>
          <w:sz w:val="28"/>
          <w:szCs w:val="28"/>
          <w:lang w:val="es-DO"/>
        </w:rPr>
      </w:pPr>
      <w:r>
        <w:rPr>
          <w:rFonts w:ascii="Times New Roman" w:hAnsi="Times New Roman" w:cs="Times New Roman"/>
          <w:sz w:val="28"/>
          <w:szCs w:val="28"/>
          <w:lang w:val="es-DO"/>
        </w:rPr>
        <w:t xml:space="preserve">Utilice el documento CONTROL Y GESTIÓN DEL ASEGURAMIENTO DE LA CALIDAD DEL SOFTWARE. </w:t>
      </w:r>
    </w:p>
    <w:p>
      <w:pPr>
        <w:numPr>
          <w:ilvl w:val="1"/>
          <w:numId w:val="1"/>
        </w:numPr>
        <w:jc w:val="both"/>
        <w:rPr>
          <w:rFonts w:ascii="Times New Roman" w:hAnsi="Times New Roman" w:cs="Times New Roman"/>
          <w:sz w:val="28"/>
          <w:szCs w:val="28"/>
          <w:highlight w:val="cyan"/>
          <w:lang w:val="es-DO"/>
        </w:rPr>
      </w:pPr>
      <w:r>
        <w:rPr>
          <w:rFonts w:ascii="Times New Roman" w:hAnsi="Times New Roman" w:cs="Times New Roman"/>
          <w:sz w:val="28"/>
          <w:szCs w:val="28"/>
          <w:highlight w:val="cyan"/>
          <w:lang w:val="es-DO"/>
        </w:rPr>
        <w:t>A partir de las definiciones expuestas, cree una definición propia para Calidad,Aseguramiento de Calidad y Control de Calidad.</w:t>
      </w:r>
    </w:p>
    <w:p>
      <w:pPr>
        <w:ind w:left="397"/>
        <w:jc w:val="both"/>
        <w:rPr>
          <w:rFonts w:ascii="Times New Roman" w:hAnsi="Times New Roman" w:cs="Times New Roman"/>
          <w:sz w:val="28"/>
          <w:szCs w:val="28"/>
          <w:lang w:val="es-DO"/>
        </w:rPr>
      </w:pPr>
      <w:r>
        <w:rPr>
          <w:rFonts w:ascii="Times New Roman" w:hAnsi="Times New Roman" w:cs="Times New Roman"/>
          <w:b/>
          <w:bCs/>
          <w:sz w:val="28"/>
          <w:szCs w:val="28"/>
          <w:lang w:val="es-DO"/>
        </w:rPr>
        <w:t xml:space="preserve">Calidad: </w:t>
      </w:r>
      <w:r>
        <w:rPr>
          <w:rFonts w:ascii="Times New Roman" w:hAnsi="Times New Roman" w:cs="Times New Roman"/>
          <w:sz w:val="28"/>
          <w:szCs w:val="28"/>
          <w:lang w:val="es-DO"/>
        </w:rPr>
        <w:t>Es el cumplimiento de los requisitos de funcionamiento o cumplimiento de un producto en base a los estándares diseñados para este.</w:t>
      </w:r>
    </w:p>
    <w:p>
      <w:pPr>
        <w:ind w:left="397"/>
        <w:jc w:val="both"/>
        <w:rPr>
          <w:rFonts w:ascii="Times New Roman" w:hAnsi="Times New Roman" w:cs="Times New Roman"/>
          <w:sz w:val="28"/>
          <w:szCs w:val="28"/>
          <w:lang w:val="es-DO"/>
        </w:rPr>
      </w:pPr>
      <w:r>
        <w:rPr>
          <w:rFonts w:ascii="Times New Roman" w:hAnsi="Times New Roman" w:cs="Times New Roman"/>
          <w:b/>
          <w:bCs/>
          <w:sz w:val="28"/>
          <w:szCs w:val="28"/>
          <w:lang w:val="es-DO"/>
        </w:rPr>
        <w:t>Aseguramiento de Calidad:</w:t>
      </w:r>
      <w:r>
        <w:rPr>
          <w:rFonts w:ascii="Times New Roman" w:hAnsi="Times New Roman" w:cs="Times New Roman"/>
          <w:sz w:val="28"/>
          <w:szCs w:val="28"/>
          <w:lang w:val="es-DO"/>
        </w:rPr>
        <w:t xml:space="preserve"> Son un conjunto de actividades que se desarrollan con el propósito de asegurar que el producto final cumpla con los estándares de calidad mediante evaluaciones a todo el proceso de desarrollo del producto.</w:t>
      </w:r>
    </w:p>
    <w:p>
      <w:pPr>
        <w:ind w:left="397"/>
        <w:jc w:val="both"/>
        <w:rPr>
          <w:rFonts w:ascii="Times New Roman" w:hAnsi="Times New Roman" w:cs="Times New Roman"/>
          <w:sz w:val="28"/>
          <w:szCs w:val="28"/>
          <w:lang w:val="es-DO"/>
        </w:rPr>
      </w:pPr>
      <w:r>
        <w:rPr>
          <w:rFonts w:ascii="Times New Roman" w:hAnsi="Times New Roman" w:cs="Times New Roman"/>
          <w:b/>
          <w:bCs/>
          <w:sz w:val="28"/>
          <w:szCs w:val="28"/>
          <w:lang w:val="es-DO"/>
        </w:rPr>
        <w:t xml:space="preserve">Control de Calidad: </w:t>
      </w:r>
      <w:r>
        <w:rPr>
          <w:rFonts w:ascii="Times New Roman" w:hAnsi="Times New Roman" w:cs="Times New Roman"/>
          <w:sz w:val="28"/>
          <w:szCs w:val="28"/>
          <w:lang w:val="es-DO"/>
        </w:rPr>
        <w:t>Es el proceso en el cual se valida o verifica si las actividades que se van realizando cumplen con lo establecido en el Aseguramiento de Calidad. Esto se hace para tener control sobre dicha actividad o proceso e ir eliminando errores o fallos que puedan ir apareciendo durante todo el ciclo de vida del proyecto.</w:t>
      </w:r>
    </w:p>
    <w:p>
      <w:pPr>
        <w:numPr>
          <w:ilvl w:val="1"/>
          <w:numId w:val="1"/>
        </w:numPr>
        <w:jc w:val="both"/>
        <w:rPr>
          <w:rFonts w:ascii="Times New Roman" w:hAnsi="Times New Roman" w:cs="Times New Roman"/>
          <w:sz w:val="28"/>
          <w:szCs w:val="28"/>
          <w:highlight w:val="green"/>
          <w:lang w:val="es-DO"/>
        </w:rPr>
      </w:pPr>
      <w:r>
        <w:rPr>
          <w:rFonts w:ascii="Times New Roman" w:hAnsi="Times New Roman" w:cs="Times New Roman"/>
          <w:sz w:val="28"/>
          <w:szCs w:val="28"/>
          <w:highlight w:val="green"/>
          <w:lang w:val="es-DO"/>
        </w:rPr>
        <w:t>Elabore un organigrama que resuma las actividades básicas que garantizan la calidad, estableciendo prioridades y agrupando por categorías.</w:t>
      </w:r>
    </w:p>
    <w:p>
      <w:pPr>
        <w:tabs>
          <w:tab w:val="left" w:pos="850"/>
        </w:tabs>
        <w:ind w:left="-1350"/>
        <w:jc w:val="both"/>
        <w:rPr>
          <w:rFonts w:ascii="Times New Roman" w:hAnsi="Times New Roman" w:cs="Times New Roman"/>
          <w:sz w:val="28"/>
          <w:szCs w:val="28"/>
          <w:highlight w:val="green"/>
          <w:lang w:val="es-ES"/>
        </w:rPr>
      </w:pPr>
      <w:r>
        <w:rPr>
          <w:rFonts w:ascii="Times New Roman" w:hAnsi="Times New Roman" w:cs="Times New Roman"/>
          <w:sz w:val="28"/>
          <w:szCs w:val="28"/>
          <w:lang w:val="es-ES" w:eastAsia="es-DO"/>
        </w:rPr>
        <mc:AlternateContent>
          <mc:Choice Requires="wpc">
            <w:drawing>
              <wp:inline distT="0" distB="0" distL="0" distR="0">
                <wp:extent cx="7172325" cy="4305300"/>
                <wp:effectExtent l="0" t="0" r="9525" b="0"/>
                <wp:docPr id="1"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46 Rectángulo redondeado"/>
                        <wps:cNvSpPr/>
                        <wps:spPr>
                          <a:xfrm rot="16200000">
                            <a:off x="2561570" y="1465718"/>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60" name="46 Rectángulo redondeado"/>
                        <wps:cNvSpPr/>
                        <wps:spPr>
                          <a:xfrm rot="16200000">
                            <a:off x="2561231" y="2132944"/>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61" name="46 Rectángulo redondeado"/>
                        <wps:cNvSpPr/>
                        <wps:spPr>
                          <a:xfrm rot="16200000">
                            <a:off x="2579644" y="2895919"/>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62" name="46 Rectángulo redondeado"/>
                        <wps:cNvSpPr/>
                        <wps:spPr>
                          <a:xfrm rot="16200000">
                            <a:off x="741017" y="1479484"/>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63" name="46 Rectángulo redondeado"/>
                        <wps:cNvSpPr/>
                        <wps:spPr>
                          <a:xfrm rot="16200000">
                            <a:off x="741018" y="2237719"/>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7" name="46 Rectángulo redondeado"/>
                        <wps:cNvSpPr/>
                        <wps:spPr>
                          <a:xfrm rot="16200000">
                            <a:off x="6264258" y="138228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8" name="46 Rectángulo redondeado"/>
                        <wps:cNvSpPr/>
                        <wps:spPr>
                          <a:xfrm rot="16200000">
                            <a:off x="6245843" y="210110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6" name="46 Rectángulo redondeado"/>
                        <wps:cNvSpPr/>
                        <wps:spPr>
                          <a:xfrm rot="16200000">
                            <a:off x="4389692" y="3529944"/>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5" name="46 Rectángulo redondeado"/>
                        <wps:cNvSpPr/>
                        <wps:spPr>
                          <a:xfrm rot="16200000">
                            <a:off x="4380506" y="279833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4" name="46 Rectángulo redondeado"/>
                        <wps:cNvSpPr/>
                        <wps:spPr>
                          <a:xfrm rot="16200000">
                            <a:off x="4370683" y="206046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3" name="46 Rectángulo redondeado"/>
                        <wps:cNvSpPr/>
                        <wps:spPr>
                          <a:xfrm rot="16200000">
                            <a:off x="4371320" y="1465718"/>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0" name="46 Rectángulo redondeado"/>
                        <wps:cNvSpPr/>
                        <wps:spPr>
                          <a:xfrm rot="16200000">
                            <a:off x="4370683" y="994683"/>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1" name="46 Rectángulo redondeado"/>
                        <wps:cNvSpPr/>
                        <wps:spPr>
                          <a:xfrm rot="16200000">
                            <a:off x="2570458" y="1001728"/>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2" name="46 Rectángulo redondeado"/>
                        <wps:cNvSpPr/>
                        <wps:spPr>
                          <a:xfrm rot="16200000">
                            <a:off x="744833" y="1009967"/>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8" name="46 Rectángulo redondeado"/>
                        <wps:cNvSpPr/>
                        <wps:spPr>
                          <a:xfrm rot="16200000">
                            <a:off x="3426173" y="786671"/>
                            <a:ext cx="242127" cy="89534"/>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4 Rectángulo redondeado"/>
                        <wps:cNvSpPr/>
                        <wps:spPr>
                          <a:xfrm>
                            <a:off x="2247899" y="28575"/>
                            <a:ext cx="2619375" cy="70485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5 Cuadro de texto"/>
                        <wps:cNvSpPr txBox="1"/>
                        <wps:spPr>
                          <a:xfrm>
                            <a:off x="2438400" y="152400"/>
                            <a:ext cx="224790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jc w:val="center"/>
                                <w:rPr>
                                  <w:lang w:val="es-DO"/>
                                </w:rPr>
                              </w:pPr>
                              <w:r>
                                <w:rPr>
                                  <w:lang w:val="es-DO"/>
                                </w:rPr>
                                <w:t>ACTIVIDADES BÁSICAS QUE GARANTIZAN LA CALIDAD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4 Rectángulo redondeado"/>
                        <wps:cNvSpPr/>
                        <wps:spPr>
                          <a:xfrm>
                            <a:off x="56810" y="1593035"/>
                            <a:ext cx="1619250" cy="615791"/>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7" name="5 Cuadro de texto"/>
                        <wps:cNvSpPr txBox="1"/>
                        <wps:spPr>
                          <a:xfrm>
                            <a:off x="228260" y="1669235"/>
                            <a:ext cx="1285875" cy="461395"/>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rPr>
                                  <w:sz w:val="16"/>
                                  <w:szCs w:val="16"/>
                                </w:rPr>
                              </w:pPr>
                              <w:r>
                                <w:rPr>
                                  <w:rFonts w:eastAsia="SimSun"/>
                                  <w:sz w:val="16"/>
                                  <w:szCs w:val="16"/>
                                  <w:lang w:val="es-ES"/>
                                </w:rPr>
                                <w:t>PLAN DE ASEGURAMIENTO DE CALIDAD</w:t>
                              </w:r>
                            </w:p>
                          </w:txbxContent>
                        </wps:txbx>
                        <wps:bodyPr rot="0" spcFirstLastPara="0" vert="horz" wrap="square" lIns="91440" tIns="45720" rIns="91440" bIns="45720" numCol="1" spcCol="0" rtlCol="0" fromWordArt="0" anchor="t" anchorCtr="0" forceAA="0" compatLnSpc="1">
                          <a:noAutofit/>
                        </wps:bodyPr>
                      </wps:wsp>
                      <wps:wsp>
                        <wps:cNvPr id="18" name="4 Rectángulo redondeado"/>
                        <wps:cNvSpPr/>
                        <wps:spPr>
                          <a:xfrm>
                            <a:off x="46650" y="2370750"/>
                            <a:ext cx="1629410" cy="64994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9" name="5 Cuadro de texto"/>
                        <wps:cNvSpPr txBox="1"/>
                        <wps:spPr>
                          <a:xfrm>
                            <a:off x="161585" y="2448220"/>
                            <a:ext cx="1428750" cy="496275"/>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rPr>
                                  <w:sz w:val="16"/>
                                  <w:szCs w:val="16"/>
                                </w:rPr>
                              </w:pPr>
                              <w:r>
                                <w:rPr>
                                  <w:rFonts w:eastAsia="SimSun"/>
                                  <w:sz w:val="16"/>
                                  <w:szCs w:val="16"/>
                                  <w:lang w:val="es-ES"/>
                                </w:rPr>
                                <w:t>METODOLOGÍA DE HERRAMIENTAS EN EL DESARROLLO</w:t>
                              </w:r>
                            </w:p>
                          </w:txbxContent>
                        </wps:txbx>
                        <wps:bodyPr rot="0" spcFirstLastPara="0" vert="horz" wrap="square" lIns="91440" tIns="45720" rIns="91440" bIns="45720" numCol="1" spcCol="0" rtlCol="0" fromWordArt="0" anchor="t" anchorCtr="0" forceAA="0" compatLnSpc="1">
                          <a:noAutofit/>
                        </wps:bodyPr>
                      </wps:wsp>
                      <wps:wsp>
                        <wps:cNvPr id="20" name="5 Cuadro de texto"/>
                        <wps:cNvSpPr txBox="1"/>
                        <wps:spPr>
                          <a:xfrm>
                            <a:off x="2048511" y="1160100"/>
                            <a:ext cx="1285875" cy="27686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rPr>
                                  <w:sz w:val="16"/>
                                  <w:szCs w:val="16"/>
                                </w:rPr>
                              </w:pPr>
                              <w:r>
                                <w:rPr>
                                  <w:rFonts w:eastAsia="SimSun"/>
                                  <w:sz w:val="16"/>
                                  <w:szCs w:val="16"/>
                                  <w:lang w:val="es-ES"/>
                                </w:rPr>
                                <w:t>CONTROL</w:t>
                              </w:r>
                            </w:p>
                          </w:txbxContent>
                        </wps:txbx>
                        <wps:bodyPr rot="0" spcFirstLastPara="0" vert="horz" wrap="square" lIns="91440" tIns="45720" rIns="91440" bIns="45720" numCol="1" spcCol="0" rtlCol="0" fromWordArt="0" anchor="t" anchorCtr="0" forceAA="0" compatLnSpc="1">
                          <a:noAutofit/>
                        </wps:bodyPr>
                      </wps:wsp>
                      <wps:wsp>
                        <wps:cNvPr id="21" name="4 Rectángulo redondeado"/>
                        <wps:cNvSpPr/>
                        <wps:spPr>
                          <a:xfrm>
                            <a:off x="1933576" y="1540126"/>
                            <a:ext cx="1619250" cy="52256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2" name="5 Cuadro de texto"/>
                        <wps:cNvSpPr txBox="1"/>
                        <wps:spPr>
                          <a:xfrm>
                            <a:off x="2124076" y="1644900"/>
                            <a:ext cx="1285875" cy="306751"/>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rPr>
                                  <w:sz w:val="16"/>
                                  <w:szCs w:val="16"/>
                                </w:rPr>
                              </w:pPr>
                              <w:r>
                                <w:rPr>
                                  <w:rFonts w:eastAsia="SimSun"/>
                                  <w:sz w:val="16"/>
                                  <w:szCs w:val="16"/>
                                  <w:lang w:val="es-ES"/>
                                </w:rPr>
                                <w:t>CONTROL DE CAMBIOS</w:t>
                              </w:r>
                            </w:p>
                          </w:txbxContent>
                        </wps:txbx>
                        <wps:bodyPr rot="0" spcFirstLastPara="0" vert="horz" wrap="square" lIns="91440" tIns="45720" rIns="91440" bIns="45720" numCol="1" spcCol="0" rtlCol="0" fromWordArt="0" anchor="t" anchorCtr="0" forceAA="0" compatLnSpc="1">
                          <a:noAutofit/>
                        </wps:bodyPr>
                      </wps:wsp>
                      <wps:wsp>
                        <wps:cNvPr id="23" name="4 Rectángulo redondeado"/>
                        <wps:cNvSpPr/>
                        <wps:spPr>
                          <a:xfrm>
                            <a:off x="1856741" y="2246926"/>
                            <a:ext cx="1696085" cy="647699"/>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4" name="5 Cuadro de texto"/>
                        <wps:cNvSpPr txBox="1"/>
                        <wps:spPr>
                          <a:xfrm>
                            <a:off x="1990091" y="2351701"/>
                            <a:ext cx="1428750" cy="467699"/>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rPr>
                                  <w:sz w:val="20"/>
                                </w:rPr>
                              </w:pPr>
                              <w:r>
                                <w:rPr>
                                  <w:rFonts w:eastAsia="SimSun"/>
                                  <w:sz w:val="16"/>
                                  <w:szCs w:val="20"/>
                                  <w:lang w:val="es-ES"/>
                                </w:rPr>
                                <w:t>AJUSTES DE ESTÁNDARES Y NORMAS ESTABLECIDAS</w:t>
                              </w:r>
                            </w:p>
                          </w:txbxContent>
                        </wps:txbx>
                        <wps:bodyPr rot="0" spcFirstLastPara="0" vert="horz" wrap="square" lIns="91440" tIns="45720" rIns="91440" bIns="45720" numCol="1" spcCol="0" rtlCol="0" fromWordArt="0" anchor="t" anchorCtr="0" forceAA="0" compatLnSpc="1">
                          <a:noAutofit/>
                        </wps:bodyPr>
                      </wps:wsp>
                      <wps:wsp>
                        <wps:cNvPr id="25" name="4 Rectángulo redondeado"/>
                        <wps:cNvSpPr/>
                        <wps:spPr>
                          <a:xfrm>
                            <a:off x="1856741" y="3048295"/>
                            <a:ext cx="1696085" cy="64706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6" name="5 Cuadro de texto"/>
                        <wps:cNvSpPr txBox="1"/>
                        <wps:spPr>
                          <a:xfrm>
                            <a:off x="1990091" y="3153070"/>
                            <a:ext cx="1428750" cy="46736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pPr>
                              <w:r>
                                <w:rPr>
                                  <w:rFonts w:eastAsia="SimSun"/>
                                  <w:sz w:val="16"/>
                                  <w:szCs w:val="16"/>
                                  <w:lang w:val="es-ES"/>
                                </w:rPr>
                                <w:t>ASEGURAMIENTO DE DOCUMENTACIÓN DE DESVIACIONES</w:t>
                              </w:r>
                            </w:p>
                          </w:txbxContent>
                        </wps:txbx>
                        <wps:bodyPr rot="0" spcFirstLastPara="0" vert="horz" wrap="square" lIns="91440" tIns="45720" rIns="91440" bIns="45720" numCol="1" spcCol="0" rtlCol="0" fromWordArt="0" anchor="t" anchorCtr="0" forceAA="0" compatLnSpc="1">
                          <a:noAutofit/>
                        </wps:bodyPr>
                      </wps:wsp>
                      <wps:wsp>
                        <wps:cNvPr id="27" name="5 Cuadro de texto"/>
                        <wps:cNvSpPr txBox="1"/>
                        <wps:spPr>
                          <a:xfrm>
                            <a:off x="3838235" y="1157810"/>
                            <a:ext cx="1285875" cy="27686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pPr>
                              <w:r>
                                <w:rPr>
                                  <w:rFonts w:eastAsia="SimSun"/>
                                  <w:sz w:val="16"/>
                                  <w:szCs w:val="16"/>
                                  <w:lang w:val="es-ES"/>
                                </w:rPr>
                                <w:t>VALIDACIÓN</w:t>
                              </w:r>
                            </w:p>
                          </w:txbxContent>
                        </wps:txbx>
                        <wps:bodyPr rot="0" spcFirstLastPara="0" vert="horz" wrap="square" lIns="91440" tIns="45720" rIns="91440" bIns="45720" numCol="1" spcCol="0" rtlCol="0" fromWordArt="0" anchor="t" anchorCtr="0" forceAA="0" compatLnSpc="1">
                          <a:noAutofit/>
                        </wps:bodyPr>
                      </wps:wsp>
                      <wps:wsp>
                        <wps:cNvPr id="28" name="4 Rectángulo redondeado"/>
                        <wps:cNvSpPr/>
                        <wps:spPr>
                          <a:xfrm>
                            <a:off x="3809660" y="1547700"/>
                            <a:ext cx="1407795" cy="51498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9" name="5 Cuadro de texto"/>
                        <wps:cNvSpPr txBox="1"/>
                        <wps:spPr>
                          <a:xfrm>
                            <a:off x="3894750" y="1595325"/>
                            <a:ext cx="1285875" cy="42926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pPr>
                              <w:r>
                                <w:rPr>
                                  <w:rFonts w:eastAsia="SimSun"/>
                                  <w:sz w:val="16"/>
                                  <w:szCs w:val="16"/>
                                  <w:lang w:val="es-ES"/>
                                </w:rPr>
                                <w:t>VERIFICACIÓN Y VALIDACIÓN DE SOFTWARE</w:t>
                              </w:r>
                            </w:p>
                          </w:txbxContent>
                        </wps:txbx>
                        <wps:bodyPr rot="0" spcFirstLastPara="0" vert="horz" wrap="square" lIns="91440" tIns="45720" rIns="91440" bIns="45720" numCol="1" spcCol="0" rtlCol="0" fromWordArt="0" anchor="t" anchorCtr="0" forceAA="0" compatLnSpc="1">
                          <a:noAutofit/>
                        </wps:bodyPr>
                      </wps:wsp>
                      <wps:wsp>
                        <wps:cNvPr id="30" name="4 Rectángulo redondeado"/>
                        <wps:cNvSpPr/>
                        <wps:spPr>
                          <a:xfrm>
                            <a:off x="3655990" y="2149680"/>
                            <a:ext cx="1696085" cy="64706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1" name="5 Cuadro de texto"/>
                        <wps:cNvSpPr txBox="1"/>
                        <wps:spPr>
                          <a:xfrm>
                            <a:off x="3789340" y="2254455"/>
                            <a:ext cx="1428750" cy="46736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pPr>
                              <w:r>
                                <w:rPr>
                                  <w:rFonts w:eastAsia="SimSun"/>
                                  <w:sz w:val="16"/>
                                  <w:szCs w:val="16"/>
                                  <w:lang w:val="es-ES"/>
                                </w:rPr>
                                <w:t>REALIZACIÓN DE PRUEBAS</w:t>
                              </w:r>
                            </w:p>
                          </w:txbxContent>
                        </wps:txbx>
                        <wps:bodyPr rot="0" spcFirstLastPara="0" vert="horz" wrap="square" lIns="91440" tIns="45720" rIns="91440" bIns="45720" numCol="1" spcCol="0" rtlCol="0" fromWordArt="0" anchor="t" anchorCtr="0" forceAA="0" compatLnSpc="1">
                          <a:noAutofit/>
                        </wps:bodyPr>
                      </wps:wsp>
                      <wps:wsp>
                        <wps:cNvPr id="32" name="4 Rectángulo redondeado"/>
                        <wps:cNvSpPr/>
                        <wps:spPr>
                          <a:xfrm>
                            <a:off x="3655990" y="2884375"/>
                            <a:ext cx="1696085" cy="64706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3" name="5 Cuadro de texto"/>
                        <wps:cNvSpPr txBox="1"/>
                        <wps:spPr>
                          <a:xfrm>
                            <a:off x="3789340" y="2951050"/>
                            <a:ext cx="1428750" cy="54229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pPr>
                              <w:r>
                                <w:rPr>
                                  <w:rFonts w:eastAsia="SimSun"/>
                                  <w:sz w:val="16"/>
                                  <w:szCs w:val="16"/>
                                  <w:lang w:val="es-ES"/>
                                </w:rPr>
                                <w:t>REVISIÓN DE ACTIVIDADES DE INGENIERÍA DE SOFTWARE</w:t>
                              </w:r>
                            </w:p>
                          </w:txbxContent>
                        </wps:txbx>
                        <wps:bodyPr rot="0" spcFirstLastPara="0" vert="horz" wrap="square" lIns="91440" tIns="45720" rIns="91440" bIns="45720" numCol="1" spcCol="0" rtlCol="0" fromWordArt="0" anchor="t" anchorCtr="0" forceAA="0" compatLnSpc="1">
                          <a:noAutofit/>
                        </wps:bodyPr>
                      </wps:wsp>
                      <wps:wsp>
                        <wps:cNvPr id="34" name="4 Rectángulo redondeado"/>
                        <wps:cNvSpPr/>
                        <wps:spPr>
                          <a:xfrm>
                            <a:off x="3683930" y="3601720"/>
                            <a:ext cx="1696085" cy="64706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5" name="5 Cuadro de texto"/>
                        <wps:cNvSpPr txBox="1"/>
                        <wps:spPr>
                          <a:xfrm>
                            <a:off x="3817280" y="3706495"/>
                            <a:ext cx="1428750" cy="46736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pPr>
                              <w:r>
                                <w:rPr>
                                  <w:rFonts w:eastAsia="SimSun"/>
                                  <w:sz w:val="16"/>
                                  <w:szCs w:val="16"/>
                                  <w:lang w:val="es-ES"/>
                                </w:rPr>
                                <w:t>REVISIONES TÉCNICAS FORMALES</w:t>
                              </w:r>
                            </w:p>
                          </w:txbxContent>
                        </wps:txbx>
                        <wps:bodyPr rot="0" spcFirstLastPara="0" vert="horz" wrap="square" lIns="91440" tIns="45720" rIns="91440" bIns="45720" numCol="1" spcCol="0" rtlCol="0" fromWordArt="0" anchor="t" anchorCtr="0" forceAA="0" compatLnSpc="1">
                          <a:noAutofit/>
                        </wps:bodyPr>
                      </wps:wsp>
                      <wps:wsp>
                        <wps:cNvPr id="36" name="5 Cuadro de texto"/>
                        <wps:cNvSpPr txBox="1"/>
                        <wps:spPr>
                          <a:xfrm>
                            <a:off x="5734685" y="1072085"/>
                            <a:ext cx="1285875" cy="27686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pPr>
                              <w:r>
                                <w:rPr>
                                  <w:rFonts w:eastAsia="SimSun"/>
                                  <w:sz w:val="16"/>
                                  <w:szCs w:val="16"/>
                                  <w:lang w:val="es-ES"/>
                                </w:rPr>
                                <w:t>DOCUMENTACIÓN</w:t>
                              </w:r>
                            </w:p>
                          </w:txbxContent>
                        </wps:txbx>
                        <wps:bodyPr rot="0" spcFirstLastPara="0" vert="horz" wrap="square" lIns="91440" tIns="45720" rIns="91440" bIns="45720" numCol="1" spcCol="0" rtlCol="0" fromWordArt="0" anchor="t" anchorCtr="0" forceAA="0" compatLnSpc="1">
                          <a:noAutofit/>
                        </wps:bodyPr>
                      </wps:wsp>
                      <wps:wsp>
                        <wps:cNvPr id="37" name="4 Rectángulo redondeado"/>
                        <wps:cNvSpPr/>
                        <wps:spPr>
                          <a:xfrm>
                            <a:off x="5524500" y="1500075"/>
                            <a:ext cx="1619250" cy="619760"/>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8" name="5 Cuadro de texto"/>
                        <wps:cNvSpPr txBox="1"/>
                        <wps:spPr>
                          <a:xfrm>
                            <a:off x="5715000" y="1604850"/>
                            <a:ext cx="1285875" cy="451576"/>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rPr>
                                  <w:sz w:val="16"/>
                                </w:rPr>
                              </w:pPr>
                              <w:r>
                                <w:rPr>
                                  <w:sz w:val="16"/>
                                </w:rPr>
                                <w:t>REGISTRAR LO QUE NO CUMPLE CON LOS REQUISITOS</w:t>
                              </w:r>
                            </w:p>
                          </w:txbxContent>
                        </wps:txbx>
                        <wps:bodyPr rot="0" spcFirstLastPara="0" vert="horz" wrap="square" lIns="91440" tIns="45720" rIns="91440" bIns="45720" numCol="1" spcCol="0" rtlCol="0" fromWordArt="0" anchor="t" anchorCtr="0" forceAA="0" compatLnSpc="1">
                          <a:noAutofit/>
                        </wps:bodyPr>
                      </wps:wsp>
                      <wps:wsp>
                        <wps:cNvPr id="39" name="4 Rectángulo redondeado"/>
                        <wps:cNvSpPr/>
                        <wps:spPr>
                          <a:xfrm>
                            <a:off x="5447665" y="2206830"/>
                            <a:ext cx="1696085" cy="64706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0" name="5 Cuadro de texto"/>
                        <wps:cNvSpPr txBox="1"/>
                        <wps:spPr>
                          <a:xfrm>
                            <a:off x="5581015" y="2311605"/>
                            <a:ext cx="1428750" cy="46736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pPr>
                              <w:r>
                                <w:rPr>
                                  <w:rFonts w:eastAsia="SimSun"/>
                                  <w:sz w:val="16"/>
                                  <w:szCs w:val="16"/>
                                  <w:lang w:val="es-ES"/>
                                </w:rPr>
                                <w:t>ELABORACIÓN DE BASES HISTORIAS E INFORMES</w:t>
                              </w:r>
                            </w:p>
                          </w:txbxContent>
                        </wps:txbx>
                        <wps:bodyPr rot="0" spcFirstLastPara="0" vert="horz" wrap="square" lIns="91440" tIns="45720" rIns="91440" bIns="45720" numCol="1" spcCol="0" rtlCol="0" fromWordArt="0" anchor="t" anchorCtr="0" forceAA="0" compatLnSpc="1">
                          <a:noAutofit/>
                        </wps:bodyPr>
                      </wps:wsp>
                      <wps:wsp>
                        <wps:cNvPr id="44" name="5 Cuadro de texto"/>
                        <wps:cNvSpPr txBox="1"/>
                        <wps:spPr>
                          <a:xfrm>
                            <a:off x="191136" y="1166065"/>
                            <a:ext cx="1285875" cy="276860"/>
                          </a:xfrm>
                          <a:prstGeom prst="rect">
                            <a:avLst/>
                          </a:prstGeom>
                        </wps:spPr>
                        <wps:style>
                          <a:lnRef idx="1">
                            <a:schemeClr val="accent1"/>
                          </a:lnRef>
                          <a:fillRef idx="3">
                            <a:schemeClr val="accent1"/>
                          </a:fillRef>
                          <a:effectRef idx="2">
                            <a:schemeClr val="accent1"/>
                          </a:effectRef>
                          <a:fontRef idx="minor">
                            <a:schemeClr val="lt1"/>
                          </a:fontRef>
                        </wps:style>
                        <wps:txbx>
                          <w:txbxContent>
                            <w:p>
                              <w:pPr>
                                <w:pStyle w:val="2"/>
                                <w:spacing w:before="0" w:beforeAutospacing="0" w:after="0" w:afterAutospacing="0"/>
                                <w:jc w:val="center"/>
                                <w:rPr>
                                  <w:sz w:val="16"/>
                                  <w:szCs w:val="16"/>
                                  <w:lang w:val="es-ES"/>
                                </w:rPr>
                              </w:pPr>
                              <w:r>
                                <w:rPr>
                                  <w:rFonts w:eastAsia="SimSun"/>
                                  <w:sz w:val="16"/>
                                  <w:szCs w:val="16"/>
                                  <w:lang w:val="es-ES"/>
                                </w:rPr>
                                <w:t>PLANIFICACIÓN</w:t>
                              </w:r>
                            </w:p>
                            <w:p>
                              <w:pPr>
                                <w:pStyle w:val="2"/>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noAutofit/>
                        </wps:bodyPr>
                      </wps:wsp>
                      <wps:wsp>
                        <wps:cNvPr id="46" name="46 Rectángulo redondeado"/>
                        <wps:cNvSpPr/>
                        <wps:spPr>
                          <a:xfrm>
                            <a:off x="817534" y="862535"/>
                            <a:ext cx="5612140" cy="89965"/>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46 Rectángulo redondeado"/>
                        <wps:cNvSpPr/>
                        <wps:spPr>
                          <a:xfrm rot="16200000">
                            <a:off x="6264257" y="944768"/>
                            <a:ext cx="241935" cy="889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c:wpc>
                  </a:graphicData>
                </a:graphic>
              </wp:inline>
            </w:drawing>
          </mc:Choice>
          <mc:Fallback>
            <w:pict>
              <v:group id="Lienzo 1" o:spid="_x0000_s1026" o:spt="203" style="height:339pt;width:564.75pt;" coordsize="7172325,4305300" editas="canvas" o:gfxdata="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">
                <o:lock v:ext="edit" aspectratio="f"/>
                <v:shape id="Lienzo 1" o:spid="_x0000_s1026" style="position:absolute;left:0;top:0;height:4305300;width:7172325;" filled="f" stroked="f" coordsize="21600,21600" o:gfxdata="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">
                  <v:fill on="f" focussize="0,0"/>
                  <v:stroke on="f"/>
                  <v:imagedata o:title=""/>
                  <o:lock v:ext="edit" aspectratio="t"/>
                </v:shape>
                <v:roundrect id="46 Rectángulo redondeado" o:spid="_x0000_s1026" o:spt="2" style="position:absolute;left:2561570;top:1465718;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DSUpM9UA&#10;AAAGAQAADwAAAAAAAAABACAAAAAiAAAAZHJzL2Rvd25yZXYueG1sUEsBAhQAFAAAAAgAh07iQGvM&#10;DTBbAgAAfQQAAA4AAAAAAAAAAQAgAAAAJAEAAGRycy9lMm9Eb2MueG1sUEsFBgAAAAAGAAYAWQEA&#10;APEFAAAAAA==&#10;">
                  <v:fill on="t" focussize="0,0"/>
                  <v:stroke on="f" weight="1pt" miterlimit="8" joinstyle="miter"/>
                  <v:imagedata o:title=""/>
                  <o:lock v:ext="edit" aspectratio="f"/>
                </v:roundrect>
                <v:roundrect id="46 Rectángulo redondeado" o:spid="_x0000_s1026" o:spt="2" style="position:absolute;left:2561231;top:2132944;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0lKTPV&#10;AAAABgEAAA8AAAAAAAAAAQAgAAAAIgAAAGRycy9kb3ducmV2LnhtbFBLAQIUABQAAAAIAIdO4kBc&#10;h+4DXAIAAH0EAAAOAAAAAAAAAAEAIAAAACQBAABkcnMvZTJvRG9jLnhtbFBLBQYAAAAABgAGAFkB&#10;AADyBQAAAAA=&#10;">
                  <v:fill on="t" focussize="0,0"/>
                  <v:stroke on="f" weight="1pt" miterlimit="8" joinstyle="miter"/>
                  <v:imagedata o:title=""/>
                  <o:lock v:ext="edit" aspectratio="f"/>
                </v:roundrect>
                <v:roundrect id="46 Rectángulo redondeado" o:spid="_x0000_s1026" o:spt="2" style="position:absolute;left:2579644;top:2895919;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NJSkz&#10;1QAAAAYBAAAPAAAAAAAAAAEAIAAAACIAAABkcnMvZG93bnJldi54bWxQSwECFAAUAAAACACHTuJA&#10;0/r5610CAAB9BAAADgAAAAAAAAABACAAAAAkAQAAZHJzL2Uyb0RvYy54bWxQSwUGAAAAAAYABgBZ&#10;AQAA8wUAAAAA&#10;">
                  <v:fill on="t" focussize="0,0"/>
                  <v:stroke on="f" weight="1pt" miterlimit="8" joinstyle="miter"/>
                  <v:imagedata o:title=""/>
                  <o:lock v:ext="edit" aspectratio="f"/>
                </v:roundrect>
                <v:roundrect id="46 Rectángulo redondeado" o:spid="_x0000_s1026" o:spt="2" style="position:absolute;left:741017;top:1479484;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DSUpM9UA&#10;AAAGAQAADwAAAAAAAAABACAAAAAiAAAAZHJzL2Rvd25yZXYueG1sUEsBAhQAFAAAAAgAh07iQP7x&#10;jbxbAgAAfAQAAA4AAAAAAAAAAQAgAAAAJAEAAGRycy9lMm9Eb2MueG1sUEsFBgAAAAAGAAYAWQEA&#10;APEFAAAAAA==&#10;">
                  <v:fill on="t" focussize="0,0"/>
                  <v:stroke on="f" weight="1pt" miterlimit="8" joinstyle="miter"/>
                  <v:imagedata o:title=""/>
                  <o:lock v:ext="edit" aspectratio="f"/>
                </v:roundrect>
                <v:roundrect id="46 Rectángulo redondeado" o:spid="_x0000_s1026" o:spt="2" style="position:absolute;left:741018;top:2237719;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NJSkz&#10;1QAAAAYBAAAPAAAAAAAAAAEAIAAAACIAAABkcnMvZG93bnJldi54bWxQSwECFAAUAAAACACHTuJA&#10;OQvUrl0CAAB8BAAADgAAAAAAAAABACAAAAAkAQAAZHJzL2Uyb0RvYy54bWxQSwUGAAAAAAYABgBZ&#10;AQAA8wUAAAAA&#10;">
                  <v:fill on="t" focussize="0,0"/>
                  <v:stroke on="f" weight="1pt" miterlimit="8" joinstyle="miter"/>
                  <v:imagedata o:title=""/>
                  <o:lock v:ext="edit" aspectratio="f"/>
                </v:roundrect>
                <v:roundrect id="46 Rectángulo redondeado" o:spid="_x0000_s1026" o:spt="2" style="position:absolute;left:6264258;top:1382283;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NJSkz&#10;1QAAAAYBAAAPAAAAAAAAAAEAIAAAACIAAABkcnMvZG93bnJldi54bWxQSwECFAAUAAAACACHTuJA&#10;VQCOL10CAAB9BAAADgAAAAAAAAABACAAAAAkAQAAZHJzL2Uyb0RvYy54bWxQSwUGAAAAAAYABgBZ&#10;AQAA8wUAAAAA&#10;">
                  <v:fill on="t" focussize="0,0"/>
                  <v:stroke on="f" weight="1pt" miterlimit="8" joinstyle="miter"/>
                  <v:imagedata o:title=""/>
                  <o:lock v:ext="edit" aspectratio="f"/>
                </v:roundrect>
                <v:roundrect id="46 Rectángulo redondeado" o:spid="_x0000_s1026" o:spt="2" style="position:absolute;left:6245843;top:2101103;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DSUp&#10;M9UAAAAGAQAADwAAAAAAAAABACAAAAAiAAAAZHJzL2Rvd25yZXYueG1sUEsBAhQAFAAAAAgAh07i&#10;QI/GKFleAgAAfQQAAA4AAAAAAAAAAQAgAAAAJAEAAGRycy9lMm9Eb2MueG1sUEsFBgAAAAAGAAYA&#10;WQEAAPQFAAAAAA==&#10;">
                  <v:fill on="t" focussize="0,0"/>
                  <v:stroke on="f" weight="1pt" miterlimit="8" joinstyle="miter"/>
                  <v:imagedata o:title=""/>
                  <o:lock v:ext="edit" aspectratio="f"/>
                </v:roundrect>
                <v:roundrect id="46 Rectángulo redondeado" o:spid="_x0000_s1026" o:spt="2" style="position:absolute;left:4389692;top:3529944;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NJSkz&#10;1QAAAAYBAAAPAAAAAAAAAAEAIAAAACIAAABkcnMvZG93bnJldi54bWxQSwECFAAUAAAACACHTuJA&#10;p7N4cl0CAAB9BAAADgAAAAAAAAABACAAAAAkAQAAZHJzL2Uyb0RvYy54bWxQSwUGAAAAAAYABgBZ&#10;AQAA8wUAAAAA&#10;">
                  <v:fill on="t" focussize="0,0"/>
                  <v:stroke on="f" weight="1pt" miterlimit="8" joinstyle="miter"/>
                  <v:imagedata o:title=""/>
                  <o:lock v:ext="edit" aspectratio="f"/>
                </v:roundrect>
                <v:roundrect id="46 Rectángulo redondeado" o:spid="_x0000_s1026" o:spt="2" style="position:absolute;left:4380506;top:2798333;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0lKTPV&#10;AAAABgEAAA8AAAAAAAAAAQAgAAAAIgAAAGRycy9kb3ducmV2LnhtbFBLAQIUABQAAAAIAIdO4kDK&#10;ClgFXAIAAH0EAAAOAAAAAAAAAAEAIAAAACQBAABkcnMvZTJvRG9jLnhtbFBLBQYAAAAABgAGAFkB&#10;AADyBQAAAAA=&#10;">
                  <v:fill on="t" focussize="0,0"/>
                  <v:stroke on="f" weight="1pt" miterlimit="8" joinstyle="miter"/>
                  <v:imagedata o:title=""/>
                  <o:lock v:ext="edit" aspectratio="f"/>
                </v:roundrect>
                <v:roundrect id="46 Rectángulo redondeado" o:spid="_x0000_s1026" o:spt="2" style="position:absolute;left:4370683;top:2060463;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DSUp&#10;M9UAAAAGAQAADwAAAAAAAAABACAAAAAiAAAAZHJzL2Rvd25yZXYueG1sUEsBAhQAFAAAAAgAh07i&#10;QJ2eo7xeAgAAfQQAAA4AAAAAAAAAAQAgAAAAJAEAAGRycy9lMm9Eb2MueG1sUEsFBgAAAAAGAAYA&#10;WQEAAPQFAAAAAA==&#10;">
                  <v:fill on="t" focussize="0,0"/>
                  <v:stroke on="f" weight="1pt" miterlimit="8" joinstyle="miter"/>
                  <v:imagedata o:title=""/>
                  <o:lock v:ext="edit" aspectratio="f"/>
                </v:roundrect>
                <v:roundrect id="46 Rectángulo redondeado" o:spid="_x0000_s1026" o:spt="2" style="position:absolute;left:4371320;top:1465718;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DSUpM9UA&#10;AAAGAQAADwAAAAAAAAABACAAAAAiAAAAZHJzL2Rvd25yZXYueG1sUEsBAhQAFAAAAAgAh07iQODr&#10;yoFbAgAAfQQAAA4AAAAAAAAAAQAgAAAAJAEAAGRycy9lMm9Eb2MueG1sUEsFBgAAAAAGAAYAWQEA&#10;APEFAAAAAA==&#10;">
                  <v:fill on="t" focussize="0,0"/>
                  <v:stroke on="f" weight="1pt" miterlimit="8" joinstyle="miter"/>
                  <v:imagedata o:title=""/>
                  <o:lock v:ext="edit" aspectratio="f"/>
                </v:roundrect>
                <v:roundrect id="46 Rectángulo redondeado" o:spid="_x0000_s1026" o:spt="2" style="position:absolute;left:4370683;top:994683;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NJSkz1QAA&#10;AAYBAAAPAAAAAAAAAAEAIAAAACIAAABkcnMvZG93bnJldi54bWxQSwECFAAUAAAACACHTuJAmnif&#10;61oCAAB8BAAADgAAAAAAAAABACAAAAAkAQAAZHJzL2Uyb0RvYy54bWxQSwUGAAAAAAYABgBZAQAA&#10;8AUAAAAA&#10;">
                  <v:fill on="t" focussize="0,0"/>
                  <v:stroke on="f" weight="1pt" miterlimit="8" joinstyle="miter"/>
                  <v:imagedata o:title=""/>
                  <o:lock v:ext="edit" aspectratio="f"/>
                </v:roundrect>
                <v:roundrect id="46 Rectángulo redondeado" o:spid="_x0000_s1026" o:spt="2" style="position:absolute;left:2570458;top:1001728;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NJSkz&#10;1QAAAAYBAAAPAAAAAAAAAAEAIAAAACIAAABkcnMvZG93bnJldi54bWxQSwECFAAUAAAACACHTuJA&#10;xUz9s10CAAB9BAAADgAAAAAAAAABACAAAAAkAQAAZHJzL2Uyb0RvYy54bWxQSwUGAAAAAAYABgBZ&#10;AQAA8wUAAAAA&#10;">
                  <v:fill on="t" focussize="0,0"/>
                  <v:stroke on="f" weight="1pt" miterlimit="8" joinstyle="miter"/>
                  <v:imagedata o:title=""/>
                  <o:lock v:ext="edit" aspectratio="f"/>
                </v:roundrect>
                <v:roundrect id="46 Rectángulo redondeado" o:spid="_x0000_s1026" o:spt="2" style="position:absolute;left:744833;top:1009967;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0lKTPV&#10;AAAABgEAAA8AAAAAAAAAAQAgAAAAIgAAAGRycy9kb3ducmV2LnhtbFBLAQIUABQAAAAIAIdO4kAU&#10;p/aPXAIAAHwEAAAOAAAAAAAAAAEAIAAAACQBAABkcnMvZTJvRG9jLnhtbFBLBQYAAAAABgAGAFkB&#10;AADyBQAAAAA=&#10;">
                  <v:fill on="t" focussize="0,0"/>
                  <v:stroke on="f" weight="1pt" miterlimit="8" joinstyle="miter"/>
                  <v:imagedata o:title=""/>
                  <o:lock v:ext="edit" aspectratio="f"/>
                </v:roundrect>
                <v:roundrect id="46 Rectángulo redondeado" o:spid="_x0000_s1026" o:spt="2" style="position:absolute;left:3426173;top:786671;height:89534;width:242127;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NJSkz&#10;1QAAAAYBAAAPAAAAAAAAAAEAIAAAACIAAABkcnMvZG93bnJldi54bWxQSwECFAAUAAAACACHTuJA&#10;6IOhCF0CAAB8BAAADgAAAAAAAAABACAAAAAkAQAAZHJzL2Uyb0RvYy54bWxQSwUGAAAAAAYABgBZ&#10;AQAA8wUAAAAA&#10;">
                  <v:fill on="t" focussize="0,0"/>
                  <v:stroke on="f" weight="1pt" miterlimit="8" joinstyle="miter"/>
                  <v:imagedata o:title=""/>
                  <o:lock v:ext="edit" aspectratio="f"/>
                </v:roundrect>
                <v:roundrect id="4 Rectángulo redondeado" o:spid="_x0000_s1026" o:spt="2" style="position:absolute;left:2247899;top:28575;height:704850;width:2619375;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2438400;top:152400;height:457200;width:2247900;"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J8DORDXAAAABgEAAA8A&#10;AAAAAAAAAQAgAAAAIgAAAGRycy9kb3ducmV2LnhtbFBLAQIUABQAAAAIAIdO4kDahXBw/AIAAHsG&#10;AAAOAAAAAAAAAAEAIAAAACYBAABkcnMvZTJvRG9jLnhtbFBLBQYAAAAABgAGAFkBAACU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jc w:val="center"/>
                          <w:rPr>
                            <w:lang w:val="es-DO"/>
                          </w:rPr>
                        </w:pPr>
                        <w:r>
                          <w:rPr>
                            <w:lang w:val="es-DO"/>
                          </w:rPr>
                          <w:t>ACTIVIDADES BÁSICAS QUE GARANTIZAN LA CALIDAD</w:t>
                        </w:r>
                      </w:p>
                    </w:txbxContent>
                  </v:textbox>
                </v:shape>
                <v:roundrect id="4 Rectángulo redondeado" o:spid="_x0000_s1026" o:spt="2" style="position:absolute;left:56810;top:1593035;height:615791;width:1619250;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7vZrstcAAAAGAQAADwAAAAAAAAABACAA&#10;AAAiAAAAZHJzL2Rvd25yZXYueG1sUEsBAhQAFAAAAAgAh07iQEz4jZjyAgAARAYAAA4AAAAAAAAA&#10;AQAgAAAAJgEAAGRycy9lMm9Eb2MueG1sUEsFBgAAAAAGAAYAWQEAAIo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228260;top:1669235;height:461395;width:1285875;"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nwM5ENcAAAAGAQAADwAAAAAAAAAB&#10;ACAAAAAiAAAAZHJzL2Rvd25yZXYueG1sUEsBAhQAFAAAAAgAh07iQFGbvlz1AgAATAYAAA4AAAAA&#10;AAAAAQAgAAAAJgEAAGRycy9lMm9Eb2MueG1sUEsFBgAAAAAGAAYAWQEAAI0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szCs w:val="16"/>
                          </w:rPr>
                        </w:pPr>
                        <w:r>
                          <w:rPr>
                            <w:rFonts w:eastAsia="SimSun"/>
                            <w:sz w:val="16"/>
                            <w:szCs w:val="16"/>
                            <w:lang w:val="es-ES"/>
                          </w:rPr>
                          <w:t>PLAN DE ASEGURAMIENTO DE CALIDAD</w:t>
                        </w:r>
                      </w:p>
                    </w:txbxContent>
                  </v:textbox>
                </v:shape>
                <v:roundrect id="4 Rectángulo redondeado" o:spid="_x0000_s1026" o:spt="2" style="position:absolute;left:46650;top:2370750;height:649945;width:1629410;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7vZrstcAAAAGAQAADwAAAAAAAAABACAAAAAi&#10;AAAAZHJzL2Rvd25yZXYueG1sUEsBAhQAFAAAAAgAh07iQMVGsjLvAgAARAYAAA4AAAAAAAAAAQAg&#10;AAAAJgEAAGRycy9lMm9Eb2MueG1sUEsFBgAAAAAGAAYAWQEAAIc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161585;top:2448220;height:496275;width:1428750;"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J8DORDXAAAABgEAAA8AAAAAAAAAAQAg&#10;AAAAIgAAAGRycy9kb3ducmV2LnhtbFBLAQIUABQAAAAIAIdO4kChnCFd8wIAAEwGAAAOAAAAAAAA&#10;AAEAIAAAACYBAABkcnMvZTJvRG9jLnhtbFBLBQYAAAAABgAGAFkBAACL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szCs w:val="16"/>
                          </w:rPr>
                        </w:pPr>
                        <w:r>
                          <w:rPr>
                            <w:rFonts w:eastAsia="SimSun"/>
                            <w:sz w:val="16"/>
                            <w:szCs w:val="16"/>
                            <w:lang w:val="es-ES"/>
                          </w:rPr>
                          <w:t>METODOLOGÍA DE HERRAMIENTAS EN EL DESARROLLO</w:t>
                        </w:r>
                      </w:p>
                    </w:txbxContent>
                  </v:textbox>
                </v:shape>
                <v:shape id="5 Cuadro de texto" o:spid="_x0000_s1026" o:spt="202" type="#_x0000_t202" style="position:absolute;left:2048511;top:1160100;height:276860;width:1285875;"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J8DORDXAAAABgEAAA8AAAAAAAAAAQAg&#10;AAAAIgAAAGRycy9kb3ducmV2LnhtbFBLAQIUABQAAAAIAIdO4kAiMEs88wIAAE0GAAAOAAAAAAAA&#10;AAEAIAAAACYBAABkcnMvZTJvRG9jLnhtbFBLBQYAAAAABgAGAFkBAACL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szCs w:val="16"/>
                          </w:rPr>
                        </w:pPr>
                        <w:r>
                          <w:rPr>
                            <w:rFonts w:eastAsia="SimSun"/>
                            <w:sz w:val="16"/>
                            <w:szCs w:val="16"/>
                            <w:lang w:val="es-ES"/>
                          </w:rPr>
                          <w:t>CONTROL</w:t>
                        </w:r>
                      </w:p>
                    </w:txbxContent>
                  </v:textbox>
                </v:shape>
                <v:roundrect id="4 Rectángulo redondeado" o:spid="_x0000_s1026" o:spt="2" style="position:absolute;left:1933576;top:1540126;height:522560;width:1619250;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Du9muy1wAAAAYBAAAPAAAAAAAAAAEA&#10;IAAAACIAAABkcnMvZG93bnJldi54bWxQSwECFAAUAAAACACHTuJAVmdeZfQCAABGBgAADgAAAAAA&#10;AAABACAAAAAmAQAAZHJzL2Uyb0RvYy54bWxQSwUGAAAAAAYABgBZAQAAjA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2124076;top:1644900;height:306751;width:1285875;"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J8DORDXAAAABgEAAA8AAAAAAAAA&#10;AQAgAAAAIgAAAGRycy9kb3ducmV2LnhtbFBLAQIUABQAAAAIAIdO4kCURFKU9gIAAE0GAAAOAAAA&#10;AAAAAAEAIAAAACYBAABkcnMvZTJvRG9jLnhtbFBLBQYAAAAABgAGAFkBAACO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szCs w:val="16"/>
                          </w:rPr>
                        </w:pPr>
                        <w:r>
                          <w:rPr>
                            <w:rFonts w:eastAsia="SimSun"/>
                            <w:sz w:val="16"/>
                            <w:szCs w:val="16"/>
                            <w:lang w:val="es-ES"/>
                          </w:rPr>
                          <w:t>CONTROL DE CAMBIOS</w:t>
                        </w:r>
                      </w:p>
                    </w:txbxContent>
                  </v:textbox>
                </v:shape>
                <v:roundrect id="4 Rectángulo redondeado" o:spid="_x0000_s1026" o:spt="2" style="position:absolute;left:1856741;top:2246926;height:647699;width:1696085;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Du9muy1wAAAAYBAAAPAAAAAAAAAAEA&#10;IAAAACIAAABkcnMvZG93bnJldi54bWxQSwECFAAUAAAACACHTuJAutVDWfQCAABGBgAADgAAAAAA&#10;AAABACAAAAAmAQAAZHJzL2Uyb0RvYy54bWxQSwUGAAAAAAYABgBZAQAAjA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1990091;top:2351701;height:467699;width:1428750;"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nwM5ENcAAAAGAQAADwAAAAAAAAAB&#10;ACAAAAAiAAAAZHJzL2Rvd25yZXYueG1sUEsBAhQAFAAAAAgAh07iQN22AbD1AgAATQYAAA4AAAAA&#10;AAAAAQAgAAAAJgEAAGRycy9lMm9Eb2MueG1sUEsFBgAAAAAGAAYAWQEAAI0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20"/>
                          </w:rPr>
                        </w:pPr>
                        <w:r>
                          <w:rPr>
                            <w:rFonts w:eastAsia="SimSun"/>
                            <w:sz w:val="16"/>
                            <w:szCs w:val="20"/>
                            <w:lang w:val="es-ES"/>
                          </w:rPr>
                          <w:t>AJUSTES DE ESTÁNDARES Y NORMAS ESTABLECIDAS</w:t>
                        </w:r>
                      </w:p>
                    </w:txbxContent>
                  </v:textbox>
                </v:shape>
                <v:roundrect id="4 Rectángulo redondeado" o:spid="_x0000_s1026" o:spt="2" style="position:absolute;left:1856741;top:3048295;height:647065;width:1696085;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O72a7LXAAAABgEAAA8AAAAAAAAAAQAg&#10;AAAAIgAAAGRycy9kb3ducmV2LnhtbFBLAQIUABQAAAAIAIdO4kDZAXv68wIAAEYGAAAOAAAAAAAA&#10;AAEAIAAAACYBAABkcnMvZTJvRG9jLnhtbFBLBQYAAAAABgAGAFkBAACL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1990091;top:3153070;height:467360;width:1428750;"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nwM5ENcAAAAGAQAADwAAAAAAAAAB&#10;ACAAAAAiAAAAZHJzL2Rvd25yZXYueG1sUEsBAhQAFAAAAAgAh07iQGh3ysn1AgAATQYAAA4AAAAA&#10;AAAAAQAgAAAAJgEAAGRycy9lMm9Eb2MueG1sUEsFBgAAAAAGAAYAWQEAAI0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ASEGURAMIENTO DE DOCUMENTACIÓN DE DESVIACIONES</w:t>
                        </w:r>
                      </w:p>
                    </w:txbxContent>
                  </v:textbox>
                </v:shape>
                <v:shape id="5 Cuadro de texto" o:spid="_x0000_s1026" o:spt="202" type="#_x0000_t202" style="position:absolute;left:3838235;top:1157810;height:276860;width:1285875;"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nwM5ENcAAAAGAQAADwAAAAAAAAAB&#10;ACAAAAAiAAAAZHJzL2Rvd25yZXYueG1sUEsBAhQAFAAAAAgAh07iQNCWjpn1AgAATQYAAA4AAAAA&#10;AAAAAQAgAAAAJgEAAGRycy9lMm9Eb2MueG1sUEsFBgAAAAAGAAYAWQEAAI0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VALIDACIÓN</w:t>
                        </w:r>
                      </w:p>
                    </w:txbxContent>
                  </v:textbox>
                </v:shape>
                <v:roundrect id="4 Rectángulo redondeado" o:spid="_x0000_s1026" o:spt="2" style="position:absolute;left:3809660;top:1547700;height:514985;width:1407795;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O72a7LXAAAABgEAAA8AAAAAAAAAAQAg&#10;AAAAIgAAAGRycy9kb3ducmV2LnhtbFBLAQIUABQAAAAIAIdO4kBizGO78wIAAEYGAAAOAAAAAAAA&#10;AAEAIAAAACYBAABkcnMvZTJvRG9jLnhtbFBLBQYAAAAABgAGAFkBAACL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3894750;top:1595325;height:429260;width:1285875;"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nwM5ENcAAAAGAQAADwAAAAAA&#10;AAABACAAAAAiAAAAZHJzL2Rvd25yZXYueG1sUEsBAhQAFAAAAAgAh07iQIObCIL4AgAATQYAAA4A&#10;AAAAAAAAAQAgAAAAJgEAAGRycy9lMm9Eb2MueG1sUEsFBgAAAAAGAAYAWQEAAJA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VERIFICACIÓN Y VALIDACIÓN DE SOFTWARE</w:t>
                        </w:r>
                      </w:p>
                    </w:txbxContent>
                  </v:textbox>
                </v:shape>
                <v:roundrect id="4 Rectángulo redondeado" o:spid="_x0000_s1026" o:spt="2" style="position:absolute;left:3655990;top:2149680;height:647065;width:1696085;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Du9muy1wAAAAYBAAAPAAAAAAAAAAEAIAAA&#10;ACIAAABkcnMvZG93bnJldi54bWxQSwECFAAUAAAACACHTuJAju75N/ECAABGBgAADgAAAAAAAAAB&#10;ACAAAAAmAQAAZHJzL2Uyb0RvYy54bWxQSwUGAAAAAAYABgBZAQAAiQ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3789340;top:2254455;height:467360;width:1428750;"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J8DORDXAAAABgEAAA8AAAAAAAAA&#10;AQAgAAAAIgAAAGRycy9kb3ducmV2LnhtbFBLAQIUABQAAAAIAIdO4kAHMyuJ9gIAAE0GAAAOAAAA&#10;AAAAAAEAIAAAACYBAABkcnMvZTJvRG9jLnhtbFBLBQYAAAAABgAGAFkBAACO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REALIZACIÓN DE PRUEBAS</w:t>
                        </w:r>
                      </w:p>
                    </w:txbxContent>
                  </v:textbox>
                </v:shape>
                <v:roundrect id="4 Rectángulo redondeado" o:spid="_x0000_s1026" o:spt="2" style="position:absolute;left:3655990;top:2884375;height:647065;width:1696085;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Du9muy1wAAAAYBAAAPAAAAAAAAAAEAIAAA&#10;ACIAAABkcnMvZG93bnJldi54bWxQSwECFAAUAAAACACHTuJAt415aPECAABGBgAADgAAAAAAAAAB&#10;ACAAAAAmAQAAZHJzL2Uyb0RvYy54bWxQSwUGAAAAAAYABgBZAQAAiQ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3789340;top:2951050;height:542290;width:1428750;"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nwM5ENcAAAAGAQAADwAAAAAAAAAB&#10;ACAAAAAiAAAAZHJzL2Rvd25yZXYueG1sUEsBAhQAFAAAAAgAh07iQC+FKzP1AgAATQYAAA4AAAAA&#10;AAAAAQAgAAAAJgEAAGRycy9lMm9Eb2MueG1sUEsFBgAAAAAGAAYAWQEAAI0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REVISIÓN DE ACTIVIDADES DE INGENIERÍA DE SOFTWARE</w:t>
                        </w:r>
                      </w:p>
                    </w:txbxContent>
                  </v:textbox>
                </v:shape>
                <v:roundrect id="4 Rectángulo redondeado" o:spid="_x0000_s1026" o:spt="2" style="position:absolute;left:3683930;top:3601720;height:647065;width:1696085;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Du9muy1wAAAAYBAAAPAAAAAAAAAAEAIAAA&#10;ACIAAABkcnMvZG93bnJldi54bWxQSwECFAAUAAAACACHTuJAZBjNR/ECAABGBgAADgAAAAAAAAAB&#10;ACAAAAAmAQAAZHJzL2Uyb0RvYy54bWxQSwUGAAAAAAYABgBZAQAAiQ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3817280;top:3706495;height:467360;width:1428750;"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CfAzkQ1wAAAAYBAAAPAAAAAAAA&#10;AAEAIAAAACIAAABkcnMvZG93bnJldi54bWxQSwECFAAUAAAACACHTuJA764TqvcCAABNBgAADgAA&#10;AAAAAAABACAAAAAmAQAAZHJzL2Uyb0RvYy54bWxQSwUGAAAAAAYABgBZAQAAjw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REVISIONES TÉCNICAS FORMALES</w:t>
                        </w:r>
                      </w:p>
                    </w:txbxContent>
                  </v:textbox>
                </v:shape>
                <v:shape id="5 Cuadro de texto" o:spid="_x0000_s1026" o:spt="202" type="#_x0000_t202" style="position:absolute;left:5734685;top:1072085;height:276860;width:1285875;"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J8DORDXAAAABgEAAA8AAAAAAAAA&#10;AQAgAAAAIgAAAGRycy9kb3ducmV2LnhtbFBLAQIUABQAAAAIAIdO4kCw3zpU9gIAAE0GAAAOAAAA&#10;AAAAAAEAIAAAACYBAABkcnMvZTJvRG9jLnhtbFBLBQYAAAAABgAGAFkBAACO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DOCUMENTACIÓN</w:t>
                        </w:r>
                      </w:p>
                    </w:txbxContent>
                  </v:textbox>
                </v:shape>
                <v:roundrect id="4 Rectángulo redondeado" o:spid="_x0000_s1026" o:spt="2" style="position:absolute;left:5524500;top:1500075;height:619760;width:1619250;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7vZrstcAAAAGAQAADwAAAAAAAAABACAA&#10;AAAiAAAAZHJzL2Rvd25yZXYueG1sUEsBAhQAFAAAAAgAh07iQENz4XDyAgAARgYAAA4AAAAAAAAA&#10;AQAgAAAAJgEAAGRycy9lMm9Eb2MueG1sUEsFBgAAAAAGAAYAWQEAAIoG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5715000;top:1604850;height:451576;width:1285875;"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CfAzkQ1wAAAAYBAAAPAAAAAAAAAAEAIAAA&#10;ACIAAABkcnMvZG93bnJldi54bWxQSwECFAAUAAAACACHTuJAStS6rfECAABNBgAADgAAAAAAAAAB&#10;ACAAAAAmAQAAZHJzL2Uyb0RvYy54bWxQSwUGAAAAAAYABgBZAQAAiQ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rPr>
                        </w:pPr>
                        <w:r>
                          <w:rPr>
                            <w:sz w:val="16"/>
                          </w:rPr>
                          <w:t>REGISTRAR LO QUE NO CUMPLE CON LOS REQUISITOS</w:t>
                        </w:r>
                      </w:p>
                    </w:txbxContent>
                  </v:textbox>
                </v:shape>
                <v:roundrect id="4 Rectángulo redondeado" o:spid="_x0000_s1026" o:spt="2" style="position:absolute;left:5447665;top:2206830;height:647065;width:1696085;v-text-anchor:middle;" fillcolor="#71A6DB [3280]" filled="t" stroked="t" coordsize="21600,21600" arcsize="0.166666666666667" o:gfxdata="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O72a7LXAAAABgEAAA8AAAAAAAAAAQAg&#10;AAAAIgAAAGRycy9kb3ducmV2LnhtbFBLAQIUABQAAAAIAIdO4kBpfyv88wIAAEYGAAAOAAAAAAAA&#10;AAEAIAAAACYBAABkcnMvZTJvRG9jLnhtbFBLBQYAAAAABgAGAFkBAACL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roundrect>
                <v:shape id="5 Cuadro de texto" o:spid="_x0000_s1026" o:spt="202" type="#_x0000_t202" style="position:absolute;left:5581015;top:2311605;height:467360;width:1428750;"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CfAzkQ1wAAAAYBAAAPAAAAAAAA&#10;AAEAIAAAACIAAABkcnMvZG93bnJldi54bWxQSwECFAAUAAAACACHTuJAXyp4qfcCAABNBgAADgAA&#10;AAAAAAABACAAAAAmAQAAZHJzL2Uyb0RvYy54bWxQSwUGAAAAAAYABgBZAQAAjwY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pPr>
                        <w:r>
                          <w:rPr>
                            <w:rFonts w:eastAsia="SimSun"/>
                            <w:sz w:val="16"/>
                            <w:szCs w:val="16"/>
                            <w:lang w:val="es-ES"/>
                          </w:rPr>
                          <w:t>ELABORACIÓN DE BASES HISTORIAS E INFORMES</w:t>
                        </w:r>
                      </w:p>
                    </w:txbxContent>
                  </v:textbox>
                </v:shape>
                <v:shape id="5 Cuadro de texto" o:spid="_x0000_s1026" o:spt="202" type="#_x0000_t202" style="position:absolute;left:191136;top:1166065;height:276860;width:1285875;" fillcolor="#71A6DB [3280]" filled="t" stroked="t" coordsize="21600,21600" o:gfxdata="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J8DORDXAAAABgEAAA8AAAAAAAAA&#10;AQAgAAAAIgAAAGRycy9kb3ducmV2LnhtbFBLAQIUABQAAAAIAIdO4kBtc6IF9gIAAEwGAAAOAAAA&#10;AAAAAAEAIAAAACYBAABkcnMvZTJvRG9jLnhtbFBLBQYAAAAABgAGAFkBAACOBg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pStyle w:val="2"/>
                          <w:spacing w:before="0" w:beforeAutospacing="0" w:after="0" w:afterAutospacing="0"/>
                          <w:jc w:val="center"/>
                          <w:rPr>
                            <w:sz w:val="16"/>
                            <w:szCs w:val="16"/>
                            <w:lang w:val="es-ES"/>
                          </w:rPr>
                        </w:pPr>
                        <w:r>
                          <w:rPr>
                            <w:rFonts w:eastAsia="SimSun"/>
                            <w:sz w:val="16"/>
                            <w:szCs w:val="16"/>
                            <w:lang w:val="es-ES"/>
                          </w:rPr>
                          <w:t>PLANIFICACIÓN</w:t>
                        </w:r>
                      </w:p>
                      <w:p>
                        <w:pPr>
                          <w:pStyle w:val="2"/>
                          <w:spacing w:before="0" w:beforeAutospacing="0" w:after="0" w:afterAutospacing="0"/>
                          <w:jc w:val="center"/>
                        </w:pPr>
                      </w:p>
                    </w:txbxContent>
                  </v:textbox>
                </v:shape>
                <v:roundrect id="46 Rectángulo redondeado" o:spid="_x0000_s1026" o:spt="2" style="position:absolute;left:817534;top:862535;height:89965;width:5612140;v-text-anchor:middle;" fillcolor="#5B9BD5 [3204]" filled="t" stroked="f" coordsize="21600,21600" arcsize="0.166666666666667" o:gfxdata="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Pkx+l1QAAAAYBAAAPAAAAAAAAAAEAIAAAACIAAABkcnMvZG93bnJldi54bWxQSwECFAAUAAAA&#10;CACHTuJA2XUMfGMCAACdBAAADgAAAAAAAAABACAAAAAkAQAAZHJzL2Uyb0RvYy54bWxQSwUGAAAA&#10;AAYABgBZAQAA+QUAAAAA&#10;">
                  <v:fill on="t" focussize="0,0"/>
                  <v:stroke on="f" weight="1pt" miterlimit="8" joinstyle="miter"/>
                  <v:imagedata o:title=""/>
                  <o:lock v:ext="edit" aspectratio="f"/>
                </v:roundrect>
                <v:roundrect id="46 Rectángulo redondeado" o:spid="_x0000_s1026" o:spt="2" style="position:absolute;left:6264257;top:944768;height:88900;width:241935;rotation:-5898240f;v-text-anchor:middle;" fillcolor="#5B9BD5 [3204]" filled="t" stroked="f" coordsize="21600,21600" arcsize="0.166666666666667" o:gfxdata="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DSUpM9UA&#10;AAAGAQAADwAAAAAAAAABACAAAAAiAAAAZHJzL2Rvd25yZXYueG1sUEsBAhQAFAAAAAgAh07iQD3r&#10;K/ZbAgAAfAQAAA4AAAAAAAAAAQAgAAAAJAEAAGRycy9lMm9Eb2MueG1sUEsFBgAAAAAGAAYAWQEA&#10;APEFAAAAAA==&#10;">
                  <v:fill on="t" focussize="0,0"/>
                  <v:stroke on="f" weight="1pt" miterlimit="8" joinstyle="miter"/>
                  <v:imagedata o:title=""/>
                  <o:lock v:ext="edit" aspectratio="f"/>
                </v:roundrect>
                <w10:wrap type="none"/>
                <w10:anchorlock/>
              </v:group>
            </w:pict>
          </mc:Fallback>
        </mc:AlternateContent>
      </w:r>
    </w:p>
    <w:p>
      <w:pPr>
        <w:numPr>
          <w:ilvl w:val="1"/>
          <w:numId w:val="1"/>
        </w:numPr>
        <w:jc w:val="both"/>
        <w:rPr>
          <w:rFonts w:ascii="Times New Roman" w:hAnsi="Times New Roman" w:cs="Times New Roman"/>
          <w:sz w:val="28"/>
          <w:szCs w:val="28"/>
          <w:highlight w:val="cyan"/>
          <w:lang w:val="es-DO"/>
        </w:rPr>
      </w:pPr>
      <w:r>
        <w:rPr>
          <w:rFonts w:ascii="Times New Roman" w:hAnsi="Times New Roman" w:cs="Times New Roman"/>
          <w:sz w:val="28"/>
          <w:szCs w:val="28"/>
          <w:highlight w:val="cyan"/>
          <w:lang w:val="es-DO"/>
        </w:rPr>
        <w:t>Elabore un diagrama que resuma las cualidades del equipo de calidad del software y sus funciones.</w:t>
      </w:r>
    </w:p>
    <w:p>
      <w:pPr>
        <w:ind w:left="397"/>
        <w:jc w:val="both"/>
        <w:rPr>
          <w:rFonts w:ascii="Times New Roman" w:hAnsi="Times New Roman" w:cs="Times New Roman"/>
          <w:sz w:val="28"/>
          <w:szCs w:val="28"/>
          <w:highlight w:val="cyan"/>
          <w:lang w:val="es-DO"/>
        </w:rPr>
      </w:pPr>
      <w:r>
        <w:rPr>
          <w:lang w:val="es-DO" w:eastAsia="es-DO"/>
        </w:rPr>
        <w:drawing>
          <wp:anchor distT="0" distB="0" distL="114300" distR="114300" simplePos="0" relativeHeight="251658240" behindDoc="0" locked="0" layoutInCell="1" allowOverlap="1">
            <wp:simplePos x="0" y="0"/>
            <wp:positionH relativeFrom="column">
              <wp:posOffset>-897890</wp:posOffset>
            </wp:positionH>
            <wp:positionV relativeFrom="paragraph">
              <wp:posOffset>223520</wp:posOffset>
            </wp:positionV>
            <wp:extent cx="7139940" cy="8409940"/>
            <wp:effectExtent l="0" t="0" r="3810" b="10160"/>
            <wp:wrapSquare wrapText="bothSides"/>
            <wp:docPr id="2" name="Picture 2" descr="EQUIPO DE ASEGURAMIENTO DE C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QUIPO DE ASEGURAMIENTO DE CALIDAD"/>
                    <pic:cNvPicPr>
                      <a:picLocks noChangeAspect="1"/>
                    </pic:cNvPicPr>
                  </pic:nvPicPr>
                  <pic:blipFill>
                    <a:blip r:embed="rId4"/>
                    <a:stretch>
                      <a:fillRect/>
                    </a:stretch>
                  </pic:blipFill>
                  <pic:spPr>
                    <a:xfrm>
                      <a:off x="0" y="0"/>
                      <a:ext cx="7139940" cy="8409940"/>
                    </a:xfrm>
                    <a:prstGeom prst="rect">
                      <a:avLst/>
                    </a:prstGeom>
                  </pic:spPr>
                </pic:pic>
              </a:graphicData>
            </a:graphic>
          </wp:anchor>
        </w:drawing>
      </w:r>
    </w:p>
    <w:p>
      <w:pPr>
        <w:tabs>
          <w:tab w:val="left" w:pos="850"/>
        </w:tabs>
        <w:jc w:val="both"/>
        <w:rPr>
          <w:lang w:val="es-DO"/>
        </w:rPr>
      </w:pPr>
    </w:p>
    <w:p>
      <w:pPr>
        <w:numPr>
          <w:ilvl w:val="1"/>
          <w:numId w:val="1"/>
        </w:numPr>
        <w:jc w:val="both"/>
        <w:rPr>
          <w:rFonts w:ascii="Times New Roman" w:hAnsi="Times New Roman" w:cs="Times New Roman"/>
          <w:sz w:val="28"/>
          <w:szCs w:val="28"/>
          <w:lang w:val="es-DO"/>
        </w:rPr>
      </w:pPr>
      <w:r>
        <w:rPr>
          <w:rFonts w:ascii="Times New Roman" w:hAnsi="Times New Roman" w:cs="Times New Roman"/>
          <w:sz w:val="28"/>
          <w:szCs w:val="28"/>
          <w:lang w:val="es-DO"/>
        </w:rPr>
        <w:t>Revise los estándares ANSI/IEEE y establezca un orden de importancia según los temas que aborda cada uno, para lograr calidad en el software.</w:t>
      </w:r>
    </w:p>
    <w:p>
      <w:pPr>
        <w:numPr>
          <w:ilvl w:val="2"/>
          <w:numId w:val="1"/>
        </w:numPr>
        <w:spacing w:before="240" w:line="360" w:lineRule="auto"/>
        <w:jc w:val="both"/>
        <w:rPr>
          <w:rFonts w:ascii="Times New Roman" w:hAnsi="Times New Roman" w:eastAsia="Times New Roman" w:cs="Times New Roman"/>
          <w:sz w:val="28"/>
          <w:szCs w:val="28"/>
          <w:lang w:val="es-DO"/>
        </w:rPr>
      </w:pPr>
      <w:r>
        <w:rPr>
          <w:rFonts w:ascii="Times New Roman" w:hAnsi="Times New Roman" w:eastAsia="Times New Roman" w:cs="Times New Roman"/>
          <w:b/>
          <w:sz w:val="28"/>
          <w:szCs w:val="28"/>
          <w:lang w:val="es-DO"/>
        </w:rPr>
        <w:t>IEEE 1228-1994:</w:t>
      </w:r>
      <w:r>
        <w:rPr>
          <w:rFonts w:ascii="Times New Roman" w:hAnsi="Times New Roman" w:eastAsia="Times New Roman" w:cs="Times New Roman"/>
          <w:sz w:val="28"/>
          <w:szCs w:val="28"/>
          <w:lang w:val="es-DO"/>
        </w:rPr>
        <w:t xml:space="preserve"> Planes de seguridad del software.</w:t>
      </w:r>
    </w:p>
    <w:p>
      <w:pPr>
        <w:numPr>
          <w:ilvl w:val="2"/>
          <w:numId w:val="1"/>
        </w:numPr>
        <w:spacing w:line="360" w:lineRule="auto"/>
        <w:jc w:val="both"/>
        <w:rPr>
          <w:rFonts w:ascii="Times New Roman" w:hAnsi="Times New Roman" w:eastAsia="Times New Roman" w:cs="Times New Roman"/>
          <w:sz w:val="28"/>
          <w:szCs w:val="28"/>
          <w:lang w:val="es-DO"/>
        </w:rPr>
      </w:pPr>
      <w:r>
        <w:rPr>
          <w:rFonts w:ascii="Times New Roman" w:hAnsi="Times New Roman" w:eastAsia="Times New Roman" w:cs="Times New Roman"/>
          <w:b/>
          <w:sz w:val="28"/>
          <w:szCs w:val="28"/>
          <w:lang w:val="es-DO"/>
        </w:rPr>
        <w:t>IEEE 730-1998:</w:t>
      </w:r>
      <w:r>
        <w:rPr>
          <w:rFonts w:ascii="Times New Roman" w:hAnsi="Times New Roman" w:eastAsia="Times New Roman" w:cs="Times New Roman"/>
          <w:sz w:val="28"/>
          <w:szCs w:val="28"/>
          <w:lang w:val="es-DO"/>
        </w:rPr>
        <w:t xml:space="preserve"> Planes de aseguramiento de la calidad del software.</w:t>
      </w:r>
    </w:p>
    <w:p>
      <w:pPr>
        <w:numPr>
          <w:ilvl w:val="2"/>
          <w:numId w:val="1"/>
        </w:numPr>
        <w:spacing w:line="360" w:lineRule="auto"/>
        <w:jc w:val="both"/>
        <w:rPr>
          <w:rFonts w:ascii="Times New Roman" w:hAnsi="Times New Roman" w:eastAsia="Times New Roman" w:cs="Times New Roman"/>
          <w:sz w:val="28"/>
          <w:szCs w:val="28"/>
          <w:lang w:val="es-DO"/>
        </w:rPr>
      </w:pPr>
      <w:r>
        <w:rPr>
          <w:rFonts w:ascii="Times New Roman" w:hAnsi="Times New Roman" w:eastAsia="Times New Roman" w:cs="Times New Roman"/>
          <w:b/>
          <w:sz w:val="28"/>
          <w:szCs w:val="28"/>
          <w:lang w:val="es-DO"/>
        </w:rPr>
        <w:t xml:space="preserve">IEEE 1061-1992: </w:t>
      </w:r>
      <w:r>
        <w:rPr>
          <w:rFonts w:ascii="Times New Roman" w:hAnsi="Times New Roman" w:eastAsia="Times New Roman" w:cs="Times New Roman"/>
          <w:sz w:val="28"/>
          <w:szCs w:val="28"/>
          <w:lang w:val="es-DO"/>
        </w:rPr>
        <w:t>Estándar para una metodología de métricas de calidad del software.</w:t>
      </w:r>
    </w:p>
    <w:p>
      <w:pPr>
        <w:numPr>
          <w:ilvl w:val="2"/>
          <w:numId w:val="1"/>
        </w:numPr>
        <w:spacing w:line="360" w:lineRule="auto"/>
        <w:jc w:val="both"/>
        <w:rPr>
          <w:rFonts w:ascii="Times New Roman" w:hAnsi="Times New Roman" w:eastAsia="Times New Roman" w:cs="Times New Roman"/>
          <w:sz w:val="28"/>
          <w:szCs w:val="28"/>
          <w:lang w:val="es-DO"/>
        </w:rPr>
      </w:pPr>
      <w:r>
        <w:rPr>
          <w:rFonts w:ascii="Times New Roman" w:hAnsi="Times New Roman" w:eastAsia="Times New Roman" w:cs="Times New Roman"/>
          <w:b/>
          <w:sz w:val="28"/>
          <w:szCs w:val="28"/>
          <w:lang w:val="es-DO"/>
        </w:rPr>
        <w:t>IEEE 982.1, 982.2:</w:t>
      </w:r>
      <w:r>
        <w:rPr>
          <w:rFonts w:ascii="Times New Roman" w:hAnsi="Times New Roman" w:eastAsia="Times New Roman" w:cs="Times New Roman"/>
          <w:sz w:val="28"/>
          <w:szCs w:val="28"/>
          <w:lang w:val="es-DO"/>
        </w:rPr>
        <w:t xml:space="preserve"> Diccionario estándar de medidas para producir software fiable.</w:t>
      </w:r>
    </w:p>
    <w:p>
      <w:pPr>
        <w:numPr>
          <w:ilvl w:val="2"/>
          <w:numId w:val="1"/>
        </w:numPr>
        <w:spacing w:line="360" w:lineRule="auto"/>
        <w:jc w:val="both"/>
        <w:rPr>
          <w:rFonts w:ascii="Times New Roman" w:hAnsi="Times New Roman" w:eastAsia="Times New Roman" w:cs="Times New Roman"/>
          <w:sz w:val="28"/>
          <w:szCs w:val="28"/>
          <w:lang w:val="es-DO"/>
        </w:rPr>
      </w:pPr>
      <w:r>
        <w:rPr>
          <w:rFonts w:ascii="Times New Roman" w:hAnsi="Times New Roman" w:eastAsia="Times New Roman" w:cs="Times New Roman"/>
          <w:b/>
          <w:sz w:val="28"/>
          <w:szCs w:val="28"/>
          <w:lang w:val="es-DO"/>
        </w:rPr>
        <w:t>IEEE 1008-1987:</w:t>
      </w:r>
      <w:r>
        <w:rPr>
          <w:rFonts w:ascii="Times New Roman" w:hAnsi="Times New Roman" w:eastAsia="Times New Roman" w:cs="Times New Roman"/>
          <w:sz w:val="28"/>
          <w:szCs w:val="28"/>
          <w:lang w:val="es-DO"/>
        </w:rPr>
        <w:t xml:space="preserve"> Pruebas de unidad del software.</w:t>
      </w:r>
    </w:p>
    <w:p>
      <w:pPr>
        <w:numPr>
          <w:ilvl w:val="2"/>
          <w:numId w:val="1"/>
        </w:numPr>
        <w:spacing w:line="360" w:lineRule="auto"/>
        <w:jc w:val="both"/>
        <w:rPr>
          <w:rFonts w:ascii="Times New Roman" w:hAnsi="Times New Roman" w:eastAsia="Times New Roman" w:cs="Times New Roman"/>
          <w:sz w:val="28"/>
          <w:szCs w:val="28"/>
          <w:lang w:val="es-DO"/>
        </w:rPr>
      </w:pPr>
      <w:r>
        <w:rPr>
          <w:rFonts w:ascii="Times New Roman" w:hAnsi="Times New Roman" w:eastAsia="Times New Roman" w:cs="Times New Roman"/>
          <w:b/>
          <w:sz w:val="28"/>
          <w:szCs w:val="28"/>
          <w:lang w:val="es-DO"/>
        </w:rPr>
        <w:t>IEEE 1012 -1998:</w:t>
      </w:r>
      <w:r>
        <w:rPr>
          <w:rFonts w:ascii="Times New Roman" w:hAnsi="Times New Roman" w:eastAsia="Times New Roman" w:cs="Times New Roman"/>
          <w:sz w:val="28"/>
          <w:szCs w:val="28"/>
          <w:lang w:val="es-DO"/>
        </w:rPr>
        <w:t xml:space="preserve"> Verificación y validación del software.</w:t>
      </w:r>
    </w:p>
    <w:p>
      <w:pPr>
        <w:numPr>
          <w:ilvl w:val="2"/>
          <w:numId w:val="1"/>
        </w:numPr>
        <w:spacing w:line="360" w:lineRule="auto"/>
        <w:jc w:val="both"/>
        <w:rPr>
          <w:rFonts w:ascii="Times New Roman" w:hAnsi="Times New Roman" w:eastAsia="Times New Roman" w:cs="Times New Roman"/>
          <w:sz w:val="28"/>
          <w:szCs w:val="28"/>
          <w:lang w:val="es-DO"/>
        </w:rPr>
      </w:pPr>
      <w:r>
        <w:rPr>
          <w:rFonts w:ascii="Times New Roman" w:hAnsi="Times New Roman" w:eastAsia="Times New Roman" w:cs="Times New Roman"/>
          <w:b/>
          <w:sz w:val="28"/>
          <w:szCs w:val="28"/>
          <w:lang w:val="es-DO"/>
        </w:rPr>
        <w:t>IEEE 829-1998:</w:t>
      </w:r>
      <w:r>
        <w:rPr>
          <w:rFonts w:ascii="Times New Roman" w:hAnsi="Times New Roman" w:eastAsia="Times New Roman" w:cs="Times New Roman"/>
          <w:sz w:val="28"/>
          <w:szCs w:val="28"/>
          <w:lang w:val="es-DO"/>
        </w:rPr>
        <w:t xml:space="preserve"> Documentación de pruebas del software.</w:t>
      </w:r>
    </w:p>
    <w:p>
      <w:pPr>
        <w:numPr>
          <w:ilvl w:val="2"/>
          <w:numId w:val="1"/>
        </w:num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IEEE 1028-1997:</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lang w:val="es-ES"/>
        </w:rPr>
        <w:t>Revisiones</w:t>
      </w:r>
      <w:r>
        <w:rPr>
          <w:rFonts w:ascii="Times New Roman" w:hAnsi="Times New Roman" w:eastAsia="Times New Roman" w:cs="Times New Roman"/>
          <w:sz w:val="28"/>
          <w:szCs w:val="28"/>
        </w:rPr>
        <w:t xml:space="preserve"> del software.</w:t>
      </w:r>
    </w:p>
    <w:p>
      <w:pPr>
        <w:pStyle w:val="5"/>
        <w:numPr>
          <w:ilvl w:val="2"/>
          <w:numId w:val="1"/>
        </w:numPr>
        <w:tabs>
          <w:tab w:val="left" w:pos="850"/>
        </w:tabs>
        <w:jc w:val="both"/>
        <w:rPr>
          <w:rFonts w:ascii="Times New Roman" w:hAnsi="Times New Roman" w:cs="Times New Roman"/>
          <w:sz w:val="28"/>
          <w:szCs w:val="28"/>
          <w:lang w:val="es-DO"/>
        </w:rPr>
      </w:pPr>
      <w:r>
        <w:rPr>
          <w:rFonts w:ascii="Times New Roman" w:hAnsi="Times New Roman" w:eastAsia="Times New Roman" w:cs="Times New Roman"/>
          <w:sz w:val="14"/>
          <w:szCs w:val="14"/>
          <w:lang w:val="es-DO"/>
        </w:rPr>
        <w:t xml:space="preserve"> </w:t>
      </w:r>
      <w:r>
        <w:rPr>
          <w:rFonts w:ascii="Times New Roman" w:hAnsi="Times New Roman" w:eastAsia="Times New Roman" w:cs="Times New Roman"/>
          <w:b/>
          <w:sz w:val="28"/>
          <w:szCs w:val="28"/>
          <w:lang w:val="es-DO"/>
        </w:rPr>
        <w:t>IEEE 1044-1993:</w:t>
      </w:r>
      <w:r>
        <w:rPr>
          <w:rFonts w:ascii="Times New Roman" w:hAnsi="Times New Roman" w:eastAsia="Times New Roman" w:cs="Times New Roman"/>
          <w:sz w:val="28"/>
          <w:szCs w:val="28"/>
          <w:lang w:val="es-DO"/>
        </w:rPr>
        <w:t xml:space="preserve"> Clasificación estándar para anomalías del software.</w:t>
      </w:r>
    </w:p>
    <w:p>
      <w:pPr>
        <w:numPr>
          <w:ilvl w:val="1"/>
          <w:numId w:val="1"/>
        </w:numPr>
        <w:jc w:val="both"/>
        <w:rPr>
          <w:rFonts w:ascii="Times New Roman" w:hAnsi="Times New Roman" w:cs="Times New Roman"/>
          <w:sz w:val="28"/>
          <w:szCs w:val="28"/>
          <w:highlight w:val="lightGray"/>
          <w:lang w:val="es-DO"/>
        </w:rPr>
      </w:pPr>
      <w:r>
        <w:rPr>
          <w:rFonts w:ascii="Times New Roman" w:hAnsi="Times New Roman" w:cs="Times New Roman"/>
          <w:sz w:val="28"/>
          <w:szCs w:val="28"/>
          <w:highlight w:val="lightGray"/>
          <w:lang w:val="es-DO"/>
        </w:rPr>
        <w:t>Revise la guía ISO 9000-3 y al lado de cada uno de sus componentes describa su utilidad y un ejemplo aplicable a su proyecto.</w:t>
      </w:r>
    </w:p>
    <w:p>
      <w:pPr>
        <w:numPr>
          <w:ilvl w:val="0"/>
          <w:numId w:val="2"/>
        </w:numPr>
        <w:ind w:left="838"/>
        <w:jc w:val="both"/>
        <w:rPr>
          <w:rFonts w:ascii="Times New Roman" w:hAnsi="Times New Roman"/>
          <w:b/>
          <w:bCs/>
          <w:sz w:val="28"/>
          <w:szCs w:val="28"/>
          <w:lang w:val="es-DO"/>
        </w:rPr>
      </w:pPr>
      <w:r>
        <w:rPr>
          <w:rFonts w:ascii="Times New Roman" w:hAnsi="Times New Roman" w:cs="Times New Roman"/>
          <w:b/>
          <w:bCs/>
          <w:sz w:val="28"/>
          <w:szCs w:val="28"/>
          <w:lang w:val="es-DO"/>
        </w:rPr>
        <w:t>Marco de trabajo de la empresa</w:t>
      </w:r>
    </w:p>
    <w:p>
      <w:pPr>
        <w:numPr>
          <w:ilvl w:val="1"/>
          <w:numId w:val="2"/>
        </w:numPr>
        <w:tabs>
          <w:tab w:val="left" w:pos="420"/>
        </w:tabs>
        <w:ind w:left="1260"/>
        <w:jc w:val="both"/>
        <w:rPr>
          <w:rFonts w:ascii="Times New Roman" w:hAnsi="Times New Roman"/>
          <w:sz w:val="28"/>
          <w:szCs w:val="28"/>
          <w:lang w:val="es-DO"/>
        </w:rPr>
      </w:pPr>
      <w:r>
        <w:rPr>
          <w:rFonts w:ascii="Times New Roman" w:hAnsi="Times New Roman"/>
          <w:b/>
          <w:bCs/>
          <w:sz w:val="28"/>
          <w:szCs w:val="28"/>
          <w:lang w:val="es-DO"/>
        </w:rPr>
        <w:t>Responsabilidades de gestión (proveedor y comprador)</w:t>
      </w:r>
      <w:r>
        <w:rPr>
          <w:rFonts w:ascii="Times New Roman" w:hAnsi="Times New Roman"/>
          <w:sz w:val="28"/>
          <w:szCs w:val="28"/>
          <w:lang w:val="es-DO"/>
        </w:rPr>
        <w:t xml:space="preserve">: definir y documentar su política y sus objetivos con respecto a la calidad. Las responsabilidades, autoridades y relaciones entre todo personal, cuyo trabajo afecte la calidad del producto, deben ser definidas. </w:t>
      </w:r>
    </w:p>
    <w:p>
      <w:pPr>
        <w:numPr>
          <w:ilvl w:val="1"/>
          <w:numId w:val="2"/>
        </w:numPr>
        <w:tabs>
          <w:tab w:val="left" w:pos="420"/>
        </w:tabs>
        <w:ind w:left="1260"/>
        <w:jc w:val="both"/>
        <w:rPr>
          <w:rFonts w:ascii="Times New Roman" w:hAnsi="Times New Roman"/>
          <w:sz w:val="28"/>
          <w:szCs w:val="28"/>
          <w:lang w:val="es-DO"/>
        </w:rPr>
      </w:pPr>
      <w:r>
        <w:rPr>
          <w:rFonts w:ascii="Times New Roman" w:hAnsi="Times New Roman"/>
          <w:b/>
          <w:bCs/>
          <w:sz w:val="28"/>
          <w:szCs w:val="28"/>
          <w:lang w:val="es-DO"/>
        </w:rPr>
        <w:t>Sistema de calidad</w:t>
      </w:r>
      <w:r>
        <w:rPr>
          <w:rFonts w:ascii="Times New Roman" w:hAnsi="Times New Roman"/>
          <w:sz w:val="28"/>
          <w:szCs w:val="28"/>
          <w:lang w:val="es-DO"/>
        </w:rPr>
        <w:t>: se desarrollan instructivos para preparar procedimientos del sistema de calidad así como instrucciones para su aplicación.</w:t>
      </w:r>
    </w:p>
    <w:p>
      <w:pPr>
        <w:numPr>
          <w:ilvl w:val="1"/>
          <w:numId w:val="2"/>
        </w:numPr>
        <w:tabs>
          <w:tab w:val="left" w:pos="420"/>
        </w:tabs>
        <w:ind w:left="1260"/>
        <w:jc w:val="both"/>
        <w:rPr>
          <w:rFonts w:ascii="Times New Roman" w:hAnsi="Times New Roman" w:cs="Times New Roman"/>
          <w:sz w:val="28"/>
          <w:szCs w:val="28"/>
          <w:lang w:val="es-DO"/>
        </w:rPr>
      </w:pPr>
      <w:r>
        <w:rPr>
          <w:rFonts w:ascii="Times New Roman" w:hAnsi="Times New Roman"/>
          <w:b/>
          <w:bCs/>
          <w:sz w:val="28"/>
          <w:szCs w:val="28"/>
          <w:lang w:val="es-DO"/>
        </w:rPr>
        <w:t>Auditorías internas</w:t>
      </w:r>
      <w:r>
        <w:rPr>
          <w:rFonts w:ascii="Times New Roman" w:hAnsi="Times New Roman"/>
          <w:sz w:val="28"/>
          <w:szCs w:val="28"/>
          <w:lang w:val="es-DO"/>
        </w:rPr>
        <w:t>: Asignación de equipos para realización de auditorías periódicas.</w:t>
      </w:r>
    </w:p>
    <w:p>
      <w:pPr>
        <w:numPr>
          <w:ilvl w:val="1"/>
          <w:numId w:val="2"/>
        </w:numPr>
        <w:tabs>
          <w:tab w:val="left" w:pos="420"/>
        </w:tabs>
        <w:ind w:left="1260"/>
        <w:jc w:val="both"/>
        <w:rPr>
          <w:rFonts w:ascii="Times New Roman" w:hAnsi="Times New Roman" w:cs="Times New Roman"/>
          <w:sz w:val="28"/>
          <w:szCs w:val="28"/>
          <w:lang w:val="es-DO"/>
        </w:rPr>
      </w:pPr>
      <w:r>
        <w:rPr>
          <w:rFonts w:ascii="Times New Roman" w:hAnsi="Times New Roman"/>
          <w:b/>
          <w:bCs/>
          <w:sz w:val="28"/>
          <w:szCs w:val="28"/>
          <w:lang w:val="es-DO"/>
        </w:rPr>
        <w:t>Acciones correctivas</w:t>
      </w:r>
      <w:r>
        <w:rPr>
          <w:rFonts w:ascii="Times New Roman" w:hAnsi="Times New Roman"/>
          <w:sz w:val="28"/>
          <w:szCs w:val="28"/>
          <w:lang w:val="es-DO"/>
        </w:rPr>
        <w:t xml:space="preserve">: Creación de un ciclo de mejora continua del desarrollo de software </w:t>
      </w:r>
    </w:p>
    <w:p>
      <w:pPr>
        <w:tabs>
          <w:tab w:val="left" w:pos="840"/>
        </w:tabs>
        <w:jc w:val="both"/>
        <w:rPr>
          <w:rFonts w:ascii="Times New Roman" w:hAnsi="Times New Roman"/>
          <w:b/>
          <w:bCs/>
          <w:sz w:val="28"/>
          <w:szCs w:val="28"/>
          <w:lang w:val="es-DO"/>
        </w:rPr>
      </w:pPr>
      <w:r>
        <w:rPr>
          <w:rFonts w:ascii="Times New Roman" w:hAnsi="Times New Roman"/>
          <w:b/>
          <w:bCs/>
          <w:sz w:val="28"/>
          <w:szCs w:val="28"/>
          <w:lang w:val="es-DO"/>
        </w:rPr>
        <w:t>EJEMPLOS</w:t>
      </w:r>
    </w:p>
    <w:p>
      <w:pPr>
        <w:tabs>
          <w:tab w:val="left" w:pos="840"/>
        </w:tabs>
        <w:jc w:val="both"/>
        <w:rPr>
          <w:rFonts w:ascii="Times New Roman" w:hAnsi="Times New Roman"/>
          <w:sz w:val="28"/>
          <w:szCs w:val="28"/>
          <w:lang w:val="es-DO"/>
        </w:rPr>
      </w:pPr>
      <w:r>
        <w:rPr>
          <w:rFonts w:ascii="Times New Roman" w:hAnsi="Times New Roman"/>
          <w:b/>
          <w:bCs/>
          <w:sz w:val="28"/>
          <w:szCs w:val="28"/>
          <w:u w:val="single"/>
          <w:lang w:val="es-DO"/>
        </w:rPr>
        <w:t>SUGEIRI:</w:t>
      </w:r>
      <w:r>
        <w:rPr>
          <w:rFonts w:ascii="Times New Roman" w:hAnsi="Times New Roman"/>
          <w:sz w:val="28"/>
          <w:szCs w:val="28"/>
          <w:lang w:val="es-DO"/>
        </w:rPr>
        <w:t xml:space="preserve"> Realización de reuniones de seguimiento con el equipo de trabajo así como reuniones periódicas con el cliente para evaluar el avance y validar si el proceso de sugerencias de productos va por buen camino y su cumple con lo que el cliente necesita.</w:t>
      </w:r>
    </w:p>
    <w:p>
      <w:pPr>
        <w:tabs>
          <w:tab w:val="left" w:pos="840"/>
        </w:tabs>
        <w:jc w:val="both"/>
        <w:rPr>
          <w:rFonts w:ascii="Times New Roman" w:hAnsi="Times New Roman"/>
          <w:sz w:val="28"/>
          <w:szCs w:val="28"/>
          <w:lang w:val="es-DO"/>
        </w:rPr>
      </w:pPr>
    </w:p>
    <w:p>
      <w:pPr>
        <w:tabs>
          <w:tab w:val="left" w:pos="840"/>
        </w:tabs>
        <w:jc w:val="both"/>
        <w:rPr>
          <w:rFonts w:hint="default" w:ascii="Times New Roman" w:hAnsi="Times New Roman"/>
          <w:sz w:val="28"/>
          <w:szCs w:val="28"/>
          <w:lang w:val="en-US"/>
        </w:rPr>
      </w:pPr>
      <w:r>
        <w:rPr>
          <w:rFonts w:hint="default" w:ascii="Times New Roman" w:hAnsi="Times New Roman"/>
          <w:b/>
          <w:bCs/>
          <w:sz w:val="28"/>
          <w:szCs w:val="28"/>
          <w:u w:val="single"/>
          <w:lang w:val="en-US"/>
        </w:rPr>
        <w:t>DINNIBEL</w:t>
      </w:r>
      <w:r>
        <w:rPr>
          <w:rFonts w:ascii="Times New Roman" w:hAnsi="Times New Roman"/>
          <w:b/>
          <w:bCs/>
          <w:sz w:val="28"/>
          <w:szCs w:val="28"/>
          <w:u w:val="single"/>
          <w:lang w:val="es-DO"/>
        </w:rPr>
        <w:t>:</w:t>
      </w:r>
      <w:r>
        <w:rPr>
          <w:rFonts w:ascii="Times New Roman" w:hAnsi="Times New Roman"/>
          <w:sz w:val="28"/>
          <w:szCs w:val="28"/>
          <w:lang w:val="es-DO"/>
        </w:rPr>
        <w:t xml:space="preserve"> </w:t>
      </w:r>
      <w:r>
        <w:rPr>
          <w:rFonts w:hint="default" w:ascii="Times New Roman" w:hAnsi="Times New Roman"/>
          <w:sz w:val="28"/>
          <w:szCs w:val="28"/>
          <w:lang w:val="en-US"/>
        </w:rPr>
        <w:t>Revision de plan de hitos y r</w:t>
      </w:r>
      <w:r>
        <w:rPr>
          <w:rFonts w:ascii="Times New Roman" w:hAnsi="Times New Roman"/>
          <w:sz w:val="28"/>
          <w:szCs w:val="28"/>
          <w:lang w:val="es-DO"/>
        </w:rPr>
        <w:t>ealización de reuniones de seguimiento</w:t>
      </w:r>
      <w:r>
        <w:rPr>
          <w:rFonts w:hint="default" w:ascii="Times New Roman" w:hAnsi="Times New Roman"/>
          <w:sz w:val="28"/>
          <w:szCs w:val="28"/>
          <w:lang w:val="en-US"/>
        </w:rPr>
        <w:t xml:space="preserve"> y evaluacion de avances</w:t>
      </w:r>
      <w:r>
        <w:rPr>
          <w:rFonts w:ascii="Times New Roman" w:hAnsi="Times New Roman"/>
          <w:sz w:val="28"/>
          <w:szCs w:val="28"/>
          <w:lang w:val="es-DO"/>
        </w:rPr>
        <w:t xml:space="preserve"> con el equipo de trabajo</w:t>
      </w:r>
      <w:r>
        <w:rPr>
          <w:rFonts w:hint="default" w:ascii="Times New Roman" w:hAnsi="Times New Roman"/>
          <w:sz w:val="28"/>
          <w:szCs w:val="28"/>
          <w:lang w:val="en-US"/>
        </w:rPr>
        <w:t xml:space="preserve"> y los cliente.</w:t>
      </w:r>
    </w:p>
    <w:p>
      <w:pPr>
        <w:tabs>
          <w:tab w:val="left" w:pos="840"/>
        </w:tabs>
        <w:jc w:val="both"/>
        <w:rPr>
          <w:rFonts w:ascii="Times New Roman" w:hAnsi="Times New Roman"/>
          <w:sz w:val="28"/>
          <w:szCs w:val="28"/>
          <w:lang w:val="es-DO"/>
        </w:rPr>
      </w:pPr>
    </w:p>
    <w:p>
      <w:pPr>
        <w:tabs>
          <w:tab w:val="left" w:pos="840"/>
        </w:tabs>
        <w:jc w:val="both"/>
        <w:rPr>
          <w:rFonts w:ascii="Times New Roman" w:hAnsi="Times New Roman"/>
          <w:b/>
          <w:bCs/>
          <w:sz w:val="28"/>
          <w:szCs w:val="28"/>
          <w:lang w:val="es-DO"/>
        </w:rPr>
      </w:pPr>
    </w:p>
    <w:p>
      <w:pPr>
        <w:numPr>
          <w:ilvl w:val="0"/>
          <w:numId w:val="2"/>
        </w:numPr>
        <w:tabs>
          <w:tab w:val="left" w:pos="840"/>
        </w:tabs>
        <w:ind w:left="840" w:hanging="420"/>
        <w:jc w:val="both"/>
        <w:rPr>
          <w:rFonts w:ascii="Times New Roman" w:hAnsi="Times New Roman"/>
          <w:b/>
          <w:bCs/>
          <w:sz w:val="28"/>
          <w:szCs w:val="28"/>
        </w:rPr>
      </w:pPr>
      <w:r>
        <w:rPr>
          <w:rFonts w:ascii="Times New Roman" w:hAnsi="Times New Roman"/>
          <w:b/>
          <w:bCs/>
          <w:sz w:val="28"/>
          <w:szCs w:val="28"/>
        </w:rPr>
        <w:t>Actividades del ciclo de vida</w:t>
      </w:r>
    </w:p>
    <w:p>
      <w:pPr>
        <w:numPr>
          <w:ilvl w:val="1"/>
          <w:numId w:val="2"/>
        </w:numPr>
        <w:tabs>
          <w:tab w:val="left" w:pos="420"/>
        </w:tabs>
        <w:ind w:left="1260"/>
        <w:jc w:val="both"/>
        <w:rPr>
          <w:rFonts w:ascii="Times New Roman" w:hAnsi="Times New Roman"/>
          <w:sz w:val="28"/>
          <w:szCs w:val="28"/>
          <w:lang w:val="es-DO"/>
        </w:rPr>
      </w:pPr>
      <w:r>
        <w:rPr>
          <w:rFonts w:ascii="Times New Roman" w:hAnsi="Times New Roman"/>
          <w:b/>
          <w:bCs/>
          <w:sz w:val="28"/>
          <w:szCs w:val="28"/>
          <w:lang w:val="es-DO"/>
        </w:rPr>
        <w:t>Revisión de la contratación</w:t>
      </w:r>
      <w:r>
        <w:rPr>
          <w:rFonts w:ascii="Times New Roman" w:hAnsi="Times New Roman"/>
          <w:sz w:val="28"/>
          <w:szCs w:val="28"/>
          <w:lang w:val="es-DO"/>
        </w:rPr>
        <w:t>: Evaluación del equipo de trabajo, el planteamiento de requerimientos y las capacidades de la empresa de cumplir con el contrato.</w:t>
      </w:r>
    </w:p>
    <w:p>
      <w:pPr>
        <w:numPr>
          <w:ilvl w:val="1"/>
          <w:numId w:val="2"/>
        </w:numPr>
        <w:tabs>
          <w:tab w:val="left" w:pos="420"/>
        </w:tabs>
        <w:ind w:left="1260"/>
        <w:jc w:val="both"/>
        <w:rPr>
          <w:rFonts w:ascii="Times New Roman" w:hAnsi="Times New Roman"/>
          <w:sz w:val="28"/>
          <w:szCs w:val="28"/>
          <w:lang w:val="es-DO"/>
        </w:rPr>
      </w:pPr>
      <w:r>
        <w:rPr>
          <w:rFonts w:ascii="Times New Roman" w:hAnsi="Times New Roman"/>
          <w:b/>
          <w:bCs/>
          <w:sz w:val="28"/>
          <w:szCs w:val="28"/>
          <w:lang w:val="es-DO"/>
        </w:rPr>
        <w:t>Especificación de requisitos del comprador</w:t>
      </w:r>
      <w:r>
        <w:rPr>
          <w:rFonts w:ascii="Times New Roman" w:hAnsi="Times New Roman"/>
          <w:sz w:val="28"/>
          <w:szCs w:val="28"/>
          <w:lang w:val="es-DO"/>
        </w:rPr>
        <w:t>: Se realiza una lista de requisitos y se evalúa su factibilidad.</w:t>
      </w:r>
    </w:p>
    <w:p>
      <w:pPr>
        <w:numPr>
          <w:ilvl w:val="1"/>
          <w:numId w:val="2"/>
        </w:numPr>
        <w:tabs>
          <w:tab w:val="left" w:pos="420"/>
        </w:tabs>
        <w:ind w:left="1260"/>
        <w:jc w:val="both"/>
        <w:rPr>
          <w:rFonts w:ascii="Times New Roman" w:hAnsi="Times New Roman"/>
          <w:b/>
          <w:bCs/>
          <w:sz w:val="28"/>
          <w:szCs w:val="28"/>
          <w:lang w:val="es-DO"/>
        </w:rPr>
      </w:pPr>
      <w:r>
        <w:rPr>
          <w:rFonts w:ascii="Times New Roman" w:hAnsi="Times New Roman"/>
          <w:b/>
          <w:bCs/>
          <w:sz w:val="28"/>
          <w:szCs w:val="28"/>
          <w:lang w:val="es-DO"/>
        </w:rPr>
        <w:t xml:space="preserve">Planificación del desarrollo: </w:t>
      </w:r>
      <w:r>
        <w:rPr>
          <w:rFonts w:ascii="Times New Roman" w:hAnsi="Times New Roman"/>
          <w:sz w:val="28"/>
          <w:szCs w:val="28"/>
          <w:lang w:val="es-DO"/>
        </w:rPr>
        <w:t>Se plantea la planificación del proyecto, los cronogramas para realizar las tareas así como la asignación de recursos.</w:t>
      </w:r>
    </w:p>
    <w:p>
      <w:pPr>
        <w:numPr>
          <w:ilvl w:val="1"/>
          <w:numId w:val="2"/>
        </w:numPr>
        <w:tabs>
          <w:tab w:val="left" w:pos="420"/>
        </w:tabs>
        <w:ind w:left="1260"/>
        <w:jc w:val="both"/>
        <w:rPr>
          <w:rFonts w:ascii="Times New Roman" w:hAnsi="Times New Roman"/>
          <w:sz w:val="28"/>
          <w:szCs w:val="28"/>
          <w:lang w:val="es-DO"/>
        </w:rPr>
      </w:pPr>
      <w:r>
        <w:rPr>
          <w:rFonts w:ascii="Times New Roman" w:hAnsi="Times New Roman"/>
          <w:b/>
          <w:bCs/>
          <w:sz w:val="28"/>
          <w:szCs w:val="28"/>
          <w:lang w:val="es-DO"/>
        </w:rPr>
        <w:t xml:space="preserve">Planificación de la calidad: </w:t>
      </w:r>
      <w:r>
        <w:rPr>
          <w:rFonts w:ascii="Times New Roman" w:hAnsi="Times New Roman"/>
          <w:sz w:val="28"/>
          <w:szCs w:val="28"/>
          <w:lang w:val="es-DO"/>
        </w:rPr>
        <w:t xml:space="preserve">Definición de los factores de calidad a tomar en cuenta. </w:t>
      </w:r>
    </w:p>
    <w:p>
      <w:pPr>
        <w:numPr>
          <w:ilvl w:val="1"/>
          <w:numId w:val="2"/>
        </w:numPr>
        <w:tabs>
          <w:tab w:val="left" w:pos="420"/>
        </w:tabs>
        <w:ind w:left="1260"/>
        <w:jc w:val="both"/>
        <w:rPr>
          <w:rFonts w:ascii="Times New Roman" w:hAnsi="Times New Roman"/>
          <w:b/>
          <w:bCs/>
          <w:sz w:val="28"/>
          <w:szCs w:val="28"/>
          <w:lang w:val="es-DO"/>
        </w:rPr>
      </w:pPr>
      <w:r>
        <w:rPr>
          <w:rFonts w:ascii="Times New Roman" w:hAnsi="Times New Roman"/>
          <w:b/>
          <w:bCs/>
          <w:sz w:val="28"/>
          <w:szCs w:val="28"/>
          <w:lang w:val="es-DO"/>
        </w:rPr>
        <w:t xml:space="preserve">Diseño e implementación: </w:t>
      </w:r>
      <w:r>
        <w:rPr>
          <w:rFonts w:ascii="Times New Roman" w:hAnsi="Times New Roman"/>
          <w:sz w:val="28"/>
          <w:szCs w:val="28"/>
          <w:lang w:val="es-DO"/>
        </w:rPr>
        <w:t>Realización de un prototipo o modelo para ser entregado.</w:t>
      </w:r>
    </w:p>
    <w:p>
      <w:pPr>
        <w:numPr>
          <w:ilvl w:val="1"/>
          <w:numId w:val="2"/>
        </w:numPr>
        <w:tabs>
          <w:tab w:val="left" w:pos="420"/>
        </w:tabs>
        <w:ind w:left="1260"/>
        <w:jc w:val="both"/>
        <w:rPr>
          <w:rFonts w:ascii="Times New Roman" w:hAnsi="Times New Roman"/>
          <w:sz w:val="28"/>
          <w:szCs w:val="28"/>
          <w:lang w:val="es-DO"/>
        </w:rPr>
      </w:pPr>
      <w:r>
        <w:rPr>
          <w:rFonts w:ascii="Times New Roman" w:hAnsi="Times New Roman"/>
          <w:b/>
          <w:bCs/>
          <w:sz w:val="28"/>
          <w:szCs w:val="28"/>
          <w:lang w:val="es-DO"/>
        </w:rPr>
        <w:t xml:space="preserve">Prueba y validación: </w:t>
      </w:r>
      <w:r>
        <w:rPr>
          <w:rFonts w:ascii="Times New Roman" w:hAnsi="Times New Roman"/>
          <w:sz w:val="28"/>
          <w:szCs w:val="28"/>
          <w:lang w:val="es-DO"/>
        </w:rPr>
        <w:t>Realización todas las pruebas de calidad necesarias informando al cliente de cada suceso.</w:t>
      </w:r>
    </w:p>
    <w:p>
      <w:pPr>
        <w:numPr>
          <w:ilvl w:val="1"/>
          <w:numId w:val="2"/>
        </w:numPr>
        <w:tabs>
          <w:tab w:val="left" w:pos="420"/>
        </w:tabs>
        <w:ind w:left="1260"/>
        <w:jc w:val="both"/>
        <w:rPr>
          <w:rFonts w:ascii="Times New Roman" w:hAnsi="Times New Roman"/>
          <w:b/>
          <w:bCs/>
          <w:sz w:val="28"/>
          <w:szCs w:val="28"/>
          <w:lang w:val="es-DO"/>
        </w:rPr>
      </w:pPr>
      <w:r>
        <w:rPr>
          <w:rFonts w:ascii="Times New Roman" w:hAnsi="Times New Roman"/>
          <w:b/>
          <w:bCs/>
          <w:sz w:val="28"/>
          <w:szCs w:val="28"/>
          <w:lang w:val="es-DO"/>
        </w:rPr>
        <w:t xml:space="preserve">Aceptación: </w:t>
      </w:r>
      <w:r>
        <w:rPr>
          <w:rFonts w:ascii="Times New Roman" w:hAnsi="Times New Roman"/>
          <w:sz w:val="28"/>
          <w:szCs w:val="28"/>
          <w:lang w:val="es-DO"/>
        </w:rPr>
        <w:t>Establecimiento de acuerdo de ambas partes.</w:t>
      </w:r>
    </w:p>
    <w:p>
      <w:pPr>
        <w:numPr>
          <w:ilvl w:val="1"/>
          <w:numId w:val="2"/>
        </w:numPr>
        <w:tabs>
          <w:tab w:val="left" w:pos="420"/>
        </w:tabs>
        <w:ind w:left="1260"/>
        <w:jc w:val="both"/>
        <w:rPr>
          <w:rFonts w:ascii="Times New Roman" w:hAnsi="Times New Roman"/>
          <w:b/>
          <w:bCs/>
          <w:sz w:val="28"/>
          <w:szCs w:val="28"/>
          <w:lang w:val="es-DO"/>
        </w:rPr>
      </w:pPr>
      <w:r>
        <w:rPr>
          <w:rFonts w:ascii="Times New Roman" w:hAnsi="Times New Roman"/>
          <w:b/>
          <w:bCs/>
          <w:sz w:val="28"/>
          <w:szCs w:val="28"/>
          <w:lang w:val="es-DO"/>
        </w:rPr>
        <w:t xml:space="preserve">Replicación, venta e instalación: </w:t>
      </w:r>
      <w:r>
        <w:rPr>
          <w:rFonts w:ascii="Times New Roman" w:hAnsi="Times New Roman"/>
          <w:sz w:val="28"/>
          <w:szCs w:val="28"/>
          <w:lang w:val="es-DO"/>
        </w:rPr>
        <w:t>Se indican las normas de instalación y venta del software. Esto va a depender de lo estipulado en el contrato.</w:t>
      </w:r>
    </w:p>
    <w:p>
      <w:pPr>
        <w:numPr>
          <w:ilvl w:val="1"/>
          <w:numId w:val="2"/>
        </w:numPr>
        <w:tabs>
          <w:tab w:val="left" w:pos="420"/>
        </w:tabs>
        <w:ind w:left="1260"/>
        <w:jc w:val="both"/>
        <w:rPr>
          <w:rFonts w:ascii="Times New Roman" w:hAnsi="Times New Roman" w:cs="Times New Roman"/>
          <w:b/>
          <w:bCs/>
          <w:sz w:val="28"/>
          <w:szCs w:val="28"/>
          <w:lang w:val="es-DO"/>
        </w:rPr>
      </w:pPr>
      <w:r>
        <w:rPr>
          <w:rFonts w:ascii="Times New Roman" w:hAnsi="Times New Roman"/>
          <w:b/>
          <w:bCs/>
          <w:sz w:val="28"/>
          <w:szCs w:val="28"/>
          <w:lang w:val="es-DO"/>
        </w:rPr>
        <w:t xml:space="preserve">Mantenimiento: </w:t>
      </w:r>
      <w:r>
        <w:rPr>
          <w:rFonts w:ascii="Times New Roman" w:hAnsi="Times New Roman"/>
          <w:sz w:val="28"/>
          <w:szCs w:val="28"/>
          <w:lang w:val="es-DO"/>
        </w:rPr>
        <w:t>Soporte dado al software para mantener su buen funcionamiento. Esto va a depender de lo estipulado en el contrato.</w:t>
      </w:r>
    </w:p>
    <w:p>
      <w:pPr>
        <w:tabs>
          <w:tab w:val="left" w:pos="840"/>
        </w:tabs>
        <w:jc w:val="both"/>
        <w:rPr>
          <w:rFonts w:ascii="Times New Roman" w:hAnsi="Times New Roman"/>
          <w:b/>
          <w:bCs/>
          <w:sz w:val="28"/>
          <w:szCs w:val="28"/>
          <w:lang w:val="es-DO"/>
        </w:rPr>
      </w:pPr>
      <w:r>
        <w:rPr>
          <w:rFonts w:ascii="Times New Roman" w:hAnsi="Times New Roman"/>
          <w:b/>
          <w:bCs/>
          <w:sz w:val="28"/>
          <w:szCs w:val="28"/>
          <w:lang w:val="es-DO"/>
        </w:rPr>
        <w:t>EJEMPLOS</w:t>
      </w:r>
    </w:p>
    <w:p>
      <w:pPr>
        <w:tabs>
          <w:tab w:val="left" w:pos="840"/>
        </w:tabs>
        <w:jc w:val="both"/>
        <w:rPr>
          <w:rFonts w:ascii="Times New Roman" w:hAnsi="Times New Roman"/>
          <w:sz w:val="28"/>
          <w:szCs w:val="28"/>
          <w:lang w:val="es-DO"/>
        </w:rPr>
      </w:pPr>
      <w:r>
        <w:rPr>
          <w:rFonts w:ascii="Times New Roman" w:hAnsi="Times New Roman"/>
          <w:b/>
          <w:bCs/>
          <w:sz w:val="28"/>
          <w:szCs w:val="28"/>
          <w:u w:val="single"/>
          <w:lang w:val="es-DO"/>
        </w:rPr>
        <w:t>SUGEIRI:</w:t>
      </w:r>
      <w:r>
        <w:rPr>
          <w:rFonts w:ascii="Times New Roman" w:hAnsi="Times New Roman"/>
          <w:sz w:val="28"/>
          <w:szCs w:val="28"/>
          <w:lang w:val="es-DO"/>
        </w:rPr>
        <w:t xml:space="preserve"> Diseño del contrato tomando en cuenta los requerimientos tanto del cliente como del desarrollador y realizando revisiones en conjunto con el cliente. Así como el diseño de prototipos, diagramas, etc, para evaluar el funcionamiento del proceso de sugerencias.</w:t>
      </w:r>
    </w:p>
    <w:p>
      <w:pPr>
        <w:tabs>
          <w:tab w:val="left" w:pos="840"/>
        </w:tabs>
        <w:jc w:val="both"/>
        <w:rPr>
          <w:rFonts w:ascii="Times New Roman" w:hAnsi="Times New Roman"/>
          <w:sz w:val="28"/>
          <w:szCs w:val="28"/>
          <w:lang w:val="es-DO"/>
        </w:rPr>
      </w:pPr>
    </w:p>
    <w:p>
      <w:pPr>
        <w:tabs>
          <w:tab w:val="left" w:pos="840"/>
        </w:tabs>
        <w:jc w:val="both"/>
        <w:rPr>
          <w:rFonts w:hint="default" w:ascii="Times New Roman" w:hAnsi="Times New Roman"/>
          <w:sz w:val="28"/>
          <w:szCs w:val="28"/>
          <w:lang w:val="en-US"/>
        </w:rPr>
      </w:pPr>
      <w:r>
        <w:rPr>
          <w:rFonts w:hint="default" w:ascii="Times New Roman" w:hAnsi="Times New Roman"/>
          <w:b/>
          <w:bCs/>
          <w:sz w:val="28"/>
          <w:szCs w:val="28"/>
          <w:u w:val="single"/>
          <w:lang w:val="en-US"/>
        </w:rPr>
        <w:t>DINNIBEL</w:t>
      </w:r>
      <w:r>
        <w:rPr>
          <w:rFonts w:ascii="Times New Roman" w:hAnsi="Times New Roman"/>
          <w:b/>
          <w:bCs/>
          <w:sz w:val="28"/>
          <w:szCs w:val="28"/>
          <w:u w:val="single"/>
          <w:lang w:val="es-DO"/>
        </w:rPr>
        <w:t>:</w:t>
      </w:r>
      <w:r>
        <w:rPr>
          <w:rFonts w:ascii="Times New Roman" w:hAnsi="Times New Roman"/>
          <w:sz w:val="28"/>
          <w:szCs w:val="28"/>
          <w:lang w:val="es-DO"/>
        </w:rPr>
        <w:t xml:space="preserve"> </w:t>
      </w:r>
      <w:r>
        <w:rPr>
          <w:rFonts w:hint="default" w:ascii="Times New Roman" w:hAnsi="Times New Roman"/>
          <w:sz w:val="28"/>
          <w:szCs w:val="28"/>
          <w:lang w:val="en-US"/>
        </w:rPr>
        <w:t xml:space="preserve">Redaccion </w:t>
      </w:r>
      <w:r>
        <w:rPr>
          <w:rFonts w:ascii="Times New Roman" w:hAnsi="Times New Roman"/>
          <w:sz w:val="28"/>
          <w:szCs w:val="28"/>
          <w:lang w:val="es-DO"/>
        </w:rPr>
        <w:t xml:space="preserve">del contrato </w:t>
      </w:r>
      <w:r>
        <w:rPr>
          <w:rFonts w:hint="default" w:ascii="Times New Roman" w:hAnsi="Times New Roman"/>
          <w:sz w:val="28"/>
          <w:szCs w:val="28"/>
          <w:lang w:val="en-US"/>
        </w:rPr>
        <w:t xml:space="preserve">basandose </w:t>
      </w:r>
      <w:r>
        <w:rPr>
          <w:rFonts w:ascii="Times New Roman" w:hAnsi="Times New Roman"/>
          <w:sz w:val="28"/>
          <w:szCs w:val="28"/>
          <w:lang w:val="es-DO"/>
        </w:rPr>
        <w:t xml:space="preserve">en cuenta los requerimientos tanto del cliente como del desarrollador </w:t>
      </w:r>
      <w:r>
        <w:rPr>
          <w:rFonts w:hint="default" w:ascii="Times New Roman" w:hAnsi="Times New Roman"/>
          <w:sz w:val="28"/>
          <w:szCs w:val="28"/>
          <w:lang w:val="en-US"/>
        </w:rPr>
        <w:t>involucrando a ambos en el proceso</w:t>
      </w:r>
      <w:r>
        <w:rPr>
          <w:rFonts w:ascii="Times New Roman" w:hAnsi="Times New Roman"/>
          <w:sz w:val="28"/>
          <w:szCs w:val="28"/>
          <w:lang w:val="es-DO"/>
        </w:rPr>
        <w:t>.</w:t>
      </w:r>
      <w:r>
        <w:rPr>
          <w:rFonts w:hint="default" w:ascii="Times New Roman" w:hAnsi="Times New Roman"/>
          <w:sz w:val="28"/>
          <w:szCs w:val="28"/>
          <w:lang w:val="en-US"/>
        </w:rPr>
        <w:t>Validar la funcionalidad del proceso a traves de prototipo, diagramas.</w:t>
      </w:r>
    </w:p>
    <w:p>
      <w:pPr>
        <w:tabs>
          <w:tab w:val="left" w:pos="840"/>
        </w:tabs>
        <w:jc w:val="both"/>
        <w:rPr>
          <w:rFonts w:ascii="Times New Roman" w:hAnsi="Times New Roman"/>
          <w:sz w:val="28"/>
          <w:szCs w:val="28"/>
          <w:lang w:val="es-DO"/>
        </w:rPr>
      </w:pPr>
    </w:p>
    <w:p>
      <w:pPr>
        <w:numPr>
          <w:ilvl w:val="0"/>
          <w:numId w:val="2"/>
        </w:numPr>
        <w:tabs>
          <w:tab w:val="left" w:pos="840"/>
        </w:tabs>
        <w:ind w:left="840" w:hanging="420"/>
        <w:jc w:val="both"/>
        <w:rPr>
          <w:rFonts w:ascii="Times New Roman" w:hAnsi="Times New Roman"/>
          <w:sz w:val="28"/>
          <w:szCs w:val="28"/>
          <w:lang w:val="es-DO"/>
        </w:rPr>
      </w:pPr>
      <w:r>
        <w:rPr>
          <w:rFonts w:ascii="Times New Roman" w:hAnsi="Times New Roman"/>
          <w:b/>
          <w:bCs/>
          <w:sz w:val="28"/>
          <w:szCs w:val="28"/>
          <w:lang w:val="es-DO"/>
        </w:rPr>
        <w:t>Actividades de apoyo (no dependientes del c.v)</w:t>
      </w:r>
    </w:p>
    <w:p>
      <w:pPr>
        <w:numPr>
          <w:ilvl w:val="1"/>
          <w:numId w:val="2"/>
        </w:numPr>
        <w:tabs>
          <w:tab w:val="left" w:pos="420"/>
        </w:tabs>
        <w:ind w:left="1260"/>
        <w:jc w:val="both"/>
        <w:rPr>
          <w:rFonts w:ascii="Times New Roman" w:hAnsi="Times New Roman"/>
          <w:b/>
          <w:bCs/>
          <w:sz w:val="28"/>
          <w:szCs w:val="28"/>
          <w:lang w:val="es-DO"/>
        </w:rPr>
      </w:pPr>
      <w:r>
        <w:rPr>
          <w:rFonts w:ascii="Times New Roman" w:hAnsi="Times New Roman"/>
          <w:b/>
          <w:bCs/>
          <w:sz w:val="28"/>
          <w:szCs w:val="28"/>
          <w:lang w:val="es-DO"/>
        </w:rPr>
        <w:t xml:space="preserve">Gestión de la configuración: </w:t>
      </w:r>
      <w:r>
        <w:rPr>
          <w:rFonts w:ascii="Times New Roman" w:hAnsi="Times New Roman"/>
          <w:sz w:val="28"/>
          <w:szCs w:val="28"/>
          <w:lang w:val="es-DO"/>
        </w:rPr>
        <w:t>Actualización de informaciones empresariales para adaptación a nuevas empresa cliente</w:t>
      </w:r>
    </w:p>
    <w:p>
      <w:pPr>
        <w:numPr>
          <w:ilvl w:val="1"/>
          <w:numId w:val="2"/>
        </w:numPr>
        <w:tabs>
          <w:tab w:val="left" w:pos="420"/>
        </w:tabs>
        <w:ind w:left="1260"/>
        <w:jc w:val="both"/>
        <w:rPr>
          <w:rFonts w:ascii="Times New Roman" w:hAnsi="Times New Roman"/>
          <w:b/>
          <w:bCs/>
          <w:sz w:val="28"/>
          <w:szCs w:val="28"/>
          <w:lang w:val="es-DO"/>
        </w:rPr>
      </w:pPr>
      <w:r>
        <w:rPr>
          <w:rFonts w:ascii="Times New Roman" w:hAnsi="Times New Roman"/>
          <w:b/>
          <w:bCs/>
          <w:sz w:val="28"/>
          <w:szCs w:val="28"/>
          <w:lang w:val="es-DO"/>
        </w:rPr>
        <w:t xml:space="preserve">Control de la documentación: </w:t>
      </w:r>
      <w:r>
        <w:rPr>
          <w:rFonts w:ascii="Times New Roman" w:hAnsi="Times New Roman"/>
          <w:sz w:val="28"/>
          <w:szCs w:val="28"/>
          <w:lang w:val="es-DO"/>
        </w:rPr>
        <w:t>Documentación controlada del entorno de software.</w:t>
      </w:r>
    </w:p>
    <w:p>
      <w:pPr>
        <w:numPr>
          <w:ilvl w:val="1"/>
          <w:numId w:val="2"/>
        </w:numPr>
        <w:tabs>
          <w:tab w:val="left" w:pos="420"/>
        </w:tabs>
        <w:ind w:left="1260"/>
        <w:jc w:val="both"/>
        <w:rPr>
          <w:rFonts w:ascii="Times New Roman" w:hAnsi="Times New Roman"/>
          <w:b/>
          <w:bCs/>
          <w:sz w:val="28"/>
          <w:szCs w:val="28"/>
          <w:lang w:val="es-DO"/>
        </w:rPr>
      </w:pPr>
      <w:r>
        <w:rPr>
          <w:rFonts w:ascii="Times New Roman" w:hAnsi="Times New Roman"/>
          <w:b/>
          <w:bCs/>
          <w:sz w:val="28"/>
          <w:szCs w:val="28"/>
          <w:lang w:val="es-DO"/>
        </w:rPr>
        <w:t xml:space="preserve">Registro de la calidad: </w:t>
      </w:r>
      <w:r>
        <w:rPr>
          <w:rFonts w:ascii="Times New Roman" w:hAnsi="Times New Roman"/>
          <w:sz w:val="28"/>
          <w:szCs w:val="28"/>
          <w:lang w:val="es-DO"/>
        </w:rPr>
        <w:t xml:space="preserve">Documentación histórica de las inspecciones de calidad. </w:t>
      </w:r>
    </w:p>
    <w:p>
      <w:pPr>
        <w:numPr>
          <w:ilvl w:val="1"/>
          <w:numId w:val="2"/>
        </w:numPr>
        <w:tabs>
          <w:tab w:val="left" w:pos="420"/>
        </w:tabs>
        <w:ind w:left="1260"/>
        <w:jc w:val="both"/>
        <w:rPr>
          <w:rFonts w:ascii="Times New Roman" w:hAnsi="Times New Roman"/>
          <w:b/>
          <w:bCs/>
          <w:sz w:val="28"/>
          <w:szCs w:val="28"/>
          <w:lang w:val="es-DO"/>
        </w:rPr>
      </w:pPr>
      <w:r>
        <w:rPr>
          <w:rFonts w:ascii="Times New Roman" w:hAnsi="Times New Roman"/>
          <w:b/>
          <w:bCs/>
          <w:sz w:val="28"/>
          <w:szCs w:val="28"/>
          <w:lang w:val="es-DO"/>
        </w:rPr>
        <w:t xml:space="preserve">Medición: </w:t>
      </w:r>
      <w:r>
        <w:rPr>
          <w:rFonts w:ascii="Times New Roman" w:hAnsi="Times New Roman"/>
          <w:sz w:val="28"/>
          <w:szCs w:val="28"/>
          <w:lang w:val="es-DO"/>
        </w:rPr>
        <w:t xml:space="preserve">Prueba métrica para determinar y evaluar mejoría de aspectos en procesos. </w:t>
      </w:r>
    </w:p>
    <w:p>
      <w:pPr>
        <w:numPr>
          <w:ilvl w:val="1"/>
          <w:numId w:val="2"/>
        </w:numPr>
        <w:tabs>
          <w:tab w:val="left" w:pos="420"/>
        </w:tabs>
        <w:ind w:left="1260"/>
        <w:jc w:val="both"/>
        <w:rPr>
          <w:rFonts w:ascii="Times New Roman" w:hAnsi="Times New Roman"/>
          <w:b/>
          <w:bCs/>
          <w:sz w:val="28"/>
          <w:szCs w:val="28"/>
        </w:rPr>
      </w:pPr>
      <w:r>
        <w:rPr>
          <w:rFonts w:ascii="Times New Roman" w:hAnsi="Times New Roman"/>
          <w:b/>
          <w:bCs/>
          <w:sz w:val="28"/>
          <w:szCs w:val="28"/>
        </w:rPr>
        <w:t>Reglas, prácticas y convenios</w:t>
      </w:r>
    </w:p>
    <w:p>
      <w:pPr>
        <w:numPr>
          <w:ilvl w:val="1"/>
          <w:numId w:val="2"/>
        </w:numPr>
        <w:tabs>
          <w:tab w:val="left" w:pos="420"/>
        </w:tabs>
        <w:ind w:left="1260"/>
        <w:jc w:val="both"/>
        <w:rPr>
          <w:rFonts w:ascii="Times New Roman" w:hAnsi="Times New Roman"/>
          <w:b/>
          <w:bCs/>
          <w:sz w:val="28"/>
          <w:szCs w:val="28"/>
        </w:rPr>
      </w:pPr>
      <w:r>
        <w:rPr>
          <w:rFonts w:ascii="Times New Roman" w:hAnsi="Times New Roman"/>
          <w:b/>
          <w:bCs/>
          <w:sz w:val="28"/>
          <w:szCs w:val="28"/>
        </w:rPr>
        <w:t>Herramientas y técnicas</w:t>
      </w:r>
    </w:p>
    <w:p>
      <w:pPr>
        <w:numPr>
          <w:ilvl w:val="1"/>
          <w:numId w:val="2"/>
        </w:numPr>
        <w:tabs>
          <w:tab w:val="left" w:pos="420"/>
        </w:tabs>
        <w:ind w:left="1260"/>
        <w:jc w:val="both"/>
        <w:rPr>
          <w:rFonts w:ascii="Times New Roman" w:hAnsi="Times New Roman"/>
          <w:b/>
          <w:bCs/>
          <w:sz w:val="28"/>
          <w:szCs w:val="28"/>
        </w:rPr>
      </w:pPr>
      <w:r>
        <w:rPr>
          <w:rFonts w:ascii="Times New Roman" w:hAnsi="Times New Roman"/>
          <w:b/>
          <w:bCs/>
          <w:sz w:val="28"/>
          <w:szCs w:val="28"/>
        </w:rPr>
        <w:t>Ventas</w:t>
      </w:r>
    </w:p>
    <w:p>
      <w:pPr>
        <w:numPr>
          <w:ilvl w:val="1"/>
          <w:numId w:val="2"/>
        </w:numPr>
        <w:tabs>
          <w:tab w:val="left" w:pos="420"/>
        </w:tabs>
        <w:ind w:left="1260"/>
        <w:jc w:val="both"/>
        <w:rPr>
          <w:rFonts w:ascii="Times New Roman" w:hAnsi="Times New Roman"/>
          <w:b/>
          <w:bCs/>
          <w:sz w:val="28"/>
          <w:szCs w:val="28"/>
        </w:rPr>
      </w:pPr>
      <w:r>
        <w:rPr>
          <w:rFonts w:ascii="Times New Roman" w:hAnsi="Times New Roman"/>
          <w:b/>
          <w:bCs/>
          <w:sz w:val="28"/>
          <w:szCs w:val="28"/>
        </w:rPr>
        <w:t>Productos software incluidos</w:t>
      </w:r>
    </w:p>
    <w:p>
      <w:pPr>
        <w:numPr>
          <w:ilvl w:val="1"/>
          <w:numId w:val="2"/>
        </w:numPr>
        <w:tabs>
          <w:tab w:val="left" w:pos="420"/>
        </w:tabs>
        <w:ind w:left="1260"/>
        <w:jc w:val="both"/>
        <w:rPr>
          <w:rFonts w:ascii="Times New Roman" w:hAnsi="Times New Roman" w:cs="Times New Roman"/>
          <w:sz w:val="28"/>
          <w:szCs w:val="28"/>
        </w:rPr>
      </w:pPr>
      <w:r>
        <w:rPr>
          <w:rFonts w:ascii="Times New Roman" w:hAnsi="Times New Roman"/>
          <w:b/>
          <w:bCs/>
          <w:sz w:val="28"/>
          <w:szCs w:val="28"/>
        </w:rPr>
        <w:t>Formación</w:t>
      </w:r>
    </w:p>
    <w:p>
      <w:pPr>
        <w:tabs>
          <w:tab w:val="left" w:pos="840"/>
        </w:tabs>
        <w:jc w:val="both"/>
        <w:rPr>
          <w:rFonts w:ascii="Times New Roman" w:hAnsi="Times New Roman"/>
          <w:b/>
          <w:bCs/>
          <w:sz w:val="28"/>
          <w:szCs w:val="28"/>
          <w:lang w:val="es-DO"/>
        </w:rPr>
      </w:pPr>
      <w:r>
        <w:rPr>
          <w:rFonts w:ascii="Times New Roman" w:hAnsi="Times New Roman"/>
          <w:b/>
          <w:bCs/>
          <w:sz w:val="28"/>
          <w:szCs w:val="28"/>
          <w:lang w:val="es-DO"/>
        </w:rPr>
        <w:t>EJEMPLOS</w:t>
      </w:r>
    </w:p>
    <w:p>
      <w:pPr>
        <w:tabs>
          <w:tab w:val="left" w:pos="840"/>
        </w:tabs>
        <w:jc w:val="both"/>
        <w:rPr>
          <w:rFonts w:ascii="Times New Roman" w:hAnsi="Times New Roman"/>
          <w:sz w:val="28"/>
          <w:szCs w:val="28"/>
          <w:lang w:val="es-DO"/>
        </w:rPr>
      </w:pPr>
      <w:r>
        <w:rPr>
          <w:rFonts w:ascii="Times New Roman" w:hAnsi="Times New Roman"/>
          <w:b/>
          <w:bCs/>
          <w:sz w:val="28"/>
          <w:szCs w:val="28"/>
          <w:u w:val="single"/>
          <w:lang w:val="es-DO"/>
        </w:rPr>
        <w:t>SUGEIRI:</w:t>
      </w:r>
      <w:r>
        <w:rPr>
          <w:rFonts w:ascii="Times New Roman" w:hAnsi="Times New Roman"/>
          <w:sz w:val="28"/>
          <w:szCs w:val="28"/>
          <w:lang w:val="es-DO"/>
        </w:rPr>
        <w:t xml:space="preserve"> Mantener la documentación de cada revisión de calidad realizada así como tener un historial con los cambios realizados ya sea por sugerencia del cliente como por auto criterio del equipo de trabajo.</w:t>
      </w:r>
    </w:p>
    <w:p>
      <w:pPr>
        <w:tabs>
          <w:tab w:val="left" w:pos="840"/>
        </w:tabs>
        <w:jc w:val="both"/>
        <w:rPr>
          <w:rFonts w:ascii="Times New Roman" w:hAnsi="Times New Roman"/>
          <w:sz w:val="28"/>
          <w:szCs w:val="28"/>
          <w:lang w:val="es-DO"/>
        </w:rPr>
      </w:pPr>
    </w:p>
    <w:p>
      <w:pPr>
        <w:tabs>
          <w:tab w:val="left" w:pos="840"/>
        </w:tabs>
        <w:jc w:val="both"/>
        <w:rPr>
          <w:rFonts w:hint="default" w:ascii="Times New Roman" w:hAnsi="Times New Roman"/>
          <w:sz w:val="28"/>
          <w:szCs w:val="28"/>
          <w:lang w:val="en-US"/>
        </w:rPr>
      </w:pPr>
      <w:r>
        <w:rPr>
          <w:rFonts w:hint="default" w:ascii="Times New Roman" w:hAnsi="Times New Roman"/>
          <w:b/>
          <w:bCs/>
          <w:sz w:val="28"/>
          <w:szCs w:val="28"/>
          <w:u w:val="single"/>
          <w:lang w:val="en-US"/>
        </w:rPr>
        <w:t>DINNIBEL</w:t>
      </w:r>
      <w:r>
        <w:rPr>
          <w:rFonts w:ascii="Times New Roman" w:hAnsi="Times New Roman"/>
          <w:b/>
          <w:bCs/>
          <w:sz w:val="28"/>
          <w:szCs w:val="28"/>
          <w:u w:val="single"/>
          <w:lang w:val="es-DO"/>
        </w:rPr>
        <w:t>:</w:t>
      </w:r>
      <w:r>
        <w:rPr>
          <w:rFonts w:ascii="Times New Roman" w:hAnsi="Times New Roman"/>
          <w:sz w:val="28"/>
          <w:szCs w:val="28"/>
          <w:lang w:val="es-DO"/>
        </w:rPr>
        <w:t xml:space="preserve"> Mantener</w:t>
      </w:r>
      <w:r>
        <w:rPr>
          <w:rFonts w:hint="default" w:ascii="Times New Roman" w:hAnsi="Times New Roman"/>
          <w:sz w:val="28"/>
          <w:szCs w:val="28"/>
          <w:lang w:val="en-US"/>
        </w:rPr>
        <w:t xml:space="preserve"> historial de </w:t>
      </w:r>
      <w:r>
        <w:rPr>
          <w:rFonts w:ascii="Times New Roman" w:hAnsi="Times New Roman"/>
          <w:sz w:val="28"/>
          <w:szCs w:val="28"/>
          <w:lang w:val="es-DO"/>
        </w:rPr>
        <w:t xml:space="preserve"> la documentación de cada revisión de calida</w:t>
      </w:r>
      <w:r>
        <w:rPr>
          <w:rFonts w:hint="default" w:ascii="Times New Roman" w:hAnsi="Times New Roman"/>
          <w:sz w:val="28"/>
          <w:szCs w:val="28"/>
          <w:lang w:val="en-US"/>
        </w:rPr>
        <w:t>d y de los cambios realizados.</w:t>
      </w:r>
    </w:p>
    <w:p>
      <w:pPr>
        <w:spacing w:before="240" w:after="240" w:line="360" w:lineRule="auto"/>
        <w:ind w:left="1220" w:firstLine="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1.6.1.</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b/>
          <w:sz w:val="28"/>
          <w:szCs w:val="28"/>
          <w:rtl w:val="0"/>
        </w:rPr>
        <w:t>Modelo de McCall</w:t>
      </w:r>
    </w:p>
    <w:p>
      <w:pPr>
        <w:spacing w:before="240" w:after="240" w:line="360" w:lineRule="auto"/>
        <w:ind w:left="0" w:firstLine="0"/>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tl w:val="0"/>
          <w:lang w:val="en-US"/>
        </w:rPr>
        <w:t>Este modelo para el cliente podria ser mas satisfactorio ya que s</w:t>
      </w:r>
      <w:r>
        <w:rPr>
          <w:rFonts w:ascii="Times New Roman" w:hAnsi="Times New Roman" w:eastAsia="Times New Roman" w:cs="Times New Roman"/>
          <w:sz w:val="28"/>
          <w:szCs w:val="28"/>
          <w:rtl w:val="0"/>
        </w:rPr>
        <w:t xml:space="preserve">e basa en un análisis de métrica que toma en cuenta los factores de operatividad, revisión y transición, de los cuales se componen otros elementos para obtener así un </w:t>
      </w:r>
      <w:r>
        <w:rPr>
          <w:rFonts w:hint="default" w:ascii="Times New Roman" w:hAnsi="Times New Roman" w:eastAsia="Times New Roman" w:cs="Times New Roman"/>
          <w:sz w:val="28"/>
          <w:szCs w:val="28"/>
          <w:rtl w:val="0"/>
          <w:lang w:val="en-US"/>
        </w:rPr>
        <w:t xml:space="preserve">mejor </w:t>
      </w:r>
      <w:r>
        <w:rPr>
          <w:rFonts w:ascii="Times New Roman" w:hAnsi="Times New Roman" w:eastAsia="Times New Roman" w:cs="Times New Roman"/>
          <w:sz w:val="28"/>
          <w:szCs w:val="28"/>
          <w:rtl w:val="0"/>
        </w:rPr>
        <w:t xml:space="preserve">producto,  las </w:t>
      </w:r>
      <w:r>
        <w:rPr>
          <w:rFonts w:hint="default" w:ascii="Times New Roman" w:hAnsi="Times New Roman" w:eastAsia="Times New Roman" w:cs="Times New Roman"/>
          <w:sz w:val="28"/>
          <w:szCs w:val="28"/>
          <w:rtl w:val="0"/>
          <w:lang w:val="en-US"/>
        </w:rPr>
        <w:t>metrica</w:t>
      </w:r>
      <w:r>
        <w:rPr>
          <w:rFonts w:ascii="Times New Roman" w:hAnsi="Times New Roman" w:eastAsia="Times New Roman" w:cs="Times New Roman"/>
          <w:sz w:val="28"/>
          <w:szCs w:val="28"/>
          <w:rtl w:val="0"/>
        </w:rPr>
        <w:t xml:space="preserve"> poseen una escala de 0 a 10 en busca</w:t>
      </w:r>
      <w:r>
        <w:rPr>
          <w:rFonts w:hint="default" w:ascii="Times New Roman" w:hAnsi="Times New Roman" w:eastAsia="Times New Roman" w:cs="Times New Roman"/>
          <w:sz w:val="28"/>
          <w:szCs w:val="28"/>
          <w:rtl w:val="0"/>
          <w:lang w:val="en-US"/>
        </w:rPr>
        <w:t xml:space="preserve"> de mas</w:t>
      </w:r>
      <w:r>
        <w:rPr>
          <w:rFonts w:ascii="Times New Roman" w:hAnsi="Times New Roman" w:eastAsia="Times New Roman" w:cs="Times New Roman"/>
          <w:sz w:val="28"/>
          <w:szCs w:val="28"/>
          <w:rtl w:val="0"/>
        </w:rPr>
        <w:t xml:space="preserve"> exactitud, concisión, generalidad, calidad y profesionalidad.</w:t>
      </w:r>
    </w:p>
    <w:p>
      <w:pPr>
        <w:spacing w:before="240" w:after="240" w:line="360" w:lineRule="auto"/>
        <w:ind w:left="1220" w:firstLine="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1.6.2.</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b/>
          <w:sz w:val="28"/>
          <w:szCs w:val="28"/>
          <w:rtl w:val="0"/>
        </w:rPr>
        <w:t>SQA Estadística.</w:t>
      </w:r>
    </w:p>
    <w:p>
      <w:pPr>
        <w:numPr>
          <w:ilvl w:val="0"/>
          <w:numId w:val="0"/>
        </w:numPr>
        <w:ind w:left="397" w:leftChars="0"/>
        <w:jc w:val="both"/>
        <w:rPr>
          <w:rFonts w:ascii="Times New Roman" w:hAnsi="Times New Roman" w:eastAsia="Times New Roman" w:cs="Times New Roman"/>
          <w:sz w:val="28"/>
          <w:szCs w:val="28"/>
          <w:rtl w:val="0"/>
        </w:rPr>
      </w:pPr>
      <w:r>
        <w:rPr>
          <w:rFonts w:hint="default" w:ascii="Times New Roman" w:hAnsi="Times New Roman" w:eastAsia="Times New Roman" w:cs="Times New Roman"/>
          <w:sz w:val="28"/>
          <w:szCs w:val="28"/>
          <w:rtl w:val="0"/>
          <w:lang w:val="en-US"/>
        </w:rPr>
        <w:t xml:space="preserve">Aqui se enfoca en </w:t>
      </w:r>
      <w:r>
        <w:rPr>
          <w:rFonts w:ascii="Times New Roman" w:hAnsi="Times New Roman" w:eastAsia="Times New Roman" w:cs="Times New Roman"/>
          <w:sz w:val="28"/>
          <w:szCs w:val="28"/>
          <w:rtl w:val="0"/>
        </w:rPr>
        <w:t>satisfacer al cliente sin importar los medios y que se cumplan con todos los estándares de calidad, es decir, que cumpla con los factores dados y las evaluaciones, mientras que con los errores sean medidos y corregidos para lograr obtener un producto profesional.</w:t>
      </w:r>
    </w:p>
    <w:p>
      <w:pPr>
        <w:numPr>
          <w:ilvl w:val="0"/>
          <w:numId w:val="0"/>
        </w:numPr>
        <w:ind w:left="397" w:leftChars="0"/>
        <w:jc w:val="both"/>
        <w:rPr>
          <w:rFonts w:ascii="Times New Roman" w:hAnsi="Times New Roman" w:eastAsia="Times New Roman" w:cs="Times New Roman"/>
          <w:sz w:val="28"/>
          <w:szCs w:val="28"/>
          <w:rtl w:val="0"/>
          <w:lang w:val="es-DO"/>
        </w:rPr>
      </w:pPr>
    </w:p>
    <w:p>
      <w:pPr>
        <w:numPr>
          <w:ilvl w:val="1"/>
          <w:numId w:val="1"/>
        </w:numPr>
        <w:jc w:val="both"/>
        <w:rPr>
          <w:rFonts w:ascii="Times New Roman" w:hAnsi="Times New Roman" w:cs="Times New Roman"/>
          <w:sz w:val="28"/>
          <w:szCs w:val="28"/>
          <w:highlight w:val="yellow"/>
        </w:rPr>
      </w:pPr>
      <w:r>
        <w:rPr>
          <w:rFonts w:ascii="Times New Roman" w:hAnsi="Times New Roman" w:cs="Times New Roman"/>
          <w:sz w:val="28"/>
          <w:szCs w:val="28"/>
          <w:highlight w:val="yellow"/>
          <w:lang w:val="es-DO"/>
        </w:rPr>
        <w:t xml:space="preserve">Evalúe los componentes de este modelo y ordénelos colocando en primer lugar aquellos que considera debemos reforzar más en nuestro país debido a su baja aplicación. </w:t>
      </w:r>
      <w:r>
        <w:rPr>
          <w:rFonts w:ascii="Times New Roman" w:hAnsi="Times New Roman" w:cs="Times New Roman"/>
          <w:sz w:val="28"/>
          <w:szCs w:val="28"/>
          <w:highlight w:val="yellow"/>
        </w:rPr>
        <w:t>Sustente su opinión.</w:t>
      </w:r>
    </w:p>
    <w:p>
      <w:pPr>
        <w:numPr>
          <w:ilvl w:val="0"/>
          <w:numId w:val="0"/>
        </w:numPr>
        <w:tabs>
          <w:tab w:val="left" w:pos="850"/>
        </w:tabs>
        <w:jc w:val="both"/>
        <w:rPr>
          <w:rFonts w:ascii="Times New Roman" w:hAnsi="Times New Roman" w:cs="Times New Roman"/>
          <w:sz w:val="28"/>
          <w:szCs w:val="28"/>
          <w:highlight w:val="yellow"/>
        </w:rPr>
      </w:pPr>
    </w:p>
    <w:p>
      <w:pPr>
        <w:numPr>
          <w:ilvl w:val="0"/>
          <w:numId w:val="3"/>
        </w:numPr>
        <w:spacing w:before="240" w:after="0" w:afterAutospacing="0"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Mala interpretación de la comunicación con el cliente/usuario (MCC).</w:t>
      </w:r>
    </w:p>
    <w:p>
      <w:pPr>
        <w:numPr>
          <w:ilvl w:val="0"/>
          <w:numId w:val="3"/>
        </w:numPr>
        <w:spacing w:before="0" w:beforeAutospacing="0" w:after="0" w:afterAutospacing="0"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Desviación deliberada de la especificación (DDE).</w:t>
      </w:r>
    </w:p>
    <w:p>
      <w:pPr>
        <w:numPr>
          <w:ilvl w:val="0"/>
          <w:numId w:val="3"/>
        </w:numPr>
        <w:spacing w:before="0" w:beforeAutospacing="0" w:after="0" w:afterAutospacing="0"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Especificación incompleta o errónea (EIE). </w:t>
      </w:r>
    </w:p>
    <w:p>
      <w:pPr>
        <w:numPr>
          <w:ilvl w:val="0"/>
          <w:numId w:val="3"/>
        </w:numPr>
        <w:spacing w:before="0" w:beforeAutospacing="0" w:after="0" w:afterAutospacing="0"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Documentación imprecisa o incompleta (DII). </w:t>
      </w:r>
    </w:p>
    <w:p>
      <w:pPr>
        <w:numPr>
          <w:ilvl w:val="0"/>
          <w:numId w:val="3"/>
        </w:numPr>
        <w:spacing w:before="0" w:beforeAutospacing="0" w:after="0" w:afterAutospacing="0"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Error en la representación de los datos (ERD). </w:t>
      </w:r>
    </w:p>
    <w:p>
      <w:pPr>
        <w:numPr>
          <w:ilvl w:val="0"/>
          <w:numId w:val="3"/>
        </w:numPr>
        <w:spacing w:before="0" w:beforeAutospacing="0" w:after="0" w:afterAutospacing="0"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Error en la lógica de diseño (ELD). </w:t>
      </w:r>
    </w:p>
    <w:p>
      <w:pPr>
        <w:numPr>
          <w:ilvl w:val="0"/>
          <w:numId w:val="3"/>
        </w:numPr>
        <w:spacing w:before="0" w:beforeAutospacing="0" w:after="0" w:afterAutospacing="0"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Error en la traducción del diseño al lenguaje de programación (TLP).</w:t>
      </w:r>
    </w:p>
    <w:p>
      <w:pPr>
        <w:numPr>
          <w:ilvl w:val="0"/>
          <w:numId w:val="3"/>
        </w:numPr>
        <w:spacing w:before="0" w:beforeAutospacing="0" w:after="0" w:afterAutospacing="0"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 xml:space="preserve">Prueba incompleta o errónea (PIE). </w:t>
      </w:r>
    </w:p>
    <w:p>
      <w:pPr>
        <w:numPr>
          <w:ilvl w:val="0"/>
          <w:numId w:val="3"/>
        </w:numPr>
        <w:spacing w:before="0" w:beforeAutospacing="0" w:after="0" w:afterAutospacing="0"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Incumplimiento de los estándares de programación (IEP). </w:t>
      </w:r>
    </w:p>
    <w:p>
      <w:pPr>
        <w:numPr>
          <w:ilvl w:val="0"/>
          <w:numId w:val="3"/>
        </w:numPr>
        <w:spacing w:before="0" w:beforeAutospacing="0" w:after="240"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Interfaz hombre-máquina ambigua o inconsistente (IHM).</w:t>
      </w:r>
    </w:p>
    <w:p>
      <w:pPr>
        <w:numPr>
          <w:ilvl w:val="1"/>
          <w:numId w:val="1"/>
        </w:numPr>
        <w:jc w:val="both"/>
        <w:rPr>
          <w:rFonts w:ascii="Times New Roman" w:hAnsi="Times New Roman" w:cs="Times New Roman"/>
          <w:sz w:val="28"/>
          <w:szCs w:val="28"/>
          <w:highlight w:val="green"/>
          <w:lang w:val="es-DO"/>
        </w:rPr>
      </w:pPr>
      <w:r>
        <w:rPr>
          <w:rFonts w:ascii="Times New Roman" w:hAnsi="Times New Roman" w:cs="Times New Roman"/>
          <w:sz w:val="28"/>
          <w:szCs w:val="28"/>
          <w:highlight w:val="green"/>
          <w:lang w:val="es-DO"/>
        </w:rPr>
        <w:t>Elabore un diagrama con los diferentes procedimientos de control</w:t>
      </w:r>
    </w:p>
    <w:p>
      <w:pPr>
        <w:numPr>
          <w:ilvl w:val="1"/>
          <w:numId w:val="1"/>
        </w:numPr>
        <w:jc w:val="both"/>
        <w:rPr>
          <w:rFonts w:ascii="Times New Roman" w:hAnsi="Times New Roman" w:cs="Times New Roman"/>
          <w:sz w:val="28"/>
          <w:szCs w:val="28"/>
          <w:highlight w:val="cyan"/>
          <w:lang w:val="es-DO"/>
        </w:rPr>
      </w:pPr>
      <w:r>
        <w:rPr>
          <w:rFonts w:ascii="Times New Roman" w:hAnsi="Times New Roman" w:cs="Times New Roman"/>
          <w:sz w:val="28"/>
          <w:szCs w:val="28"/>
          <w:highlight w:val="cyan"/>
          <w:lang w:val="es-DO"/>
        </w:rPr>
        <w:t>Resuma y defina las etapas de la metodología de elaboración de planes específicos de calidad.</w:t>
      </w:r>
    </w:p>
    <w:p>
      <w:pPr>
        <w:numPr>
          <w:ilvl w:val="0"/>
          <w:numId w:val="2"/>
        </w:numPr>
        <w:tabs>
          <w:tab w:val="left" w:pos="840"/>
        </w:tabs>
        <w:ind w:left="840" w:hanging="420"/>
        <w:jc w:val="both"/>
        <w:rPr>
          <w:rFonts w:ascii="Times New Roman" w:hAnsi="Times New Roman"/>
          <w:b/>
          <w:bCs/>
          <w:sz w:val="28"/>
          <w:szCs w:val="28"/>
        </w:rPr>
      </w:pPr>
      <w:r>
        <w:rPr>
          <w:rFonts w:ascii="Times New Roman" w:hAnsi="Times New Roman"/>
          <w:b/>
          <w:bCs/>
          <w:sz w:val="28"/>
          <w:szCs w:val="28"/>
          <w:lang w:val="es-DO"/>
        </w:rPr>
        <w:t xml:space="preserve">Actuaciones Pre eliminares: </w:t>
      </w:r>
      <w:r>
        <w:rPr>
          <w:rFonts w:ascii="Times New Roman" w:hAnsi="Times New Roman"/>
          <w:sz w:val="28"/>
          <w:szCs w:val="28"/>
          <w:lang w:val="es-DO"/>
        </w:rPr>
        <w:t xml:space="preserve">Se designan los integrantes del proyecto, desde director hasta representante de los usuarios. </w:t>
      </w:r>
      <w:r>
        <w:rPr>
          <w:rFonts w:ascii="Times New Roman" w:hAnsi="Times New Roman"/>
          <w:sz w:val="28"/>
          <w:szCs w:val="28"/>
        </w:rPr>
        <w:t>Y se elaboran las especificaciones de usuarios para desarrollo.</w:t>
      </w:r>
    </w:p>
    <w:p>
      <w:pPr>
        <w:tabs>
          <w:tab w:val="left" w:pos="840"/>
        </w:tabs>
        <w:ind w:left="420"/>
        <w:jc w:val="both"/>
        <w:rPr>
          <w:rFonts w:ascii="Times New Roman" w:hAnsi="Times New Roman"/>
          <w:b/>
          <w:bCs/>
          <w:sz w:val="28"/>
          <w:szCs w:val="28"/>
        </w:rPr>
      </w:pPr>
    </w:p>
    <w:p>
      <w:pPr>
        <w:numPr>
          <w:ilvl w:val="0"/>
          <w:numId w:val="2"/>
        </w:numPr>
        <w:tabs>
          <w:tab w:val="left" w:pos="840"/>
        </w:tabs>
        <w:ind w:left="840" w:hanging="420"/>
        <w:jc w:val="both"/>
        <w:rPr>
          <w:rFonts w:ascii="Times New Roman" w:hAnsi="Times New Roman"/>
          <w:b/>
          <w:bCs/>
          <w:sz w:val="28"/>
          <w:szCs w:val="28"/>
          <w:lang w:val="es-DO"/>
        </w:rPr>
      </w:pPr>
      <w:r>
        <w:rPr>
          <w:rFonts w:ascii="Times New Roman" w:hAnsi="Times New Roman"/>
          <w:b/>
          <w:bCs/>
          <w:sz w:val="28"/>
          <w:szCs w:val="28"/>
          <w:lang w:val="es-DO"/>
        </w:rPr>
        <w:t xml:space="preserve">Caracterización del proyecto: </w:t>
      </w:r>
      <w:r>
        <w:rPr>
          <w:rFonts w:ascii="Times New Roman" w:hAnsi="Times New Roman"/>
          <w:sz w:val="28"/>
          <w:szCs w:val="28"/>
          <w:lang w:val="es-DO"/>
        </w:rPr>
        <w:t>Se designa el responsable de calidad, se diseña el diagrama característico y se aplica el esquema formal de clasificación, es decir, el perfil de riesgo, el foco de interés, etc.</w:t>
      </w:r>
    </w:p>
    <w:p>
      <w:pPr>
        <w:numPr>
          <w:ilvl w:val="0"/>
          <w:numId w:val="2"/>
        </w:numPr>
        <w:tabs>
          <w:tab w:val="left" w:pos="840"/>
        </w:tabs>
        <w:ind w:left="840" w:hanging="420"/>
        <w:jc w:val="both"/>
        <w:rPr>
          <w:rFonts w:ascii="Times New Roman" w:hAnsi="Times New Roman"/>
          <w:b/>
          <w:bCs/>
          <w:sz w:val="28"/>
          <w:szCs w:val="28"/>
          <w:lang w:val="es-DO"/>
        </w:rPr>
      </w:pPr>
      <w:r>
        <w:rPr>
          <w:rFonts w:ascii="Times New Roman" w:hAnsi="Times New Roman"/>
          <w:b/>
          <w:bCs/>
          <w:sz w:val="28"/>
          <w:szCs w:val="28"/>
          <w:lang w:val="es-DO"/>
        </w:rPr>
        <w:t xml:space="preserve">Selección y adaptación de procedimientos de control: </w:t>
      </w:r>
      <w:r>
        <w:rPr>
          <w:rFonts w:ascii="Times New Roman" w:hAnsi="Times New Roman"/>
          <w:sz w:val="28"/>
          <w:szCs w:val="28"/>
          <w:lang w:val="es-DO"/>
        </w:rPr>
        <w:t>se elaboran los esquemas correspondientes con los procedimientos de control que serán aplicados en el proyecto.</w:t>
      </w:r>
    </w:p>
    <w:p>
      <w:pPr>
        <w:numPr>
          <w:ilvl w:val="0"/>
          <w:numId w:val="2"/>
        </w:numPr>
        <w:tabs>
          <w:tab w:val="left" w:pos="840"/>
        </w:tabs>
        <w:ind w:left="840" w:hanging="420"/>
        <w:jc w:val="both"/>
        <w:rPr>
          <w:rFonts w:ascii="Times New Roman" w:hAnsi="Times New Roman"/>
          <w:b/>
          <w:bCs/>
          <w:sz w:val="28"/>
          <w:szCs w:val="28"/>
          <w:lang w:val="es-DO"/>
        </w:rPr>
      </w:pPr>
      <w:r>
        <w:rPr>
          <w:rFonts w:ascii="Times New Roman" w:hAnsi="Times New Roman"/>
          <w:b/>
          <w:bCs/>
          <w:sz w:val="28"/>
          <w:szCs w:val="28"/>
          <w:lang w:val="es-DO"/>
        </w:rPr>
        <w:t xml:space="preserve">Selección y adaptación de instrumentos de control y elementos auxiliares: </w:t>
      </w:r>
      <w:r>
        <w:rPr>
          <w:rFonts w:ascii="Times New Roman" w:hAnsi="Times New Roman"/>
          <w:sz w:val="28"/>
          <w:szCs w:val="28"/>
          <w:lang w:val="es-DO"/>
        </w:rPr>
        <w:t>Se definen los instrumentos para el control del proyecto y los elementos auxiliares que se toman en consideración para el plan SQA.</w:t>
      </w:r>
    </w:p>
    <w:p>
      <w:pPr>
        <w:numPr>
          <w:ilvl w:val="0"/>
          <w:numId w:val="2"/>
        </w:numPr>
        <w:tabs>
          <w:tab w:val="left" w:pos="840"/>
        </w:tabs>
        <w:ind w:left="840" w:hanging="420"/>
        <w:jc w:val="both"/>
        <w:rPr>
          <w:rFonts w:ascii="Times New Roman" w:hAnsi="Times New Roman"/>
          <w:b/>
          <w:bCs/>
          <w:sz w:val="28"/>
          <w:szCs w:val="28"/>
        </w:rPr>
      </w:pPr>
      <w:r>
        <w:rPr>
          <w:rFonts w:ascii="Times New Roman" w:hAnsi="Times New Roman"/>
          <w:b/>
          <w:bCs/>
          <w:sz w:val="28"/>
          <w:szCs w:val="28"/>
          <w:lang w:val="es-DO"/>
        </w:rPr>
        <w:t xml:space="preserve">Redacción y aprobación del plan específico de calidad: </w:t>
      </w:r>
      <w:r>
        <w:rPr>
          <w:rFonts w:ascii="Times New Roman" w:hAnsi="Times New Roman"/>
          <w:sz w:val="28"/>
          <w:szCs w:val="28"/>
          <w:lang w:val="es-DO"/>
        </w:rPr>
        <w:t xml:space="preserve">se redacta un plan específico de calidad tomando en cuenta todos sus componentes y etapas. </w:t>
      </w:r>
      <w:r>
        <w:rPr>
          <w:rFonts w:ascii="Times New Roman" w:hAnsi="Times New Roman"/>
          <w:sz w:val="28"/>
          <w:szCs w:val="28"/>
        </w:rPr>
        <w:t xml:space="preserve">También corresponde la aprobación del mismo. </w:t>
      </w:r>
    </w:p>
    <w:p>
      <w:pPr>
        <w:numPr>
          <w:ilvl w:val="0"/>
          <w:numId w:val="2"/>
        </w:numPr>
        <w:tabs>
          <w:tab w:val="left" w:pos="840"/>
        </w:tabs>
        <w:ind w:left="840" w:hanging="420"/>
        <w:jc w:val="both"/>
        <w:rPr>
          <w:rFonts w:ascii="Times New Roman" w:hAnsi="Times New Roman"/>
          <w:b/>
          <w:bCs/>
          <w:sz w:val="28"/>
          <w:szCs w:val="28"/>
          <w:lang w:val="es-DO"/>
        </w:rPr>
      </w:pPr>
      <w:r>
        <w:rPr>
          <w:rFonts w:ascii="Times New Roman" w:hAnsi="Times New Roman"/>
          <w:b/>
          <w:bCs/>
          <w:sz w:val="28"/>
          <w:szCs w:val="28"/>
          <w:lang w:val="es-DO"/>
        </w:rPr>
        <w:t xml:space="preserve">Ejecución del plan: </w:t>
      </w:r>
      <w:r>
        <w:rPr>
          <w:rFonts w:ascii="Times New Roman" w:hAnsi="Times New Roman"/>
          <w:sz w:val="28"/>
          <w:szCs w:val="28"/>
          <w:lang w:val="es-DO"/>
        </w:rPr>
        <w:t>Se ejecuta todo lo planificado en las etapas.</w:t>
      </w:r>
    </w:p>
    <w:p>
      <w:pPr>
        <w:numPr>
          <w:ilvl w:val="1"/>
          <w:numId w:val="1"/>
        </w:numPr>
        <w:jc w:val="both"/>
        <w:rPr>
          <w:rFonts w:ascii="Times New Roman" w:hAnsi="Times New Roman" w:cs="Times New Roman"/>
          <w:sz w:val="28"/>
          <w:szCs w:val="28"/>
          <w:highlight w:val="yellow"/>
          <w:lang w:val="es-DO"/>
        </w:rPr>
      </w:pPr>
      <w:r>
        <w:rPr>
          <w:rFonts w:ascii="Times New Roman" w:hAnsi="Times New Roman" w:cs="Times New Roman"/>
          <w:sz w:val="28"/>
          <w:szCs w:val="28"/>
          <w:highlight w:val="yellow"/>
          <w:lang w:val="es-DO"/>
        </w:rPr>
        <w:t>Explique la estimación de factores criticas y obtención del diagrama característico.</w:t>
      </w:r>
    </w:p>
    <w:p>
      <w:pPr>
        <w:tabs>
          <w:tab w:val="left" w:pos="850"/>
        </w:tabs>
        <w:jc w:val="both"/>
        <w:rPr>
          <w:rFonts w:ascii="Times New Roman" w:hAnsi="Times New Roman" w:cs="Times New Roman"/>
          <w:sz w:val="28"/>
          <w:szCs w:val="28"/>
          <w:highlight w:val="yellow"/>
          <w:lang w:val="es-DO"/>
        </w:rPr>
      </w:pPr>
    </w:p>
    <w:p>
      <w:pPr>
        <w:spacing w:before="240" w:after="240" w:line="360" w:lineRule="auto"/>
        <w:ind w:left="0" w:firstLine="0"/>
        <w:jc w:val="both"/>
        <w:rPr>
          <w:rFonts w:hint="default" w:ascii="Times New Roman" w:hAnsi="Times New Roman" w:eastAsia="Times New Roman" w:cs="Times New Roman"/>
          <w:sz w:val="28"/>
          <w:szCs w:val="28"/>
          <w:rtl w:val="0"/>
          <w:lang w:val="en-US"/>
        </w:rPr>
      </w:pPr>
      <w:r>
        <w:rPr>
          <w:rFonts w:ascii="Times New Roman" w:hAnsi="Times New Roman" w:eastAsia="Times New Roman" w:cs="Times New Roman"/>
          <w:sz w:val="28"/>
          <w:szCs w:val="28"/>
          <w:rtl w:val="0"/>
        </w:rPr>
        <w:t xml:space="preserve">La estimación de factores crítica </w:t>
      </w:r>
      <w:r>
        <w:rPr>
          <w:rFonts w:hint="default" w:ascii="Times New Roman" w:hAnsi="Times New Roman" w:eastAsia="Times New Roman" w:cs="Times New Roman"/>
          <w:sz w:val="28"/>
          <w:szCs w:val="28"/>
          <w:rtl w:val="0"/>
          <w:lang w:val="en-US"/>
        </w:rPr>
        <w:t>se presentan como puntos que tratara de cumplir el proyecto, como caracteristicas que deben tener las maquinas, costes y complejidad del mismo.</w:t>
      </w:r>
    </w:p>
    <w:p>
      <w:pPr>
        <w:spacing w:before="240" w:after="240" w:line="360" w:lineRule="auto"/>
        <w:ind w:left="0" w:firstLine="0"/>
        <w:jc w:val="both"/>
        <w:rPr>
          <w:rFonts w:hint="default" w:ascii="Times New Roman" w:hAnsi="Times New Roman" w:eastAsia="Times New Roman" w:cs="Times New Roman"/>
          <w:sz w:val="28"/>
          <w:szCs w:val="28"/>
          <w:rtl w:val="0"/>
          <w:lang w:val="en-US"/>
        </w:rPr>
      </w:pPr>
    </w:p>
    <w:p>
      <w:pPr>
        <w:spacing w:before="240" w:after="240" w:line="360" w:lineRule="auto"/>
        <w:jc w:val="both"/>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en-US"/>
        </w:rPr>
        <w:t>A</w:t>
      </w:r>
      <w:r>
        <w:rPr>
          <w:rFonts w:ascii="Times New Roman" w:hAnsi="Times New Roman" w:eastAsia="Times New Roman" w:cs="Times New Roman"/>
          <w:b/>
          <w:sz w:val="28"/>
          <w:szCs w:val="28"/>
          <w:rtl w:val="0"/>
        </w:rPr>
        <w:t xml:space="preserve">tributos significativos del proyecto: </w:t>
      </w:r>
    </w:p>
    <w:p>
      <w:pPr>
        <w:keepNext w:val="0"/>
        <w:keepLines w:val="0"/>
        <w:pageBreakBefore w:val="0"/>
        <w:widowControl/>
        <w:numPr>
          <w:ilvl w:val="0"/>
          <w:numId w:val="4"/>
        </w:numPr>
        <w:kinsoku/>
        <w:wordWrap/>
        <w:overflowPunct/>
        <w:topLinePunct w:val="0"/>
        <w:autoSpaceDE/>
        <w:autoSpaceDN/>
        <w:bidi w:val="0"/>
        <w:adjustRightInd/>
        <w:snapToGrid/>
        <w:spacing w:before="240" w:after="240" w:line="240" w:lineRule="auto"/>
        <w:ind w:left="420" w:leftChars="0" w:hanging="420" w:firstLineChars="0"/>
        <w:jc w:val="both"/>
        <w:textAlignment w:val="auto"/>
        <w:rPr>
          <w:rFonts w:ascii="Times New Roman" w:hAnsi="Times New Roman" w:eastAsia="Times New Roman" w:cs="Times New Roman"/>
          <w:b w:val="0"/>
          <w:bCs/>
          <w:i w:val="0"/>
          <w:iCs/>
          <w:sz w:val="28"/>
          <w:szCs w:val="28"/>
        </w:rPr>
      </w:pPr>
      <w:r>
        <w:rPr>
          <w:rFonts w:ascii="Times New Roman" w:hAnsi="Times New Roman" w:eastAsia="Times New Roman" w:cs="Times New Roman"/>
          <w:b w:val="0"/>
          <w:bCs/>
          <w:i w:val="0"/>
          <w:iCs/>
          <w:sz w:val="28"/>
          <w:szCs w:val="28"/>
          <w:rtl w:val="0"/>
        </w:rPr>
        <w:t>Requisitos de</w:t>
      </w:r>
      <w:r>
        <w:rPr>
          <w:rFonts w:hint="default" w:ascii="Times New Roman" w:hAnsi="Times New Roman" w:eastAsia="Times New Roman" w:cs="Times New Roman"/>
          <w:b w:val="0"/>
          <w:bCs/>
          <w:i w:val="0"/>
          <w:iCs/>
          <w:sz w:val="28"/>
          <w:szCs w:val="28"/>
          <w:rtl w:val="0"/>
          <w:lang w:val="en-US"/>
        </w:rPr>
        <w:t xml:space="preserve"> </w:t>
      </w:r>
      <w:r>
        <w:rPr>
          <w:rFonts w:ascii="Times New Roman" w:hAnsi="Times New Roman" w:eastAsia="Times New Roman" w:cs="Times New Roman"/>
          <w:b w:val="0"/>
          <w:bCs/>
          <w:i w:val="0"/>
          <w:iCs/>
          <w:sz w:val="28"/>
          <w:szCs w:val="28"/>
          <w:rtl w:val="0"/>
        </w:rPr>
        <w:t>seguridad</w:t>
      </w:r>
    </w:p>
    <w:p>
      <w:pPr>
        <w:keepNext w:val="0"/>
        <w:keepLines w:val="0"/>
        <w:pageBreakBefore w:val="0"/>
        <w:widowControl/>
        <w:numPr>
          <w:ilvl w:val="0"/>
          <w:numId w:val="4"/>
        </w:numPr>
        <w:kinsoku/>
        <w:wordWrap/>
        <w:overflowPunct/>
        <w:topLinePunct w:val="0"/>
        <w:autoSpaceDE/>
        <w:autoSpaceDN/>
        <w:bidi w:val="0"/>
        <w:adjustRightInd/>
        <w:snapToGrid/>
        <w:spacing w:before="240" w:after="240" w:line="240" w:lineRule="auto"/>
        <w:ind w:left="420" w:leftChars="0" w:hanging="420" w:firstLineChars="0"/>
        <w:jc w:val="both"/>
        <w:textAlignment w:val="auto"/>
        <w:rPr>
          <w:rFonts w:ascii="Times New Roman" w:hAnsi="Times New Roman" w:eastAsia="Times New Roman" w:cs="Times New Roman"/>
          <w:b w:val="0"/>
          <w:bCs/>
          <w:i w:val="0"/>
          <w:iCs/>
          <w:sz w:val="28"/>
          <w:szCs w:val="28"/>
        </w:rPr>
      </w:pPr>
      <w:r>
        <w:rPr>
          <w:rFonts w:ascii="Times New Roman" w:hAnsi="Times New Roman" w:eastAsia="Times New Roman" w:cs="Times New Roman"/>
          <w:b w:val="0"/>
          <w:bCs/>
          <w:i w:val="0"/>
          <w:iCs/>
          <w:sz w:val="28"/>
          <w:szCs w:val="28"/>
          <w:rtl w:val="0"/>
        </w:rPr>
        <w:t>Requisitos de</w:t>
      </w:r>
      <w:r>
        <w:rPr>
          <w:rFonts w:hint="default" w:ascii="Times New Roman" w:hAnsi="Times New Roman" w:eastAsia="Times New Roman" w:cs="Times New Roman"/>
          <w:b w:val="0"/>
          <w:bCs/>
          <w:i w:val="0"/>
          <w:iCs/>
          <w:sz w:val="28"/>
          <w:szCs w:val="28"/>
          <w:rtl w:val="0"/>
          <w:lang w:val="en-US"/>
        </w:rPr>
        <w:t xml:space="preserve"> </w:t>
      </w:r>
      <w:r>
        <w:rPr>
          <w:rFonts w:ascii="Times New Roman" w:hAnsi="Times New Roman" w:eastAsia="Times New Roman" w:cs="Times New Roman"/>
          <w:b w:val="0"/>
          <w:bCs/>
          <w:i w:val="0"/>
          <w:iCs/>
          <w:sz w:val="28"/>
          <w:szCs w:val="28"/>
          <w:rtl w:val="0"/>
        </w:rPr>
        <w:t>comportamiento externo</w:t>
      </w:r>
    </w:p>
    <w:p>
      <w:pPr>
        <w:keepNext w:val="0"/>
        <w:keepLines w:val="0"/>
        <w:pageBreakBefore w:val="0"/>
        <w:widowControl/>
        <w:numPr>
          <w:ilvl w:val="0"/>
          <w:numId w:val="4"/>
        </w:numPr>
        <w:kinsoku/>
        <w:wordWrap/>
        <w:overflowPunct/>
        <w:topLinePunct w:val="0"/>
        <w:autoSpaceDE/>
        <w:autoSpaceDN/>
        <w:bidi w:val="0"/>
        <w:adjustRightInd/>
        <w:snapToGrid/>
        <w:spacing w:before="0" w:beforeAutospacing="0" w:after="240" w:line="240" w:lineRule="auto"/>
        <w:ind w:left="420" w:leftChars="0" w:hanging="420" w:firstLineChars="0"/>
        <w:jc w:val="both"/>
        <w:textAlignment w:val="auto"/>
        <w:rPr>
          <w:rFonts w:ascii="Times New Roman" w:hAnsi="Times New Roman" w:eastAsia="Times New Roman" w:cs="Times New Roman"/>
          <w:b w:val="0"/>
          <w:bCs/>
          <w:i w:val="0"/>
          <w:iCs/>
          <w:sz w:val="28"/>
          <w:szCs w:val="28"/>
        </w:rPr>
      </w:pPr>
      <w:r>
        <w:rPr>
          <w:rFonts w:ascii="Times New Roman" w:hAnsi="Times New Roman" w:eastAsia="Times New Roman" w:cs="Times New Roman"/>
          <w:b w:val="0"/>
          <w:bCs/>
          <w:i w:val="0"/>
          <w:iCs/>
          <w:sz w:val="28"/>
          <w:szCs w:val="28"/>
          <w:rtl w:val="0"/>
        </w:rPr>
        <w:t>Requisitos de</w:t>
      </w:r>
      <w:r>
        <w:rPr>
          <w:rFonts w:hint="default" w:ascii="Times New Roman" w:hAnsi="Times New Roman" w:eastAsia="Times New Roman" w:cs="Times New Roman"/>
          <w:b w:val="0"/>
          <w:bCs/>
          <w:i w:val="0"/>
          <w:iCs/>
          <w:sz w:val="28"/>
          <w:szCs w:val="28"/>
          <w:rtl w:val="0"/>
          <w:lang w:val="en-US"/>
        </w:rPr>
        <w:t xml:space="preserve"> </w:t>
      </w:r>
      <w:r>
        <w:rPr>
          <w:rFonts w:ascii="Times New Roman" w:hAnsi="Times New Roman" w:eastAsia="Times New Roman" w:cs="Times New Roman"/>
          <w:b w:val="0"/>
          <w:bCs/>
          <w:i w:val="0"/>
          <w:iCs/>
          <w:sz w:val="28"/>
          <w:szCs w:val="28"/>
          <w:rtl w:val="0"/>
        </w:rPr>
        <w:t>comportamiento interno</w:t>
      </w:r>
    </w:p>
    <w:p>
      <w:pPr>
        <w:keepNext w:val="0"/>
        <w:keepLines w:val="0"/>
        <w:pageBreakBefore w:val="0"/>
        <w:widowControl/>
        <w:numPr>
          <w:ilvl w:val="0"/>
          <w:numId w:val="4"/>
        </w:numPr>
        <w:kinsoku/>
        <w:wordWrap/>
        <w:overflowPunct/>
        <w:topLinePunct w:val="0"/>
        <w:autoSpaceDE/>
        <w:autoSpaceDN/>
        <w:bidi w:val="0"/>
        <w:adjustRightInd/>
        <w:snapToGrid/>
        <w:spacing w:before="240" w:after="240" w:line="240" w:lineRule="auto"/>
        <w:ind w:left="420" w:leftChars="0" w:hanging="420" w:firstLineChars="0"/>
        <w:jc w:val="both"/>
        <w:textAlignment w:val="auto"/>
        <w:rPr>
          <w:rFonts w:ascii="Times New Roman" w:hAnsi="Times New Roman" w:eastAsia="Times New Roman" w:cs="Times New Roman"/>
          <w:b w:val="0"/>
          <w:bCs/>
          <w:i w:val="0"/>
          <w:iCs/>
          <w:sz w:val="28"/>
          <w:szCs w:val="28"/>
        </w:rPr>
      </w:pPr>
      <w:r>
        <w:rPr>
          <w:rFonts w:ascii="Times New Roman" w:hAnsi="Times New Roman" w:eastAsia="Times New Roman" w:cs="Times New Roman"/>
          <w:b w:val="0"/>
          <w:bCs/>
          <w:i w:val="0"/>
          <w:iCs/>
          <w:sz w:val="28"/>
          <w:szCs w:val="28"/>
          <w:rtl w:val="0"/>
        </w:rPr>
        <w:t>Tipología de la máquina virtual.</w:t>
      </w:r>
    </w:p>
    <w:p>
      <w:pPr>
        <w:keepNext w:val="0"/>
        <w:keepLines w:val="0"/>
        <w:pageBreakBefore w:val="0"/>
        <w:widowControl/>
        <w:numPr>
          <w:ilvl w:val="0"/>
          <w:numId w:val="4"/>
        </w:numPr>
        <w:kinsoku/>
        <w:wordWrap/>
        <w:overflowPunct/>
        <w:topLinePunct w:val="0"/>
        <w:autoSpaceDE/>
        <w:autoSpaceDN/>
        <w:bidi w:val="0"/>
        <w:adjustRightInd/>
        <w:snapToGrid/>
        <w:spacing w:before="240" w:after="240" w:line="240" w:lineRule="auto"/>
        <w:ind w:left="420" w:leftChars="0" w:hanging="420" w:firstLineChars="0"/>
        <w:jc w:val="both"/>
        <w:textAlignment w:val="auto"/>
        <w:rPr>
          <w:rFonts w:ascii="Times New Roman" w:hAnsi="Times New Roman" w:eastAsia="Times New Roman" w:cs="Times New Roman"/>
          <w:b w:val="0"/>
          <w:bCs/>
          <w:i w:val="0"/>
          <w:iCs/>
          <w:sz w:val="28"/>
          <w:szCs w:val="28"/>
        </w:rPr>
      </w:pPr>
      <w:r>
        <w:rPr>
          <w:rFonts w:ascii="Times New Roman" w:hAnsi="Times New Roman" w:eastAsia="Times New Roman" w:cs="Times New Roman"/>
          <w:b w:val="0"/>
          <w:bCs/>
          <w:i w:val="0"/>
          <w:iCs/>
          <w:sz w:val="28"/>
          <w:szCs w:val="28"/>
          <w:rtl w:val="0"/>
        </w:rPr>
        <w:t>Funcionalidad de máquina virtual</w:t>
      </w:r>
    </w:p>
    <w:p>
      <w:pPr>
        <w:keepNext w:val="0"/>
        <w:keepLines w:val="0"/>
        <w:pageBreakBefore w:val="0"/>
        <w:widowControl/>
        <w:numPr>
          <w:ilvl w:val="0"/>
          <w:numId w:val="4"/>
        </w:numPr>
        <w:kinsoku/>
        <w:wordWrap/>
        <w:overflowPunct/>
        <w:topLinePunct w:val="0"/>
        <w:autoSpaceDE/>
        <w:autoSpaceDN/>
        <w:bidi w:val="0"/>
        <w:adjustRightInd/>
        <w:snapToGrid/>
        <w:spacing w:before="240" w:after="240" w:line="240" w:lineRule="auto"/>
        <w:ind w:left="420" w:leftChars="0" w:hanging="420" w:firstLineChars="0"/>
        <w:jc w:val="both"/>
        <w:textAlignment w:val="auto"/>
        <w:rPr>
          <w:rFonts w:ascii="Times New Roman" w:hAnsi="Times New Roman" w:eastAsia="Times New Roman" w:cs="Times New Roman"/>
          <w:b w:val="0"/>
          <w:bCs/>
          <w:i w:val="0"/>
          <w:iCs/>
          <w:sz w:val="28"/>
          <w:szCs w:val="28"/>
          <w:u w:val="none"/>
        </w:rPr>
      </w:pPr>
      <w:r>
        <w:rPr>
          <w:rFonts w:ascii="Times New Roman" w:hAnsi="Times New Roman" w:eastAsia="Times New Roman" w:cs="Times New Roman"/>
          <w:b w:val="0"/>
          <w:bCs/>
          <w:i w:val="0"/>
          <w:iCs/>
          <w:sz w:val="28"/>
          <w:szCs w:val="28"/>
          <w:rtl w:val="0"/>
        </w:rPr>
        <w:t>Grado de</w:t>
      </w:r>
      <w:r>
        <w:rPr>
          <w:rFonts w:hint="default" w:ascii="Times New Roman" w:hAnsi="Times New Roman" w:eastAsia="Times New Roman" w:cs="Times New Roman"/>
          <w:b w:val="0"/>
          <w:bCs/>
          <w:i w:val="0"/>
          <w:iCs/>
          <w:sz w:val="28"/>
          <w:szCs w:val="28"/>
          <w:rtl w:val="0"/>
          <w:lang w:val="en-US"/>
        </w:rPr>
        <w:t xml:space="preserve"> </w:t>
      </w:r>
      <w:r>
        <w:rPr>
          <w:rFonts w:ascii="Times New Roman" w:hAnsi="Times New Roman" w:eastAsia="Times New Roman" w:cs="Times New Roman"/>
          <w:b w:val="0"/>
          <w:bCs/>
          <w:i w:val="0"/>
          <w:iCs/>
          <w:sz w:val="28"/>
          <w:szCs w:val="28"/>
          <w:rtl w:val="0"/>
        </w:rPr>
        <w:t>definición, estructura y modularidad de las especificaciones.</w:t>
      </w:r>
    </w:p>
    <w:p>
      <w:pPr>
        <w:keepNext w:val="0"/>
        <w:keepLines w:val="0"/>
        <w:pageBreakBefore w:val="0"/>
        <w:widowControl/>
        <w:numPr>
          <w:ilvl w:val="0"/>
          <w:numId w:val="4"/>
        </w:numPr>
        <w:kinsoku/>
        <w:wordWrap/>
        <w:overflowPunct/>
        <w:topLinePunct w:val="0"/>
        <w:autoSpaceDE/>
        <w:autoSpaceDN/>
        <w:bidi w:val="0"/>
        <w:adjustRightInd/>
        <w:snapToGrid/>
        <w:spacing w:before="0" w:beforeAutospacing="0" w:after="240" w:line="240" w:lineRule="auto"/>
        <w:ind w:left="420" w:leftChars="0" w:hanging="420" w:firstLineChars="0"/>
        <w:jc w:val="both"/>
        <w:textAlignment w:val="auto"/>
        <w:rPr>
          <w:rFonts w:ascii="Times New Roman" w:hAnsi="Times New Roman" w:eastAsia="Times New Roman" w:cs="Times New Roman"/>
          <w:b w:val="0"/>
          <w:bCs/>
          <w:i w:val="0"/>
          <w:iCs/>
          <w:sz w:val="28"/>
          <w:szCs w:val="28"/>
          <w:u w:val="none"/>
        </w:rPr>
      </w:pPr>
      <w:r>
        <w:rPr>
          <w:rFonts w:ascii="Times New Roman" w:hAnsi="Times New Roman" w:eastAsia="Times New Roman" w:cs="Times New Roman"/>
          <w:b w:val="0"/>
          <w:bCs/>
          <w:i w:val="0"/>
          <w:iCs/>
          <w:sz w:val="28"/>
          <w:szCs w:val="28"/>
          <w:rtl w:val="0"/>
        </w:rPr>
        <w:t>Grado de</w:t>
      </w:r>
      <w:r>
        <w:rPr>
          <w:rFonts w:hint="default" w:ascii="Times New Roman" w:hAnsi="Times New Roman" w:eastAsia="Times New Roman" w:cs="Times New Roman"/>
          <w:b w:val="0"/>
          <w:bCs/>
          <w:i w:val="0"/>
          <w:iCs/>
          <w:sz w:val="28"/>
          <w:szCs w:val="28"/>
          <w:rtl w:val="0"/>
          <w:lang w:val="en-US"/>
        </w:rPr>
        <w:t xml:space="preserve"> </w:t>
      </w:r>
      <w:r>
        <w:rPr>
          <w:rFonts w:ascii="Times New Roman" w:hAnsi="Times New Roman" w:eastAsia="Times New Roman" w:cs="Times New Roman"/>
          <w:b w:val="0"/>
          <w:bCs/>
          <w:i w:val="0"/>
          <w:iCs/>
          <w:sz w:val="28"/>
          <w:szCs w:val="28"/>
          <w:rtl w:val="0"/>
        </w:rPr>
        <w:t>distribución y heterogeneidad de la máquina virtual.</w:t>
      </w:r>
    </w:p>
    <w:p>
      <w:pPr>
        <w:tabs>
          <w:tab w:val="left" w:pos="850"/>
        </w:tabs>
        <w:jc w:val="both"/>
        <w:rPr>
          <w:rFonts w:ascii="Times New Roman" w:hAnsi="Times New Roman" w:cs="Times New Roman"/>
          <w:sz w:val="28"/>
          <w:szCs w:val="28"/>
          <w:highlight w:val="yellow"/>
          <w:lang w:val="es-DO"/>
        </w:rPr>
      </w:pPr>
    </w:p>
    <w:p>
      <w:pPr>
        <w:rPr>
          <w:rFonts w:ascii="Times New Roman" w:hAnsi="Times New Roman" w:cs="Times New Roman"/>
          <w:sz w:val="28"/>
          <w:szCs w:val="28"/>
          <w:highlight w:val="yellow"/>
          <w:lang w:val="es-DO"/>
        </w:rPr>
      </w:pPr>
      <w:r>
        <w:rPr>
          <w:rFonts w:ascii="Times New Roman" w:hAnsi="Times New Roman" w:cs="Times New Roman"/>
          <w:sz w:val="28"/>
          <w:szCs w:val="28"/>
          <w:highlight w:val="yellow"/>
          <w:lang w:val="es-DO"/>
        </w:rPr>
        <w:br w:type="page"/>
      </w:r>
    </w:p>
    <w:p>
      <w:pPr>
        <w:tabs>
          <w:tab w:val="left" w:pos="850"/>
        </w:tabs>
        <w:jc w:val="both"/>
        <w:rPr>
          <w:rFonts w:ascii="Times New Roman" w:hAnsi="Times New Roman" w:cs="Times New Roman"/>
          <w:sz w:val="28"/>
          <w:szCs w:val="28"/>
          <w:highlight w:val="yellow"/>
          <w:lang w:val="es-DO"/>
        </w:rPr>
      </w:pPr>
      <w:bookmarkStart w:id="0" w:name="_GoBack"/>
      <w:bookmarkEnd w:id="0"/>
    </w:p>
    <w:p>
      <w:pPr>
        <w:numPr>
          <w:ilvl w:val="1"/>
          <w:numId w:val="1"/>
        </w:numPr>
        <w:jc w:val="both"/>
        <w:rPr>
          <w:rFonts w:ascii="Times New Roman" w:hAnsi="Times New Roman" w:cs="Times New Roman"/>
          <w:sz w:val="28"/>
          <w:szCs w:val="28"/>
          <w:highlight w:val="cyan"/>
          <w:lang w:val="es-DO"/>
        </w:rPr>
      </w:pPr>
      <w:r>
        <w:rPr>
          <w:rFonts w:ascii="Times New Roman" w:hAnsi="Times New Roman" w:cs="Times New Roman"/>
          <w:sz w:val="28"/>
          <w:szCs w:val="28"/>
          <w:highlight w:val="cyan"/>
          <w:lang w:val="es-DO"/>
        </w:rPr>
        <w:t>Elabore un diagrama que resuma los modelos de referencia del Plan General de Aseguramiento de la Calidad.</w:t>
      </w:r>
    </w:p>
    <w:p>
      <w:pPr>
        <w:ind w:left="397"/>
        <w:jc w:val="both"/>
        <w:rPr>
          <w:rFonts w:ascii="Times New Roman" w:hAnsi="Times New Roman" w:cs="Times New Roman"/>
          <w:sz w:val="28"/>
          <w:szCs w:val="28"/>
          <w:highlight w:val="cyan"/>
          <w:lang w:val="es-DO"/>
        </w:rPr>
      </w:pPr>
    </w:p>
    <w:p>
      <w:pPr>
        <w:ind w:left="397"/>
        <w:jc w:val="both"/>
        <w:rPr>
          <w:rFonts w:ascii="Times New Roman" w:hAnsi="Times New Roman" w:cs="Times New Roman"/>
          <w:sz w:val="28"/>
          <w:szCs w:val="28"/>
          <w:lang w:val="es-DO"/>
        </w:rPr>
      </w:pPr>
    </w:p>
    <w:p>
      <w:pPr>
        <w:ind w:left="397"/>
        <w:jc w:val="both"/>
        <w:rPr>
          <w:rFonts w:ascii="Times New Roman" w:hAnsi="Times New Roman" w:cs="Times New Roman"/>
          <w:sz w:val="28"/>
          <w:szCs w:val="28"/>
          <w:highlight w:val="cyan"/>
          <w:lang w:val="es-DO"/>
        </w:rPr>
      </w:pPr>
      <w:r>
        <w:rPr>
          <w:rFonts w:ascii="Times New Roman" w:hAnsi="Times New Roman" w:cs="Times New Roman"/>
          <w:sz w:val="28"/>
          <w:szCs w:val="28"/>
          <w:lang w:val="es-DO" w:eastAsia="es-DO"/>
        </w:rPr>
        <w:drawing>
          <wp:anchor distT="0" distB="0" distL="114300" distR="114300" simplePos="0" relativeHeight="251659264" behindDoc="0" locked="0" layoutInCell="1" allowOverlap="1">
            <wp:simplePos x="0" y="0"/>
            <wp:positionH relativeFrom="column">
              <wp:posOffset>-1228725</wp:posOffset>
            </wp:positionH>
            <wp:positionV relativeFrom="paragraph">
              <wp:posOffset>19050</wp:posOffset>
            </wp:positionV>
            <wp:extent cx="7687945" cy="6609715"/>
            <wp:effectExtent l="0" t="0" r="8255" b="635"/>
            <wp:wrapSquare wrapText="bothSides"/>
            <wp:docPr id="3" name="Picture 3" descr="Modelos de Refer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delos de Referencia"/>
                    <pic:cNvPicPr>
                      <a:picLocks noChangeAspect="1"/>
                    </pic:cNvPicPr>
                  </pic:nvPicPr>
                  <pic:blipFill>
                    <a:blip r:embed="rId5"/>
                    <a:srcRect l="6982" r="5683"/>
                    <a:stretch>
                      <a:fillRect/>
                    </a:stretch>
                  </pic:blipFill>
                  <pic:spPr>
                    <a:xfrm>
                      <a:off x="0" y="0"/>
                      <a:ext cx="7687945" cy="6609715"/>
                    </a:xfrm>
                    <a:prstGeom prst="rect">
                      <a:avLst/>
                    </a:prstGeom>
                  </pic:spPr>
                </pic:pic>
              </a:graphicData>
            </a:graphic>
          </wp:anchor>
        </w:drawing>
      </w:r>
    </w:p>
    <w:p>
      <w:pPr>
        <w:rPr>
          <w:lang w:val="es-D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86"/>
    <w:family w:val="swiss"/>
    <w:pitch w:val="default"/>
    <w:sig w:usb0="E0002EFF" w:usb1="C000785B" w:usb2="00000009" w:usb3="00000000" w:csb0="400001FF" w:csb1="FFFF0000"/>
  </w:font>
  <w:font w:name="Arial">
    <w:panose1 w:val="020B0604020202020204"/>
    <w:charset w:val="86"/>
    <w:family w:val="swiss"/>
    <w:pitch w:val="default"/>
    <w:sig w:usb0="E0002EFF" w:usb1="C000785B" w:usb2="00000009" w:usb3="00000000" w:csb0="400001FF" w:csb1="FFFF0000"/>
  </w:font>
  <w:font w:name="Arial">
    <w:panose1 w:val="020B0604020202020204"/>
    <w:charset w:val="86"/>
    <w:family w:val="swiss"/>
    <w:pitch w:val="default"/>
    <w:sig w:usb0="E0002EFF" w:usb1="C000785B" w:usb2="00000009" w:usb3="00000000" w:csb0="400001FF" w:csb1="FFFF0000"/>
  </w:font>
  <w:font w:name="Arial">
    <w:panose1 w:val="020B0604020202020204"/>
    <w:charset w:val="86"/>
    <w:family w:val="swiss"/>
    <w:pitch w:val="default"/>
    <w:sig w:usb0="E0002EFF" w:usb1="C000785B" w:usb2="00000009" w:usb3="00000000" w:csb0="400001FF" w:csb1="FFFF0000"/>
  </w:font>
  <w:font w:name="Arial">
    <w:panose1 w:val="020B0604020202020204"/>
    <w:charset w:val="86"/>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98F52D"/>
    <w:multiLevelType w:val="multilevel"/>
    <w:tmpl w:val="F098F52D"/>
    <w:lvl w:ilvl="0" w:tentative="0">
      <w:start w:val="1"/>
      <w:numFmt w:val="decimal"/>
      <w:lvlText w:val="%1."/>
      <w:lvlJc w:val="left"/>
      <w:pPr>
        <w:tabs>
          <w:tab w:val="left" w:pos="425"/>
        </w:tabs>
        <w:ind w:left="425" w:hanging="425"/>
      </w:pPr>
      <w:rPr>
        <w:rFonts w:hint="default"/>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1">
    <w:nsid w:val="03D62ECE"/>
    <w:multiLevelType w:val="multilevel"/>
    <w:tmpl w:val="03D62EC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1011555F"/>
    <w:multiLevelType w:val="multilevel"/>
    <w:tmpl w:val="1011555F"/>
    <w:lvl w:ilvl="0" w:tentative="0">
      <w:start w:val="1"/>
      <w:numFmt w:val="bullet"/>
      <w:lvlText w:val=""/>
      <w:lvlJc w:val="left"/>
      <w:pPr>
        <w:tabs>
          <w:tab w:val="left" w:pos="420"/>
        </w:tabs>
        <w:ind w:left="418" w:hanging="418"/>
      </w:pPr>
      <w:rPr>
        <w:rFonts w:hint="default" w:ascii="Wingdings" w:hAnsi="Wingdings"/>
        <w:sz w:val="16"/>
      </w:rPr>
    </w:lvl>
    <w:lvl w:ilvl="1" w:tentative="0">
      <w:start w:val="1"/>
      <w:numFmt w:val="bullet"/>
      <w:lvlText w:val=""/>
      <w:lvlJc w:val="left"/>
      <w:pPr>
        <w:tabs>
          <w:tab w:val="left" w:pos="840"/>
        </w:tabs>
        <w:ind w:left="840" w:hanging="420"/>
      </w:pPr>
      <w:rPr>
        <w:rFonts w:hint="default" w:ascii="Wingdings" w:hAnsi="Wingdings"/>
        <w:sz w:val="16"/>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15344288"/>
    <w:multiLevelType w:val="singleLevel"/>
    <w:tmpl w:val="1534428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embedSystemFonts/>
  <w:documentProtection w:enforcement="0"/>
  <w:defaultTabStop w:val="420"/>
  <w:hyphenationZone w:val="42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602FB4"/>
    <w:rsid w:val="000519C4"/>
    <w:rsid w:val="000B4291"/>
    <w:rsid w:val="000E0911"/>
    <w:rsid w:val="000E0E96"/>
    <w:rsid w:val="00131F41"/>
    <w:rsid w:val="001803A3"/>
    <w:rsid w:val="001F7876"/>
    <w:rsid w:val="00266988"/>
    <w:rsid w:val="002812ED"/>
    <w:rsid w:val="003835E2"/>
    <w:rsid w:val="003A0B6A"/>
    <w:rsid w:val="003D6E03"/>
    <w:rsid w:val="00423E5C"/>
    <w:rsid w:val="004579A7"/>
    <w:rsid w:val="00472094"/>
    <w:rsid w:val="00493C88"/>
    <w:rsid w:val="004C3914"/>
    <w:rsid w:val="004D5A20"/>
    <w:rsid w:val="00582380"/>
    <w:rsid w:val="005907AC"/>
    <w:rsid w:val="005F268C"/>
    <w:rsid w:val="006B2E4C"/>
    <w:rsid w:val="0070117B"/>
    <w:rsid w:val="00916D79"/>
    <w:rsid w:val="00950A12"/>
    <w:rsid w:val="00951491"/>
    <w:rsid w:val="009B7F37"/>
    <w:rsid w:val="009F3458"/>
    <w:rsid w:val="00A303DB"/>
    <w:rsid w:val="00A43718"/>
    <w:rsid w:val="00A643FA"/>
    <w:rsid w:val="00A668EF"/>
    <w:rsid w:val="00B0735D"/>
    <w:rsid w:val="00B314DE"/>
    <w:rsid w:val="00B94C98"/>
    <w:rsid w:val="00C24868"/>
    <w:rsid w:val="00C75C94"/>
    <w:rsid w:val="00C844EA"/>
    <w:rsid w:val="00D322EA"/>
    <w:rsid w:val="00D920DB"/>
    <w:rsid w:val="00D93DFE"/>
    <w:rsid w:val="00DA293B"/>
    <w:rsid w:val="00DC62F7"/>
    <w:rsid w:val="00E10C81"/>
    <w:rsid w:val="00E15DC9"/>
    <w:rsid w:val="00E1661D"/>
    <w:rsid w:val="00EA7D90"/>
    <w:rsid w:val="00EC7DA7"/>
    <w:rsid w:val="00F30080"/>
    <w:rsid w:val="01F1303B"/>
    <w:rsid w:val="043A6CB9"/>
    <w:rsid w:val="050C11CE"/>
    <w:rsid w:val="085B7103"/>
    <w:rsid w:val="0ECD4205"/>
    <w:rsid w:val="0F56358E"/>
    <w:rsid w:val="1004359B"/>
    <w:rsid w:val="114C1844"/>
    <w:rsid w:val="11E11FA5"/>
    <w:rsid w:val="11F83AB1"/>
    <w:rsid w:val="124F02E1"/>
    <w:rsid w:val="125B6797"/>
    <w:rsid w:val="12893213"/>
    <w:rsid w:val="1899648D"/>
    <w:rsid w:val="1AA01ACC"/>
    <w:rsid w:val="1BB602B7"/>
    <w:rsid w:val="202F2F32"/>
    <w:rsid w:val="2211226B"/>
    <w:rsid w:val="23B03908"/>
    <w:rsid w:val="25453DBD"/>
    <w:rsid w:val="25C83475"/>
    <w:rsid w:val="279472A3"/>
    <w:rsid w:val="29F434FD"/>
    <w:rsid w:val="2D2D34D2"/>
    <w:rsid w:val="2E64013E"/>
    <w:rsid w:val="2ECC748B"/>
    <w:rsid w:val="2ED66E3C"/>
    <w:rsid w:val="2F3D7E15"/>
    <w:rsid w:val="30DB5A9A"/>
    <w:rsid w:val="337F6101"/>
    <w:rsid w:val="33BE0D85"/>
    <w:rsid w:val="33D7792F"/>
    <w:rsid w:val="3407062E"/>
    <w:rsid w:val="35354F64"/>
    <w:rsid w:val="36562294"/>
    <w:rsid w:val="37596D2C"/>
    <w:rsid w:val="3869518A"/>
    <w:rsid w:val="386E0E90"/>
    <w:rsid w:val="3A1B4DEC"/>
    <w:rsid w:val="3B054B56"/>
    <w:rsid w:val="3B7A70F1"/>
    <w:rsid w:val="3E6D475E"/>
    <w:rsid w:val="3E922966"/>
    <w:rsid w:val="3EBD4300"/>
    <w:rsid w:val="3FC7775C"/>
    <w:rsid w:val="3FFE7F57"/>
    <w:rsid w:val="405868BE"/>
    <w:rsid w:val="43312A03"/>
    <w:rsid w:val="450629AA"/>
    <w:rsid w:val="45FD42DD"/>
    <w:rsid w:val="4C0726FA"/>
    <w:rsid w:val="4CA0346B"/>
    <w:rsid w:val="4DDC0037"/>
    <w:rsid w:val="4E4B3BED"/>
    <w:rsid w:val="4F436DDA"/>
    <w:rsid w:val="51062EC3"/>
    <w:rsid w:val="51A57113"/>
    <w:rsid w:val="52390F29"/>
    <w:rsid w:val="535610B7"/>
    <w:rsid w:val="54036BAE"/>
    <w:rsid w:val="55D656A3"/>
    <w:rsid w:val="58B12745"/>
    <w:rsid w:val="595B05D8"/>
    <w:rsid w:val="59D66AB8"/>
    <w:rsid w:val="5BE63C5A"/>
    <w:rsid w:val="5C51270A"/>
    <w:rsid w:val="61EF21A6"/>
    <w:rsid w:val="622C5667"/>
    <w:rsid w:val="625103B8"/>
    <w:rsid w:val="64D95429"/>
    <w:rsid w:val="662263D9"/>
    <w:rsid w:val="664D1F29"/>
    <w:rsid w:val="66602FB4"/>
    <w:rsid w:val="66C50BC2"/>
    <w:rsid w:val="67BC6F54"/>
    <w:rsid w:val="67C65274"/>
    <w:rsid w:val="69084DC7"/>
    <w:rsid w:val="69877510"/>
    <w:rsid w:val="6A716F00"/>
    <w:rsid w:val="7084010B"/>
    <w:rsid w:val="72197FCA"/>
    <w:rsid w:val="72AF7CB1"/>
    <w:rsid w:val="73284DF0"/>
    <w:rsid w:val="743B0711"/>
    <w:rsid w:val="743F1638"/>
    <w:rsid w:val="75A251C6"/>
    <w:rsid w:val="77FA425B"/>
    <w:rsid w:val="7BE767FB"/>
    <w:rsid w:val="7BFB6FE5"/>
    <w:rsid w:val="7CF525DE"/>
    <w:rsid w:val="7F276DA7"/>
    <w:rsid w:val="7FAB1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pPr>
    <w:rPr>
      <w:rFonts w:ascii="Times New Roman" w:hAnsi="Times New Roman" w:cs="Times New Roman"/>
      <w:sz w:val="24"/>
      <w:szCs w:val="24"/>
      <w:lang w:val="es-DO" w:eastAsia="es-DO"/>
    </w:rPr>
  </w:style>
  <w:style w:type="paragraph" w:styleId="5">
    <w:name w:val="List Paragraph"/>
    <w:basedOn w:val="1"/>
    <w:unhideWhenUsed/>
    <w:uiPriority w:val="99"/>
    <w:pPr>
      <w:ind w:left="720"/>
      <w:contextualSpacing/>
    </w:pPr>
  </w:style>
  <w:style w:type="table" w:customStyle="1" w:styleId="6">
    <w:name w:val="Table Normal1"/>
    <w:uiPriority w:val="0"/>
    <w:pPr>
      <w:spacing w:line="276" w:lineRule="auto"/>
    </w:pPr>
    <w:rPr>
      <w:sz w:val="22"/>
      <w:szCs w:val="22"/>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9B640E-4A05-4430-BCCA-C8D0F6BF49BC}">
  <ds:schemaRefs/>
</ds:datastoreItem>
</file>

<file path=docProps/app.xml><?xml version="1.0" encoding="utf-8"?>
<Properties xmlns="http://schemas.openxmlformats.org/officeDocument/2006/extended-properties" xmlns:vt="http://schemas.openxmlformats.org/officeDocument/2006/docPropsVTypes">
  <Template>Normal</Template>
  <Pages>7</Pages>
  <Words>1042</Words>
  <Characters>5732</Characters>
  <Lines>47</Lines>
  <Paragraphs>13</Paragraphs>
  <TotalTime>1</TotalTime>
  <ScaleCrop>false</ScaleCrop>
  <LinksUpToDate>false</LinksUpToDate>
  <CharactersWithSpaces>6761</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2020-11-10T15:02:00Z</dcterms:created>
  <dc:creator>google1566485863</dc:creator>
  <cp:lastModifiedBy>Quilvio_C55</cp:lastModifiedBy>
  <dcterms:modified xsi:type="dcterms:W3CDTF">2020-11-22T22:21:39Z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