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Suponga un cambio en el software que entregó en el nivel 1 de la materia y aplique las 5 tareas de gcs (identificación, control de versiones, control de cambios, auditorías de configuración y generación de informes), incluyendo cualquier documento a utilizar en cada una de ellas.</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lang w:val="en-US"/>
        </w:rPr>
        <w:t>I</w:t>
      </w:r>
      <w:r>
        <w:rPr>
          <w:rFonts w:hint="default" w:ascii="Times New Roman" w:hAnsi="Times New Roman"/>
          <w:b/>
          <w:bCs/>
          <w:sz w:val="28"/>
          <w:szCs w:val="28"/>
        </w:rPr>
        <w:t>dentificación</w:t>
      </w:r>
    </w:p>
    <w:p>
      <w:pPr>
        <w:numPr>
          <w:ilvl w:val="0"/>
          <w:numId w:val="0"/>
        </w:numPr>
        <w:ind w:left="420" w:leftChars="0"/>
        <w:jc w:val="both"/>
        <w:rPr>
          <w:rFonts w:hint="default" w:ascii="Times New Roman" w:hAnsi="Times New Roman"/>
          <w:b w:val="0"/>
          <w:bCs w:val="0"/>
          <w:sz w:val="28"/>
          <w:szCs w:val="28"/>
        </w:rPr>
      </w:pP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bCs/>
          <w:sz w:val="28"/>
          <w:szCs w:val="28"/>
        </w:rPr>
        <w:t>Nombre del proyecto</w:t>
      </w:r>
    </w:p>
    <w:p>
      <w:pPr>
        <w:numPr>
          <w:ilvl w:val="0"/>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Dream Team Web</w:t>
      </w: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bCs/>
          <w:sz w:val="28"/>
          <w:szCs w:val="28"/>
        </w:rPr>
      </w:pPr>
      <w:r>
        <w:rPr>
          <w:rFonts w:hint="default" w:ascii="Times New Roman" w:hAnsi="Times New Roman"/>
          <w:b/>
          <w:bCs/>
          <w:sz w:val="28"/>
          <w:szCs w:val="28"/>
        </w:rPr>
        <w:t>Nombre de la empresa</w:t>
      </w: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The Dream Team</w:t>
      </w:r>
    </w:p>
    <w:p>
      <w:pPr>
        <w:numPr>
          <w:ilvl w:val="0"/>
          <w:numId w:val="0"/>
        </w:numPr>
        <w:ind w:left="420" w:leftChars="0"/>
        <w:jc w:val="both"/>
        <w:rPr>
          <w:rFonts w:hint="default" w:ascii="Times New Roman" w:hAnsi="Times New Roman"/>
          <w:b w:val="0"/>
          <w:bCs w:val="0"/>
          <w:sz w:val="28"/>
          <w:szCs w:val="28"/>
        </w:rPr>
      </w:pPr>
    </w:p>
    <w:p>
      <w:pPr>
        <w:numPr>
          <w:ilvl w:val="0"/>
          <w:numId w:val="0"/>
        </w:numPr>
        <w:ind w:left="420" w:leftChars="0"/>
        <w:jc w:val="both"/>
        <w:rPr>
          <w:rFonts w:hint="default" w:ascii="Times New Roman" w:hAnsi="Times New Roman"/>
          <w:b/>
          <w:bCs/>
          <w:sz w:val="28"/>
          <w:szCs w:val="28"/>
        </w:rPr>
      </w:pPr>
      <w:r>
        <w:rPr>
          <w:rFonts w:hint="default" w:ascii="Times New Roman" w:hAnsi="Times New Roman"/>
          <w:b/>
          <w:bCs/>
          <w:sz w:val="28"/>
          <w:szCs w:val="28"/>
        </w:rPr>
        <w:t>Elementos de configuración del software</w:t>
      </w:r>
    </w:p>
    <w:p>
      <w:pPr>
        <w:numPr>
          <w:ilvl w:val="0"/>
          <w:numId w:val="2"/>
        </w:numPr>
        <w:ind w:left="420" w:leftChars="0"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Registros</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Zona</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Delivery</w:t>
      </w:r>
    </w:p>
    <w:p>
      <w:pPr>
        <w:numPr>
          <w:ilvl w:val="0"/>
          <w:numId w:val="2"/>
        </w:numPr>
        <w:tabs>
          <w:tab w:val="left" w:pos="1260"/>
          <w:tab w:val="clear" w:pos="312"/>
        </w:tabs>
        <w:ind w:left="84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Configuraciones</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Hora laboral por supermercado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Hora laboral por zona</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Hora laboral por delivery</w:t>
      </w:r>
    </w:p>
    <w:p>
      <w:pPr>
        <w:numPr>
          <w:ilvl w:val="0"/>
          <w:numId w:val="2"/>
        </w:numPr>
        <w:tabs>
          <w:tab w:val="left" w:pos="1260"/>
          <w:tab w:val="clear" w:pos="312"/>
        </w:tabs>
        <w:ind w:left="84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Asignaciones</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Zona a delivery</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Delivery a supermercado</w:t>
      </w:r>
    </w:p>
    <w:p>
      <w:pPr>
        <w:numPr>
          <w:ilvl w:val="1"/>
          <w:numId w:val="2"/>
        </w:numPr>
        <w:tabs>
          <w:tab w:val="left" w:pos="1260"/>
          <w:tab w:val="clear" w:pos="840"/>
        </w:tabs>
        <w:ind w:left="126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lang w:val="en-US"/>
        </w:rPr>
        <w:t>Supermercado a zona</w:t>
      </w:r>
    </w:p>
    <w:p>
      <w:pPr>
        <w:numPr>
          <w:numId w:val="0"/>
        </w:numPr>
        <w:tabs>
          <w:tab w:val="left" w:pos="1260"/>
        </w:tabs>
        <w:ind w:left="840" w:leftChars="0"/>
        <w:jc w:val="both"/>
        <w:rPr>
          <w:rFonts w:hint="default" w:ascii="Times New Roman" w:hAnsi="Times New Roman"/>
          <w:b w:val="0"/>
          <w:bCs w:val="0"/>
          <w:sz w:val="28"/>
          <w:szCs w:val="28"/>
        </w:rPr>
      </w:pP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bCs/>
          <w:sz w:val="28"/>
          <w:szCs w:val="28"/>
        </w:rPr>
        <w:t>Encargado del proyecto</w:t>
      </w:r>
    </w:p>
    <w:p>
      <w:pPr>
        <w:numPr>
          <w:ilvl w:val="0"/>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Dinnibel Azcona</w:t>
      </w:r>
    </w:p>
    <w:p>
      <w:pPr>
        <w:numPr>
          <w:ilvl w:val="0"/>
          <w:numId w:val="0"/>
        </w:numPr>
        <w:ind w:left="420" w:leftChars="0"/>
        <w:jc w:val="both"/>
        <w:rPr>
          <w:rFonts w:hint="default" w:ascii="Times New Roman" w:hAnsi="Times New Roman"/>
          <w:b w:val="0"/>
          <w:bCs w:val="0"/>
          <w:sz w:val="28"/>
          <w:szCs w:val="28"/>
          <w:lang w:val="en-US"/>
        </w:rPr>
      </w:pP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Control de versiones</w:t>
      </w:r>
    </w:p>
    <w:p>
      <w:pPr>
        <w:numPr>
          <w:ilvl w:val="0"/>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Para el control de versiones usaremos GitHub. Se deben registrar las versiones con  la fecha y hora en la cual se modifico en el comentario del commit así como quien lo subió y porque se realizo el cambio.</w:t>
      </w:r>
    </w:p>
    <w:p>
      <w:pPr>
        <w:numPr>
          <w:ilvl w:val="0"/>
          <w:numId w:val="0"/>
        </w:numPr>
        <w:ind w:left="420" w:leftChars="0"/>
        <w:jc w:val="both"/>
        <w:rPr>
          <w:rFonts w:hint="default" w:ascii="Times New Roman" w:hAnsi="Times New Roman"/>
          <w:b w:val="0"/>
          <w:bCs w:val="0"/>
          <w:sz w:val="28"/>
          <w:szCs w:val="28"/>
        </w:rPr>
      </w:pPr>
    </w:p>
    <w:p>
      <w:pPr>
        <w:numPr>
          <w:ilvl w:val="0"/>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Ademas la implementacion del informe de cambios o bitacora de cambios. Aqui se debe detallar el cambio, el motivo, quien solicita, quien aprueba, quien realiza y fecha </w:t>
      </w:r>
      <w:bookmarkStart w:id="0" w:name="_GoBack"/>
      <w:bookmarkEnd w:id="0"/>
      <w:r>
        <w:rPr>
          <w:rFonts w:hint="default" w:ascii="Times New Roman" w:hAnsi="Times New Roman"/>
          <w:b w:val="0"/>
          <w:bCs w:val="0"/>
          <w:sz w:val="28"/>
          <w:szCs w:val="28"/>
          <w:lang w:val="en-US"/>
        </w:rPr>
        <w:t>de entrega.</w:t>
      </w: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val="0"/>
          <w:bCs w:val="0"/>
          <w:sz w:val="28"/>
          <w:szCs w:val="28"/>
          <w:lang w:val="en-US"/>
        </w:rPr>
      </w:pPr>
    </w:p>
    <w:p>
      <w:pPr>
        <w:numPr>
          <w:ilvl w:val="0"/>
          <w:numId w:val="0"/>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Platilla del Informe</w:t>
      </w:r>
    </w:p>
    <w:p>
      <w:pPr>
        <w:numPr>
          <w:ilvl w:val="0"/>
          <w:numId w:val="0"/>
        </w:numPr>
        <w:ind w:left="420" w:leftChars="0"/>
        <w:jc w:val="both"/>
        <w:rPr>
          <w:rFonts w:hint="default" w:ascii="Times New Roman" w:hAnsi="Times New Roman"/>
          <w:b w:val="0"/>
          <w:bCs w:val="0"/>
          <w:sz w:val="28"/>
          <w:szCs w:val="2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6"/>
        <w:gridCol w:w="1022"/>
        <w:gridCol w:w="4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BITÁCORA DE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8" w:type="dxa"/>
            <w:gridSpan w:val="2"/>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CAMBIO</w:t>
            </w:r>
          </w:p>
          <w:p>
            <w:pPr>
              <w:widowControl w:val="0"/>
              <w:jc w:val="center"/>
              <w:rPr>
                <w:rFonts w:hint="default" w:ascii="Times New Roman" w:hAnsi="Times New Roman" w:cs="Times New Roman"/>
                <w:b/>
                <w:bCs/>
                <w:sz w:val="28"/>
                <w:szCs w:val="28"/>
                <w:vertAlign w:val="baseline"/>
                <w:lang w:val="en-US"/>
              </w:rPr>
            </w:pPr>
          </w:p>
        </w:tc>
        <w:tc>
          <w:tcPr>
            <w:tcW w:w="4234"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MOTIVO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8" w:type="dxa"/>
            <w:gridSpan w:val="2"/>
          </w:tcPr>
          <w:p>
            <w:pPr>
              <w:widowControl w:val="0"/>
              <w:jc w:val="right"/>
              <w:rPr>
                <w:rFonts w:hint="default" w:ascii="Times New Roman" w:hAnsi="Times New Roman" w:cs="Times New Roman"/>
                <w:b/>
                <w:bCs/>
                <w:sz w:val="28"/>
                <w:szCs w:val="28"/>
                <w:vertAlign w:val="baseline"/>
                <w:lang w:val="en-US"/>
              </w:rPr>
            </w:pPr>
          </w:p>
          <w:p>
            <w:pPr>
              <w:widowControl w:val="0"/>
              <w:jc w:val="right"/>
              <w:rPr>
                <w:rFonts w:hint="default" w:ascii="Times New Roman" w:hAnsi="Times New Roman" w:cs="Times New Roman"/>
                <w:b/>
                <w:bCs/>
                <w:sz w:val="28"/>
                <w:szCs w:val="28"/>
                <w:vertAlign w:val="baseline"/>
                <w:lang w:val="en-US"/>
              </w:rPr>
            </w:pPr>
          </w:p>
          <w:p>
            <w:pPr>
              <w:widowControl w:val="0"/>
              <w:jc w:val="right"/>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bCs/>
                <w:sz w:val="28"/>
                <w:szCs w:val="28"/>
                <w:vertAlign w:val="baseline"/>
                <w:lang w:val="en-US"/>
              </w:rPr>
            </w:pPr>
          </w:p>
        </w:tc>
        <w:tc>
          <w:tcPr>
            <w:tcW w:w="4234" w:type="dxa"/>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6"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SOLICITADO POR</w:t>
            </w:r>
          </w:p>
        </w:tc>
        <w:tc>
          <w:tcPr>
            <w:tcW w:w="5256" w:type="dxa"/>
            <w:gridSpan w:val="2"/>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6"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APROBADO POR</w:t>
            </w:r>
          </w:p>
        </w:tc>
        <w:tc>
          <w:tcPr>
            <w:tcW w:w="5256" w:type="dxa"/>
            <w:gridSpan w:val="2"/>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6"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REALIZADO POR</w:t>
            </w:r>
          </w:p>
        </w:tc>
        <w:tc>
          <w:tcPr>
            <w:tcW w:w="5256" w:type="dxa"/>
            <w:gridSpan w:val="2"/>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6"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FECHA REALIZADO</w:t>
            </w:r>
          </w:p>
        </w:tc>
        <w:tc>
          <w:tcPr>
            <w:tcW w:w="5256" w:type="dxa"/>
            <w:gridSpan w:val="2"/>
          </w:tcPr>
          <w:p>
            <w:pPr>
              <w:widowControl w:val="0"/>
              <w:jc w:val="both"/>
              <w:rPr>
                <w:rFonts w:hint="default" w:ascii="Times New Roman" w:hAnsi="Times New Roman" w:cs="Times New Roman"/>
                <w:b/>
                <w:bCs/>
                <w:sz w:val="28"/>
                <w:szCs w:val="28"/>
                <w:vertAlign w:val="baseline"/>
                <w:lang w:val="en-US"/>
              </w:rPr>
            </w:pPr>
          </w:p>
        </w:tc>
      </w:tr>
    </w:tbl>
    <w:p>
      <w:pPr>
        <w:numPr>
          <w:ilvl w:val="0"/>
          <w:numId w:val="0"/>
        </w:numPr>
        <w:ind w:left="420" w:leftChars="0"/>
        <w:jc w:val="both"/>
        <w:rPr>
          <w:rFonts w:hint="default" w:ascii="Times New Roman" w:hAnsi="Times New Roman"/>
          <w:b w:val="0"/>
          <w:bCs w:val="0"/>
          <w:sz w:val="28"/>
          <w:szCs w:val="28"/>
        </w:rPr>
      </w:pP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Control de cambios</w:t>
      </w:r>
    </w:p>
    <w:p>
      <w:pPr>
        <w:numPr>
          <w:ilvl w:val="0"/>
          <w:numId w:val="0"/>
        </w:numPr>
        <w:ind w:left="42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Para solicitar cualquier cambio se deberan seguir los siguientes pasos:</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Cuando cuando el cambio es  a los requerimientos ya establecido o reportar un error que detecto en el sistema, deberá enviar un correo informando: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Que tipo de cambio es (Correctivo o nuevo)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Donde quiere el cambio(Interfaz o reportes)</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Que tan prioritario es</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Descripción detallada del cambio </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Justificación del motivo del mismo</w:t>
      </w:r>
    </w:p>
    <w:p>
      <w:pPr>
        <w:numPr>
          <w:ilvl w:val="2"/>
          <w:numId w:val="3"/>
        </w:numPr>
        <w:ind w:left="126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Quien lo solicita</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Al recibir el correo se hará una revisión de la información suministrada</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Luego de esto la solicitud sera evaluada por el equipo de desarrollo encargado de ese proceso, se validara si podrá ser realizado o no y si podría traer problemas a otros procesos. En ese caso se notificaría al cliente.</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 caso de que si pueda ser realizado se pasaría a agendar en base a prioridad</w:t>
      </w:r>
    </w:p>
    <w:p>
      <w:pPr>
        <w:numPr>
          <w:ilvl w:val="0"/>
          <w:numId w:val="3"/>
        </w:numPr>
        <w:ind w:left="420"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Tras finalizar el cambio se informaría al cliente para su implementación.</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Auditorías de configuración</w:t>
      </w: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Para validar que los cambios se hayan implementado debidamente se deben contestar las siguientes cuestionantes</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¿El modulo cumple con el requerimiento original del sistema?</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agregado o modificado un elemento nuevo dentro del proceso de desarrollo?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realizado una revisión técnico formal con el nuevo modulo?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discutieron los puntos encontrados en la revisión en la reunión del equipo de desarrollo?</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ha llenado la bitácora de cambios debidamente? ¿Se subió el cambio al servidor principal?</w:t>
      </w:r>
    </w:p>
    <w:p>
      <w:pPr>
        <w:numPr>
          <w:ilvl w:val="0"/>
          <w:numId w:val="4"/>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¿Cumple el cambio con el formato establecido del nombre?</w:t>
      </w:r>
    </w:p>
    <w:p>
      <w:pPr>
        <w:numPr>
          <w:ilvl w:val="0"/>
          <w:numId w:val="0"/>
        </w:numPr>
        <w:ind w:left="420" w:leftChars="0"/>
        <w:jc w:val="both"/>
        <w:rPr>
          <w:rFonts w:hint="default" w:ascii="Times New Roman" w:hAnsi="Times New Roman"/>
          <w:b w:val="0"/>
          <w:bCs w:val="0"/>
          <w:sz w:val="28"/>
          <w:szCs w:val="28"/>
        </w:rPr>
      </w:pP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Las auditorias deberán incluir:</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Objetivo: el motivo por el cual se está realizando la auditoria.</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 faceta: se debe especificar en qué etapa del ciclo de vida</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rPr>
        <w:t>se está realizando.</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Autorización: quien autorizo que se realizara la auditorias.</w:t>
      </w:r>
    </w:p>
    <w:p>
      <w:pPr>
        <w:numPr>
          <w:ilvl w:val="0"/>
          <w:numId w:val="5"/>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Agenda de auditorías dentro del calendario de implementación.</w:t>
      </w:r>
    </w:p>
    <w:p>
      <w:pPr>
        <w:numPr>
          <w:ilvl w:val="0"/>
          <w:numId w:val="5"/>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Los participantes: los autores de los módulos que se están auditando y el personal de auditoría.</w:t>
      </w:r>
    </w:p>
    <w:p>
      <w:pPr>
        <w:numPr>
          <w:ilvl w:val="0"/>
          <w:numId w:val="5"/>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Documentos requeridos: bitácoras de cambios y registro de estado del proyecto.</w:t>
      </w:r>
    </w:p>
    <w:p>
      <w:pPr>
        <w:numPr>
          <w:ilvl w:val="1"/>
          <w:numId w:val="1"/>
        </w:numPr>
        <w:ind w:left="840" w:leftChars="0" w:hanging="420" w:firstLineChars="0"/>
        <w:jc w:val="both"/>
        <w:rPr>
          <w:rFonts w:hint="default" w:ascii="Times New Roman" w:hAnsi="Times New Roman" w:cs="Times New Roman"/>
          <w:b/>
          <w:bCs/>
          <w:sz w:val="28"/>
          <w:szCs w:val="28"/>
        </w:rPr>
      </w:pPr>
      <w:r>
        <w:rPr>
          <w:rFonts w:hint="default" w:ascii="Times New Roman" w:hAnsi="Times New Roman"/>
          <w:b/>
          <w:bCs/>
          <w:sz w:val="28"/>
          <w:szCs w:val="28"/>
        </w:rPr>
        <w:t>Generación de informes</w:t>
      </w: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realizar un reporte con la información necesaria para verificar el estado actual del proyecto, el mismo se realizara por los encargados de los grupos de desarrollo de los distintos módulos mensualmente y se deben entregar al encargado del proyecto.</w:t>
      </w:r>
    </w:p>
    <w:p>
      <w:pPr>
        <w:numPr>
          <w:ilvl w:val="0"/>
          <w:numId w:val="0"/>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Para la redacción de este reporte se deben de tomar en cuenta los siguientes aspectos:</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La información debe ser clara, concisa y precisa.</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deben incluir las bitácoras de cambios.</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entregar un listado de los procesos con su estado actual, el cual podrá ser: pendiente, finalizado o en proceso.</w:t>
      </w:r>
    </w:p>
    <w:p>
      <w:pPr>
        <w:numPr>
          <w:ilvl w:val="0"/>
          <w:numId w:val="6"/>
        </w:numPr>
        <w:ind w:left="420" w:leftChars="0"/>
        <w:jc w:val="both"/>
        <w:rPr>
          <w:rFonts w:hint="default" w:ascii="Times New Roman" w:hAnsi="Times New Roman"/>
          <w:b w:val="0"/>
          <w:bCs w:val="0"/>
          <w:sz w:val="28"/>
          <w:szCs w:val="28"/>
        </w:rPr>
      </w:pPr>
      <w:r>
        <w:rPr>
          <w:rFonts w:hint="default" w:ascii="Times New Roman" w:hAnsi="Times New Roman"/>
          <w:b w:val="0"/>
          <w:bCs w:val="0"/>
          <w:sz w:val="28"/>
          <w:szCs w:val="28"/>
        </w:rPr>
        <w:t>Se debe entregar una estadística del avance del modulo.</w:t>
      </w:r>
    </w:p>
    <w:p>
      <w:pPr>
        <w:numPr>
          <w:ilvl w:val="0"/>
          <w:numId w:val="6"/>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Se deben entregar los resultados de las auditorias.</w:t>
      </w:r>
    </w:p>
    <w:p>
      <w:pPr>
        <w:numPr>
          <w:ilvl w:val="0"/>
          <w:numId w:val="6"/>
        </w:numPr>
        <w:ind w:left="420"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 xml:space="preserve">Se deben entregar los documentos pertinentes a la revisión técnico formal. </w:t>
      </w:r>
    </w:p>
    <w:p>
      <w:pPr>
        <w:numPr>
          <w:ilvl w:val="0"/>
          <w:numId w:val="0"/>
        </w:numPr>
        <w:ind w:left="420" w:leftChars="0"/>
        <w:jc w:val="both"/>
        <w:rPr>
          <w:rFonts w:hint="default" w:ascii="Times New Roman" w:hAnsi="Times New Roman" w:cs="Times New Roman"/>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6A869"/>
    <w:multiLevelType w:val="multilevel"/>
    <w:tmpl w:val="D646A86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333FA97"/>
    <w:multiLevelType w:val="multilevel"/>
    <w:tmpl w:val="E333FA97"/>
    <w:lvl w:ilvl="0" w:tentative="0">
      <w:start w:val="1"/>
      <w:numFmt w:val="decimal"/>
      <w:lvlText w:val="%1."/>
      <w:lvlJc w:val="left"/>
      <w:pPr>
        <w:tabs>
          <w:tab w:val="left" w:pos="312"/>
        </w:tabs>
      </w:pPr>
      <w:rPr>
        <w:rFonts w:hint="default" w:ascii="SimSun" w:hAnsi="SimSun" w:eastAsia="SimSun" w:cs="SimSun"/>
      </w:rPr>
    </w:lvl>
    <w:lvl w:ilvl="1" w:tentative="0">
      <w:start w:val="1"/>
      <w:numFmt w:val="low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145BDC0"/>
    <w:multiLevelType w:val="multilevel"/>
    <w:tmpl w:val="0145BDC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D2A5837"/>
    <w:multiLevelType w:val="singleLevel"/>
    <w:tmpl w:val="0D2A5837"/>
    <w:lvl w:ilvl="0" w:tentative="0">
      <w:start w:val="1"/>
      <w:numFmt w:val="decimal"/>
      <w:suff w:val="space"/>
      <w:lvlText w:val="%1."/>
      <w:lvlJc w:val="left"/>
    </w:lvl>
  </w:abstractNum>
  <w:abstractNum w:abstractNumId="4">
    <w:nsid w:val="14FF0022"/>
    <w:multiLevelType w:val="singleLevel"/>
    <w:tmpl w:val="14FF0022"/>
    <w:lvl w:ilvl="0" w:tentative="0">
      <w:start w:val="1"/>
      <w:numFmt w:val="decimal"/>
      <w:suff w:val="space"/>
      <w:lvlText w:val="%1."/>
      <w:lvlJc w:val="left"/>
    </w:lvl>
  </w:abstractNum>
  <w:abstractNum w:abstractNumId="5">
    <w:nsid w:val="4185138B"/>
    <w:multiLevelType w:val="singleLevel"/>
    <w:tmpl w:val="4185138B"/>
    <w:lvl w:ilvl="0" w:tentative="0">
      <w:start w:val="1"/>
      <w:numFmt w:val="decimal"/>
      <w:suff w:val="space"/>
      <w:lvlText w:val="%1."/>
      <w:lvlJc w:val="left"/>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95266"/>
    <w:rsid w:val="05E00864"/>
    <w:rsid w:val="0E3E110B"/>
    <w:rsid w:val="0F86571D"/>
    <w:rsid w:val="11A8492E"/>
    <w:rsid w:val="1CAE45A1"/>
    <w:rsid w:val="1D16141C"/>
    <w:rsid w:val="1EC4138A"/>
    <w:rsid w:val="23256D80"/>
    <w:rsid w:val="23770FFC"/>
    <w:rsid w:val="23B95266"/>
    <w:rsid w:val="25E056BE"/>
    <w:rsid w:val="2824122B"/>
    <w:rsid w:val="3247302B"/>
    <w:rsid w:val="328D544D"/>
    <w:rsid w:val="3C863B19"/>
    <w:rsid w:val="41545880"/>
    <w:rsid w:val="460B388B"/>
    <w:rsid w:val="468776FF"/>
    <w:rsid w:val="46A2229F"/>
    <w:rsid w:val="48B24A87"/>
    <w:rsid w:val="491A70AE"/>
    <w:rsid w:val="4BC12844"/>
    <w:rsid w:val="4DB92648"/>
    <w:rsid w:val="4F400DC2"/>
    <w:rsid w:val="4FF251B0"/>
    <w:rsid w:val="50021C68"/>
    <w:rsid w:val="52F012C0"/>
    <w:rsid w:val="55167419"/>
    <w:rsid w:val="5B91033C"/>
    <w:rsid w:val="5D92149E"/>
    <w:rsid w:val="6042614E"/>
    <w:rsid w:val="61CD2211"/>
    <w:rsid w:val="62AA5FC4"/>
    <w:rsid w:val="6563068F"/>
    <w:rsid w:val="68966840"/>
    <w:rsid w:val="6C0740FE"/>
    <w:rsid w:val="6DE6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2020-11-13T18:09:00Z</dcterms:created>
  <dc:creator>google1566485863</dc:creator>
  <cp:lastModifiedBy>Quilvio_C55</cp:lastModifiedBy>
  <dcterms:modified xsi:type="dcterms:W3CDTF">2020-12-14T03:47:29Z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