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076" w:rsidRDefault="00DD2FBC" w:rsidP="00DD2FBC">
      <w:pPr>
        <w:pStyle w:val="Ttulo1"/>
        <w:keepNext w:val="0"/>
        <w:keepLines w:val="0"/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5. </w:t>
      </w:r>
      <w:r w:rsidR="005E3076">
        <w:rPr>
          <w:rFonts w:ascii="Times New Roman" w:eastAsia="Times New Roman" w:hAnsi="Times New Roman" w:cs="Times New Roman"/>
          <w:b/>
          <w:sz w:val="28"/>
          <w:szCs w:val="28"/>
        </w:rPr>
        <w:t xml:space="preserve">Compare el contenido de este capítulo con el documento </w:t>
      </w:r>
      <w:proofErr w:type="spellStart"/>
      <w:r w:rsidR="005E3076">
        <w:rPr>
          <w:rFonts w:ascii="Times New Roman" w:eastAsia="Times New Roman" w:hAnsi="Times New Roman" w:cs="Times New Roman"/>
          <w:b/>
          <w:sz w:val="28"/>
          <w:szCs w:val="28"/>
        </w:rPr>
        <w:t>pdf</w:t>
      </w:r>
      <w:proofErr w:type="spellEnd"/>
      <w:r w:rsidR="005E3076">
        <w:rPr>
          <w:rFonts w:ascii="Times New Roman" w:eastAsia="Times New Roman" w:hAnsi="Times New Roman" w:cs="Times New Roman"/>
          <w:b/>
          <w:sz w:val="28"/>
          <w:szCs w:val="28"/>
        </w:rPr>
        <w:t xml:space="preserve"> Gestión de Configuración de Software disponible en el grupo web y especifique qué temas aborda y/o amplía este documento con respecto al capítulo.</w:t>
      </w:r>
    </w:p>
    <w:p w:rsidR="005E3076" w:rsidRDefault="00507A6C" w:rsidP="005A053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El contenido del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gestión de configuración tiene una relación directa con </w:t>
      </w:r>
      <w:r w:rsidR="000C3353">
        <w:rPr>
          <w:rFonts w:ascii="Times New Roman" w:eastAsia="Times New Roman" w:hAnsi="Times New Roman" w:cs="Times New Roman"/>
          <w:sz w:val="28"/>
          <w:szCs w:val="28"/>
        </w:rPr>
        <w:t xml:space="preserve">el contenido de </w:t>
      </w:r>
      <w:r w:rsidR="005A053B">
        <w:rPr>
          <w:rFonts w:ascii="Times New Roman" w:eastAsia="Times New Roman" w:hAnsi="Times New Roman" w:cs="Times New Roman"/>
          <w:sz w:val="28"/>
          <w:szCs w:val="28"/>
        </w:rPr>
        <w:t xml:space="preserve">este </w:t>
      </w:r>
      <w:r w:rsidR="000D65E8">
        <w:rPr>
          <w:rFonts w:ascii="Times New Roman" w:eastAsia="Times New Roman" w:hAnsi="Times New Roman" w:cs="Times New Roman"/>
          <w:sz w:val="28"/>
          <w:szCs w:val="28"/>
        </w:rPr>
        <w:t>capítulo</w:t>
      </w:r>
      <w:r w:rsidR="005A053B">
        <w:rPr>
          <w:rFonts w:ascii="Times New Roman" w:eastAsia="Times New Roman" w:hAnsi="Times New Roman" w:cs="Times New Roman"/>
          <w:sz w:val="28"/>
          <w:szCs w:val="28"/>
        </w:rPr>
        <w:t>.</w:t>
      </w:r>
      <w:r w:rsidR="005E3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E3076" w:rsidRDefault="000924B9" w:rsidP="005E307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 información brindada aborda los siguientes temas:</w:t>
      </w:r>
    </w:p>
    <w:p w:rsidR="007418D7" w:rsidRPr="007418D7" w:rsidRDefault="005E3076" w:rsidP="005E3076">
      <w:pPr>
        <w:pStyle w:val="Ttulo1"/>
        <w:keepNext w:val="0"/>
        <w:keepLines w:val="0"/>
        <w:numPr>
          <w:ilvl w:val="0"/>
          <w:numId w:val="5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8D7">
        <w:rPr>
          <w:rFonts w:ascii="Times New Roman" w:eastAsia="Times New Roman" w:hAnsi="Times New Roman" w:cs="Times New Roman"/>
          <w:b/>
          <w:sz w:val="28"/>
          <w:szCs w:val="28"/>
        </w:rPr>
        <w:t>La Configuración del Software</w:t>
      </w:r>
    </w:p>
    <w:p w:rsidR="00280D39" w:rsidRDefault="00E55F59" w:rsidP="00282CAA">
      <w:pPr>
        <w:pStyle w:val="Ttulo1"/>
        <w:keepNext w:val="0"/>
        <w:keepLines w:val="0"/>
        <w:spacing w:before="0"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 proceso de ingeniería de soft</w:t>
      </w:r>
      <w:r w:rsidR="002A178C">
        <w:rPr>
          <w:rFonts w:ascii="Times New Roman" w:eastAsia="Times New Roman" w:hAnsi="Times New Roman" w:cs="Times New Roman"/>
          <w:sz w:val="28"/>
          <w:szCs w:val="28"/>
        </w:rPr>
        <w:t>ware tiene como resultado una información que es posible dividirla en 3 categorías bastante amplias:</w:t>
      </w:r>
    </w:p>
    <w:p w:rsidR="00280D39" w:rsidRDefault="00EF7913" w:rsidP="00280D3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Programas de computadora (</w:t>
      </w:r>
      <w:r w:rsidR="007D290A">
        <w:rPr>
          <w:rFonts w:ascii="Times New Roman" w:hAnsi="Times New Roman" w:cs="Times New Roman"/>
          <w:sz w:val="28"/>
        </w:rPr>
        <w:t>tanto el código fuente como el ejecutable</w:t>
      </w:r>
      <w:r>
        <w:rPr>
          <w:rFonts w:ascii="Times New Roman" w:hAnsi="Times New Roman" w:cs="Times New Roman"/>
          <w:sz w:val="28"/>
        </w:rPr>
        <w:t>)</w:t>
      </w:r>
      <w:r w:rsidR="007D290A">
        <w:rPr>
          <w:rFonts w:ascii="Times New Roman" w:hAnsi="Times New Roman" w:cs="Times New Roman"/>
          <w:sz w:val="28"/>
        </w:rPr>
        <w:t>.</w:t>
      </w:r>
    </w:p>
    <w:p w:rsidR="00EF7913" w:rsidRDefault="00EF7913" w:rsidP="00280D3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Documentos </w:t>
      </w:r>
      <w:r w:rsidR="007D290A">
        <w:rPr>
          <w:rFonts w:ascii="Times New Roman" w:hAnsi="Times New Roman" w:cs="Times New Roman"/>
          <w:sz w:val="28"/>
        </w:rPr>
        <w:t xml:space="preserve">que describen los </w:t>
      </w:r>
      <w:r w:rsidR="0033509F">
        <w:rPr>
          <w:rFonts w:ascii="Times New Roman" w:hAnsi="Times New Roman" w:cs="Times New Roman"/>
          <w:sz w:val="28"/>
        </w:rPr>
        <w:t>programas (</w:t>
      </w:r>
      <w:r w:rsidR="007D290A">
        <w:rPr>
          <w:rFonts w:ascii="Times New Roman" w:hAnsi="Times New Roman" w:cs="Times New Roman"/>
          <w:sz w:val="28"/>
        </w:rPr>
        <w:t>técnicos o de usuario).</w:t>
      </w:r>
    </w:p>
    <w:p w:rsidR="00EF7913" w:rsidRDefault="00EF7913" w:rsidP="00280D3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Estructura de datos </w:t>
      </w:r>
      <w:r w:rsidR="0033509F">
        <w:rPr>
          <w:rFonts w:ascii="Times New Roman" w:hAnsi="Times New Roman" w:cs="Times New Roman"/>
          <w:sz w:val="28"/>
        </w:rPr>
        <w:t>(existentes en el programa o externas).</w:t>
      </w:r>
    </w:p>
    <w:p w:rsidR="0033509F" w:rsidRPr="00280D39" w:rsidRDefault="0033509F" w:rsidP="0033509F">
      <w:pPr>
        <w:pStyle w:val="Prrafodelista"/>
        <w:ind w:left="1440"/>
        <w:rPr>
          <w:rFonts w:ascii="Times New Roman" w:hAnsi="Times New Roman" w:cs="Times New Roman"/>
          <w:sz w:val="28"/>
        </w:rPr>
      </w:pPr>
    </w:p>
    <w:p w:rsidR="00CA691B" w:rsidRDefault="005E3076" w:rsidP="00282CAA">
      <w:pPr>
        <w:pStyle w:val="Ttulo1"/>
        <w:keepNext w:val="0"/>
        <w:keepLines w:val="0"/>
        <w:spacing w:before="0"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8D7">
        <w:rPr>
          <w:rFonts w:ascii="Times New Roman" w:eastAsia="Times New Roman" w:hAnsi="Times New Roman" w:cs="Times New Roman"/>
          <w:sz w:val="28"/>
          <w:szCs w:val="28"/>
        </w:rPr>
        <w:t>Las configuraciones de software son elementos tangibles de software que permite la proyección de información detallada, por lo cual se ha de tener cuidado con la misma</w:t>
      </w:r>
      <w:r w:rsidR="0009107A">
        <w:rPr>
          <w:rFonts w:ascii="Times New Roman" w:eastAsia="Times New Roman" w:hAnsi="Times New Roman" w:cs="Times New Roman"/>
          <w:sz w:val="28"/>
          <w:szCs w:val="28"/>
        </w:rPr>
        <w:t xml:space="preserve"> para mantenerla exacta</w:t>
      </w:r>
      <w:r w:rsidRPr="007418D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282CAA" w:rsidRDefault="00CA691B" w:rsidP="00282CAA">
      <w:pPr>
        <w:pStyle w:val="Ttulo1"/>
        <w:keepNext w:val="0"/>
        <w:keepLines w:val="0"/>
        <w:spacing w:before="0"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La gestión de configuración de software es un conjunto de actividades que se desarrolla con el propósito de administrar los cambios </w:t>
      </w:r>
      <w:r w:rsidR="001637D5">
        <w:rPr>
          <w:rFonts w:ascii="Times New Roman" w:eastAsia="Times New Roman" w:hAnsi="Times New Roman" w:cs="Times New Roman"/>
          <w:sz w:val="28"/>
          <w:szCs w:val="28"/>
        </w:rPr>
        <w:t>mediante el ciclo de vida del sistema</w:t>
      </w:r>
      <w:r w:rsidR="00BE5612">
        <w:rPr>
          <w:rFonts w:ascii="Times New Roman" w:eastAsia="Times New Roman" w:hAnsi="Times New Roman" w:cs="Times New Roman"/>
          <w:sz w:val="28"/>
          <w:szCs w:val="28"/>
        </w:rPr>
        <w:t xml:space="preserve"> para garantizar la calidad del sistema.</w:t>
      </w:r>
      <w:r w:rsidR="005E3076" w:rsidRPr="007418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82CAA" w:rsidRPr="00282CAA" w:rsidRDefault="00282CAA" w:rsidP="00282CAA"/>
    <w:p w:rsidR="007418D7" w:rsidRPr="00282CAA" w:rsidRDefault="005E3076" w:rsidP="00282CAA">
      <w:pPr>
        <w:pStyle w:val="Ttulo1"/>
        <w:keepNext w:val="0"/>
        <w:keepLines w:val="0"/>
        <w:numPr>
          <w:ilvl w:val="0"/>
          <w:numId w:val="5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8D7">
        <w:rPr>
          <w:rFonts w:ascii="Times New Roman" w:eastAsia="Times New Roman" w:hAnsi="Times New Roman" w:cs="Times New Roman"/>
          <w:b/>
          <w:sz w:val="28"/>
          <w:szCs w:val="28"/>
        </w:rPr>
        <w:t>Línea Base y Elementos de Configuración del Software (ECS)</w:t>
      </w:r>
    </w:p>
    <w:p w:rsidR="00483804" w:rsidRDefault="00842EB8" w:rsidP="006B5D6A">
      <w:pPr>
        <w:pStyle w:val="Ttulo1"/>
        <w:keepNext w:val="0"/>
        <w:keepLines w:val="0"/>
        <w:spacing w:before="0" w:after="0" w:line="360" w:lineRule="auto"/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 refieren un punto </w:t>
      </w:r>
      <w:r w:rsidR="00C505A3">
        <w:rPr>
          <w:rFonts w:ascii="Times New Roman" w:hAnsi="Times New Roman" w:cs="Times New Roman"/>
          <w:sz w:val="28"/>
        </w:rPr>
        <w:t>específico</w:t>
      </w:r>
      <w:r>
        <w:rPr>
          <w:rFonts w:ascii="Times New Roman" w:hAnsi="Times New Roman" w:cs="Times New Roman"/>
          <w:sz w:val="28"/>
        </w:rPr>
        <w:t xml:space="preserve"> del ciclo de vida del sistema en el cual </w:t>
      </w:r>
      <w:r w:rsidR="005E3076" w:rsidRPr="007418D7">
        <w:rPr>
          <w:rFonts w:ascii="Times New Roman" w:hAnsi="Times New Roman" w:cs="Times New Roman"/>
          <w:sz w:val="28"/>
        </w:rPr>
        <w:t xml:space="preserve"> </w:t>
      </w:r>
      <w:r w:rsidR="00B72BDA">
        <w:rPr>
          <w:rFonts w:ascii="Times New Roman" w:hAnsi="Times New Roman" w:cs="Times New Roman"/>
          <w:sz w:val="28"/>
        </w:rPr>
        <w:t xml:space="preserve">se aplican controles de configuraciones a un elemento </w:t>
      </w:r>
      <w:r w:rsidR="00C505A3">
        <w:rPr>
          <w:rFonts w:ascii="Times New Roman" w:hAnsi="Times New Roman" w:cs="Times New Roman"/>
          <w:sz w:val="28"/>
        </w:rPr>
        <w:t>de la</w:t>
      </w:r>
      <w:r w:rsidR="00B72BDA">
        <w:rPr>
          <w:rFonts w:ascii="Times New Roman" w:hAnsi="Times New Roman" w:cs="Times New Roman"/>
          <w:sz w:val="28"/>
        </w:rPr>
        <w:t xml:space="preserve"> configuración</w:t>
      </w:r>
      <w:r w:rsidR="00483804">
        <w:rPr>
          <w:rFonts w:ascii="Times New Roman" w:hAnsi="Times New Roman" w:cs="Times New Roman"/>
          <w:sz w:val="28"/>
        </w:rPr>
        <w:t>.</w:t>
      </w:r>
    </w:p>
    <w:p w:rsidR="00C505A3" w:rsidRDefault="00483804" w:rsidP="006B5D6A">
      <w:pPr>
        <w:pStyle w:val="Ttulo1"/>
        <w:keepNext w:val="0"/>
        <w:keepLines w:val="0"/>
        <w:spacing w:before="0" w:after="0" w:line="360" w:lineRule="auto"/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 siguiente imagen muestra las líneas base de la configuración.</w:t>
      </w:r>
    </w:p>
    <w:p w:rsidR="0007249C" w:rsidRPr="0007249C" w:rsidRDefault="0007249C" w:rsidP="0007249C"/>
    <w:p w:rsidR="005E3076" w:rsidRDefault="00C505A3" w:rsidP="0007249C">
      <w:pPr>
        <w:pStyle w:val="Ttulo1"/>
        <w:keepNext w:val="0"/>
        <w:keepLines w:val="0"/>
        <w:spacing w:before="0"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8070D">
        <w:rPr>
          <w:noProof/>
        </w:rPr>
        <w:drawing>
          <wp:inline distT="0" distB="0" distL="0" distR="0" wp14:anchorId="5F1FB336" wp14:editId="5E2B1920">
            <wp:extent cx="4648200" cy="1404000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789" t="33136" r="21495" b="36391"/>
                    <a:stretch/>
                  </pic:blipFill>
                  <pic:spPr bwMode="auto">
                    <a:xfrm>
                      <a:off x="0" y="0"/>
                      <a:ext cx="4653625" cy="1405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D6A" w:rsidRDefault="005E3076" w:rsidP="005E307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5D6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El Proceso de G.C.S.</w:t>
      </w:r>
      <w:r w:rsidRPr="006B5D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24056" w:rsidRDefault="00B97D68" w:rsidP="006B5D6A">
      <w:pPr>
        <w:pStyle w:val="Prrafodelista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Este proceso da es el que a respuestas </w:t>
      </w:r>
      <w:r w:rsidR="00C9726D">
        <w:rPr>
          <w:rFonts w:ascii="Times New Roman" w:eastAsia="Times New Roman" w:hAnsi="Times New Roman" w:cs="Times New Roman"/>
          <w:sz w:val="28"/>
          <w:szCs w:val="28"/>
        </w:rPr>
        <w:t>a varias interrogantes acerca del control de versiones</w:t>
      </w:r>
      <w:r w:rsidR="00E635A2">
        <w:rPr>
          <w:rFonts w:ascii="Times New Roman" w:eastAsia="Times New Roman" w:hAnsi="Times New Roman" w:cs="Times New Roman"/>
          <w:sz w:val="28"/>
          <w:szCs w:val="28"/>
        </w:rPr>
        <w:t xml:space="preserve">, se apoya </w:t>
      </w:r>
      <w:r w:rsidR="00F85169">
        <w:rPr>
          <w:rFonts w:ascii="Times New Roman" w:eastAsia="Times New Roman" w:hAnsi="Times New Roman" w:cs="Times New Roman"/>
          <w:sz w:val="28"/>
          <w:szCs w:val="28"/>
        </w:rPr>
        <w:t>de 4 tareas p</w:t>
      </w:r>
      <w:r w:rsidR="00724056">
        <w:rPr>
          <w:rFonts w:ascii="Times New Roman" w:eastAsia="Times New Roman" w:hAnsi="Times New Roman" w:cs="Times New Roman"/>
          <w:sz w:val="28"/>
          <w:szCs w:val="28"/>
        </w:rPr>
        <w:t>ara dar una respuesta eficiente.</w:t>
      </w:r>
    </w:p>
    <w:p w:rsidR="00724056" w:rsidRDefault="00724056" w:rsidP="006B5D6A">
      <w:pPr>
        <w:pStyle w:val="Prrafodelista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3076" w:rsidRDefault="00724056" w:rsidP="006B5D6A">
      <w:pPr>
        <w:pStyle w:val="Prrafodelista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Cabe destacar que en libro brinda un mayor detalle </w:t>
      </w:r>
      <w:r w:rsidR="00D60678">
        <w:rPr>
          <w:rFonts w:ascii="Times New Roman" w:eastAsia="Times New Roman" w:hAnsi="Times New Roman" w:cs="Times New Roman"/>
          <w:sz w:val="28"/>
          <w:szCs w:val="28"/>
        </w:rPr>
        <w:t xml:space="preserve">que </w:t>
      </w:r>
      <w:proofErr w:type="spellStart"/>
      <w:r w:rsidR="00D60678">
        <w:rPr>
          <w:rFonts w:ascii="Times New Roman" w:eastAsia="Times New Roman" w:hAnsi="Times New Roman" w:cs="Times New Roman"/>
          <w:sz w:val="28"/>
          <w:szCs w:val="28"/>
        </w:rPr>
        <w:t>pdf</w:t>
      </w:r>
      <w:proofErr w:type="spellEnd"/>
      <w:r w:rsidR="00D60678">
        <w:rPr>
          <w:rFonts w:ascii="Times New Roman" w:eastAsia="Times New Roman" w:hAnsi="Times New Roman" w:cs="Times New Roman"/>
          <w:sz w:val="28"/>
          <w:szCs w:val="28"/>
        </w:rPr>
        <w:t xml:space="preserve">  ya  tiene una tareas más la cual consiste en un controlador</w:t>
      </w:r>
      <w:r w:rsidR="0075342C">
        <w:rPr>
          <w:rFonts w:ascii="Times New Roman" w:eastAsia="Times New Roman" w:hAnsi="Times New Roman" w:cs="Times New Roman"/>
          <w:sz w:val="28"/>
          <w:szCs w:val="28"/>
        </w:rPr>
        <w:t xml:space="preserve"> de versiones.</w:t>
      </w:r>
    </w:p>
    <w:p w:rsidR="007418D7" w:rsidRPr="007418D7" w:rsidRDefault="005E3076" w:rsidP="005E307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8D7">
        <w:rPr>
          <w:rFonts w:ascii="Times New Roman" w:eastAsia="Times New Roman" w:hAnsi="Times New Roman" w:cs="Times New Roman"/>
          <w:b/>
          <w:sz w:val="28"/>
          <w:szCs w:val="28"/>
        </w:rPr>
        <w:t>Identificación de la configuración</w:t>
      </w:r>
    </w:p>
    <w:p w:rsidR="00833C52" w:rsidRDefault="00F07C51" w:rsidP="006B5D6A">
      <w:pPr>
        <w:pStyle w:val="Prrafodelista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Consiste en identificar de forma única cada elemento y previamente organizarlo con un enfoque orientado a objetos</w:t>
      </w:r>
      <w:r w:rsidR="00833C5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641157" w:rsidRDefault="00641157" w:rsidP="006B5D6A">
      <w:pPr>
        <w:pStyle w:val="Prrafodelista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Esta tarea consta de 3 objetivos:</w:t>
      </w:r>
    </w:p>
    <w:p w:rsidR="007254B4" w:rsidRDefault="007254B4" w:rsidP="007254B4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54B4">
        <w:rPr>
          <w:rFonts w:ascii="Times New Roman" w:eastAsia="Times New Roman" w:hAnsi="Times New Roman" w:cs="Times New Roman"/>
          <w:sz w:val="28"/>
          <w:szCs w:val="28"/>
        </w:rPr>
        <w:t>Definir una estructura de documentación organizada de un modo inteligible y predecib</w:t>
      </w:r>
      <w:r>
        <w:rPr>
          <w:rFonts w:ascii="Times New Roman" w:eastAsia="Times New Roman" w:hAnsi="Times New Roman" w:cs="Times New Roman"/>
          <w:sz w:val="28"/>
          <w:szCs w:val="28"/>
        </w:rPr>
        <w:t>le. Es decir, dar un formato.</w:t>
      </w:r>
    </w:p>
    <w:p w:rsidR="007254B4" w:rsidRDefault="007254B4" w:rsidP="007254B4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54B4">
        <w:rPr>
          <w:rFonts w:ascii="Times New Roman" w:eastAsia="Times New Roman" w:hAnsi="Times New Roman" w:cs="Times New Roman"/>
          <w:sz w:val="28"/>
          <w:szCs w:val="28"/>
        </w:rPr>
        <w:t>Proporcionar métodos para revisiones y añadir los cambios conforme se producen (Identificar cada documento p</w:t>
      </w:r>
      <w:r>
        <w:rPr>
          <w:rFonts w:ascii="Times New Roman" w:eastAsia="Times New Roman" w:hAnsi="Times New Roman" w:cs="Times New Roman"/>
          <w:sz w:val="28"/>
          <w:szCs w:val="28"/>
        </w:rPr>
        <w:t>ara la revisión y los cambios).</w:t>
      </w:r>
    </w:p>
    <w:p w:rsidR="00641157" w:rsidRDefault="007254B4" w:rsidP="007254B4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54B4">
        <w:rPr>
          <w:rFonts w:ascii="Times New Roman" w:eastAsia="Times New Roman" w:hAnsi="Times New Roman" w:cs="Times New Roman"/>
          <w:sz w:val="28"/>
          <w:szCs w:val="28"/>
        </w:rPr>
        <w:t>Relacionar los cambios con “quién, qué, cuándo, porqué, cómo” para facilitar el control.</w:t>
      </w:r>
    </w:p>
    <w:p w:rsidR="005E3076" w:rsidRPr="00267160" w:rsidRDefault="005E3076" w:rsidP="00267160">
      <w:pPr>
        <w:pStyle w:val="Prrafodelista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267160">
        <w:rPr>
          <w:rFonts w:ascii="Times New Roman" w:eastAsia="Times New Roman" w:hAnsi="Times New Roman" w:cs="Times New Roman"/>
          <w:b/>
          <w:sz w:val="28"/>
          <w:szCs w:val="28"/>
        </w:rPr>
        <w:t>Control de Cambios</w:t>
      </w:r>
      <w:r w:rsidRPr="002671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E3076" w:rsidRDefault="00A02999" w:rsidP="005E3076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Facilita registrar los cambios que se han llevado a cabo median</w:t>
      </w:r>
      <w:r w:rsidR="008853A1">
        <w:rPr>
          <w:rFonts w:ascii="Times New Roman" w:eastAsia="Times New Roman" w:hAnsi="Times New Roman" w:cs="Times New Roman"/>
          <w:sz w:val="28"/>
          <w:szCs w:val="28"/>
        </w:rPr>
        <w:t>te el ciclo de vida del sistema para tener un historia</w:t>
      </w:r>
      <w:r w:rsidR="00F872D5">
        <w:rPr>
          <w:rFonts w:ascii="Times New Roman" w:eastAsia="Times New Roman" w:hAnsi="Times New Roman" w:cs="Times New Roman"/>
          <w:sz w:val="28"/>
          <w:szCs w:val="28"/>
        </w:rPr>
        <w:t>l</w:t>
      </w:r>
      <w:r w:rsidR="008853A1">
        <w:rPr>
          <w:rFonts w:ascii="Times New Roman" w:eastAsia="Times New Roman" w:hAnsi="Times New Roman" w:cs="Times New Roman"/>
          <w:sz w:val="28"/>
          <w:szCs w:val="28"/>
        </w:rPr>
        <w:t xml:space="preserve"> de forma individual para cada cambio sin importar el tamaño </w:t>
      </w:r>
      <w:r w:rsidR="00AD26F7">
        <w:rPr>
          <w:rFonts w:ascii="Times New Roman" w:eastAsia="Times New Roman" w:hAnsi="Times New Roman" w:cs="Times New Roman"/>
          <w:sz w:val="28"/>
          <w:szCs w:val="28"/>
        </w:rPr>
        <w:t xml:space="preserve">o la simpleza de este. </w:t>
      </w:r>
    </w:p>
    <w:p w:rsidR="00A8210F" w:rsidRDefault="00A8210F" w:rsidP="005E3076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B5D6A" w:rsidRPr="00145B92" w:rsidRDefault="005E3076" w:rsidP="006B5D6A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5D6A">
        <w:rPr>
          <w:rFonts w:ascii="Times New Roman" w:eastAsia="Times New Roman" w:hAnsi="Times New Roman" w:cs="Times New Roman"/>
          <w:b/>
          <w:sz w:val="28"/>
          <w:szCs w:val="28"/>
        </w:rPr>
        <w:t>El proceso de control</w:t>
      </w:r>
    </w:p>
    <w:p w:rsidR="005F3A47" w:rsidRDefault="00145B92" w:rsidP="005F3A47">
      <w:pPr>
        <w:pStyle w:val="Prrafodelista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 control de cambios es aplicable a donde quiera que valla a varían un elemento de la configuración.</w:t>
      </w:r>
    </w:p>
    <w:p w:rsidR="005F3A47" w:rsidRDefault="005F3A47" w:rsidP="005F3A47">
      <w:pPr>
        <w:pStyle w:val="Prrafodelista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3A47" w:rsidRDefault="005F3A47" w:rsidP="005F3A47">
      <w:pPr>
        <w:pStyle w:val="Prrafodelista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3A47" w:rsidRDefault="005F3A47" w:rsidP="005F3A47">
      <w:pPr>
        <w:pStyle w:val="Prrafodelista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3A47" w:rsidRDefault="005F3A47" w:rsidP="005F3A47">
      <w:pPr>
        <w:pStyle w:val="Prrafodelista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3076" w:rsidRPr="006B5D6A" w:rsidRDefault="005E3076" w:rsidP="005F3A47">
      <w:pPr>
        <w:pStyle w:val="Prrafodelista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5D6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En </w:t>
      </w:r>
      <w:r w:rsidR="005F3A47">
        <w:rPr>
          <w:rFonts w:ascii="Times New Roman" w:eastAsia="Times New Roman" w:hAnsi="Times New Roman" w:cs="Times New Roman"/>
          <w:sz w:val="28"/>
          <w:szCs w:val="28"/>
        </w:rPr>
        <w:t xml:space="preserve">la presente imagen se muestra </w:t>
      </w:r>
      <w:r w:rsidRPr="006B5D6A">
        <w:rPr>
          <w:rFonts w:ascii="Times New Roman" w:eastAsia="Times New Roman" w:hAnsi="Times New Roman" w:cs="Times New Roman"/>
          <w:sz w:val="28"/>
          <w:szCs w:val="28"/>
        </w:rPr>
        <w:t>el flujo de control:</w:t>
      </w:r>
    </w:p>
    <w:p w:rsidR="005E3076" w:rsidRDefault="005E3076" w:rsidP="005E3076">
      <w:pPr>
        <w:spacing w:line="360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76C18C60" wp14:editId="7A33363C">
            <wp:simplePos x="0" y="0"/>
            <wp:positionH relativeFrom="column">
              <wp:posOffset>746760</wp:posOffset>
            </wp:positionH>
            <wp:positionV relativeFrom="paragraph">
              <wp:posOffset>97790</wp:posOffset>
            </wp:positionV>
            <wp:extent cx="4154805" cy="471170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4805" cy="471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E3076" w:rsidRDefault="005E3076" w:rsidP="005E307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3076" w:rsidRDefault="005E3076" w:rsidP="005E307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3076" w:rsidRDefault="005E3076" w:rsidP="005E307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3076" w:rsidRDefault="005E3076" w:rsidP="005E307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3076" w:rsidRDefault="005E3076" w:rsidP="005E307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3076" w:rsidRDefault="005E3076" w:rsidP="005E307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3076" w:rsidRDefault="005E3076" w:rsidP="005E307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3076" w:rsidRDefault="005E3076" w:rsidP="005E307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3076" w:rsidRDefault="005E3076" w:rsidP="005E307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3076" w:rsidRDefault="005E3076" w:rsidP="005E307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3076" w:rsidRDefault="005E3076" w:rsidP="005E307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3076" w:rsidRDefault="005E3076" w:rsidP="005E307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3076" w:rsidRDefault="005E3076" w:rsidP="005E307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3076" w:rsidRDefault="005E3076" w:rsidP="005E307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0A7A" w:rsidRPr="000C0A7A" w:rsidRDefault="000C0A7A" w:rsidP="000C0A7A">
      <w:pPr>
        <w:pStyle w:val="Prrafodelista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F5E41" w:rsidRPr="00FF5E41" w:rsidRDefault="005E3076" w:rsidP="00FF5E41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0A7A">
        <w:rPr>
          <w:rFonts w:ascii="Times New Roman" w:eastAsia="Times New Roman" w:hAnsi="Times New Roman" w:cs="Times New Roman"/>
          <w:b/>
          <w:sz w:val="28"/>
          <w:szCs w:val="28"/>
        </w:rPr>
        <w:t>El Comité de Control de Cambios (CCC)</w:t>
      </w:r>
    </w:p>
    <w:p w:rsidR="005E3076" w:rsidRPr="00FF5E41" w:rsidRDefault="00FA1AA9" w:rsidP="00FF5E41">
      <w:pPr>
        <w:pStyle w:val="Prrafodelista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Es un órgano regulador que</w:t>
      </w:r>
      <w:r w:rsidR="00320099">
        <w:rPr>
          <w:rFonts w:ascii="Times New Roman" w:eastAsia="Times New Roman" w:hAnsi="Times New Roman" w:cs="Times New Roman"/>
          <w:sz w:val="28"/>
          <w:szCs w:val="28"/>
        </w:rPr>
        <w:t xml:space="preserve"> se encarga de analizar y evaluar los</w:t>
      </w:r>
      <w:r w:rsidR="007247D9">
        <w:rPr>
          <w:rFonts w:ascii="Times New Roman" w:eastAsia="Times New Roman" w:hAnsi="Times New Roman" w:cs="Times New Roman"/>
          <w:sz w:val="28"/>
          <w:szCs w:val="28"/>
        </w:rPr>
        <w:t xml:space="preserve"> cambios que puedan generar un gran impacto</w:t>
      </w:r>
      <w:r w:rsidR="00F54D1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D6A5B">
        <w:rPr>
          <w:rFonts w:ascii="Times New Roman" w:eastAsia="Times New Roman" w:hAnsi="Times New Roman" w:cs="Times New Roman"/>
          <w:sz w:val="28"/>
          <w:szCs w:val="28"/>
        </w:rPr>
        <w:t>asigna</w:t>
      </w:r>
      <w:r w:rsidR="005E3076" w:rsidRPr="00FF5E41">
        <w:rPr>
          <w:rFonts w:ascii="Times New Roman" w:eastAsia="Times New Roman" w:hAnsi="Times New Roman" w:cs="Times New Roman"/>
          <w:sz w:val="28"/>
          <w:szCs w:val="28"/>
        </w:rPr>
        <w:t xml:space="preserve"> el nivel de prioridad</w:t>
      </w:r>
      <w:r w:rsidR="00F54D17">
        <w:rPr>
          <w:rFonts w:ascii="Times New Roman" w:eastAsia="Times New Roman" w:hAnsi="Times New Roman" w:cs="Times New Roman"/>
          <w:sz w:val="28"/>
          <w:szCs w:val="28"/>
        </w:rPr>
        <w:t xml:space="preserve"> además es el intermediario entre los </w:t>
      </w:r>
      <w:r w:rsidR="005E3076" w:rsidRPr="00FF5E41">
        <w:rPr>
          <w:rFonts w:ascii="Times New Roman" w:eastAsia="Times New Roman" w:hAnsi="Times New Roman" w:cs="Times New Roman"/>
          <w:sz w:val="28"/>
          <w:szCs w:val="28"/>
        </w:rPr>
        <w:t xml:space="preserve">conflictos de disciplina y </w:t>
      </w:r>
      <w:r w:rsidR="00C3481E">
        <w:rPr>
          <w:rFonts w:ascii="Times New Roman" w:eastAsia="Times New Roman" w:hAnsi="Times New Roman" w:cs="Times New Roman"/>
          <w:sz w:val="28"/>
          <w:szCs w:val="28"/>
        </w:rPr>
        <w:t xml:space="preserve">promueven que </w:t>
      </w:r>
      <w:r w:rsidR="005E3076" w:rsidRPr="00FF5E41">
        <w:rPr>
          <w:rFonts w:ascii="Times New Roman" w:eastAsia="Times New Roman" w:hAnsi="Times New Roman" w:cs="Times New Roman"/>
          <w:sz w:val="28"/>
          <w:szCs w:val="28"/>
        </w:rPr>
        <w:t>todas las funciones de orden sean impuestas.</w:t>
      </w:r>
    </w:p>
    <w:p w:rsidR="005E3076" w:rsidRDefault="005E3076" w:rsidP="005E307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53580" w:rsidRPr="0059179A" w:rsidRDefault="00C53580" w:rsidP="0059179A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9179A">
        <w:rPr>
          <w:rFonts w:ascii="Times New Roman" w:eastAsia="Times New Roman" w:hAnsi="Times New Roman" w:cs="Times New Roman"/>
          <w:b/>
          <w:sz w:val="28"/>
          <w:szCs w:val="28"/>
        </w:rPr>
        <w:t xml:space="preserve">Auditoría de configuraciones </w:t>
      </w:r>
    </w:p>
    <w:p w:rsidR="005E3076" w:rsidRDefault="005E3076" w:rsidP="00C53580">
      <w:pPr>
        <w:pStyle w:val="Prrafodelista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5D6A">
        <w:rPr>
          <w:rFonts w:ascii="Times New Roman" w:eastAsia="Times New Roman" w:hAnsi="Times New Roman" w:cs="Times New Roman"/>
          <w:sz w:val="28"/>
          <w:szCs w:val="28"/>
        </w:rPr>
        <w:t>Se</w:t>
      </w:r>
      <w:r w:rsidR="00C53580">
        <w:rPr>
          <w:rFonts w:ascii="Times New Roman" w:eastAsia="Times New Roman" w:hAnsi="Times New Roman" w:cs="Times New Roman"/>
          <w:sz w:val="28"/>
          <w:szCs w:val="28"/>
        </w:rPr>
        <w:t xml:space="preserve"> en</w:t>
      </w:r>
      <w:r w:rsidR="00B45A66">
        <w:rPr>
          <w:rFonts w:ascii="Times New Roman" w:eastAsia="Times New Roman" w:hAnsi="Times New Roman" w:cs="Times New Roman"/>
          <w:sz w:val="28"/>
          <w:szCs w:val="28"/>
        </w:rPr>
        <w:t xml:space="preserve">carga de </w:t>
      </w:r>
      <w:r w:rsidR="00C53580">
        <w:rPr>
          <w:rFonts w:ascii="Times New Roman" w:eastAsia="Times New Roman" w:hAnsi="Times New Roman" w:cs="Times New Roman"/>
          <w:sz w:val="28"/>
          <w:szCs w:val="28"/>
        </w:rPr>
        <w:t xml:space="preserve">verificar que todos los cambios se </w:t>
      </w:r>
      <w:r w:rsidR="0059179A">
        <w:rPr>
          <w:rFonts w:ascii="Times New Roman" w:eastAsia="Times New Roman" w:hAnsi="Times New Roman" w:cs="Times New Roman"/>
          <w:sz w:val="28"/>
          <w:szCs w:val="28"/>
        </w:rPr>
        <w:t>hayan</w:t>
      </w:r>
      <w:r w:rsidR="00C53580">
        <w:rPr>
          <w:rFonts w:ascii="Times New Roman" w:eastAsia="Times New Roman" w:hAnsi="Times New Roman" w:cs="Times New Roman"/>
          <w:sz w:val="28"/>
          <w:szCs w:val="28"/>
        </w:rPr>
        <w:t xml:space="preserve"> realizado</w:t>
      </w:r>
      <w:r w:rsidR="00B45A66">
        <w:rPr>
          <w:rFonts w:ascii="Times New Roman" w:eastAsia="Times New Roman" w:hAnsi="Times New Roman" w:cs="Times New Roman"/>
          <w:sz w:val="28"/>
          <w:szCs w:val="28"/>
        </w:rPr>
        <w:t xml:space="preserve"> correctamente y notificar </w:t>
      </w:r>
      <w:r w:rsidR="000C0CE0">
        <w:rPr>
          <w:rFonts w:ascii="Times New Roman" w:eastAsia="Times New Roman" w:hAnsi="Times New Roman" w:cs="Times New Roman"/>
          <w:sz w:val="28"/>
          <w:szCs w:val="28"/>
        </w:rPr>
        <w:t xml:space="preserve">los mismos además se asegura que se utilizan todas las herramientas necesarias </w:t>
      </w:r>
      <w:r w:rsidR="0059179A">
        <w:rPr>
          <w:rFonts w:ascii="Times New Roman" w:eastAsia="Times New Roman" w:hAnsi="Times New Roman" w:cs="Times New Roman"/>
          <w:sz w:val="28"/>
          <w:szCs w:val="28"/>
        </w:rPr>
        <w:t xml:space="preserve">para una buena ingeniería de software. </w:t>
      </w:r>
    </w:p>
    <w:p w:rsidR="0059179A" w:rsidRDefault="0059179A" w:rsidP="00C53580">
      <w:pPr>
        <w:pStyle w:val="Prrafodelista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 el libro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pressman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243E">
        <w:rPr>
          <w:rFonts w:ascii="Times New Roman" w:eastAsia="Times New Roman" w:hAnsi="Times New Roman" w:cs="Times New Roman"/>
          <w:sz w:val="28"/>
          <w:szCs w:val="28"/>
        </w:rPr>
        <w:t>presenta un mayor detalle de esta etapa</w:t>
      </w:r>
    </w:p>
    <w:p w:rsidR="0059179A" w:rsidRPr="006B5D6A" w:rsidRDefault="0059179A" w:rsidP="00C53580">
      <w:pPr>
        <w:pStyle w:val="Prrafodelista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956A2" w:rsidRPr="006956A2" w:rsidRDefault="005E3076" w:rsidP="006956A2">
      <w:pPr>
        <w:pStyle w:val="Prrafodelista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C0A7A">
        <w:rPr>
          <w:rFonts w:ascii="Times New Roman" w:eastAsia="Times New Roman" w:hAnsi="Times New Roman" w:cs="Times New Roman"/>
          <w:b/>
          <w:sz w:val="28"/>
          <w:szCs w:val="28"/>
        </w:rPr>
        <w:t xml:space="preserve">Generación de Informes (Incluida de ampliamente con </w:t>
      </w:r>
      <w:proofErr w:type="spellStart"/>
      <w:r w:rsidRPr="000C0A7A">
        <w:rPr>
          <w:rFonts w:ascii="Times New Roman" w:eastAsia="Times New Roman" w:hAnsi="Times New Roman" w:cs="Times New Roman"/>
          <w:b/>
          <w:sz w:val="28"/>
          <w:szCs w:val="28"/>
        </w:rPr>
        <w:t>Pressman</w:t>
      </w:r>
      <w:proofErr w:type="spellEnd"/>
      <w:r w:rsidRPr="000C0A7A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5D75D7" w:rsidRDefault="006956A2" w:rsidP="008D243E">
      <w:pPr>
        <w:pStyle w:val="Prrafodelista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Esta etapa se encarga de responder </w:t>
      </w:r>
      <w:r w:rsidR="005D75D7">
        <w:rPr>
          <w:rFonts w:ascii="Times New Roman" w:eastAsia="Times New Roman" w:hAnsi="Times New Roman" w:cs="Times New Roman"/>
          <w:sz w:val="28"/>
          <w:szCs w:val="28"/>
        </w:rPr>
        <w:t>a varias interrogantes entre está</w:t>
      </w:r>
      <w:bookmarkStart w:id="0" w:name="_GoBack"/>
      <w:bookmarkEnd w:id="0"/>
      <w:r w:rsidR="005D75D7">
        <w:rPr>
          <w:rFonts w:ascii="Times New Roman" w:eastAsia="Times New Roman" w:hAnsi="Times New Roman" w:cs="Times New Roman"/>
          <w:sz w:val="28"/>
          <w:szCs w:val="28"/>
        </w:rPr>
        <w:t xml:space="preserve"> a que paso, quien lo realizo entre otros.</w:t>
      </w:r>
    </w:p>
    <w:p w:rsidR="005E3076" w:rsidRPr="008D243E" w:rsidRDefault="005D75D7" w:rsidP="008D243E">
      <w:pPr>
        <w:pStyle w:val="Prrafodelista"/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="005E3076" w:rsidRPr="008D243E">
        <w:rPr>
          <w:rFonts w:ascii="Times New Roman" w:eastAsia="Times New Roman" w:hAnsi="Times New Roman" w:cs="Times New Roman"/>
          <w:sz w:val="28"/>
          <w:szCs w:val="28"/>
        </w:rPr>
        <w:t>e implementa el método conocido como el 5W2H.</w:t>
      </w:r>
    </w:p>
    <w:p w:rsidR="005E3076" w:rsidRDefault="005E3076" w:rsidP="005E307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19B48347" wp14:editId="3D1CE86D">
            <wp:extent cx="5613400" cy="274891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748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1E9D" w:rsidRDefault="00561E9D"/>
    <w:sectPr w:rsidR="00561E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308C"/>
    <w:multiLevelType w:val="multilevel"/>
    <w:tmpl w:val="BDF04252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1BA70079"/>
    <w:multiLevelType w:val="hybridMultilevel"/>
    <w:tmpl w:val="AA74D3C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E41F2F"/>
    <w:multiLevelType w:val="multilevel"/>
    <w:tmpl w:val="BDF04252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2B727549"/>
    <w:multiLevelType w:val="multilevel"/>
    <w:tmpl w:val="72349316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2E053D34"/>
    <w:multiLevelType w:val="multilevel"/>
    <w:tmpl w:val="86747CF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383C2680"/>
    <w:multiLevelType w:val="hybridMultilevel"/>
    <w:tmpl w:val="75F4A3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426FD8"/>
    <w:multiLevelType w:val="multilevel"/>
    <w:tmpl w:val="F9B428A8"/>
    <w:lvl w:ilvl="0">
      <w:start w:val="5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nsid w:val="55014A42"/>
    <w:multiLevelType w:val="hybridMultilevel"/>
    <w:tmpl w:val="3286C61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953D8D"/>
    <w:multiLevelType w:val="multilevel"/>
    <w:tmpl w:val="BDF04252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8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076"/>
    <w:rsid w:val="00055F09"/>
    <w:rsid w:val="0007249C"/>
    <w:rsid w:val="0009107A"/>
    <w:rsid w:val="000924B9"/>
    <w:rsid w:val="000C0A7A"/>
    <w:rsid w:val="000C0CE0"/>
    <w:rsid w:val="000C3353"/>
    <w:rsid w:val="000D65E8"/>
    <w:rsid w:val="001064C7"/>
    <w:rsid w:val="00145B92"/>
    <w:rsid w:val="001637D5"/>
    <w:rsid w:val="00267160"/>
    <w:rsid w:val="00280D39"/>
    <w:rsid w:val="00282CAA"/>
    <w:rsid w:val="002A178C"/>
    <w:rsid w:val="00320099"/>
    <w:rsid w:val="0033509F"/>
    <w:rsid w:val="003C0728"/>
    <w:rsid w:val="003D6A5B"/>
    <w:rsid w:val="0044791D"/>
    <w:rsid w:val="00483804"/>
    <w:rsid w:val="00507A6C"/>
    <w:rsid w:val="00561E9D"/>
    <w:rsid w:val="0059179A"/>
    <w:rsid w:val="005A053B"/>
    <w:rsid w:val="005D75D7"/>
    <w:rsid w:val="005E3076"/>
    <w:rsid w:val="005F3A47"/>
    <w:rsid w:val="00641157"/>
    <w:rsid w:val="0068070D"/>
    <w:rsid w:val="00681C52"/>
    <w:rsid w:val="006956A2"/>
    <w:rsid w:val="006B5D6A"/>
    <w:rsid w:val="00724056"/>
    <w:rsid w:val="007247D9"/>
    <w:rsid w:val="007254B4"/>
    <w:rsid w:val="007418D7"/>
    <w:rsid w:val="0075342C"/>
    <w:rsid w:val="007D290A"/>
    <w:rsid w:val="00814A1D"/>
    <w:rsid w:val="00833C52"/>
    <w:rsid w:val="00842EB8"/>
    <w:rsid w:val="008853A1"/>
    <w:rsid w:val="008C7CE2"/>
    <w:rsid w:val="008D243E"/>
    <w:rsid w:val="008E4A9D"/>
    <w:rsid w:val="00A02999"/>
    <w:rsid w:val="00A8210F"/>
    <w:rsid w:val="00AD26F7"/>
    <w:rsid w:val="00B45A66"/>
    <w:rsid w:val="00B656D5"/>
    <w:rsid w:val="00B72BDA"/>
    <w:rsid w:val="00B97D68"/>
    <w:rsid w:val="00BA4189"/>
    <w:rsid w:val="00BE5612"/>
    <w:rsid w:val="00C3481E"/>
    <w:rsid w:val="00C505A3"/>
    <w:rsid w:val="00C53580"/>
    <w:rsid w:val="00C9726D"/>
    <w:rsid w:val="00CA691B"/>
    <w:rsid w:val="00D60678"/>
    <w:rsid w:val="00D90BBD"/>
    <w:rsid w:val="00DD2FBC"/>
    <w:rsid w:val="00E55F59"/>
    <w:rsid w:val="00E635A2"/>
    <w:rsid w:val="00EE18DC"/>
    <w:rsid w:val="00EF7913"/>
    <w:rsid w:val="00F07C51"/>
    <w:rsid w:val="00F54D17"/>
    <w:rsid w:val="00F85169"/>
    <w:rsid w:val="00F872D5"/>
    <w:rsid w:val="00FA1AA9"/>
    <w:rsid w:val="00FF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E3076"/>
    <w:pPr>
      <w:spacing w:after="0"/>
    </w:pPr>
    <w:rPr>
      <w:rFonts w:ascii="Arial" w:eastAsia="Arial" w:hAnsi="Arial" w:cs="Arial"/>
      <w:lang w:eastAsia="es-DO"/>
    </w:rPr>
  </w:style>
  <w:style w:type="paragraph" w:styleId="Ttulo1">
    <w:name w:val="heading 1"/>
    <w:basedOn w:val="Normal"/>
    <w:next w:val="Normal"/>
    <w:link w:val="Ttulo1Car"/>
    <w:rsid w:val="005E3076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E3076"/>
    <w:rPr>
      <w:rFonts w:ascii="Arial" w:eastAsia="Arial" w:hAnsi="Arial" w:cs="Arial"/>
      <w:sz w:val="40"/>
      <w:szCs w:val="40"/>
      <w:lang w:eastAsia="es-D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0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076"/>
    <w:rPr>
      <w:rFonts w:ascii="Tahoma" w:eastAsia="Arial" w:hAnsi="Tahoma" w:cs="Tahoma"/>
      <w:sz w:val="16"/>
      <w:szCs w:val="16"/>
      <w:lang w:eastAsia="es-DO"/>
    </w:rPr>
  </w:style>
  <w:style w:type="paragraph" w:styleId="Prrafodelista">
    <w:name w:val="List Paragraph"/>
    <w:basedOn w:val="Normal"/>
    <w:uiPriority w:val="34"/>
    <w:qFormat/>
    <w:rsid w:val="000924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E3076"/>
    <w:pPr>
      <w:spacing w:after="0"/>
    </w:pPr>
    <w:rPr>
      <w:rFonts w:ascii="Arial" w:eastAsia="Arial" w:hAnsi="Arial" w:cs="Arial"/>
      <w:lang w:eastAsia="es-DO"/>
    </w:rPr>
  </w:style>
  <w:style w:type="paragraph" w:styleId="Ttulo1">
    <w:name w:val="heading 1"/>
    <w:basedOn w:val="Normal"/>
    <w:next w:val="Normal"/>
    <w:link w:val="Ttulo1Car"/>
    <w:rsid w:val="005E3076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E3076"/>
    <w:rPr>
      <w:rFonts w:ascii="Arial" w:eastAsia="Arial" w:hAnsi="Arial" w:cs="Arial"/>
      <w:sz w:val="40"/>
      <w:szCs w:val="40"/>
      <w:lang w:eastAsia="es-D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0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076"/>
    <w:rPr>
      <w:rFonts w:ascii="Tahoma" w:eastAsia="Arial" w:hAnsi="Tahoma" w:cs="Tahoma"/>
      <w:sz w:val="16"/>
      <w:szCs w:val="16"/>
      <w:lang w:eastAsia="es-DO"/>
    </w:rPr>
  </w:style>
  <w:style w:type="paragraph" w:styleId="Prrafodelista">
    <w:name w:val="List Paragraph"/>
    <w:basedOn w:val="Normal"/>
    <w:uiPriority w:val="34"/>
    <w:qFormat/>
    <w:rsid w:val="00092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basilito97@hotmail.com</dc:creator>
  <cp:lastModifiedBy>basilito97@hotmail.com</cp:lastModifiedBy>
  <cp:revision>2</cp:revision>
  <dcterms:created xsi:type="dcterms:W3CDTF">2020-12-14T02:29:00Z</dcterms:created>
  <dcterms:modified xsi:type="dcterms:W3CDTF">2020-12-14T02:29:00Z</dcterms:modified>
</cp:coreProperties>
</file>