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line="360" w:lineRule="auto"/>
        <w:jc w:val="center"/>
        <w:rPr>
          <w:rFonts w:eastAsia="Times New Roman" w:cs="Arial"/>
          <w:b/>
          <w:sz w:val="28"/>
          <w:szCs w:val="28"/>
        </w:rPr>
      </w:pPr>
      <w:r>
        <w:rPr>
          <w:rFonts w:eastAsia="Times New Roman" w:cs="Arial"/>
          <w:b/>
          <w:sz w:val="28"/>
          <w:szCs w:val="28"/>
        </w:rPr>
        <w:t>UNIVERSIDAD TECNOLOGICA DE SANTIAGO</w:t>
      </w:r>
      <w:r>
        <w:rPr>
          <w:rFonts w:eastAsia="Times New Roman" w:cs="Arial"/>
          <w:b/>
          <w:sz w:val="28"/>
          <w:szCs w:val="28"/>
        </w:rPr>
        <w:br w:type="textWrapping"/>
      </w:r>
      <w:r>
        <w:rPr>
          <w:rFonts w:eastAsia="Times New Roman" w:cs="Arial"/>
          <w:b/>
          <w:sz w:val="28"/>
          <w:szCs w:val="28"/>
        </w:rPr>
        <w:t>SISTEMA CORPORATIVO</w:t>
      </w:r>
      <w:r>
        <w:rPr>
          <w:rFonts w:eastAsia="Times New Roman" w:cs="Arial"/>
          <w:b/>
          <w:sz w:val="28"/>
          <w:szCs w:val="28"/>
        </w:rPr>
        <w:br w:type="textWrapping"/>
      </w:r>
      <w:r>
        <w:rPr>
          <w:rFonts w:eastAsia="Times New Roman" w:cs="Arial"/>
          <w:b/>
          <w:sz w:val="28"/>
          <w:szCs w:val="28"/>
        </w:rPr>
        <w:t>FACULTAD DE INGENIERÍA Y ARQUITECTURA</w:t>
      </w:r>
      <w:r>
        <w:rPr>
          <w:rFonts w:eastAsia="Times New Roman" w:cs="Arial"/>
          <w:b/>
          <w:sz w:val="28"/>
          <w:szCs w:val="28"/>
        </w:rPr>
        <w:br w:type="textWrapping"/>
      </w:r>
      <w:r>
        <w:rPr>
          <w:rFonts w:eastAsia="Times New Roman" w:cs="Arial"/>
          <w:b/>
          <w:sz w:val="28"/>
          <w:szCs w:val="28"/>
        </w:rPr>
        <w:t>CARRERA DE SISTEMAS COMPUTACIONALES</w:t>
      </w:r>
    </w:p>
    <w:p>
      <w:pPr>
        <w:spacing w:before="120" w:after="0" w:line="360" w:lineRule="auto"/>
        <w:jc w:val="center"/>
        <w:rPr>
          <w:rFonts w:eastAsia="Times New Roman" w:cs="Arial"/>
          <w:b/>
        </w:rPr>
      </w:pPr>
    </w:p>
    <w:p>
      <w:pPr>
        <w:spacing w:before="120" w:after="120" w:line="360" w:lineRule="auto"/>
        <w:jc w:val="center"/>
        <w:rPr>
          <w:rFonts w:eastAsia="Times New Roman" w:cs="Arial"/>
          <w:sz w:val="32"/>
          <w:szCs w:val="32"/>
          <w:lang w:val="en-US"/>
        </w:rPr>
      </w:pPr>
      <w:r>
        <w:rPr>
          <w:rFonts w:eastAsia="Times New Roman" w:cs="Arial"/>
          <w:sz w:val="32"/>
          <w:szCs w:val="32"/>
          <w:lang w:val="en-US"/>
        </w:rPr>
        <w:drawing>
          <wp:inline distT="0" distB="0" distL="0" distR="0">
            <wp:extent cx="1466850" cy="1466850"/>
            <wp:effectExtent l="0" t="0" r="0" b="0"/>
            <wp:docPr id="9" name="Picture 9" descr="Resultado de imagen para UTE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sultado de imagen para UTESA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66850" cy="1466850"/>
                    </a:xfrm>
                    <a:prstGeom prst="rect">
                      <a:avLst/>
                    </a:prstGeom>
                    <a:noFill/>
                    <a:ln>
                      <a:noFill/>
                    </a:ln>
                  </pic:spPr>
                </pic:pic>
              </a:graphicData>
            </a:graphic>
          </wp:inline>
        </w:drawing>
      </w:r>
    </w:p>
    <w:p>
      <w:pPr>
        <w:spacing w:before="120" w:after="120" w:line="360" w:lineRule="auto"/>
        <w:jc w:val="center"/>
        <w:rPr>
          <w:rFonts w:eastAsia="Times New Roman" w:cs="Arial"/>
          <w:sz w:val="32"/>
          <w:szCs w:val="32"/>
          <w:lang w:val="en-US"/>
        </w:rPr>
      </w:pPr>
    </w:p>
    <w:p>
      <w:pPr>
        <w:spacing w:before="120" w:after="120" w:line="360" w:lineRule="auto"/>
        <w:jc w:val="center"/>
        <w:rPr>
          <w:rFonts w:hint="default" w:eastAsia="Times New Roman" w:cs="Arial"/>
          <w:szCs w:val="24"/>
          <w:lang w:val="en-US"/>
        </w:rPr>
      </w:pPr>
      <w:r>
        <w:rPr>
          <w:rFonts w:hint="default" w:eastAsia="Times New Roman" w:cs="Arial"/>
          <w:b/>
          <w:bCs/>
          <w:sz w:val="28"/>
          <w:szCs w:val="28"/>
          <w:lang w:val="en-US"/>
        </w:rPr>
        <w:t>ALGORITMOS PARALELOS</w:t>
      </w:r>
    </w:p>
    <w:p>
      <w:pPr>
        <w:spacing w:before="120" w:after="0" w:line="360" w:lineRule="auto"/>
        <w:jc w:val="center"/>
        <w:rPr>
          <w:rFonts w:hint="default" w:eastAsia="Times New Roman" w:cs="Arial"/>
          <w:b/>
          <w:sz w:val="28"/>
          <w:lang w:val="en-US"/>
        </w:rPr>
      </w:pPr>
      <w:r>
        <w:rPr>
          <w:rFonts w:hint="default" w:eastAsia="Times New Roman" w:cs="Arial"/>
          <w:b/>
          <w:sz w:val="28"/>
          <w:lang w:val="en-US"/>
        </w:rPr>
        <w:t>GRUPO 3</w:t>
      </w:r>
    </w:p>
    <w:p>
      <w:pPr>
        <w:spacing w:before="120" w:after="0" w:line="360" w:lineRule="auto"/>
        <w:jc w:val="center"/>
        <w:rPr>
          <w:rFonts w:eastAsia="Times New Roman" w:cs="Arial"/>
          <w:b/>
          <w:sz w:val="28"/>
        </w:rPr>
      </w:pPr>
      <w:r>
        <w:rPr>
          <w:rFonts w:eastAsia="Times New Roman" w:cs="Arial"/>
          <w:b/>
          <w:sz w:val="28"/>
        </w:rPr>
        <w:t>Presentado a:</w:t>
      </w:r>
    </w:p>
    <w:p>
      <w:pPr>
        <w:spacing w:before="120" w:after="120" w:line="360" w:lineRule="auto"/>
        <w:jc w:val="center"/>
        <w:rPr>
          <w:rFonts w:hint="default" w:eastAsia="Times New Roman" w:cs="Arial"/>
          <w:b/>
          <w:sz w:val="28"/>
          <w:lang w:val="en-US"/>
        </w:rPr>
      </w:pPr>
      <w:r>
        <w:rPr>
          <w:rFonts w:hint="default" w:eastAsia="Times New Roman" w:cs="Arial"/>
          <w:b/>
          <w:sz w:val="28"/>
          <w:lang w:val="en-US"/>
        </w:rPr>
        <w:t>Iván Mendoza</w:t>
      </w:r>
    </w:p>
    <w:p>
      <w:pPr>
        <w:spacing w:before="120" w:after="120" w:line="360" w:lineRule="auto"/>
        <w:jc w:val="center"/>
        <w:rPr>
          <w:rFonts w:hint="default" w:eastAsia="Times New Roman" w:cs="Arial"/>
          <w:b/>
          <w:sz w:val="28"/>
          <w:lang w:val="en-US"/>
        </w:rPr>
      </w:pPr>
    </w:p>
    <w:p>
      <w:pPr>
        <w:spacing w:before="120" w:after="0" w:line="360" w:lineRule="auto"/>
        <w:jc w:val="center"/>
        <w:rPr>
          <w:rFonts w:eastAsia="Times New Roman" w:cs="Arial"/>
          <w:b/>
          <w:sz w:val="28"/>
        </w:rPr>
      </w:pPr>
      <w:r>
        <w:rPr>
          <w:rFonts w:eastAsia="Times New Roman" w:cs="Arial"/>
          <w:b/>
          <w:sz w:val="28"/>
        </w:rPr>
        <w:t>Presentado por:</w:t>
      </w:r>
    </w:p>
    <w:p>
      <w:pPr>
        <w:spacing w:before="120" w:after="0" w:line="360" w:lineRule="auto"/>
        <w:jc w:val="center"/>
        <w:rPr>
          <w:rFonts w:eastAsia="Times New Roman" w:cs="Arial"/>
          <w:b/>
          <w:sz w:val="28"/>
        </w:rPr>
      </w:pPr>
      <w:r>
        <w:rPr>
          <w:rFonts w:eastAsia="Times New Roman" w:cs="Arial"/>
          <w:b/>
          <w:sz w:val="28"/>
        </w:rPr>
        <w:t>Sugeiri Torres</w:t>
      </w:r>
      <w:r>
        <w:rPr>
          <w:rFonts w:hint="default" w:eastAsia="Times New Roman" w:cs="Arial"/>
          <w:b/>
          <w:sz w:val="28"/>
          <w:lang w:val="en-US"/>
        </w:rPr>
        <w:tab/>
      </w:r>
      <w:r>
        <w:rPr>
          <w:rFonts w:hint="default" w:eastAsia="Times New Roman" w:cs="Arial"/>
          <w:b/>
          <w:sz w:val="28"/>
          <w:lang w:val="en-US"/>
        </w:rPr>
        <w:tab/>
      </w:r>
      <w:r>
        <w:rPr>
          <w:rFonts w:eastAsia="Times New Roman" w:cs="Arial"/>
          <w:b/>
          <w:sz w:val="28"/>
        </w:rPr>
        <w:t>1-16-0736</w:t>
      </w:r>
    </w:p>
    <w:p>
      <w:pPr>
        <w:spacing w:before="120" w:after="0" w:line="360" w:lineRule="auto"/>
        <w:jc w:val="center"/>
        <w:rPr>
          <w:rFonts w:eastAsia="Times New Roman" w:cs="Arial"/>
          <w:b/>
          <w:sz w:val="28"/>
        </w:rPr>
      </w:pPr>
      <w:r>
        <w:rPr>
          <w:rFonts w:eastAsia="Times New Roman" w:cs="Arial"/>
          <w:b/>
          <w:sz w:val="28"/>
        </w:rPr>
        <w:t>Dinnibel Azcona</w:t>
      </w:r>
      <w:r>
        <w:rPr>
          <w:rFonts w:hint="default" w:eastAsia="Times New Roman" w:cs="Arial"/>
          <w:b/>
          <w:sz w:val="28"/>
          <w:lang w:val="en-US"/>
        </w:rPr>
        <w:tab/>
      </w:r>
      <w:r>
        <w:rPr>
          <w:rFonts w:eastAsia="Times New Roman" w:cs="Arial"/>
          <w:b/>
          <w:sz w:val="28"/>
        </w:rPr>
        <w:t>1-16-0788</w:t>
      </w:r>
    </w:p>
    <w:p>
      <w:pPr>
        <w:spacing w:before="120" w:after="0" w:line="360" w:lineRule="auto"/>
        <w:jc w:val="center"/>
        <w:rPr>
          <w:rFonts w:eastAsia="Times New Roman" w:cs="Arial"/>
          <w:b/>
          <w:sz w:val="28"/>
        </w:rPr>
      </w:pPr>
      <w:r>
        <w:rPr>
          <w:rFonts w:eastAsia="Times New Roman" w:cs="Arial"/>
          <w:b/>
          <w:sz w:val="28"/>
        </w:rPr>
        <w:t>Claudia Báez</w:t>
      </w:r>
      <w:r>
        <w:rPr>
          <w:rFonts w:hint="default" w:eastAsia="Times New Roman" w:cs="Arial"/>
          <w:b/>
          <w:sz w:val="28"/>
          <w:lang w:val="en-US"/>
        </w:rPr>
        <w:tab/>
      </w:r>
      <w:r>
        <w:rPr>
          <w:rFonts w:hint="default" w:eastAsia="Times New Roman" w:cs="Arial"/>
          <w:b/>
          <w:sz w:val="28"/>
          <w:lang w:val="en-US"/>
        </w:rPr>
        <w:tab/>
      </w:r>
      <w:r>
        <w:rPr>
          <w:rFonts w:eastAsia="Times New Roman" w:cs="Arial"/>
          <w:b/>
          <w:sz w:val="28"/>
        </w:rPr>
        <w:t>2-16-1116</w:t>
      </w:r>
    </w:p>
    <w:p>
      <w:pPr>
        <w:spacing w:before="120" w:after="120" w:line="360" w:lineRule="auto"/>
        <w:rPr>
          <w:rFonts w:eastAsia="Times New Roman" w:cs="Arial"/>
          <w:sz w:val="28"/>
        </w:rPr>
      </w:pPr>
    </w:p>
    <w:p>
      <w:pPr>
        <w:spacing w:line="360" w:lineRule="auto"/>
        <w:jc w:val="center"/>
        <w:rPr>
          <w:rFonts w:eastAsia="Times New Roman" w:cs="Arial"/>
          <w:b/>
          <w:sz w:val="28"/>
        </w:rPr>
      </w:pPr>
      <w:r>
        <w:rPr>
          <w:rFonts w:eastAsia="Times New Roman" w:cs="Arial"/>
          <w:b/>
          <w:sz w:val="28"/>
        </w:rPr>
        <w:t xml:space="preserve">Santiago de los Caballeros, </w:t>
      </w:r>
      <w:r>
        <w:rPr>
          <w:rFonts w:eastAsia="Times New Roman" w:cs="Arial"/>
          <w:b/>
          <w:sz w:val="28"/>
        </w:rPr>
        <w:br w:type="textWrapping"/>
      </w:r>
      <w:r>
        <w:rPr>
          <w:rFonts w:eastAsia="Times New Roman" w:cs="Arial"/>
          <w:b/>
          <w:sz w:val="28"/>
        </w:rPr>
        <w:t>República Dominicana</w:t>
      </w:r>
    </w:p>
    <w:p>
      <w:pPr>
        <w:spacing w:line="360" w:lineRule="auto"/>
        <w:jc w:val="center"/>
        <w:rPr>
          <w:rFonts w:eastAsia="Times New Roman" w:cs="Arial"/>
          <w:b/>
          <w:sz w:val="28"/>
        </w:rPr>
      </w:pPr>
    </w:p>
    <w:p>
      <w:pPr>
        <w:spacing w:line="360" w:lineRule="auto"/>
        <w:jc w:val="center"/>
        <w:rPr>
          <w:rFonts w:hint="default" w:eastAsia="Times New Roman" w:cs="Arial"/>
          <w:b/>
          <w:sz w:val="28"/>
          <w:lang w:val="en-US"/>
        </w:rPr>
      </w:pPr>
      <w:r>
        <w:rPr>
          <w:rFonts w:hint="default" w:eastAsia="Times New Roman" w:cs="Arial"/>
          <w:b/>
          <w:sz w:val="24"/>
          <w:szCs w:val="21"/>
          <w:lang w:val="en-US"/>
        </w:rPr>
        <w:t>INDICE</w:t>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PAG.</w:t>
      </w:r>
    </w:p>
    <w:sdt>
      <w:sdtPr>
        <w:rPr>
          <w:rFonts w:ascii="SimSun" w:hAnsi="SimSun" w:eastAsia="SimSun" w:cstheme="minorBidi"/>
          <w:sz w:val="21"/>
          <w:szCs w:val="22"/>
          <w:lang w:val="es-DO" w:eastAsia="en-US" w:bidi="ar-SA"/>
        </w:rPr>
        <w:id w:val="147460802"/>
        <w15:color w:val="DBDBDB"/>
        <w:docPartObj>
          <w:docPartGallery w:val="Table of Contents"/>
          <w:docPartUnique/>
        </w:docPartObj>
      </w:sdtPr>
      <w:sdtEndPr>
        <w:rPr>
          <w:rFonts w:ascii="Arial" w:hAnsi="Arial" w:eastAsiaTheme="minorEastAsia" w:cstheme="minorBidi"/>
          <w:b/>
          <w:sz w:val="24"/>
          <w:szCs w:val="22"/>
          <w:lang w:val="es-DO" w:eastAsia="en-US" w:bidi="ar-SA"/>
        </w:rPr>
      </w:sdtEndPr>
      <w:sdtContent>
        <w:p>
          <w:pPr>
            <w:spacing w:before="0" w:beforeLines="0" w:after="0" w:afterLines="0" w:line="240" w:lineRule="auto"/>
            <w:ind w:left="0" w:leftChars="0" w:right="0" w:rightChars="0" w:firstLine="0" w:firstLineChars="0"/>
            <w:jc w:val="center"/>
            <w:rPr>
              <w:rFonts w:hint="default"/>
              <w:lang w:val="en-US"/>
            </w:rPr>
          </w:pPr>
          <w:bookmarkStart w:id="0" w:name="_Toc21090"/>
        </w:p>
        <w:p>
          <w:pPr>
            <w:pStyle w:val="9"/>
            <w:tabs>
              <w:tab w:val="right" w:leader="dot" w:pos="8306"/>
            </w:tabs>
          </w:pPr>
          <w:r>
            <w:fldChar w:fldCharType="begin"/>
          </w:r>
          <w:r>
            <w:instrText xml:space="preserve">TOC \o "1-2" \h \u </w:instrText>
          </w:r>
          <w:r>
            <w:fldChar w:fldCharType="separate"/>
          </w:r>
          <w:r>
            <w:fldChar w:fldCharType="begin"/>
          </w:r>
          <w:r>
            <w:instrText xml:space="preserve"> HYPERLINK \l _Toc21125 </w:instrText>
          </w:r>
          <w:r>
            <w:fldChar w:fldCharType="separate"/>
          </w:r>
          <w:r>
            <w:rPr>
              <w:rFonts w:hint="default" w:ascii="SimSun" w:hAnsi="SimSun" w:eastAsia="SimSun" w:cs="SimSun"/>
            </w:rPr>
            <w:t xml:space="preserve">1. </w:t>
          </w:r>
          <w:r>
            <w:t>Algoritmos de Búsquedas y Ordenamiento</w:t>
          </w:r>
          <w:r>
            <w:tab/>
          </w:r>
          <w:r>
            <w:fldChar w:fldCharType="begin"/>
          </w:r>
          <w:r>
            <w:instrText xml:space="preserve"> PAGEREF _Toc21125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_Toc91 </w:instrText>
          </w:r>
          <w:r>
            <w:fldChar w:fldCharType="separate"/>
          </w:r>
          <w:r>
            <w:rPr>
              <w:rFonts w:hint="default" w:ascii="SimSun" w:hAnsi="SimSun" w:eastAsia="SimSun" w:cs="SimSun"/>
            </w:rPr>
            <w:t xml:space="preserve">1.1. </w:t>
          </w:r>
          <w:r>
            <w:t>Búsqueda Secuencial</w:t>
          </w:r>
          <w:r>
            <w:tab/>
          </w:r>
          <w:r>
            <w:fldChar w:fldCharType="begin"/>
          </w:r>
          <w:r>
            <w:instrText xml:space="preserve"> PAGEREF _Toc91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_Toc5277 </w:instrText>
          </w:r>
          <w:r>
            <w:fldChar w:fldCharType="separate"/>
          </w:r>
          <w:r>
            <w:rPr>
              <w:rFonts w:hint="default" w:ascii="SimSun" w:hAnsi="SimSun" w:eastAsia="SimSun" w:cs="SimSun"/>
            </w:rPr>
            <w:t xml:space="preserve">1.2. </w:t>
          </w:r>
          <w:r>
            <w:t>Búsqueda Binaria</w:t>
          </w:r>
          <w:r>
            <w:tab/>
          </w:r>
          <w:r>
            <w:fldChar w:fldCharType="begin"/>
          </w:r>
          <w:r>
            <w:instrText xml:space="preserve"> PAGEREF _Toc5277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_Toc28472 </w:instrText>
          </w:r>
          <w:r>
            <w:fldChar w:fldCharType="separate"/>
          </w:r>
          <w:r>
            <w:rPr>
              <w:rFonts w:hint="default" w:ascii="SimSun" w:hAnsi="SimSun" w:eastAsia="SimSun" w:cs="SimSun"/>
            </w:rPr>
            <w:t xml:space="preserve">1.3. </w:t>
          </w:r>
          <w:r>
            <w:t>Algoritmo de Ordenamiento de la Burbuja</w:t>
          </w:r>
          <w:r>
            <w:tab/>
          </w:r>
          <w:r>
            <w:fldChar w:fldCharType="begin"/>
          </w:r>
          <w:r>
            <w:instrText xml:space="preserve"> PAGEREF _Toc28472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_Toc1839 </w:instrText>
          </w:r>
          <w:r>
            <w:fldChar w:fldCharType="separate"/>
          </w:r>
          <w:r>
            <w:rPr>
              <w:rFonts w:hint="default" w:ascii="SimSun" w:hAnsi="SimSun" w:eastAsia="SimSun" w:cs="SimSun"/>
            </w:rPr>
            <w:t xml:space="preserve">1.4. </w:t>
          </w:r>
          <w:r>
            <w:t>Quick Sort</w:t>
          </w:r>
          <w:bookmarkStart w:id="13" w:name="_GoBack"/>
          <w:bookmarkEnd w:id="13"/>
          <w:r>
            <w:tab/>
          </w:r>
          <w:r>
            <w:fldChar w:fldCharType="begin"/>
          </w:r>
          <w:r>
            <w:instrText xml:space="preserve"> PAGEREF _Toc1839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_Toc15906 </w:instrText>
          </w:r>
          <w:r>
            <w:fldChar w:fldCharType="separate"/>
          </w:r>
          <w:r>
            <w:rPr>
              <w:rFonts w:hint="default" w:ascii="SimSun" w:hAnsi="SimSun" w:eastAsia="SimSun" w:cs="SimSun"/>
            </w:rPr>
            <w:t xml:space="preserve">1.5. </w:t>
          </w:r>
          <w:r>
            <w:t>Método de Inserción</w:t>
          </w:r>
          <w:r>
            <w:tab/>
          </w:r>
          <w:r>
            <w:fldChar w:fldCharType="begin"/>
          </w:r>
          <w:r>
            <w:instrText xml:space="preserve"> PAGEREF _Toc15906 \h </w:instrText>
          </w:r>
          <w:r>
            <w:fldChar w:fldCharType="separate"/>
          </w:r>
          <w:r>
            <w:t>8</w:t>
          </w:r>
          <w:r>
            <w:fldChar w:fldCharType="end"/>
          </w:r>
          <w:r>
            <w:fldChar w:fldCharType="end"/>
          </w:r>
        </w:p>
        <w:p>
          <w:pPr>
            <w:bidi w:val="0"/>
          </w:pPr>
          <w:r>
            <w:fldChar w:fldCharType="end"/>
          </w:r>
        </w:p>
      </w:sdtContent>
    </w:sdt>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bookmarkEnd w:id="0"/>
    <w:p>
      <w:pPr>
        <w:pStyle w:val="2"/>
        <w:bidi w:val="0"/>
      </w:pPr>
      <w:bookmarkStart w:id="1" w:name="_Toc20477"/>
      <w:bookmarkStart w:id="2" w:name="_Toc21125"/>
      <w:r>
        <w:t>Algoritmos de Búsquedas y Ordenamiento</w:t>
      </w:r>
      <w:bookmarkEnd w:id="1"/>
      <w:bookmarkEnd w:id="2"/>
    </w:p>
    <w:p>
      <w:pPr>
        <w:pStyle w:val="3"/>
        <w:bidi w:val="0"/>
      </w:pPr>
      <w:bookmarkStart w:id="3" w:name="_Toc13991"/>
      <w:bookmarkStart w:id="4" w:name="_Toc91"/>
      <w:r>
        <w:t>Búsqueda Secuencial</w:t>
      </w:r>
      <w:bookmarkEnd w:id="3"/>
      <w:bookmarkEnd w:id="4"/>
    </w:p>
    <w:p>
      <w:pPr>
        <w:rPr>
          <w:rFonts w:hint="default"/>
          <w:b w:val="0"/>
          <w:bCs w:val="0"/>
          <w:lang w:val="en-US"/>
        </w:rPr>
      </w:pPr>
      <w:r>
        <w:rPr>
          <w:rFonts w:hint="default"/>
          <w:b w:val="0"/>
          <w:bCs w:val="0"/>
          <w:lang w:val="en-US"/>
        </w:rPr>
        <w:t>Consiste en tomar un dato clave que identifica al elemento que se busca y hacer un recorrido a través de todo el arreglo comparando el dato de referencia con el dato de cada posición.</w:t>
      </w:r>
    </w:p>
    <w:p>
      <w:r>
        <w:rPr>
          <w:sz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15240</wp:posOffset>
                </wp:positionV>
                <wp:extent cx="5476875" cy="5144135"/>
                <wp:effectExtent l="4445" t="4445" r="5080" b="13970"/>
                <wp:wrapNone/>
                <wp:docPr id="1" name="Text Box 1"/>
                <wp:cNvGraphicFramePr/>
                <a:graphic xmlns:a="http://schemas.openxmlformats.org/drawingml/2006/main">
                  <a:graphicData uri="http://schemas.microsoft.com/office/word/2010/wordprocessingShape">
                    <wps:wsp>
                      <wps:cNvSpPr txBox="1"/>
                      <wps:spPr>
                        <a:xfrm>
                          <a:off x="1143000" y="2916555"/>
                          <a:ext cx="5476875" cy="5144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Tamaño = ii_arreglo.Length;</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Posicion = 0;</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(Posicion &lt; Tamaño)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(ii_arreglo[Posicion] ==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encontrado_bs = </w:t>
                            </w:r>
                            <w:r>
                              <w:rPr>
                                <w:rFonts w:hint="default" w:ascii="Consolas" w:hAnsi="Consolas" w:eastAsia="Consolas"/>
                                <w:color w:val="A31515"/>
                                <w:sz w:val="19"/>
                                <w:szCs w:val="24"/>
                                <w:highlight w:val="white"/>
                              </w:rPr>
                              <w:t>"Si"</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stopwatch_bs.Stop();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arreglo_bs = ii_arreglo;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return</w:t>
                            </w:r>
                            <w:r>
                              <w:rPr>
                                <w:rFonts w:hint="default" w:ascii="Consolas" w:hAnsi="Consolas" w:eastAsia="Consolas"/>
                                <w:color w:val="000000"/>
                                <w:sz w:val="19"/>
                                <w:szCs w:val="24"/>
                                <w:highlight w:val="white"/>
                              </w:rPr>
                              <w:t xml:space="preserve"> ms;</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Posicion++;</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"No"</w:t>
                            </w:r>
                            <w:r>
                              <w:rPr>
                                <w:rFonts w:hint="default" w:ascii="Consolas" w:hAnsi="Consolas" w:eastAsia="Consolas"/>
                                <w:color w:val="000000"/>
                                <w:sz w:val="19"/>
                                <w:szCs w:val="24"/>
                                <w:highlight w:val="white"/>
                              </w:rPr>
                              <w:t>;</w:t>
                            </w:r>
                          </w:p>
                          <w:p>
                            <w:r>
                              <w:rPr>
                                <w:rFonts w:hint="default" w:ascii="Consolas" w:hAnsi="Consolas" w:eastAsia="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2pt;height:405.05pt;width:431.25pt;z-index:251659264;mso-width-relative:page;mso-height-relative:page;" fillcolor="#FFFFFF [3201]" filled="t" stroked="t" coordsize="21600,21600" o:gfxdata="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JTr4x9MAAAAGAQAADwAA&#10;AAAAAAABACAAAAAiAAAAZHJzL2Rvd25yZXYueG1sUEsBAhQAFAAAAAgAh07iQHSWEKZUAgAAwwQA&#10;AA4AAAAAAAAAAQAgAAAAIgEAAGRycy9lMm9Eb2MueG1sUEsFBgAAAAAGAAYAWQEAAOgFAAAAAA==&#10;">
                <v:fill on="t" focussize="0,0"/>
                <v:stroke weight="0.5pt" color="#000000 [3204]" joinstyle="round"/>
                <v:imagedata o:title=""/>
                <o:lock v:ext="edit" aspectratio="f"/>
                <v:textbo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Tamaño = ii_arreglo.Length;</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Posicion = 0;</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(Posicion &lt; Tamaño)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(ii_arreglo[Posicion] ==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encontrado_bs = </w:t>
                      </w:r>
                      <w:r>
                        <w:rPr>
                          <w:rFonts w:hint="default" w:ascii="Consolas" w:hAnsi="Consolas" w:eastAsia="Consolas"/>
                          <w:color w:val="A31515"/>
                          <w:sz w:val="19"/>
                          <w:szCs w:val="24"/>
                          <w:highlight w:val="white"/>
                        </w:rPr>
                        <w:t>"Si"</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stopwatch_bs.Stop();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arreglo_bs = ii_arreglo;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return</w:t>
                      </w:r>
                      <w:r>
                        <w:rPr>
                          <w:rFonts w:hint="default" w:ascii="Consolas" w:hAnsi="Consolas" w:eastAsia="Consolas"/>
                          <w:color w:val="000000"/>
                          <w:sz w:val="19"/>
                          <w:szCs w:val="24"/>
                          <w:highlight w:val="white"/>
                        </w:rPr>
                        <w:t xml:space="preserve"> ms;</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Posicion++;</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"No"</w:t>
                      </w:r>
                      <w:r>
                        <w:rPr>
                          <w:rFonts w:hint="default" w:ascii="Consolas" w:hAnsi="Consolas" w:eastAsia="Consolas"/>
                          <w:color w:val="000000"/>
                          <w:sz w:val="19"/>
                          <w:szCs w:val="24"/>
                          <w:highlight w:val="white"/>
                        </w:rPr>
                        <w:t>;</w:t>
                      </w:r>
                    </w:p>
                    <w:p>
                      <w:r>
                        <w:rPr>
                          <w:rFonts w:hint="default" w:ascii="Consolas" w:hAnsi="Consolas" w:eastAsia="Consolas"/>
                          <w:color w:val="000000"/>
                          <w:sz w:val="19"/>
                          <w:szCs w:val="24"/>
                          <w:highlight w:val="white"/>
                        </w:rPr>
                        <w:t xml:space="preserve">            </w:t>
                      </w:r>
                    </w:p>
                  </w:txbxContent>
                </v:textbox>
              </v:shape>
            </w:pict>
          </mc:Fallback>
        </mc:AlternateContent>
      </w:r>
    </w:p>
    <w:p/>
    <w:p/>
    <w:p/>
    <w:p/>
    <w:p/>
    <w:p/>
    <w:p/>
    <w:p/>
    <w:p/>
    <w:p/>
    <w:p/>
    <w:p/>
    <w:p/>
    <w:p/>
    <w:p/>
    <w:p/>
    <w:p/>
    <w:p/>
    <w:p/>
    <w:p/>
    <w:p/>
    <w:p/>
    <w:p/>
    <w:p>
      <w:pPr>
        <w:pStyle w:val="3"/>
        <w:bidi w:val="0"/>
      </w:pPr>
      <w:bookmarkStart w:id="5" w:name="_Toc19110"/>
      <w:bookmarkStart w:id="6" w:name="_Toc5277"/>
      <w:r>
        <w:t>Búsqueda Binaria</w:t>
      </w:r>
      <w:bookmarkEnd w:id="5"/>
      <w:bookmarkEnd w:id="6"/>
    </w:p>
    <w:p>
      <w:pPr>
        <w:bidi w:val="0"/>
        <w:rPr>
          <w:rFonts w:hint="default"/>
          <w:lang w:val="en-US"/>
        </w:rPr>
      </w:pPr>
      <w:r>
        <w:rPr>
          <w:rFonts w:hint="default"/>
          <w:lang w:val="en-US"/>
        </w:rPr>
        <w:t>es más eficiente que la búsqueda secuencial pero sólo se puede aplicar sobre vectores o listas de datos ordenados.</w:t>
      </w:r>
    </w:p>
    <w:p>
      <w:pPr>
        <w:bidi w:val="0"/>
        <w:rPr>
          <w:rFonts w:hint="default"/>
          <w:b w:val="0"/>
          <w:bCs w:val="0"/>
          <w:szCs w:val="20"/>
          <w:lang w:val="en-US"/>
        </w:rPr>
      </w:pPr>
      <w:r>
        <w:rPr>
          <w:rFonts w:hint="default"/>
          <w:lang w:val="en-US"/>
        </w:rPr>
        <w:t xml:space="preserve">En la búsqueda binaria no se hace un recorrido de principio a fin, sino que se delimita progresivamente el espacio de búsqueda hasta llegar al elemento buscado. La primera comparación se hace con el elemento de la mitad del arreglo, si aquel no es el dato buscado, se decide si buscar en la mitad inferior o en la mitad superior según la clave sea menor o mayor del elemento de la mitad. Se toma como espacio </w:t>
      </w:r>
      <w:r>
        <w:rPr>
          <w:rFonts w:hint="default"/>
          <w:b w:val="0"/>
          <w:bCs w:val="0"/>
          <w:szCs w:val="20"/>
          <w:lang w:val="en-US"/>
        </w:rPr>
        <w:t>de búsqueda la mitad del vector que corresponda y se procede de igual forma, se compara con el elemento del centro, si ese no es el que se busca, se toma un nuevo espacio de búsqueda correspondiente a la mitad inferior o superior del espacio anterior, se compara nuevamente con el elemento del centro, y así sucesivamente hasta que se encuentre el elemento o el espacio de búsqueda se haya reducido un elemento.</w:t>
      </w:r>
    </w:p>
    <w:p>
      <w:r>
        <w:drawing>
          <wp:inline distT="0" distB="0" distL="114300" distR="114300">
            <wp:extent cx="5955030" cy="2657475"/>
            <wp:effectExtent l="0" t="0" r="762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955030" cy="2657475"/>
                    </a:xfrm>
                    <a:prstGeom prst="rect">
                      <a:avLst/>
                    </a:prstGeom>
                    <a:noFill/>
                    <a:ln>
                      <a:noFill/>
                    </a:ln>
                  </pic:spPr>
                </pic:pic>
              </a:graphicData>
            </a:graphic>
          </wp:inline>
        </w:drawing>
      </w:r>
    </w:p>
    <w:p/>
    <w:p/>
    <w:p/>
    <w:p/>
    <w:p/>
    <w:p/>
    <w:p/>
    <w:p/>
    <w:p/>
    <w:p>
      <w:r>
        <w:rPr>
          <w:sz w:val="24"/>
        </w:rPr>
        <mc:AlternateContent>
          <mc:Choice Requires="wps">
            <w:drawing>
              <wp:anchor distT="0" distB="0" distL="114300" distR="114300" simplePos="0" relativeHeight="251660288" behindDoc="0" locked="0" layoutInCell="1" allowOverlap="1">
                <wp:simplePos x="0" y="0"/>
                <wp:positionH relativeFrom="column">
                  <wp:posOffset>-191770</wp:posOffset>
                </wp:positionH>
                <wp:positionV relativeFrom="paragraph">
                  <wp:posOffset>-143510</wp:posOffset>
                </wp:positionV>
                <wp:extent cx="5679440" cy="8174355"/>
                <wp:effectExtent l="4445" t="4445" r="12065" b="12700"/>
                <wp:wrapNone/>
                <wp:docPr id="3" name="Text Box 3"/>
                <wp:cNvGraphicFramePr/>
                <a:graphic xmlns:a="http://schemas.openxmlformats.org/drawingml/2006/main">
                  <a:graphicData uri="http://schemas.microsoft.com/office/word/2010/wordprocessingShape">
                    <wps:wsp>
                      <wps:cNvSpPr txBox="1"/>
                      <wps:spPr>
                        <a:xfrm>
                          <a:off x="975995" y="6981190"/>
                          <a:ext cx="5679440" cy="81743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 = 1; a &lt; ii_arreglo.Length; a++)</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b = ii_arreglo.Length - 1; b &gt;= a; 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(ii_arreglo[b - 1] &gt;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 = ii_arreglo[b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- 1] =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l = 0, h = 14;</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m = 0;</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bool</w:t>
                            </w: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(l &lt;= h &amp;&amp;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m = (l + h) / 2;</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(ii_arreglo[m] ==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true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(ii_arreglo[m] &gt;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h = m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l = m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"No"</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"Si"</w:t>
                            </w:r>
                            <w:r>
                              <w:rPr>
                                <w:rFonts w:hint="default" w:ascii="Consolas" w:hAnsi="Consolas" w:eastAsia="Consolas"/>
                                <w:color w:val="000000"/>
                                <w:sz w:val="19"/>
                                <w:szCs w:val="24"/>
                                <w:highlight w:val="white"/>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pt;margin-top:-11.3pt;height:643.65pt;width:447.2pt;z-index:251660288;mso-width-relative:page;mso-height-relative:page;" fillcolor="#FFFFFF [3201]" filled="t" stroked="t" coordsize="21600,21600" o:gfxdata="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yJQk21wAAAAwBAAAP&#10;AAAAAAAAAAEAIAAAACIAAABkcnMvZG93bnJldi54bWxQSwECFAAUAAAACACHTuJA9UXqdlICAADC&#10;BAAADgAAAAAAAAABACAAAAAmAQAAZHJzL2Uyb0RvYy54bWxQSwUGAAAAAAYABgBZAQAA6gUAAAAA&#10;">
                <v:fill on="t" focussize="0,0"/>
                <v:stroke weight="0.5pt" color="#000000 [3204]" joinstyle="round"/>
                <v:imagedata o:title=""/>
                <o:lock v:ext="edit" aspectratio="f"/>
                <v:textbo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 = 1; a &lt; ii_arreglo.Length; a++)</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b = ii_arreglo.Length - 1; b &gt;= a; 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(ii_arreglo[b - 1] &gt;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 = ii_arreglo[b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- 1] =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l = 0, h = 14;</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m = 0;</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bool</w:t>
                      </w: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(l &lt;= h &amp;&amp;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m = (l + h) / 2;</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(ii_arreglo[m] ==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true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(ii_arreglo[m] &gt;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h = m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l = m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"No"</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"Si"</w:t>
                      </w:r>
                      <w:r>
                        <w:rPr>
                          <w:rFonts w:hint="default" w:ascii="Consolas" w:hAnsi="Consolas" w:eastAsia="Consolas"/>
                          <w:color w:val="000000"/>
                          <w:sz w:val="19"/>
                          <w:szCs w:val="24"/>
                          <w:highlight w:val="white"/>
                        </w:rPr>
                        <w:t>;</w:t>
                      </w:r>
                    </w:p>
                    <w:p/>
                  </w:txbxContent>
                </v:textbox>
              </v:shape>
            </w:pict>
          </mc:Fallback>
        </mc:AlternateContent>
      </w:r>
    </w:p>
    <w:p/>
    <w:p/>
    <w:p/>
    <w:p/>
    <w:p/>
    <w:p/>
    <w:p/>
    <w:p/>
    <w:p/>
    <w:p/>
    <w:p/>
    <w:p/>
    <w:p/>
    <w:p/>
    <w:p/>
    <w:p/>
    <w:p/>
    <w:p/>
    <w:p/>
    <w:p/>
    <w:p/>
    <w:p/>
    <w:p/>
    <w:p/>
    <w:p/>
    <w:p/>
    <w:p/>
    <w:p/>
    <w:p>
      <w:pPr>
        <w:pStyle w:val="3"/>
        <w:bidi w:val="0"/>
      </w:pPr>
      <w:bookmarkStart w:id="7" w:name="_Toc21284"/>
      <w:bookmarkStart w:id="8" w:name="_Toc28472"/>
      <w:r>
        <w:t>Algoritmo de Ordenamiento de la Burbuja</w:t>
      </w:r>
      <w:bookmarkEnd w:id="7"/>
      <w:bookmarkEnd w:id="8"/>
    </w:p>
    <w:p>
      <w:pPr>
        <w:rPr>
          <w:rFonts w:hint="default"/>
          <w:lang w:val="en-US"/>
        </w:rPr>
      </w:pPr>
      <w:r>
        <w:rPr>
          <w:rFonts w:hint="default"/>
          <w:lang w:val="en-US"/>
        </w:rPr>
        <w:t>La idea consiste en realizar varios recorridos secuenciales en el arreglo intercambiando los elementos adyacentes que estén desordenados. en la primera iteración se lleva el máximo a su posición definitiva al final del arreglo. En la segunda iteración se lleva el segundo máximo a su posición definitiva. Y así continúa hasta ordenar todo el arreglo.</w:t>
      </w:r>
    </w:p>
    <w:p>
      <w:pPr>
        <w:rPr>
          <w:rFonts w:hint="default"/>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-33655</wp:posOffset>
                </wp:positionH>
                <wp:positionV relativeFrom="paragraph">
                  <wp:posOffset>50165</wp:posOffset>
                </wp:positionV>
                <wp:extent cx="5200650" cy="3390900"/>
                <wp:effectExtent l="4445" t="4445" r="14605" b="14605"/>
                <wp:wrapNone/>
                <wp:docPr id="5" name="Text Box 5"/>
                <wp:cNvGraphicFramePr/>
                <a:graphic xmlns:a="http://schemas.openxmlformats.org/drawingml/2006/main">
                  <a:graphicData uri="http://schemas.microsoft.com/office/word/2010/wordprocessingShape">
                    <wps:wsp>
                      <wps:cNvSpPr txBox="1"/>
                      <wps:spPr>
                        <a:xfrm>
                          <a:off x="1109345" y="2543175"/>
                          <a:ext cx="5200650" cy="3390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 = 1; a &lt; ii_arreglo.Length; a++)</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b = ii_arreglo.Length - 1; b &gt;= a; 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(ii_arreglo[b - 1] &gt;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 = ii_arreglo[b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- 1] =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r>
                              <w:rPr>
                                <w:rFonts w:hint="default" w:ascii="Consolas" w:hAnsi="Consolas" w:eastAsia="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pt;margin-top:3.95pt;height:267pt;width:409.5pt;z-index:251661312;mso-width-relative:page;mso-height-relative:page;" fillcolor="#FFFFFF [3201]" filled="t" stroked="t" coordsize="21600,21600" o:gfxdata="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HQrRE1gAAAAgBAAAP&#10;AAAAAAAAAAEAIAAAACIAAABkcnMvZG93bnJldi54bWxQSwECFAAUAAAACACHTuJAiih9K1MCAADD&#10;BAAADgAAAAAAAAABACAAAAAlAQAAZHJzL2Uyb0RvYy54bWxQSwUGAAAAAAYABgBZAQAA6gUAAAAA&#10;">
                <v:fill on="t" focussize="0,0"/>
                <v:stroke weight="0.5pt" color="#000000 [3204]" joinstyle="round"/>
                <v:imagedata o:title=""/>
                <o:lock v:ext="edit" aspectratio="f"/>
                <v:textbo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 = 1; a &lt; ii_arreglo.Length; a++)</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b = ii_arreglo.Length - 1; b &gt;= a; 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(ii_arreglo[b - 1] &gt;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 = ii_arreglo[b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- 1] =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r>
                        <w:rPr>
                          <w:rFonts w:hint="default" w:ascii="Consolas" w:hAnsi="Consolas" w:eastAsia="Consolas"/>
                          <w:color w:val="000000"/>
                          <w:sz w:val="19"/>
                          <w:szCs w:val="24"/>
                          <w:highlight w:val="white"/>
                        </w:rPr>
                        <w:t xml:space="preserve">            </w:t>
                      </w:r>
                    </w:p>
                  </w:txbxContent>
                </v:textbox>
              </v:shape>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bidi w:val="0"/>
      </w:pPr>
      <w:bookmarkStart w:id="9" w:name="_Toc22251"/>
      <w:bookmarkStart w:id="10" w:name="_Toc1839"/>
      <w:r>
        <w:t>Quick Sort</w:t>
      </w:r>
      <w:bookmarkEnd w:id="9"/>
      <w:bookmarkEnd w:id="10"/>
    </w:p>
    <w:p>
      <w:pPr>
        <w:rPr>
          <w:rFonts w:hint="default"/>
          <w:lang w:val="en-US"/>
        </w:rPr>
      </w:pPr>
      <w:r>
        <w:rPr>
          <w:rFonts w:hint="default"/>
          <w:lang w:val="en-US"/>
        </w:rPr>
        <w:t>El algoritmo trabaja de la siguiente forma:</w:t>
      </w:r>
    </w:p>
    <w:p>
      <w:pPr>
        <w:numPr>
          <w:ilvl w:val="0"/>
          <w:numId w:val="0"/>
        </w:numPr>
        <w:ind w:leftChars="0"/>
        <w:rPr>
          <w:rFonts w:hint="default"/>
          <w:lang w:val="en-US"/>
        </w:rPr>
      </w:pPr>
      <w:r>
        <w:rPr>
          <w:rFonts w:hint="default"/>
          <w:lang w:val="en-US"/>
        </w:rPr>
        <w:t>Elegir un elemento del conjunto de elementos a ordenar, al que llamaremos pivote.Re-situar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pPr>
        <w:rPr>
          <w:rFonts w:hint="default"/>
          <w:lang w:val="en-US"/>
        </w:rPr>
      </w:pPr>
      <w:r>
        <w:rPr>
          <w:rFonts w:hint="default"/>
          <w:lang w:val="en-US"/>
        </w:rPr>
        <w:t>La lista queda separada en dos sub listas, una formada por los elementos a la izquierda del pivote, y otra por los elementos a su derecha.</w:t>
      </w:r>
    </w:p>
    <w:p>
      <w:pPr>
        <w:rPr>
          <w:rFonts w:hint="default"/>
          <w:lang w:val="en-US"/>
        </w:rPr>
      </w:pPr>
      <w:r>
        <w:rPr>
          <w:rFonts w:hint="default"/>
          <w:lang w:val="en-US"/>
        </w:rPr>
        <w:t>Repetir este proceso de forma recursiva para cada sub lista mientras éstas contengan más de un elemento. Una vez terminado este proceso todos los elementos estarán ordenados.</w:t>
      </w:r>
    </w:p>
    <w:p>
      <w:pPr>
        <w:rPr>
          <w:rFonts w:hint="default"/>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-39370</wp:posOffset>
                </wp:positionH>
                <wp:positionV relativeFrom="paragraph">
                  <wp:posOffset>-158115</wp:posOffset>
                </wp:positionV>
                <wp:extent cx="5372100" cy="8686165"/>
                <wp:effectExtent l="5080" t="4445" r="13970" b="15240"/>
                <wp:wrapNone/>
                <wp:docPr id="6" name="Text Box 6"/>
                <wp:cNvGraphicFramePr/>
                <a:graphic xmlns:a="http://schemas.openxmlformats.org/drawingml/2006/main">
                  <a:graphicData uri="http://schemas.microsoft.com/office/word/2010/wordprocessingShape">
                    <wps:wsp>
                      <wps:cNvSpPr txBox="1"/>
                      <wps:spPr>
                        <a:xfrm>
                          <a:off x="1103630" y="756285"/>
                          <a:ext cx="5372100" cy="8686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private</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QuickSort(</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primero,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 j, central;</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double</w:t>
                            </w:r>
                            <w:r>
                              <w:rPr>
                                <w:rFonts w:hint="default" w:ascii="Consolas" w:hAnsi="Consolas" w:eastAsia="Consolas"/>
                                <w:color w:val="000000"/>
                                <w:sz w:val="19"/>
                                <w:szCs w:val="24"/>
                                <w:highlight w:val="white"/>
                              </w:rPr>
                              <w:t xml:space="preserve"> pivote;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central = (primero + ultimo) / 2;</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pivote = ii_arreglo[central];</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 = primero;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 =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do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(ii_arreglo[i] &lt; pivote)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(ii_arreglo[j] &gt; pivote)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 &lt;=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temp;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temp = ii_arreglo[i];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ii_arreglo[i] = ii_arreglo[j];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temp;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 &lt;= j);</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(primero &lt;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 QuickSort(ii_arreglo, primero,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 &lt;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 =QuickSort(ii_arreglo, i,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return</w:t>
                            </w:r>
                            <w:r>
                              <w:rPr>
                                <w:rFonts w:hint="default" w:ascii="Consolas" w:hAnsi="Consolas" w:eastAsia="Consolas"/>
                                <w:color w:val="000000"/>
                                <w:sz w:val="19"/>
                                <w:szCs w:val="24"/>
                                <w:highlight w:val="white"/>
                              </w:rPr>
                              <w:t xml:space="preserve"> ii_arreglo;</w:t>
                            </w:r>
                          </w:p>
                          <w:p>
                            <w:r>
                              <w:rPr>
                                <w:rFonts w:hint="default" w:ascii="Consolas" w:hAnsi="Consolas" w:eastAsia="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pt;margin-top:-12.45pt;height:683.95pt;width:423pt;z-index:251662336;mso-width-relative:page;mso-height-relative:page;" fillcolor="#FFFFFF [3201]" filled="t" stroked="t" coordsize="21600,21600" o:gfxdata="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dqPkzXAAAACwEA&#10;AA8AAAAAAAAAAQAgAAAAIgAAAGRycy9kb3ducmV2LnhtbFBLAQIUABQAAAAIAIdO4kDSS+nlVAIA&#10;AMIEAAAOAAAAAAAAAAEAIAAAACYBAABkcnMvZTJvRG9jLnhtbFBLBQYAAAAABgAGAFkBAADsBQAA&#10;AAA=&#10;">
                <v:fill on="t" focussize="0,0"/>
                <v:stroke weight="0.5pt" color="#000000 [3204]" joinstyle="round"/>
                <v:imagedata o:title=""/>
                <o:lock v:ext="edit" aspectratio="f"/>
                <v:textbo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private</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QuickSort(</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primero,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 j, central;</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double</w:t>
                      </w:r>
                      <w:r>
                        <w:rPr>
                          <w:rFonts w:hint="default" w:ascii="Consolas" w:hAnsi="Consolas" w:eastAsia="Consolas"/>
                          <w:color w:val="000000"/>
                          <w:sz w:val="19"/>
                          <w:szCs w:val="24"/>
                          <w:highlight w:val="white"/>
                        </w:rPr>
                        <w:t xml:space="preserve"> pivote;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central = (primero + ultimo) / 2;</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pivote = ii_arreglo[central];</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 = primero;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 =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do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(ii_arreglo[i] &lt; pivote)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(ii_arreglo[j] &gt; pivote)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 &lt;=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temp;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temp = ii_arreglo[i];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ii_arreglo[i] = ii_arreglo[j];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temp;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 &lt;= j);</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(primero &lt;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 QuickSort(ii_arreglo, primero,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 &lt;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 =QuickSort(ii_arreglo, i,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return</w:t>
                      </w:r>
                      <w:r>
                        <w:rPr>
                          <w:rFonts w:hint="default" w:ascii="Consolas" w:hAnsi="Consolas" w:eastAsia="Consolas"/>
                          <w:color w:val="000000"/>
                          <w:sz w:val="19"/>
                          <w:szCs w:val="24"/>
                          <w:highlight w:val="white"/>
                        </w:rPr>
                        <w:t xml:space="preserve"> ii_arreglo;</w:t>
                      </w:r>
                    </w:p>
                    <w:p>
                      <w:r>
                        <w:rPr>
                          <w:rFonts w:hint="default" w:ascii="Consolas" w:hAnsi="Consolas" w:eastAsia="Consolas"/>
                          <w:color w:val="000000"/>
                          <w:sz w:val="19"/>
                          <w:szCs w:val="24"/>
                          <w:highlight w:val="white"/>
                        </w:rPr>
                        <w:t xml:space="preserve">        }</w:t>
                      </w:r>
                    </w:p>
                  </w:txbxContent>
                </v:textbox>
              </v:shape>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
    <w:p/>
    <w:p/>
    <w:p>
      <w:pPr>
        <w:pStyle w:val="3"/>
        <w:bidi w:val="0"/>
      </w:pPr>
      <w:bookmarkStart w:id="11" w:name="_Toc29640"/>
      <w:bookmarkStart w:id="12" w:name="_Toc15906"/>
      <w:r>
        <w:t>Método de Inserción</w:t>
      </w:r>
      <w:bookmarkEnd w:id="11"/>
      <w:bookmarkEnd w:id="12"/>
    </w:p>
    <w:p>
      <w:pPr>
        <w:rPr>
          <w:rFonts w:hint="default"/>
        </w:rPr>
      </w:pPr>
      <w:r>
        <w:rPr>
          <w:rFonts w:hint="default"/>
          <w:lang w:val="en-US"/>
        </w:rPr>
        <w:t>E</w:t>
      </w:r>
      <w:r>
        <w:rPr>
          <w:rFonts w:hint="default"/>
        </w:rPr>
        <w:t>s un algoritmo de fácil aplicación que permite el ordenamiento de una lista.</w:t>
      </w:r>
      <w:r>
        <w:rPr>
          <w:rFonts w:hint="default"/>
          <w:lang w:val="en-US"/>
        </w:rPr>
        <w:t xml:space="preserve"> </w:t>
      </w:r>
      <w:r>
        <w:rPr>
          <w:rFonts w:hint="default"/>
        </w:rPr>
        <w:t>Su funcionamiento consiste en el recorrido por la lista seleccionando en cada iteración un valor como clave y compararlo con el resto insertándolo en el lugar correspondiente.</w:t>
      </w:r>
    </w:p>
    <w:p>
      <w:pPr>
        <w:rPr>
          <w:rFonts w:hint="default"/>
        </w:rPr>
      </w:pPr>
      <w:r>
        <w:rPr>
          <w:sz w:val="24"/>
        </w:rPr>
        <mc:AlternateContent>
          <mc:Choice Requires="wps">
            <w:drawing>
              <wp:anchor distT="0" distB="0" distL="114300" distR="114300" simplePos="0" relativeHeight="251663360" behindDoc="0" locked="0" layoutInCell="1" allowOverlap="1">
                <wp:simplePos x="0" y="0"/>
                <wp:positionH relativeFrom="column">
                  <wp:posOffset>-26035</wp:posOffset>
                </wp:positionH>
                <wp:positionV relativeFrom="paragraph">
                  <wp:posOffset>71755</wp:posOffset>
                </wp:positionV>
                <wp:extent cx="5353050" cy="4019550"/>
                <wp:effectExtent l="5080" t="4445" r="13970" b="14605"/>
                <wp:wrapNone/>
                <wp:docPr id="7" name="Text Box 7"/>
                <wp:cNvGraphicFramePr/>
                <a:graphic xmlns:a="http://schemas.openxmlformats.org/drawingml/2006/main">
                  <a:graphicData uri="http://schemas.microsoft.com/office/word/2010/wordprocessingShape">
                    <wps:wsp>
                      <wps:cNvSpPr txBox="1"/>
                      <wps:spPr>
                        <a:xfrm>
                          <a:off x="1116965" y="2375535"/>
                          <a:ext cx="5353050" cy="401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 = 0; i &lt; ii_arreglo.Length;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auxili = ii_arreglo[i];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 = i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(j &gt;= 0 &amp;&amp; ii_arreglo[j] &gt;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+ 1] = ii_arreglo[j];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+ 1] =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r>
                              <w:rPr>
                                <w:rFonts w:hint="default" w:ascii="Consolas" w:hAnsi="Consolas" w:eastAsia="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5.65pt;height:316.5pt;width:421.5pt;z-index:251663360;mso-width-relative:page;mso-height-relative:page;" fillcolor="#FFFFFF [3201]" filled="t" stroked="t" coordsize="21600,21600" o:gfxdata="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y8/xzdYAAAAJAQAADwAA&#10;AAAAAAABACAAAAAiAAAAZHJzL2Rvd25yZXYueG1sUEsBAhQAFAAAAAgAh07iQAE1w4xRAgAAwwQA&#10;AA4AAAAAAAAAAQAgAAAAJQEAAGRycy9lMm9Eb2MueG1sUEsFBgAAAAAGAAYAWQEAAOgFAAAAAA==&#10;">
                <v:fill on="t" focussize="0,0"/>
                <v:stroke weight="0.5pt" color="#000000 [3204]" joinstyle="round"/>
                <v:imagedata o:title=""/>
                <o:lock v:ext="edit" aspectratio="f"/>
                <v:textbo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 = 0; i &lt; ii_arreglo.Length;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auxili = ii_arreglo[i];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 = i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(j &gt;= 0 &amp;&amp; ii_arreglo[j] &gt;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+ 1] = ii_arreglo[j];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+ 1] =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r>
                        <w:rPr>
                          <w:rFonts w:hint="default" w:ascii="Consolas" w:hAnsi="Consolas" w:eastAsia="Consolas"/>
                          <w:color w:val="000000"/>
                          <w:sz w:val="19"/>
                          <w:szCs w:val="24"/>
                          <w:highlight w:val="white"/>
                        </w:rPr>
                        <w:t xml:space="preserve">            </w:t>
                      </w:r>
                    </w:p>
                  </w:txbxContent>
                </v:textbox>
              </v:shape>
            </w:pict>
          </mc:Fallback>
        </mc:AlternateConten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3D9524"/>
    <w:multiLevelType w:val="multilevel"/>
    <w:tmpl w:val="213D9524"/>
    <w:lvl w:ilvl="0" w:tentative="0">
      <w:start w:val="1"/>
      <w:numFmt w:val="decimal"/>
      <w:pStyle w:val="2"/>
      <w:lvlText w:val="%1."/>
      <w:lvlJc w:val="left"/>
      <w:pPr>
        <w:tabs>
          <w:tab w:val="left" w:pos="425"/>
        </w:tabs>
        <w:ind w:left="425" w:leftChars="0" w:hanging="425" w:firstLineChars="0"/>
      </w:pPr>
      <w:rPr>
        <w:rFonts w:hint="default" w:ascii="SimSun" w:hAnsi="SimSun" w:eastAsia="SimSun" w:cs="SimSun"/>
      </w:rPr>
    </w:lvl>
    <w:lvl w:ilvl="1" w:tentative="0">
      <w:start w:val="1"/>
      <w:numFmt w:val="decimal"/>
      <w:pStyle w:val="3"/>
      <w:lvlText w:val="%1.%2."/>
      <w:lvlJc w:val="left"/>
      <w:pPr>
        <w:tabs>
          <w:tab w:val="left" w:pos="850"/>
        </w:tabs>
        <w:ind w:left="850" w:leftChars="0" w:hanging="453" w:firstLineChars="0"/>
      </w:pPr>
      <w:rPr>
        <w:rFonts w:hint="default" w:ascii="SimSun" w:hAnsi="SimSun" w:eastAsia="SimSun" w:cs="SimSun"/>
      </w:rPr>
    </w:lvl>
    <w:lvl w:ilvl="2" w:tentative="0">
      <w:start w:val="1"/>
      <w:numFmt w:val="decimal"/>
      <w:pStyle w:val="5"/>
      <w:lvlText w:val="%1.%2.%3."/>
      <w:lvlJc w:val="left"/>
      <w:pPr>
        <w:tabs>
          <w:tab w:val="left" w:pos="1508"/>
        </w:tabs>
        <w:ind w:left="1508" w:leftChars="0" w:hanging="708" w:firstLineChars="0"/>
      </w:pPr>
      <w:rPr>
        <w:rFonts w:hint="default" w:ascii="SimSun" w:hAnsi="SimSun" w:eastAsia="SimSun" w:cs="SimSun"/>
      </w:rPr>
    </w:lvl>
    <w:lvl w:ilvl="3" w:tentative="0">
      <w:start w:val="1"/>
      <w:numFmt w:val="decimal"/>
      <w:pStyle w:val="6"/>
      <w:lvlText w:val="%1.%2.%3.%4."/>
      <w:lvlJc w:val="left"/>
      <w:pPr>
        <w:tabs>
          <w:tab w:val="left" w:pos="2053"/>
        </w:tabs>
        <w:ind w:left="2053" w:leftChars="0" w:hanging="853" w:firstLineChars="0"/>
      </w:pPr>
      <w:rPr>
        <w:rFonts w:hint="default" w:ascii="SimSun" w:hAnsi="SimSun" w:eastAsia="SimSun" w:cs="SimSun"/>
      </w:rPr>
    </w:lvl>
    <w:lvl w:ilvl="4" w:tentative="0">
      <w:start w:val="1"/>
      <w:numFmt w:val="decimal"/>
      <w:lvlText w:val="%1.%2.%3.%4.%5."/>
      <w:lvlJc w:val="left"/>
      <w:pPr>
        <w:tabs>
          <w:tab w:val="left" w:pos="2495"/>
        </w:tabs>
        <w:ind w:left="2495" w:leftChars="0" w:hanging="895" w:firstLineChars="0"/>
      </w:pPr>
      <w:rPr>
        <w:rFonts w:hint="default" w:ascii="SimSun" w:hAnsi="SimSun" w:eastAsia="SimSun" w:cs="SimSun"/>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BE0D19"/>
    <w:rsid w:val="2B451761"/>
    <w:rsid w:val="6E700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name="toc 1"/>
    <w:lsdException w:uiPriority="39"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iPriority="99"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Arial" w:hAnsi="Arial" w:eastAsiaTheme="minorEastAsia" w:cstheme="minorBidi"/>
      <w:sz w:val="24"/>
      <w:szCs w:val="22"/>
      <w:lang w:val="es-DO" w:eastAsia="en-US" w:bidi="ar-SA"/>
    </w:rPr>
  </w:style>
  <w:style w:type="paragraph" w:styleId="2">
    <w:name w:val="heading 1"/>
    <w:basedOn w:val="1"/>
    <w:next w:val="1"/>
    <w:qFormat/>
    <w:uiPriority w:val="9"/>
    <w:pPr>
      <w:keepNext/>
      <w:keepLines/>
      <w:numPr>
        <w:ilvl w:val="0"/>
        <w:numId w:val="1"/>
      </w:numPr>
      <w:spacing w:before="340" w:after="330" w:line="578" w:lineRule="auto"/>
      <w:jc w:val="both"/>
      <w:outlineLvl w:val="0"/>
    </w:pPr>
    <w:rPr>
      <w:b/>
      <w:bCs/>
      <w:color w:val="002060"/>
      <w:kern w:val="44"/>
      <w:sz w:val="32"/>
      <w:szCs w:val="44"/>
    </w:rPr>
  </w:style>
  <w:style w:type="paragraph" w:styleId="3">
    <w:name w:val="heading 2"/>
    <w:basedOn w:val="1"/>
    <w:next w:val="4"/>
    <w:link w:val="11"/>
    <w:unhideWhenUsed/>
    <w:qFormat/>
    <w:uiPriority w:val="9"/>
    <w:pPr>
      <w:keepNext/>
      <w:keepLines/>
      <w:numPr>
        <w:ilvl w:val="1"/>
        <w:numId w:val="1"/>
      </w:numPr>
      <w:tabs>
        <w:tab w:val="left" w:pos="425"/>
      </w:tabs>
      <w:spacing w:before="260" w:after="260" w:line="416" w:lineRule="auto"/>
      <w:ind w:left="850" w:hanging="453"/>
      <w:jc w:val="both"/>
      <w:outlineLvl w:val="1"/>
    </w:pPr>
    <w:rPr>
      <w:b/>
      <w:bCs/>
      <w:sz w:val="28"/>
      <w:szCs w:val="32"/>
    </w:rPr>
  </w:style>
  <w:style w:type="paragraph" w:styleId="5">
    <w:name w:val="heading 3"/>
    <w:basedOn w:val="3"/>
    <w:next w:val="1"/>
    <w:link w:val="12"/>
    <w:unhideWhenUsed/>
    <w:qFormat/>
    <w:uiPriority w:val="9"/>
    <w:pPr>
      <w:keepNext/>
      <w:keepLines/>
      <w:numPr>
        <w:ilvl w:val="2"/>
      </w:numPr>
      <w:tabs>
        <w:tab w:val="left" w:pos="1508"/>
      </w:tabs>
      <w:spacing w:before="260" w:after="260" w:line="416" w:lineRule="auto"/>
      <w:ind w:left="1508" w:hanging="708"/>
      <w:outlineLvl w:val="2"/>
    </w:pPr>
    <w:rPr>
      <w:bCs w:val="0"/>
      <w:sz w:val="24"/>
    </w:rPr>
  </w:style>
  <w:style w:type="paragraph" w:styleId="6">
    <w:name w:val="heading 4"/>
    <w:basedOn w:val="1"/>
    <w:next w:val="1"/>
    <w:unhideWhenUsed/>
    <w:qFormat/>
    <w:uiPriority w:val="9"/>
    <w:pPr>
      <w:keepNext/>
      <w:keepLines/>
      <w:numPr>
        <w:ilvl w:val="3"/>
        <w:numId w:val="1"/>
      </w:numPr>
      <w:spacing w:before="280" w:after="290" w:line="376" w:lineRule="auto"/>
      <w:ind w:left="2053" w:hanging="853"/>
      <w:outlineLvl w:val="3"/>
    </w:pPr>
    <w:rPr>
      <w:b/>
      <w:bCs/>
      <w:sz w:val="24"/>
      <w:szCs w:val="28"/>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List Continue"/>
    <w:basedOn w:val="1"/>
    <w:semiHidden/>
    <w:unhideWhenUsed/>
    <w:uiPriority w:val="99"/>
    <w:pPr>
      <w:spacing w:after="120"/>
      <w:ind w:left="420" w:leftChars="200"/>
    </w:pPr>
  </w:style>
  <w:style w:type="paragraph" w:styleId="9">
    <w:name w:val="toc 1"/>
    <w:basedOn w:val="1"/>
    <w:next w:val="1"/>
    <w:semiHidden/>
    <w:unhideWhenUsed/>
    <w:uiPriority w:val="39"/>
  </w:style>
  <w:style w:type="paragraph" w:styleId="10">
    <w:name w:val="toc 2"/>
    <w:basedOn w:val="1"/>
    <w:next w:val="1"/>
    <w:semiHidden/>
    <w:unhideWhenUsed/>
    <w:uiPriority w:val="39"/>
    <w:pPr>
      <w:ind w:left="420" w:leftChars="200"/>
    </w:pPr>
  </w:style>
  <w:style w:type="character" w:customStyle="1" w:styleId="11">
    <w:name w:val="Heading 2 Char"/>
    <w:link w:val="3"/>
    <w:uiPriority w:val="9"/>
    <w:rPr>
      <w:b/>
      <w:bCs/>
      <w:sz w:val="28"/>
      <w:szCs w:val="32"/>
    </w:rPr>
  </w:style>
  <w:style w:type="character" w:customStyle="1" w:styleId="12">
    <w:name w:val="Heading 3 Char"/>
    <w:link w:val="5"/>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2021-07-31T12:38:00Z</dcterms:created>
  <dc:creator>google1566485863</dc:creator>
  <cp:lastModifiedBy>google1566485863</cp:lastModifiedBy>
  <dcterms:modified xsi:type="dcterms:W3CDTF">2021-07-31T12:56:51Z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1033-11.2.0.10224</vt:lpwstr>
  </property>
</Properties>
</file>