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091519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Part 1: KMP 匹配过程</w:t>
      </w:r>
      <w:bookmarkEnd w:id="0"/>
    </w:p>
    <w:p w14:paraId="73154335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模式串 P 的 next 表</w:t>
      </w:r>
      <w:bookmarkEnd w:id="1"/>
    </w:p>
    <w:p w14:paraId="31ADF9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模式串 </w:t>
      </w:r>
      <w:r>
        <w:rPr>
          <w:rFonts w:ascii="Consolas" w:hAnsi="Consolas" w:eastAsia="Consolas" w:cs="Consolas"/>
          <w:sz w:val="22"/>
          <w:shd w:val="clear" w:fill="EFF0F1"/>
        </w:rPr>
        <w:t>P = "ABCDABD"</w:t>
      </w:r>
      <w:r>
        <w:rPr>
          <w:rFonts w:ascii="Arial" w:hAnsi="Arial" w:eastAsia="等线" w:cs="Arial"/>
          <w:sz w:val="22"/>
        </w:rPr>
        <w:t xml:space="preserve">（长度 7，下标 0~6），采用 </w:t>
      </w:r>
      <w:r>
        <w:rPr>
          <w:rFonts w:ascii="Consolas" w:hAnsi="Consolas" w:eastAsia="Consolas" w:cs="Consolas"/>
          <w:sz w:val="22"/>
          <w:shd w:val="clear" w:fill="EFF0F1"/>
        </w:rPr>
        <w:t>next[0] = -1</w:t>
      </w:r>
      <w:r>
        <w:rPr>
          <w:rFonts w:ascii="Arial" w:hAnsi="Arial" w:eastAsia="等线" w:cs="Arial"/>
          <w:sz w:val="22"/>
        </w:rPr>
        <w:t xml:space="preserve"> 版本，通过递推法计算 next 表如下：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54600E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3DC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j（模式串下标）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64B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E7A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770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8F1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0D8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C58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94C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</w:tr>
      <w:tr w14:paraId="367BA5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83D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P[j]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A63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123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7C9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D35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738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A32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4DB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</w:t>
            </w:r>
          </w:p>
        </w:tc>
      </w:tr>
      <w:tr w14:paraId="2EFB47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329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next[j]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C86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B15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F40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450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697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CDC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42C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</w:tr>
    </w:tbl>
    <w:p w14:paraId="7A69F8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递推计算过程</w:t>
      </w:r>
      <w:r>
        <w:rPr>
          <w:rFonts w:ascii="Arial" w:hAnsi="Arial" w:eastAsia="等线" w:cs="Arial"/>
          <w:sz w:val="22"/>
        </w:rPr>
        <w:t>：</w:t>
      </w:r>
    </w:p>
    <w:p w14:paraId="0FBBD83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初始化 </w:t>
      </w:r>
      <w:r>
        <w:rPr>
          <w:rFonts w:ascii="Consolas" w:hAnsi="Consolas" w:eastAsia="Consolas" w:cs="Consolas"/>
          <w:sz w:val="22"/>
          <w:shd w:val="clear" w:fill="EFF0F1"/>
        </w:rPr>
        <w:t>next[0] = -1</w:t>
      </w:r>
      <w:r>
        <w:rPr>
          <w:rFonts w:ascii="Arial" w:hAnsi="Arial" w:eastAsia="等线" w:cs="Arial"/>
          <w:sz w:val="22"/>
        </w:rPr>
        <w:t>，</w:t>
      </w:r>
      <w:r>
        <w:rPr>
          <w:rFonts w:ascii="Consolas" w:hAnsi="Consolas" w:eastAsia="Consolas" w:cs="Consolas"/>
          <w:sz w:val="22"/>
          <w:shd w:val="clear" w:fill="EFF0F1"/>
        </w:rPr>
        <w:t>i=0</w:t>
      </w:r>
      <w:r>
        <w:rPr>
          <w:rFonts w:ascii="Arial" w:hAnsi="Arial" w:eastAsia="等线" w:cs="Arial"/>
          <w:sz w:val="22"/>
        </w:rPr>
        <w:t>，</w:t>
      </w:r>
      <w:r>
        <w:rPr>
          <w:rFonts w:ascii="Consolas" w:hAnsi="Consolas" w:eastAsia="Consolas" w:cs="Consolas"/>
          <w:sz w:val="22"/>
          <w:shd w:val="clear" w:fill="EFF0F1"/>
        </w:rPr>
        <w:t>j=-1</w:t>
      </w:r>
    </w:p>
    <w:p w14:paraId="161D6FE2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当 </w:t>
      </w:r>
      <w:r>
        <w:rPr>
          <w:rFonts w:ascii="Consolas" w:hAnsi="Consolas" w:eastAsia="Consolas" w:cs="Consolas"/>
          <w:sz w:val="22"/>
          <w:shd w:val="clear" w:fill="EFF0F1"/>
        </w:rPr>
        <w:t>i &lt; 6</w:t>
      </w:r>
      <w:r>
        <w:rPr>
          <w:rFonts w:ascii="Arial" w:hAnsi="Arial" w:eastAsia="等线" w:cs="Arial"/>
          <w:sz w:val="22"/>
        </w:rPr>
        <w:t>（模式串长度 - 1）：</w:t>
      </w:r>
    </w:p>
    <w:p w14:paraId="54921B54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j=-1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i=1, j=0, next[1]=0</w:t>
      </w:r>
    </w:p>
    <w:p w14:paraId="65EF6EEC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P[1]≠P[0]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j=next[0]=-1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i=2, j=0, next[2]=0</w:t>
      </w:r>
    </w:p>
    <w:p w14:paraId="58AFFD9D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P[2]≠P[0]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j=next[0]=-1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i=3, j=0, next[3]=0</w:t>
      </w:r>
    </w:p>
    <w:p w14:paraId="217CDFE3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P[3]≠P[0]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j=next[0]=-1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i=4, j=0, next[4]=0</w:t>
      </w:r>
    </w:p>
    <w:p w14:paraId="1F2BEED0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P[4]=P[0]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i=5, j=1, next[5]=1</w:t>
      </w:r>
    </w:p>
    <w:p w14:paraId="0B5E6B7C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P[5]=P[1]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i=6, j=2, next[6]=2</w:t>
      </w:r>
    </w:p>
    <w:p w14:paraId="5635808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F769CC8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 KMP 匹配过程模拟</w:t>
      </w:r>
      <w:bookmarkEnd w:id="2"/>
    </w:p>
    <w:p w14:paraId="6DE310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文本串 </w:t>
      </w:r>
      <w:r>
        <w:rPr>
          <w:rFonts w:ascii="Consolas" w:hAnsi="Consolas" w:eastAsia="Consolas" w:cs="Consolas"/>
          <w:sz w:val="22"/>
          <w:shd w:val="clear" w:fill="EFF0F1"/>
        </w:rPr>
        <w:t>T = "ABC ABCDAB ABCDABCDABDE"</w:t>
      </w:r>
      <w:r>
        <w:rPr>
          <w:rFonts w:ascii="Arial" w:hAnsi="Arial" w:eastAsia="等线" w:cs="Arial"/>
          <w:sz w:val="22"/>
        </w:rPr>
        <w:t xml:space="preserve">（长度 23，下标 0~22，空格算字符），初始化 </w:t>
      </w:r>
      <w:r>
        <w:rPr>
          <w:rFonts w:ascii="Consolas" w:hAnsi="Consolas" w:eastAsia="Consolas" w:cs="Consolas"/>
          <w:sz w:val="22"/>
          <w:shd w:val="clear" w:fill="EFF0F1"/>
        </w:rPr>
        <w:t>i=0</w:t>
      </w:r>
      <w:r>
        <w:rPr>
          <w:rFonts w:ascii="Arial" w:hAnsi="Arial" w:eastAsia="等线" w:cs="Arial"/>
          <w:sz w:val="22"/>
        </w:rPr>
        <w:t>（文本指针），</w:t>
      </w:r>
      <w:r>
        <w:rPr>
          <w:rFonts w:ascii="Consolas" w:hAnsi="Consolas" w:eastAsia="Consolas" w:cs="Consolas"/>
          <w:sz w:val="22"/>
          <w:shd w:val="clear" w:fill="EFF0F1"/>
        </w:rPr>
        <w:t>j=0</w:t>
      </w:r>
      <w:r>
        <w:rPr>
          <w:rFonts w:ascii="Arial" w:hAnsi="Arial" w:eastAsia="等线" w:cs="Arial"/>
          <w:sz w:val="22"/>
        </w:rPr>
        <w:t>（模式指针）。</w:t>
      </w:r>
    </w:p>
    <w:p w14:paraId="051DAB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匹配规则：</w:t>
      </w:r>
    </w:p>
    <w:p w14:paraId="0397720E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若 </w:t>
      </w:r>
      <w:r>
        <w:rPr>
          <w:rFonts w:ascii="Consolas" w:hAnsi="Consolas" w:eastAsia="Consolas" w:cs="Consolas"/>
          <w:sz w:val="22"/>
          <w:shd w:val="clear" w:fill="EFF0F1"/>
        </w:rPr>
        <w:t>j=-1</w:t>
      </w:r>
      <w:r>
        <w:rPr>
          <w:rFonts w:ascii="Arial" w:hAnsi="Arial" w:eastAsia="等线" w:cs="Arial"/>
          <w:sz w:val="22"/>
        </w:rPr>
        <w:t xml:space="preserve"> 或 </w:t>
      </w:r>
      <w:r>
        <w:rPr>
          <w:rFonts w:ascii="Consolas" w:hAnsi="Consolas" w:eastAsia="Consolas" w:cs="Consolas"/>
          <w:sz w:val="22"/>
          <w:shd w:val="clear" w:fill="EFF0F1"/>
        </w:rPr>
        <w:t>T[i]==P[j]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i++, j++</w:t>
      </w:r>
    </w:p>
    <w:p w14:paraId="44F9CD96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若失配 → </w:t>
      </w:r>
      <w:r>
        <w:rPr>
          <w:rFonts w:ascii="Consolas" w:hAnsi="Consolas" w:eastAsia="Consolas" w:cs="Consolas"/>
          <w:sz w:val="22"/>
          <w:shd w:val="clear" w:fill="EFF0F1"/>
        </w:rPr>
        <w:t>j=next[j]</w:t>
      </w:r>
      <w:r>
        <w:rPr>
          <w:rFonts w:ascii="Arial" w:hAnsi="Arial" w:eastAsia="等线" w:cs="Arial"/>
          <w:sz w:val="22"/>
        </w:rPr>
        <w:t>，</w:t>
      </w:r>
      <w:r>
        <w:rPr>
          <w:rFonts w:ascii="Consolas" w:hAnsi="Consolas" w:eastAsia="Consolas" w:cs="Consolas"/>
          <w:sz w:val="22"/>
          <w:shd w:val="clear" w:fill="EFF0F1"/>
        </w:rPr>
        <w:t>i</w:t>
      </w:r>
      <w:r>
        <w:rPr>
          <w:rFonts w:ascii="Arial" w:hAnsi="Arial" w:eastAsia="等线" w:cs="Arial"/>
          <w:sz w:val="22"/>
        </w:rPr>
        <w:t xml:space="preserve"> 不回退</w:t>
      </w:r>
    </w:p>
    <w:p w14:paraId="6C52D65B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当 </w:t>
      </w:r>
      <w:r>
        <w:rPr>
          <w:rFonts w:ascii="Consolas" w:hAnsi="Consolas" w:eastAsia="Consolas" w:cs="Consolas"/>
          <w:sz w:val="22"/>
          <w:shd w:val="clear" w:fill="EFF0F1"/>
        </w:rPr>
        <w:t>j=7</w:t>
      </w:r>
      <w:r>
        <w:rPr>
          <w:rFonts w:ascii="Arial" w:hAnsi="Arial" w:eastAsia="等线" w:cs="Arial"/>
          <w:sz w:val="22"/>
        </w:rPr>
        <w:t xml:space="preserve">（模式串长度）时匹配成功，返回位置 </w:t>
      </w:r>
      <w:r>
        <w:rPr>
          <w:rFonts w:ascii="Consolas" w:hAnsi="Consolas" w:eastAsia="Consolas" w:cs="Consolas"/>
          <w:sz w:val="22"/>
          <w:shd w:val="clear" w:fill="EFF0F1"/>
        </w:rPr>
        <w:t>i-j</w:t>
      </w:r>
    </w:p>
    <w:p w14:paraId="46934A76">
      <w:pPr>
        <w:spacing w:before="260" w:after="120" w:line="288" w:lineRule="auto"/>
        <w:ind w:left="0"/>
        <w:jc w:val="left"/>
        <w:outlineLvl w:val="3"/>
      </w:pPr>
      <w:bookmarkStart w:id="3" w:name="heading_3"/>
      <w:r>
        <w:rPr>
          <w:rFonts w:ascii="Arial" w:hAnsi="Arial" w:eastAsia="等线" w:cs="Arial"/>
          <w:b/>
          <w:sz w:val="28"/>
        </w:rPr>
        <w:t>完整匹配步骤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3BC2BA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6C2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步骤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C58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BD7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4F9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T[i]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2EF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P[j]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9D6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669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7AFA1A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3B9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ABD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B88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F6C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06F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FEE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i=1, j=1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F3E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匹配</w:t>
            </w:r>
          </w:p>
        </w:tc>
      </w:tr>
      <w:tr w14:paraId="5804AD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9B5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1D0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216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3A1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7C7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A49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i=2, j=2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764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匹配</w:t>
            </w:r>
          </w:p>
        </w:tc>
      </w:tr>
      <w:tr w14:paraId="6E8FCC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50B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862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770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919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401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79F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i=3, j=3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8C7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匹配</w:t>
            </w:r>
          </w:p>
        </w:tc>
      </w:tr>
      <w:tr w14:paraId="4334F2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234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29A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5E1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A2B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空格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ECD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DE1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j=next[3]=0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647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失配 1</w:t>
            </w:r>
            <w:r>
              <w:rPr>
                <w:rFonts w:ascii="Arial" w:hAnsi="Arial" w:eastAsia="等线" w:cs="Arial"/>
                <w:sz w:val="22"/>
              </w:rPr>
              <w:t>：i=3,j=3，失配字符 ' ' vs 'D'，j 变为 0</w:t>
            </w:r>
          </w:p>
        </w:tc>
      </w:tr>
      <w:tr w14:paraId="279403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560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454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199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EE6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空格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623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B8E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j=next[0]=-1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BDB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再次失配</w:t>
            </w:r>
          </w:p>
        </w:tc>
      </w:tr>
      <w:tr w14:paraId="608267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390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C72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B18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1A9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CBD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656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i=4, j=0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517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重置指针</w:t>
            </w:r>
          </w:p>
        </w:tc>
      </w:tr>
      <w:tr w14:paraId="27B2F2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D63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A7F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642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B6B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972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847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i=5, j=1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AE1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匹配</w:t>
            </w:r>
          </w:p>
        </w:tc>
      </w:tr>
      <w:tr w14:paraId="5F2232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ACA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D94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CA4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09E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523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1F1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i=6, j=2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D3F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匹配</w:t>
            </w:r>
          </w:p>
        </w:tc>
      </w:tr>
      <w:tr w14:paraId="49B8C9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CAC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1AC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981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AA9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2AF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4B9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i=7, j=3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62D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匹配</w:t>
            </w:r>
          </w:p>
        </w:tc>
      </w:tr>
      <w:tr w14:paraId="2D9F63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A5D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D27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82E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97A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42C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9EE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i=8, j=4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7D2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匹配</w:t>
            </w:r>
          </w:p>
        </w:tc>
      </w:tr>
      <w:tr w14:paraId="3F3F82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2D0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38D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120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B44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3BF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119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i=9, j=5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5BD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匹配</w:t>
            </w:r>
          </w:p>
        </w:tc>
      </w:tr>
      <w:tr w14:paraId="63D7E7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9B8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3E0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5BD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A48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4F8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0E0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i=10, j=6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642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匹配</w:t>
            </w:r>
          </w:p>
        </w:tc>
      </w:tr>
      <w:tr w14:paraId="7D1A5F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EB1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509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3E8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816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空格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293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755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j=next[6]=2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F98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失配 2</w:t>
            </w:r>
            <w:r>
              <w:rPr>
                <w:rFonts w:ascii="Arial" w:hAnsi="Arial" w:eastAsia="等线" w:cs="Arial"/>
                <w:sz w:val="22"/>
              </w:rPr>
              <w:t>：i=10,j=6，失配字符 ' ' vs 'D'，j 变为 2</w:t>
            </w:r>
          </w:p>
        </w:tc>
      </w:tr>
      <w:tr w14:paraId="188289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573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ED0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FDF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F6B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空格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180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4DF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j=next[2]=0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6AB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再次失配</w:t>
            </w:r>
          </w:p>
        </w:tc>
      </w:tr>
      <w:tr w14:paraId="62EF5A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E1E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3A4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3A0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D66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空格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F32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723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j=next[0]=-1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C49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再次失配</w:t>
            </w:r>
          </w:p>
        </w:tc>
      </w:tr>
      <w:tr w14:paraId="3238C6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EA5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96B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9AE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B76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2DC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3A9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i=11, j=0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38E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重置指针</w:t>
            </w:r>
          </w:p>
        </w:tc>
      </w:tr>
      <w:tr w14:paraId="142475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EE7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84D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57D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805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632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0C8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i=12, j=1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A50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匹配</w:t>
            </w:r>
          </w:p>
        </w:tc>
      </w:tr>
      <w:tr w14:paraId="6EF479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957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D13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D09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6F8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82E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15B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i=13, j=2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670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匹配</w:t>
            </w:r>
          </w:p>
        </w:tc>
      </w:tr>
      <w:tr w14:paraId="22338F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839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19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555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D7C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181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A42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5AA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i=14, j=3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511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匹配</w:t>
            </w:r>
          </w:p>
        </w:tc>
      </w:tr>
      <w:tr w14:paraId="42A1A5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AE5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0DD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CB2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19D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09A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DEB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i=15, j=4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1CB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匹配</w:t>
            </w:r>
          </w:p>
        </w:tc>
      </w:tr>
      <w:tr w14:paraId="3C2424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499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DC2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C0B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075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CA5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DBE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i=16, j=5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B48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匹配</w:t>
            </w:r>
          </w:p>
        </w:tc>
      </w:tr>
      <w:tr w14:paraId="32F4CF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F42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385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E4F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96C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62E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E67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i=17, j=6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749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匹配</w:t>
            </w:r>
          </w:p>
        </w:tc>
      </w:tr>
      <w:tr w14:paraId="7B28C9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3CD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D68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217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F0E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617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F60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j=next[6]=2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60B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失配 3</w:t>
            </w:r>
            <w:r>
              <w:rPr>
                <w:rFonts w:ascii="Arial" w:hAnsi="Arial" w:eastAsia="等线" w:cs="Arial"/>
                <w:sz w:val="22"/>
              </w:rPr>
              <w:t>：i=17,j=6，失配字符 'C' vs 'D'，j 变为 2</w:t>
            </w:r>
          </w:p>
        </w:tc>
      </w:tr>
      <w:tr w14:paraId="38E8DC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FBE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DCD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154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576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497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678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i=18, j=3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ED5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匹配</w:t>
            </w:r>
          </w:p>
        </w:tc>
      </w:tr>
      <w:tr w14:paraId="49BC51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DD6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B71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21E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92D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336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92E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i=19, j=4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29E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匹配</w:t>
            </w:r>
          </w:p>
        </w:tc>
      </w:tr>
      <w:tr w14:paraId="7D0E4D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6E0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619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19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23F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48A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DB2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020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i=20, j=5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4FE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匹配</w:t>
            </w:r>
          </w:p>
        </w:tc>
      </w:tr>
      <w:tr w14:paraId="6D349E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9F3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A18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25B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F12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D6C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BE5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i=21, j=6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FD5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匹配</w:t>
            </w:r>
          </w:p>
        </w:tc>
      </w:tr>
      <w:tr w14:paraId="453F2B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0FE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144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794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247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CB6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EF7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i=22, j=7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EBE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匹配完成</w:t>
            </w:r>
          </w:p>
        </w:tc>
      </w:tr>
    </w:tbl>
    <w:p w14:paraId="4511D34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3EF1B22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1.3 最终匹配位置</w:t>
      </w:r>
      <w:bookmarkEnd w:id="4"/>
    </w:p>
    <w:p w14:paraId="775B59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当 </w:t>
      </w:r>
      <w:r>
        <w:rPr>
          <w:rFonts w:ascii="Consolas" w:hAnsi="Consolas" w:eastAsia="Consolas" w:cs="Consolas"/>
          <w:sz w:val="22"/>
          <w:shd w:val="clear" w:fill="EFF0F1"/>
        </w:rPr>
        <w:t>j=7</w:t>
      </w:r>
      <w:r>
        <w:rPr>
          <w:rFonts w:ascii="Arial" w:hAnsi="Arial" w:eastAsia="等线" w:cs="Arial"/>
          <w:sz w:val="22"/>
        </w:rPr>
        <w:t>（等于模式串长度）时匹配成功，匹配起始位置为：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i-j = 22-7 = 15</w:t>
      </w:r>
    </w:p>
    <w:p w14:paraId="3E0559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验证：文本串从下标 15 开始的 7 个字符为 </w:t>
      </w:r>
      <w:r>
        <w:rPr>
          <w:rFonts w:ascii="Consolas" w:hAnsi="Consolas" w:eastAsia="Consolas" w:cs="Consolas"/>
          <w:sz w:val="22"/>
          <w:shd w:val="clear" w:fill="EFF0F1"/>
        </w:rPr>
        <w:t>T[15..21] = "ABCDABD"</w:t>
      </w:r>
      <w:r>
        <w:rPr>
          <w:rFonts w:ascii="Arial" w:hAnsi="Arial" w:eastAsia="等线" w:cs="Arial"/>
          <w:sz w:val="22"/>
        </w:rPr>
        <w:t>，与模式串完全一致。</w:t>
      </w:r>
    </w:p>
    <w:p w14:paraId="6115DEE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703DCF2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Part 2: 根据 next 表构造模式串</w:t>
      </w:r>
      <w:bookmarkEnd w:id="5"/>
    </w:p>
    <w:p w14:paraId="3A4995EA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给定 next 表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021CD3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4C5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E60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E3F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E96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463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F01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FD1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474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</w:tr>
      <w:tr w14:paraId="722FA4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385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next[j]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7CA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155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929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B0A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BF5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FD9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F69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</w:tbl>
    <w:p w14:paraId="7CFEB081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构造原理</w:t>
      </w:r>
      <w:bookmarkEnd w:id="7"/>
    </w:p>
    <w:p w14:paraId="0F26C2D6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next[j]</w:t>
      </w:r>
      <w:r>
        <w:rPr>
          <w:rFonts w:ascii="Arial" w:hAnsi="Arial" w:eastAsia="等线" w:cs="Arial"/>
          <w:sz w:val="22"/>
        </w:rPr>
        <w:t xml:space="preserve"> 表示模式串前缀 </w:t>
      </w:r>
      <w:r>
        <w:rPr>
          <w:rFonts w:ascii="Consolas" w:hAnsi="Consolas" w:eastAsia="Consolas" w:cs="Consolas"/>
          <w:sz w:val="22"/>
          <w:shd w:val="clear" w:fill="EFF0F1"/>
        </w:rPr>
        <w:t>P[0..j-1]</w:t>
      </w:r>
      <w:r>
        <w:rPr>
          <w:rFonts w:ascii="Arial" w:hAnsi="Arial" w:eastAsia="等线" w:cs="Arial"/>
          <w:sz w:val="22"/>
        </w:rPr>
        <w:t xml:space="preserve"> 的</w:t>
      </w:r>
      <w:r>
        <w:rPr>
          <w:rFonts w:ascii="Arial" w:hAnsi="Arial" w:eastAsia="等线" w:cs="Arial"/>
          <w:b/>
          <w:sz w:val="22"/>
        </w:rPr>
        <w:t>最长相等真前缀与真后缀的长度</w:t>
      </w:r>
      <w:r>
        <w:rPr>
          <w:rFonts w:ascii="Arial" w:hAnsi="Arial" w:eastAsia="等线" w:cs="Arial"/>
          <w:sz w:val="22"/>
        </w:rPr>
        <w:t>，据此推导字符约束：</w:t>
      </w:r>
    </w:p>
    <w:p w14:paraId="19E0DCA1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next[0] = -1</w:t>
      </w:r>
      <w:r>
        <w:rPr>
          <w:rFonts w:ascii="Arial" w:hAnsi="Arial" w:eastAsia="等线" w:cs="Arial"/>
          <w:sz w:val="22"/>
        </w:rPr>
        <w:t>：固定规则，无约束</w:t>
      </w:r>
    </w:p>
    <w:p w14:paraId="29F06DBA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next[1] = 0</w:t>
      </w:r>
      <w:r>
        <w:rPr>
          <w:rFonts w:ascii="Arial" w:hAnsi="Arial" w:eastAsia="等线" w:cs="Arial"/>
          <w:sz w:val="22"/>
        </w:rPr>
        <w:t>：长度 1 的字符串无真前后缀，无约束</w:t>
      </w:r>
    </w:p>
    <w:p w14:paraId="7BB6DBD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next[2] = 0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P[0] ≠ P[1]</w:t>
      </w:r>
    </w:p>
    <w:p w14:paraId="5EB83776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next[3] = 1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P[0] = P[2]</w:t>
      </w:r>
      <w:r>
        <w:rPr>
          <w:rFonts w:ascii="Arial" w:hAnsi="Arial" w:eastAsia="等线" w:cs="Arial"/>
          <w:sz w:val="22"/>
        </w:rPr>
        <w:t>（最长相等长度为 1）</w:t>
      </w:r>
    </w:p>
    <w:p w14:paraId="4BE852F3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next[4] = 2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P[0] = P[2]</w:t>
      </w:r>
      <w:r>
        <w:rPr>
          <w:rFonts w:ascii="Arial" w:hAnsi="Arial" w:eastAsia="等线" w:cs="Arial"/>
          <w:sz w:val="22"/>
        </w:rPr>
        <w:t xml:space="preserve"> 且 </w:t>
      </w:r>
      <w:r>
        <w:rPr>
          <w:rFonts w:ascii="Consolas" w:hAnsi="Consolas" w:eastAsia="Consolas" w:cs="Consolas"/>
          <w:sz w:val="22"/>
          <w:shd w:val="clear" w:fill="EFF0F1"/>
        </w:rPr>
        <w:t>P[1] = P[3]</w:t>
      </w:r>
      <w:r>
        <w:rPr>
          <w:rFonts w:ascii="Arial" w:hAnsi="Arial" w:eastAsia="等线" w:cs="Arial"/>
          <w:sz w:val="22"/>
        </w:rPr>
        <w:t>（最长相等长度为 2）</w:t>
      </w:r>
    </w:p>
    <w:p w14:paraId="43433ACA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next[5] = 3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P[0] = P[2] = P[4]</w:t>
      </w:r>
      <w:r>
        <w:rPr>
          <w:rFonts w:ascii="Arial" w:hAnsi="Arial" w:eastAsia="等线" w:cs="Arial"/>
          <w:sz w:val="22"/>
        </w:rPr>
        <w:t xml:space="preserve"> 且 </w:t>
      </w:r>
      <w:r>
        <w:rPr>
          <w:rFonts w:ascii="Consolas" w:hAnsi="Consolas" w:eastAsia="Consolas" w:cs="Consolas"/>
          <w:sz w:val="22"/>
          <w:shd w:val="clear" w:fill="EFF0F1"/>
        </w:rPr>
        <w:t>P[1] = P[3]</w:t>
      </w:r>
      <w:r>
        <w:rPr>
          <w:rFonts w:ascii="Arial" w:hAnsi="Arial" w:eastAsia="等线" w:cs="Arial"/>
          <w:sz w:val="22"/>
        </w:rPr>
        <w:t>（最长相等长度为 3）</w:t>
      </w:r>
    </w:p>
    <w:p w14:paraId="6C690FE8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next[6] = 0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P[0] ≠ P[5]</w:t>
      </w:r>
      <w:r>
        <w:rPr>
          <w:rFonts w:ascii="Arial" w:hAnsi="Arial" w:eastAsia="等线" w:cs="Arial"/>
          <w:sz w:val="22"/>
        </w:rPr>
        <w:t>（最长相等长度为 0）</w:t>
      </w:r>
    </w:p>
    <w:p w14:paraId="0FA0B443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构造结果</w:t>
      </w:r>
      <w:bookmarkEnd w:id="8"/>
    </w:p>
    <w:p w14:paraId="3436DB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满足所有约束的最简模式串为：</w:t>
      </w:r>
      <w:r>
        <w:rPr>
          <w:rFonts w:ascii="Consolas" w:hAnsi="Consolas" w:eastAsia="Consolas" w:cs="Consolas"/>
          <w:b/>
          <w:sz w:val="22"/>
          <w:shd w:val="clear" w:fill="EFF0F1"/>
        </w:rPr>
        <w:t>ABABACD</w:t>
      </w:r>
    </w:p>
    <w:p w14:paraId="313777A4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验证（递推计算 next 表）</w:t>
      </w:r>
      <w:bookmarkEnd w:id="9"/>
    </w:p>
    <w:p w14:paraId="6399FC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对模式串 </w:t>
      </w:r>
      <w:r>
        <w:rPr>
          <w:rFonts w:ascii="Consolas" w:hAnsi="Consolas" w:eastAsia="Consolas" w:cs="Consolas"/>
          <w:sz w:val="22"/>
          <w:shd w:val="clear" w:fill="EFF0F1"/>
        </w:rPr>
        <w:t>P = "ABABACD"</w:t>
      </w:r>
      <w:r>
        <w:rPr>
          <w:rFonts w:ascii="Arial" w:hAnsi="Arial" w:eastAsia="等线" w:cs="Arial"/>
          <w:sz w:val="22"/>
        </w:rPr>
        <w:t xml:space="preserve"> 计算 next 表：</w:t>
      </w:r>
    </w:p>
    <w:p w14:paraId="69415F0F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next[0] = -1</w:t>
      </w:r>
    </w:p>
    <w:p w14:paraId="48A7CC98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i=0,j=-1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i=1,j=0,next[1]=0</w:t>
      </w:r>
    </w:p>
    <w:p w14:paraId="2FFBE147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P[1]≠P[0]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j=-1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i=2,j=0,next[2]=0</w:t>
      </w:r>
    </w:p>
    <w:p w14:paraId="7AFBC42E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P[2]=P[0]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i=3,j=1,next[3]=1</w:t>
      </w:r>
    </w:p>
    <w:p w14:paraId="5948390F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P[3]=P[1]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i=4,j=2,next[4]=2</w:t>
      </w:r>
    </w:p>
    <w:p w14:paraId="1C281256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P[4]=P[2]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i=5,j=3,next[5]=3</w:t>
      </w:r>
    </w:p>
    <w:p w14:paraId="6BC5B216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P[5]≠P[3]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j=next[3]=1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P[5]≠P[1]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j=next[1]=0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P[5]≠P[0]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j=-1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i=6,j=0,next[6]=0</w:t>
      </w:r>
    </w:p>
    <w:p w14:paraId="59C857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计算结果与给定 next 表完全一致，构造正确。</w:t>
      </w:r>
      <w:bookmarkStart w:id="10" w:name="_GoBack"/>
      <w:bookmarkEnd w:id="1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FE9E7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41750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4">
    <w:nsid w:val="BF205925"/>
    <w:multiLevelType w:val="singleLevel"/>
    <w:tmpl w:val="BF205925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5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7F9FE59"/>
    <w:multiLevelType w:val="singleLevel"/>
    <w:tmpl w:val="D7F9FE5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8">
    <w:nsid w:val="DCBA6B53"/>
    <w:multiLevelType w:val="singleLevel"/>
    <w:tmpl w:val="DCBA6B53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">
    <w:nsid w:val="F4B5D9F5"/>
    <w:multiLevelType w:val="singleLevel"/>
    <w:tmpl w:val="F4B5D9F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03D62ECE"/>
    <w:multiLevelType w:val="singleLevel"/>
    <w:tmpl w:val="03D62ECE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13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2470EC97"/>
    <w:multiLevelType w:val="singleLevel"/>
    <w:tmpl w:val="2470EC9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5">
    <w:nsid w:val="25B654F3"/>
    <w:multiLevelType w:val="singleLevel"/>
    <w:tmpl w:val="25B654F3"/>
    <w:lvl w:ilvl="0" w:tentative="0">
      <w:start w:val="5"/>
      <w:numFmt w:val="lowerLetter"/>
      <w:lvlText w:val="%1."/>
      <w:lvlJc w:val="left"/>
      <w:rPr>
        <w:color w:val="3370FF"/>
      </w:rPr>
    </w:lvl>
  </w:abstractNum>
  <w:abstractNum w:abstractNumId="16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4D4DC07F"/>
    <w:multiLevelType w:val="singleLevel"/>
    <w:tmpl w:val="4D4DC07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59ADCABA"/>
    <w:multiLevelType w:val="singleLevel"/>
    <w:tmpl w:val="59ADCABA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1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72183CF9"/>
    <w:multiLevelType w:val="singleLevel"/>
    <w:tmpl w:val="72183CF9"/>
    <w:lvl w:ilvl="0" w:tentative="0">
      <w:start w:val="6"/>
      <w:numFmt w:val="lowerLetter"/>
      <w:lvlText w:val="%1."/>
      <w:lvlJc w:val="left"/>
      <w:rPr>
        <w:color w:val="3370FF"/>
      </w:rPr>
    </w:lvl>
  </w:abstractNum>
  <w:abstractNum w:abstractNumId="24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0"/>
  </w:num>
  <w:num w:numId="2">
    <w:abstractNumId w:val="6"/>
  </w:num>
  <w:num w:numId="3">
    <w:abstractNumId w:val="20"/>
  </w:num>
  <w:num w:numId="4">
    <w:abstractNumId w:val="4"/>
  </w:num>
  <w:num w:numId="5">
    <w:abstractNumId w:val="3"/>
  </w:num>
  <w:num w:numId="6">
    <w:abstractNumId w:val="12"/>
  </w:num>
  <w:num w:numId="7">
    <w:abstractNumId w:val="15"/>
  </w:num>
  <w:num w:numId="8">
    <w:abstractNumId w:val="23"/>
  </w:num>
  <w:num w:numId="9">
    <w:abstractNumId w:val="11"/>
  </w:num>
  <w:num w:numId="10">
    <w:abstractNumId w:val="0"/>
  </w:num>
  <w:num w:numId="11">
    <w:abstractNumId w:val="16"/>
  </w:num>
  <w:num w:numId="12">
    <w:abstractNumId w:val="21"/>
  </w:num>
  <w:num w:numId="13">
    <w:abstractNumId w:val="5"/>
  </w:num>
  <w:num w:numId="14">
    <w:abstractNumId w:val="19"/>
  </w:num>
  <w:num w:numId="15">
    <w:abstractNumId w:val="9"/>
  </w:num>
  <w:num w:numId="16">
    <w:abstractNumId w:val="14"/>
  </w:num>
  <w:num w:numId="17">
    <w:abstractNumId w:val="8"/>
  </w:num>
  <w:num w:numId="18">
    <w:abstractNumId w:val="7"/>
  </w:num>
  <w:num w:numId="19">
    <w:abstractNumId w:val="1"/>
  </w:num>
  <w:num w:numId="20">
    <w:abstractNumId w:val="18"/>
  </w:num>
  <w:num w:numId="21">
    <w:abstractNumId w:val="22"/>
  </w:num>
  <w:num w:numId="22">
    <w:abstractNumId w:val="13"/>
  </w:num>
  <w:num w:numId="23">
    <w:abstractNumId w:val="17"/>
  </w:num>
  <w:num w:numId="24">
    <w:abstractNumId w:val="2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BE34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997</Words>
  <Characters>1908</Characters>
  <TotalTime>0</TotalTime>
  <ScaleCrop>false</ScaleCrop>
  <LinksUpToDate>false</LinksUpToDate>
  <CharactersWithSpaces>2134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2026-05-31T08:03:00Z</dcterms:created>
  <dc:creator>Apache POI</dc:creator>
  <cp:lastModifiedBy>李博琛</cp:lastModifiedBy>
  <dcterms:modified xsi:type="dcterms:W3CDTF">2026-05-31T08:16:41Z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{"Label":"1","ContentProducer":"001191110102MACQD9K64010000","ProduceID":"7645963588457286620","ReservedCode1":"","ContentPropagator":"","PropagateID":"","ReservedCode2":""}</vt:lpwstr>
  </property>
  <property fmtid="{D5CDD505-2E9C-101B-9397-08002B2CF9AE}" pid="3" name="KSOTemplateDocerSaveRecord">
    <vt:lpwstr>eyJoZGlkIjoiNTU5NGZiYTViN2I5NjI5NGM5OWI5NjU1ZTIwNjA1OTciLCJ1c2VySWQiOiIxMjQwMDUzNzQyIn0=</vt:lpwstr>
  </property>
  <property fmtid="{D5CDD505-2E9C-101B-9397-08002B2CF9AE}" pid="4" name="KSOProductBuildVer">
    <vt:lpwstr>2052-12.1.0.26375</vt:lpwstr>
  </property>
  <property fmtid="{D5CDD505-2E9C-101B-9397-08002B2CF9AE}" pid="5" name="ICV">
    <vt:lpwstr>E6A17F0D8C9246E9B152F5EB1D41211E_13</vt:lpwstr>
  </property>
</Properties>
</file>