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9" w:rsidRDefault="00857B66">
      <w:r w:rsidRPr="004117A2">
        <w:rPr>
          <w:b/>
        </w:rPr>
        <w:t>Test Case 01:</w:t>
      </w:r>
      <w:r>
        <w:t xml:space="preserve"> </w:t>
      </w:r>
      <w:r w:rsidR="00807DB1">
        <w:t>Fetching the details of the provided URL along with the scheme details, port number details, etc.</w:t>
      </w:r>
    </w:p>
    <w:p w:rsidR="00857B66" w:rsidRDefault="00857B66">
      <w:r w:rsidRPr="004117A2">
        <w:rPr>
          <w:b/>
        </w:rPr>
        <w:t>Last Updated on:</w:t>
      </w:r>
      <w:r>
        <w:t xml:space="preserve"> 23</w:t>
      </w:r>
      <w:r w:rsidRPr="00857B66">
        <w:rPr>
          <w:vertAlign w:val="superscript"/>
        </w:rPr>
        <w:t>rd</w:t>
      </w:r>
      <w:r>
        <w:t xml:space="preserve"> November 2016 </w:t>
      </w:r>
    </w:p>
    <w:p w:rsidR="00857B66" w:rsidRDefault="00807DB1">
      <w:r>
        <w:t>All the details of the provided URL should be printed on the python terminal window.</w:t>
      </w:r>
    </w:p>
    <w:p w:rsidR="00857B66" w:rsidRDefault="00857B66">
      <w:r w:rsidRPr="004117A2">
        <w:rPr>
          <w:b/>
        </w:rPr>
        <w:t>Preconditions:</w:t>
      </w:r>
      <w:r>
        <w:t xml:space="preserve"> The user should have a working internet connection</w:t>
      </w:r>
    </w:p>
    <w:p w:rsidR="00857B66" w:rsidRDefault="00857B66">
      <w:r w:rsidRPr="004117A2">
        <w:rPr>
          <w:b/>
        </w:rPr>
        <w:t>Assumptions:</w:t>
      </w:r>
      <w:r>
        <w:t xml:space="preserve"> A browser and a python module </w:t>
      </w:r>
      <w:r w:rsidR="0045466F">
        <w:t>are</w:t>
      </w:r>
      <w:r>
        <w:t xml:space="preserve"> installed in the system </w:t>
      </w:r>
      <w:r w:rsidR="00807DB1">
        <w:t xml:space="preserve">with the base packages </w:t>
      </w:r>
      <w:proofErr w:type="gramStart"/>
      <w:r w:rsidR="00807DB1">
        <w:t>of ‘re’</w:t>
      </w:r>
      <w:proofErr w:type="gramEnd"/>
      <w:r w:rsidR="00807DB1">
        <w:t xml:space="preserve"> and ‘</w:t>
      </w:r>
      <w:proofErr w:type="spellStart"/>
      <w:r w:rsidR="00807DB1">
        <w:t>Gtk</w:t>
      </w:r>
      <w:proofErr w:type="spellEnd"/>
      <w:r w:rsidR="00807DB1">
        <w:t xml:space="preserve">’ installed </w:t>
      </w:r>
      <w:r>
        <w:t>being used.</w:t>
      </w:r>
    </w:p>
    <w:p w:rsidR="00857B66" w:rsidRDefault="00857B66"/>
    <w:p w:rsidR="00857B66" w:rsidRDefault="00857B66">
      <w:r w:rsidRPr="004117A2">
        <w:rPr>
          <w:b/>
        </w:rPr>
        <w:t>Test Steps:</w:t>
      </w:r>
      <w:r>
        <w:t xml:space="preserve"> </w:t>
      </w:r>
      <w:r>
        <w:tab/>
        <w:t>1. Open the python code in the editor</w:t>
      </w:r>
    </w:p>
    <w:p w:rsidR="00857B66" w:rsidRDefault="00857B66">
      <w:r>
        <w:tab/>
      </w:r>
      <w:r>
        <w:tab/>
        <w:t xml:space="preserve">2. </w:t>
      </w:r>
      <w:r w:rsidR="00807DB1">
        <w:t>Execute the code</w:t>
      </w:r>
    </w:p>
    <w:p w:rsidR="00807DB1" w:rsidRDefault="00807DB1">
      <w:r>
        <w:tab/>
      </w:r>
      <w:r>
        <w:tab/>
        <w:t>3. A GUI interface will pop up on the screen</w:t>
      </w:r>
    </w:p>
    <w:p w:rsidR="00857B66" w:rsidRDefault="00807DB1" w:rsidP="00857B66">
      <w:pPr>
        <w:ind w:left="1440"/>
      </w:pPr>
      <w:r>
        <w:t>4</w:t>
      </w:r>
      <w:r w:rsidR="00857B66">
        <w:t xml:space="preserve">. </w:t>
      </w:r>
      <w:r>
        <w:t xml:space="preserve">Provide the URL example, </w:t>
      </w:r>
      <w:hyperlink r:id="rId4" w:history="1">
        <w:r w:rsidRPr="00616F78">
          <w:rPr>
            <w:rStyle w:val="Hyperlink"/>
          </w:rPr>
          <w:t>https://facebook.com/home/post/page2:8080</w:t>
        </w:r>
      </w:hyperlink>
      <w:r>
        <w:t xml:space="preserve"> or </w:t>
      </w:r>
      <w:hyperlink r:id="rId5" w:history="1">
        <w:r w:rsidRPr="00616F78">
          <w:rPr>
            <w:rStyle w:val="Hyperlink"/>
          </w:rPr>
          <w:t>http://olx.in/bengaluru/phones/mobile-phones:423</w:t>
        </w:r>
      </w:hyperlink>
      <w:r>
        <w:t>, etc.</w:t>
      </w:r>
    </w:p>
    <w:p w:rsidR="00857B66" w:rsidRDefault="00807DB1">
      <w:r>
        <w:tab/>
      </w:r>
      <w:r>
        <w:tab/>
        <w:t>5. Close the GUI window</w:t>
      </w:r>
    </w:p>
    <w:p w:rsidR="0045466F" w:rsidRDefault="0045466F">
      <w:proofErr w:type="gramStart"/>
      <w:r w:rsidRPr="004117A2">
        <w:rPr>
          <w:b/>
        </w:rPr>
        <w:t>Expected Result:</w:t>
      </w:r>
      <w:r>
        <w:t xml:space="preserve"> </w:t>
      </w:r>
      <w:r w:rsidR="00807DB1">
        <w:t xml:space="preserve">The details of the provided URL </w:t>
      </w:r>
      <w:r>
        <w:t>will be printed in the python terminal window</w:t>
      </w:r>
      <w:r w:rsidR="00807DB1">
        <w:t>, along with all the details individually</w:t>
      </w:r>
      <w:r>
        <w:t>.</w:t>
      </w:r>
      <w:proofErr w:type="gramEnd"/>
    </w:p>
    <w:p w:rsidR="00527D9A" w:rsidRDefault="00527D9A"/>
    <w:p w:rsidR="00527D9A" w:rsidRDefault="00527D9A"/>
    <w:p w:rsidR="00527D9A" w:rsidRDefault="00527D9A"/>
    <w:p w:rsidR="00527D9A" w:rsidRDefault="00527D9A"/>
    <w:p w:rsidR="0045466F" w:rsidRDefault="0045466F"/>
    <w:sectPr w:rsidR="0045466F" w:rsidSect="00CC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B66"/>
    <w:rsid w:val="004117A2"/>
    <w:rsid w:val="0045466F"/>
    <w:rsid w:val="00527D9A"/>
    <w:rsid w:val="00807DB1"/>
    <w:rsid w:val="00857B66"/>
    <w:rsid w:val="00B6472E"/>
    <w:rsid w:val="00CC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D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lx.in/bengaluru/phones/mobile-phones:423" TargetMode="External"/><Relationship Id="rId4" Type="http://schemas.openxmlformats.org/officeDocument/2006/relationships/hyperlink" Target="https://facebook.com/home/post/page2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Sugesh</dc:creator>
  <cp:lastModifiedBy>Sugesh</cp:lastModifiedBy>
  <cp:revision>2</cp:revision>
  <dcterms:created xsi:type="dcterms:W3CDTF">2016-11-23T11:54:00Z</dcterms:created>
  <dcterms:modified xsi:type="dcterms:W3CDTF">2016-11-24T01:30:00Z</dcterms:modified>
</cp:coreProperties>
</file>