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0496EC80" w14:textId="733555A2" w:rsidR="00F03B69" w:rsidRPr="00945593" w:rsidRDefault="00945593" w:rsidP="00945593">
      <w:pPr>
        <w:jc w:val="center"/>
        <w:rPr>
          <w:b/>
          <w:bCs/>
          <w:sz w:val="40"/>
          <w:szCs w:val="40"/>
        </w:rPr>
      </w:pPr>
      <w:r w:rsidRPr="004E65CE">
        <w:rPr>
          <w:b/>
          <w:bCs/>
          <w:sz w:val="40"/>
          <w:szCs w:val="40"/>
        </w:rPr>
        <w:t>Bug Bounty Report 0</w:t>
      </w:r>
      <w:r>
        <w:rPr>
          <w:b/>
          <w:bCs/>
          <w:sz w:val="40"/>
          <w:szCs w:val="40"/>
        </w:rPr>
        <w:t>6</w:t>
      </w:r>
    </w:p>
    <w:p w14:paraId="2CFB8D31" w14:textId="77777777" w:rsidR="00F03B69" w:rsidRDefault="00F03B69" w:rsidP="00F03B69"/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2B4E5307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p w14:paraId="4AC24268" w14:textId="77777777" w:rsidR="00F03B69" w:rsidRDefault="00F03B69" w:rsidP="00F03B69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781490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403060" w14:textId="22DF39BA" w:rsidR="00D87B9D" w:rsidRDefault="00D87B9D">
          <w:pPr>
            <w:pStyle w:val="TOCHeading"/>
          </w:pPr>
          <w:r>
            <w:t>Contents</w:t>
          </w:r>
        </w:p>
        <w:p w14:paraId="3429B01E" w14:textId="4766E149" w:rsidR="00020282" w:rsidRDefault="00D87B9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74238" w:history="1">
            <w:r w:rsidR="00020282" w:rsidRPr="002D7ED5">
              <w:rPr>
                <w:rStyle w:val="Hyperlink"/>
                <w:noProof/>
              </w:rPr>
              <w:t>1.</w:t>
            </w:r>
            <w:r w:rsidR="00020282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020282" w:rsidRPr="002D7ED5">
              <w:rPr>
                <w:rStyle w:val="Hyperlink"/>
                <w:noProof/>
              </w:rPr>
              <w:t>Introduction</w:t>
            </w:r>
            <w:r w:rsidR="00020282">
              <w:rPr>
                <w:noProof/>
                <w:webHidden/>
              </w:rPr>
              <w:tab/>
            </w:r>
            <w:r w:rsidR="00020282">
              <w:rPr>
                <w:noProof/>
                <w:webHidden/>
              </w:rPr>
              <w:fldChar w:fldCharType="begin"/>
            </w:r>
            <w:r w:rsidR="00020282">
              <w:rPr>
                <w:noProof/>
                <w:webHidden/>
              </w:rPr>
              <w:instrText xml:space="preserve"> PAGEREF _Toc196574238 \h </w:instrText>
            </w:r>
            <w:r w:rsidR="00020282">
              <w:rPr>
                <w:noProof/>
                <w:webHidden/>
              </w:rPr>
            </w:r>
            <w:r w:rsidR="00020282">
              <w:rPr>
                <w:noProof/>
                <w:webHidden/>
              </w:rPr>
              <w:fldChar w:fldCharType="separate"/>
            </w:r>
            <w:r w:rsidR="00020282">
              <w:rPr>
                <w:noProof/>
                <w:webHidden/>
              </w:rPr>
              <w:t>3</w:t>
            </w:r>
            <w:r w:rsidR="00020282">
              <w:rPr>
                <w:noProof/>
                <w:webHidden/>
              </w:rPr>
              <w:fldChar w:fldCharType="end"/>
            </w:r>
          </w:hyperlink>
        </w:p>
        <w:p w14:paraId="3E564571" w14:textId="326EC4CB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39" w:history="1">
            <w:r w:rsidRPr="002D7E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D207" w14:textId="780B8407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0" w:history="1">
            <w:r w:rsidRPr="002D7E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FF13" w14:textId="39061877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1" w:history="1">
            <w:r w:rsidRPr="002D7E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Vulnerability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865F" w14:textId="14614C3B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2" w:history="1">
            <w:r w:rsidRPr="002D7ED5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Affected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B7C3" w14:textId="09A1CB1B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3" w:history="1">
            <w:r w:rsidRPr="002D7E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9817" w14:textId="268D706E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4" w:history="1">
            <w:r w:rsidRPr="002D7ED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Steps to 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ABE9" w14:textId="4F9EC2F5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5" w:history="1">
            <w:r w:rsidRPr="002D7E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BF5E" w14:textId="02DEF70C" w:rsidR="00020282" w:rsidRDefault="0002028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4246" w:history="1">
            <w:r w:rsidRPr="002D7ED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2D7ED5">
              <w:rPr>
                <w:rStyle w:val="Hyperlink"/>
                <w:noProof/>
              </w:rPr>
              <w:t>Proposed mitigation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AA05" w14:textId="6C6E5C0D" w:rsidR="00D87B9D" w:rsidRDefault="00D87B9D">
          <w:r>
            <w:rPr>
              <w:b/>
              <w:bCs/>
              <w:noProof/>
            </w:rPr>
            <w:fldChar w:fldCharType="end"/>
          </w:r>
        </w:p>
      </w:sdtContent>
    </w:sdt>
    <w:p w14:paraId="6643BE64" w14:textId="790AD953" w:rsidR="00D87B9D" w:rsidRDefault="00D87B9D" w:rsidP="00F03B69"/>
    <w:p w14:paraId="3BEA03D6" w14:textId="77777777" w:rsidR="00D87B9D" w:rsidRDefault="00D87B9D" w:rsidP="00F03B69"/>
    <w:p w14:paraId="15A433F9" w14:textId="77777777" w:rsidR="00D87B9D" w:rsidRDefault="00D87B9D" w:rsidP="00F03B69"/>
    <w:p w14:paraId="42AB07AF" w14:textId="77777777" w:rsidR="00D87B9D" w:rsidRDefault="00D87B9D" w:rsidP="00F03B69"/>
    <w:p w14:paraId="7BAB3C08" w14:textId="77777777" w:rsidR="00D87B9D" w:rsidRDefault="00D87B9D" w:rsidP="00F03B69"/>
    <w:p w14:paraId="0DCCEEDA" w14:textId="63C06DED" w:rsidR="00413231" w:rsidRDefault="00413231" w:rsidP="00413231">
      <w:pPr>
        <w:pStyle w:val="Heading1"/>
        <w:numPr>
          <w:ilvl w:val="0"/>
          <w:numId w:val="1"/>
        </w:numPr>
      </w:pPr>
      <w:bookmarkStart w:id="0" w:name="_Toc196411331"/>
      <w:bookmarkStart w:id="1" w:name="_Toc196574238"/>
      <w:r>
        <w:lastRenderedPageBreak/>
        <w:t>Introduction</w:t>
      </w:r>
      <w:bookmarkEnd w:id="0"/>
      <w:bookmarkEnd w:id="1"/>
    </w:p>
    <w:p w14:paraId="76B7D8AD" w14:textId="325870FD" w:rsidR="001B527E" w:rsidRDefault="001B527E" w:rsidP="001B527E">
      <w:r w:rsidRPr="001B527E">
        <w:rPr>
          <w:noProof/>
        </w:rPr>
        <w:drawing>
          <wp:inline distT="0" distB="0" distL="0" distR="0" wp14:anchorId="05F37374" wp14:editId="73A61221">
            <wp:extent cx="5943600" cy="2264410"/>
            <wp:effectExtent l="0" t="0" r="0" b="2540"/>
            <wp:docPr id="4689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39E" w14:textId="01CC06B1" w:rsidR="001B527E" w:rsidRDefault="001B527E" w:rsidP="001B527E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Website: </w:t>
      </w:r>
      <w:hyperlink r:id="rId9" w:history="1">
        <w:r w:rsidRPr="001B527E">
          <w:rPr>
            <w:rStyle w:val="Hyperlink"/>
            <w:sz w:val="28"/>
            <w:szCs w:val="24"/>
          </w:rPr>
          <w:t>https://ballistic.com.br/</w:t>
        </w:r>
      </w:hyperlink>
      <w:r>
        <w:rPr>
          <w:b/>
          <w:bCs/>
          <w:sz w:val="28"/>
          <w:szCs w:val="24"/>
        </w:rPr>
        <w:t xml:space="preserve"> </w:t>
      </w:r>
    </w:p>
    <w:p w14:paraId="2C61C4F4" w14:textId="77777777" w:rsidR="001B527E" w:rsidRDefault="001B527E" w:rsidP="001B527E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>Listed by:</w:t>
      </w:r>
      <w:r>
        <w:rPr>
          <w:sz w:val="28"/>
          <w:szCs w:val="24"/>
        </w:rPr>
        <w:t xml:space="preserve"> Epic Games</w:t>
      </w:r>
    </w:p>
    <w:p w14:paraId="7328F427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6DEAD5E1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02A162AA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3F473D71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70878A91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46D75991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00B44FC9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1F0F7BA9" w14:textId="77777777" w:rsidR="00020282" w:rsidRDefault="00020282" w:rsidP="001B527E">
      <w:pPr>
        <w:ind w:left="360" w:firstLine="720"/>
        <w:rPr>
          <w:sz w:val="28"/>
          <w:szCs w:val="24"/>
        </w:rPr>
      </w:pPr>
    </w:p>
    <w:p w14:paraId="3D7FD137" w14:textId="77777777" w:rsidR="00E706B9" w:rsidRDefault="00E706B9" w:rsidP="00E706B9">
      <w:pPr>
        <w:pStyle w:val="Heading1"/>
        <w:numPr>
          <w:ilvl w:val="0"/>
          <w:numId w:val="1"/>
        </w:numPr>
      </w:pPr>
      <w:bookmarkStart w:id="2" w:name="_Toc196570384"/>
      <w:bookmarkStart w:id="3" w:name="_Hlk196570458"/>
      <w:bookmarkStart w:id="4" w:name="_Toc196574239"/>
      <w:r w:rsidRPr="006D0364">
        <w:lastRenderedPageBreak/>
        <w:t>Reconnaissance</w:t>
      </w:r>
      <w:bookmarkEnd w:id="2"/>
      <w:bookmarkEnd w:id="4"/>
    </w:p>
    <w:p w14:paraId="23A4D7C6" w14:textId="77777777" w:rsidR="00E706B9" w:rsidRDefault="00E706B9" w:rsidP="00E706B9">
      <w:pPr>
        <w:pStyle w:val="ListParagraph"/>
        <w:numPr>
          <w:ilvl w:val="0"/>
          <w:numId w:val="10"/>
        </w:numPr>
        <w:rPr>
          <w:b/>
          <w:bCs/>
          <w:sz w:val="28"/>
          <w:szCs w:val="24"/>
        </w:rPr>
      </w:pPr>
      <w:bookmarkStart w:id="5" w:name="_Hlk196571828"/>
      <w:bookmarkEnd w:id="3"/>
      <w:r w:rsidRPr="00F86763">
        <w:rPr>
          <w:b/>
          <w:bCs/>
          <w:sz w:val="28"/>
          <w:szCs w:val="24"/>
        </w:rPr>
        <w:t>Subdomain enumeration using Amass</w:t>
      </w:r>
    </w:p>
    <w:p w14:paraId="1A45DC5E" w14:textId="5B955511" w:rsidR="00E706B9" w:rsidRPr="00E706B9" w:rsidRDefault="00E706B9" w:rsidP="00E706B9">
      <w:pPr>
        <w:rPr>
          <w:b/>
          <w:bCs/>
          <w:sz w:val="28"/>
          <w:szCs w:val="24"/>
        </w:rPr>
      </w:pPr>
      <w:r w:rsidRPr="00E706B9">
        <w:rPr>
          <w:b/>
          <w:bCs/>
          <w:sz w:val="28"/>
          <w:szCs w:val="24"/>
        </w:rPr>
        <w:drawing>
          <wp:inline distT="0" distB="0" distL="0" distR="0" wp14:anchorId="0AED546E" wp14:editId="23666C1D">
            <wp:extent cx="5943600" cy="1381760"/>
            <wp:effectExtent l="0" t="0" r="0" b="8890"/>
            <wp:docPr id="9029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6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F3F9" w14:textId="17014352" w:rsidR="00E706B9" w:rsidRDefault="00E706B9" w:rsidP="00E706B9">
      <w:pPr>
        <w:pStyle w:val="ListParagraph"/>
        <w:numPr>
          <w:ilvl w:val="0"/>
          <w:numId w:val="10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Firewall Detection</w:t>
      </w:r>
    </w:p>
    <w:p w14:paraId="2DA8FD74" w14:textId="609A70BC" w:rsidR="00020282" w:rsidRDefault="00020282" w:rsidP="00020282">
      <w:pPr>
        <w:rPr>
          <w:b/>
          <w:bCs/>
          <w:sz w:val="28"/>
          <w:szCs w:val="24"/>
        </w:rPr>
      </w:pPr>
      <w:r w:rsidRPr="00020282">
        <w:rPr>
          <w:b/>
          <w:bCs/>
          <w:sz w:val="28"/>
          <w:szCs w:val="24"/>
        </w:rPr>
        <w:drawing>
          <wp:inline distT="0" distB="0" distL="0" distR="0" wp14:anchorId="1FE3CDAA" wp14:editId="1ADD243F">
            <wp:extent cx="5943600" cy="2560320"/>
            <wp:effectExtent l="0" t="0" r="0" b="0"/>
            <wp:docPr id="123390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4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8255" w14:textId="77777777" w:rsidR="00020282" w:rsidRDefault="00020282" w:rsidP="00020282">
      <w:pPr>
        <w:rPr>
          <w:b/>
          <w:bCs/>
          <w:sz w:val="28"/>
          <w:szCs w:val="24"/>
        </w:rPr>
      </w:pPr>
    </w:p>
    <w:p w14:paraId="25384840" w14:textId="77777777" w:rsidR="00020282" w:rsidRDefault="00020282" w:rsidP="00020282">
      <w:pPr>
        <w:rPr>
          <w:b/>
          <w:bCs/>
          <w:sz w:val="28"/>
          <w:szCs w:val="24"/>
        </w:rPr>
      </w:pPr>
    </w:p>
    <w:p w14:paraId="3FDB1824" w14:textId="77777777" w:rsidR="00020282" w:rsidRDefault="00020282" w:rsidP="00020282">
      <w:pPr>
        <w:rPr>
          <w:b/>
          <w:bCs/>
          <w:sz w:val="28"/>
          <w:szCs w:val="24"/>
        </w:rPr>
      </w:pPr>
    </w:p>
    <w:p w14:paraId="6E640DD7" w14:textId="77777777" w:rsidR="00020282" w:rsidRDefault="00020282" w:rsidP="00020282">
      <w:pPr>
        <w:rPr>
          <w:b/>
          <w:bCs/>
          <w:sz w:val="28"/>
          <w:szCs w:val="24"/>
        </w:rPr>
      </w:pPr>
    </w:p>
    <w:p w14:paraId="6979A96F" w14:textId="77777777" w:rsidR="00020282" w:rsidRPr="00020282" w:rsidRDefault="00020282" w:rsidP="00020282">
      <w:pPr>
        <w:rPr>
          <w:b/>
          <w:bCs/>
          <w:sz w:val="28"/>
          <w:szCs w:val="24"/>
        </w:rPr>
      </w:pPr>
    </w:p>
    <w:p w14:paraId="27F371ED" w14:textId="293F11B9" w:rsidR="00E706B9" w:rsidRDefault="00E706B9" w:rsidP="00E706B9">
      <w:pPr>
        <w:pStyle w:val="ListParagraph"/>
        <w:numPr>
          <w:ilvl w:val="0"/>
          <w:numId w:val="10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Nmap Scan</w:t>
      </w:r>
    </w:p>
    <w:p w14:paraId="6B6C52E3" w14:textId="4E54C7EE" w:rsidR="00020282" w:rsidRPr="00020282" w:rsidRDefault="00020282" w:rsidP="00020282">
      <w:pPr>
        <w:rPr>
          <w:b/>
          <w:bCs/>
          <w:sz w:val="28"/>
          <w:szCs w:val="24"/>
        </w:rPr>
      </w:pPr>
      <w:r w:rsidRPr="00020282">
        <w:rPr>
          <w:b/>
          <w:bCs/>
          <w:sz w:val="28"/>
          <w:szCs w:val="24"/>
        </w:rPr>
        <w:drawing>
          <wp:inline distT="0" distB="0" distL="0" distR="0" wp14:anchorId="2586C5F0" wp14:editId="34CDBFFC">
            <wp:extent cx="5943600" cy="2721610"/>
            <wp:effectExtent l="0" t="0" r="0" b="2540"/>
            <wp:docPr id="113972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9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7FF33C01" w14:textId="77777777" w:rsidR="001B527E" w:rsidRPr="001B527E" w:rsidRDefault="001B527E" w:rsidP="00E706B9">
      <w:pPr>
        <w:pStyle w:val="ListParagraph"/>
        <w:ind w:left="1080"/>
      </w:pPr>
    </w:p>
    <w:p w14:paraId="09F3E4B6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6" w:name="_Toc196382800"/>
      <w:bookmarkStart w:id="7" w:name="_Toc196411332"/>
      <w:bookmarkStart w:id="8" w:name="_Toc196574240"/>
      <w:r w:rsidRPr="0072174C">
        <w:t>Vulnerability</w:t>
      </w:r>
      <w:bookmarkEnd w:id="6"/>
      <w:bookmarkEnd w:id="7"/>
      <w:bookmarkEnd w:id="8"/>
      <w:r>
        <w:t xml:space="preserve"> </w:t>
      </w:r>
    </w:p>
    <w:p w14:paraId="0611DBEB" w14:textId="71BF8DDF" w:rsidR="001B527E" w:rsidRDefault="001B527E" w:rsidP="001B527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1B527E">
        <w:rPr>
          <w:b/>
          <w:bCs/>
          <w:sz w:val="28"/>
          <w:szCs w:val="24"/>
        </w:rPr>
        <w:t>CSP: Failure to Define Directive with No Fallback</w:t>
      </w:r>
    </w:p>
    <w:p w14:paraId="4A0640DF" w14:textId="44839967" w:rsidR="001B527E" w:rsidRPr="001B527E" w:rsidRDefault="001B527E" w:rsidP="001B527E">
      <w:pPr>
        <w:rPr>
          <w:b/>
          <w:bCs/>
          <w:sz w:val="28"/>
          <w:szCs w:val="24"/>
        </w:rPr>
      </w:pPr>
      <w:r w:rsidRPr="001B527E">
        <w:rPr>
          <w:b/>
          <w:bCs/>
          <w:noProof/>
          <w:sz w:val="28"/>
          <w:szCs w:val="24"/>
        </w:rPr>
        <w:drawing>
          <wp:inline distT="0" distB="0" distL="0" distR="0" wp14:anchorId="07A0D1F9" wp14:editId="01DB5374">
            <wp:extent cx="5943600" cy="1628140"/>
            <wp:effectExtent l="0" t="0" r="0" b="0"/>
            <wp:docPr id="21022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3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C07A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9" w:name="_Toc196382801"/>
      <w:bookmarkStart w:id="10" w:name="_Toc196411333"/>
      <w:bookmarkStart w:id="11" w:name="_Toc196574241"/>
      <w:r w:rsidRPr="0072174C">
        <w:t>Vulnerability description</w:t>
      </w:r>
      <w:bookmarkEnd w:id="9"/>
      <w:bookmarkEnd w:id="10"/>
      <w:bookmarkEnd w:id="11"/>
    </w:p>
    <w:p w14:paraId="3BB3BF2D" w14:textId="0494C026" w:rsidR="001B527E" w:rsidRDefault="001B527E" w:rsidP="001B527E">
      <w:r w:rsidRPr="001B527E">
        <w:t>The Content Security Policy fails to define one of the directives that has no fallback. Missing/excluding them is the same as allowing anything.</w:t>
      </w:r>
    </w:p>
    <w:p w14:paraId="10842286" w14:textId="77777777" w:rsidR="00020282" w:rsidRPr="001B527E" w:rsidRDefault="00020282" w:rsidP="001B527E"/>
    <w:p w14:paraId="617A0885" w14:textId="77777777" w:rsidR="00413231" w:rsidRPr="00384E73" w:rsidRDefault="00413231" w:rsidP="00413231">
      <w:pPr>
        <w:pStyle w:val="ListParagraph"/>
        <w:numPr>
          <w:ilvl w:val="0"/>
          <w:numId w:val="1"/>
        </w:num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  <w:bookmarkStart w:id="12" w:name="_Toc196382802"/>
      <w:bookmarkStart w:id="13" w:name="_Toc196411334"/>
      <w:bookmarkStart w:id="14" w:name="_Toc196574242"/>
      <w:r w:rsidRPr="0072174C">
        <w:rPr>
          <w:rStyle w:val="Heading1Char"/>
        </w:rPr>
        <w:lastRenderedPageBreak/>
        <w:t>Affected Components</w:t>
      </w:r>
      <w:bookmarkEnd w:id="12"/>
      <w:bookmarkEnd w:id="13"/>
      <w:bookmarkEnd w:id="14"/>
    </w:p>
    <w:p w14:paraId="520FDFE1" w14:textId="363BFBCD" w:rsidR="00384E73" w:rsidRDefault="00384E73" w:rsidP="001A04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E73">
        <w:rPr>
          <w:b/>
          <w:bCs/>
          <w:sz w:val="28"/>
          <w:szCs w:val="28"/>
        </w:rPr>
        <w:t xml:space="preserve">Component: </w:t>
      </w:r>
      <w:r w:rsidRPr="00384E73">
        <w:rPr>
          <w:sz w:val="28"/>
          <w:szCs w:val="28"/>
        </w:rPr>
        <w:t>HTTP Response Headers → Content-Security-Policy</w:t>
      </w:r>
    </w:p>
    <w:p w14:paraId="6A4C964D" w14:textId="0C535662" w:rsidR="001A04C4" w:rsidRDefault="001A04C4" w:rsidP="001A04C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A04C4">
        <w:rPr>
          <w:b/>
          <w:bCs/>
          <w:sz w:val="28"/>
          <w:szCs w:val="28"/>
        </w:rPr>
        <w:t>Current CSP Policy:</w:t>
      </w:r>
    </w:p>
    <w:p w14:paraId="6D8C2B51" w14:textId="38C42751" w:rsidR="001A04C4" w:rsidRPr="001A04C4" w:rsidRDefault="001A04C4" w:rsidP="001A04C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A04C4">
        <w:rPr>
          <w:sz w:val="28"/>
          <w:szCs w:val="28"/>
        </w:rPr>
        <w:t>default-</w:t>
      </w:r>
      <w:proofErr w:type="spellStart"/>
      <w:r w:rsidRPr="001A04C4">
        <w:rPr>
          <w:sz w:val="28"/>
          <w:szCs w:val="28"/>
        </w:rPr>
        <w:t>src</w:t>
      </w:r>
      <w:proofErr w:type="spellEnd"/>
      <w:r w:rsidRPr="001A04C4">
        <w:rPr>
          <w:sz w:val="28"/>
          <w:szCs w:val="28"/>
        </w:rPr>
        <w:t xml:space="preserve"> 'self'; script-</w:t>
      </w:r>
      <w:proofErr w:type="spellStart"/>
      <w:r w:rsidRPr="001A04C4">
        <w:rPr>
          <w:sz w:val="28"/>
          <w:szCs w:val="28"/>
        </w:rPr>
        <w:t>src</w:t>
      </w:r>
      <w:proofErr w:type="spellEnd"/>
      <w:r w:rsidRPr="001A04C4">
        <w:rPr>
          <w:sz w:val="28"/>
          <w:szCs w:val="28"/>
        </w:rPr>
        <w:t xml:space="preserve"> 'self'; </w:t>
      </w:r>
      <w:proofErr w:type="spellStart"/>
      <w:r w:rsidRPr="001A04C4">
        <w:rPr>
          <w:sz w:val="28"/>
          <w:szCs w:val="28"/>
        </w:rPr>
        <w:t>img-src</w:t>
      </w:r>
      <w:proofErr w:type="spellEnd"/>
      <w:r w:rsidRPr="001A04C4">
        <w:rPr>
          <w:sz w:val="28"/>
          <w:szCs w:val="28"/>
        </w:rPr>
        <w:t xml:space="preserve"> 'self' </w:t>
      </w:r>
      <w:proofErr w:type="gramStart"/>
      <w:r w:rsidRPr="001A04C4">
        <w:rPr>
          <w:sz w:val="28"/>
          <w:szCs w:val="28"/>
        </w:rPr>
        <w:t>data:;</w:t>
      </w:r>
      <w:proofErr w:type="gramEnd"/>
      <w:r w:rsidRPr="001A04C4">
        <w:rPr>
          <w:sz w:val="28"/>
          <w:szCs w:val="28"/>
        </w:rPr>
        <w:t xml:space="preserve"> style-</w:t>
      </w:r>
      <w:proofErr w:type="spellStart"/>
      <w:r w:rsidRPr="001A04C4">
        <w:rPr>
          <w:sz w:val="28"/>
          <w:szCs w:val="28"/>
        </w:rPr>
        <w:t>src</w:t>
      </w:r>
      <w:proofErr w:type="spellEnd"/>
      <w:r w:rsidRPr="001A04C4">
        <w:rPr>
          <w:sz w:val="28"/>
          <w:szCs w:val="28"/>
        </w:rPr>
        <w:t xml:space="preserve"> 'self'</w:t>
      </w:r>
      <w:r>
        <w:rPr>
          <w:sz w:val="28"/>
          <w:szCs w:val="28"/>
        </w:rPr>
        <w:t xml:space="preserve"> </w:t>
      </w:r>
      <w:r w:rsidRPr="001A04C4">
        <w:rPr>
          <w:sz w:val="28"/>
          <w:szCs w:val="28"/>
        </w:rPr>
        <w:t>'unsafe-inline'; media-</w:t>
      </w:r>
      <w:proofErr w:type="spellStart"/>
      <w:r w:rsidRPr="001A04C4">
        <w:rPr>
          <w:sz w:val="28"/>
          <w:szCs w:val="28"/>
        </w:rPr>
        <w:t>src</w:t>
      </w:r>
      <w:proofErr w:type="spellEnd"/>
      <w:r w:rsidRPr="001A04C4">
        <w:rPr>
          <w:sz w:val="28"/>
          <w:szCs w:val="28"/>
        </w:rPr>
        <w:t xml:space="preserve"> 'self' </w:t>
      </w:r>
      <w:hyperlink r:id="rId14" w:history="1">
        <w:r w:rsidRPr="00D9645F">
          <w:rPr>
            <w:rStyle w:val="Hyperlink"/>
            <w:sz w:val="28"/>
            <w:szCs w:val="28"/>
          </w:rPr>
          <w:t>https://aquiris.com.br</w:t>
        </w:r>
      </w:hyperlink>
      <w:r w:rsidRPr="001A04C4">
        <w:rPr>
          <w:sz w:val="28"/>
          <w:szCs w:val="28"/>
        </w:rPr>
        <w:t>;</w:t>
      </w:r>
    </w:p>
    <w:p w14:paraId="3C3CDC50" w14:textId="7729EA11" w:rsidR="001A04C4" w:rsidRDefault="001A04C4" w:rsidP="001A04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Pr="001A04C4">
        <w:rPr>
          <w:b/>
          <w:sz w:val="28"/>
          <w:szCs w:val="28"/>
        </w:rPr>
        <w:t>issing Directives:</w:t>
      </w:r>
    </w:p>
    <w:p w14:paraId="56818D91" w14:textId="64821D17" w:rsidR="001A04C4" w:rsidRDefault="001A04C4" w:rsidP="001A04C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A04C4">
        <w:rPr>
          <w:b/>
          <w:sz w:val="28"/>
          <w:szCs w:val="28"/>
        </w:rPr>
        <w:t>frame-ancestors</w:t>
      </w:r>
    </w:p>
    <w:p w14:paraId="560C2CBD" w14:textId="1C0092BF" w:rsidR="001A04C4" w:rsidRDefault="001A04C4" w:rsidP="001A04C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A04C4">
        <w:rPr>
          <w:b/>
          <w:sz w:val="28"/>
          <w:szCs w:val="28"/>
        </w:rPr>
        <w:t>form-action</w:t>
      </w:r>
    </w:p>
    <w:p w14:paraId="2273941D" w14:textId="3E90B66B" w:rsidR="001A04C4" w:rsidRPr="001A04C4" w:rsidRDefault="001A04C4" w:rsidP="001A04C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A04C4">
        <w:rPr>
          <w:b/>
          <w:bCs/>
          <w:sz w:val="28"/>
          <w:szCs w:val="28"/>
        </w:rPr>
        <w:t>Affected Pages:</w:t>
      </w:r>
      <w:r w:rsidRPr="001A04C4">
        <w:rPr>
          <w:b/>
          <w:sz w:val="28"/>
          <w:szCs w:val="28"/>
        </w:rPr>
        <w:t xml:space="preserve"> </w:t>
      </w:r>
      <w:r w:rsidRPr="001A04C4">
        <w:rPr>
          <w:bCs/>
          <w:sz w:val="28"/>
          <w:szCs w:val="28"/>
        </w:rPr>
        <w:t>All pages serving this CSP header</w:t>
      </w:r>
    </w:p>
    <w:p w14:paraId="7BBC73FB" w14:textId="77777777" w:rsidR="001A04C4" w:rsidRPr="001A04C4" w:rsidRDefault="001A04C4" w:rsidP="001A04C4">
      <w:p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</w:p>
    <w:p w14:paraId="21A5CE6E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15" w:name="_Toc196382803"/>
      <w:bookmarkStart w:id="16" w:name="_Toc196411335"/>
      <w:bookmarkStart w:id="17" w:name="_Toc196574243"/>
      <w:r w:rsidRPr="00766FB5">
        <w:t>Impact Assessment</w:t>
      </w:r>
      <w:bookmarkEnd w:id="15"/>
      <w:bookmarkEnd w:id="16"/>
      <w:bookmarkEnd w:id="17"/>
    </w:p>
    <w:p w14:paraId="67E59A2B" w14:textId="7A172BDB" w:rsidR="001A04C4" w:rsidRDefault="001A04C4" w:rsidP="00872854">
      <w:pPr>
        <w:pStyle w:val="ListParagraph"/>
        <w:numPr>
          <w:ilvl w:val="0"/>
          <w:numId w:val="5"/>
        </w:numPr>
      </w:pPr>
      <w:r w:rsidRPr="001A04C4">
        <w:rPr>
          <w:b/>
          <w:bCs/>
        </w:rPr>
        <w:t>Risk Level:</w:t>
      </w:r>
      <w:r w:rsidRPr="001A04C4">
        <w:t xml:space="preserve"> Medium</w:t>
      </w:r>
    </w:p>
    <w:p w14:paraId="42CF1E4F" w14:textId="7BBEC229" w:rsidR="00872854" w:rsidRDefault="00872854" w:rsidP="00872854">
      <w:pPr>
        <w:pStyle w:val="ListParagraph"/>
        <w:numPr>
          <w:ilvl w:val="0"/>
          <w:numId w:val="5"/>
        </w:numPr>
        <w:rPr>
          <w:b/>
          <w:bCs/>
        </w:rPr>
      </w:pPr>
      <w:r w:rsidRPr="00872854">
        <w:rPr>
          <w:b/>
          <w:bCs/>
        </w:rPr>
        <w:t>Potential Impacts:</w:t>
      </w:r>
    </w:p>
    <w:p w14:paraId="6633B22B" w14:textId="39BF9D68" w:rsidR="00872854" w:rsidRPr="00872854" w:rsidRDefault="00872854" w:rsidP="0087285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872854">
        <w:rPr>
          <w:rFonts w:eastAsia="Times New Roman" w:cs="Times New Roman"/>
          <w:kern w:val="0"/>
          <w:szCs w:val="24"/>
          <w14:ligatures w14:val="none"/>
        </w:rPr>
        <w:t>Clickjacking (no frame-ancestors)</w:t>
      </w:r>
    </w:p>
    <w:p w14:paraId="68470AE3" w14:textId="206A808A" w:rsidR="00872854" w:rsidRPr="00872854" w:rsidRDefault="00872854" w:rsidP="0087285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872854">
        <w:rPr>
          <w:rFonts w:eastAsia="Times New Roman" w:cs="Times New Roman"/>
          <w:kern w:val="0"/>
          <w:szCs w:val="24"/>
          <w14:ligatures w14:val="none"/>
        </w:rPr>
        <w:t>Phishing or data theft via form submission hijacking (no form-action)</w:t>
      </w:r>
    </w:p>
    <w:p w14:paraId="08799C8E" w14:textId="76DE31C4" w:rsidR="00872854" w:rsidRPr="00872854" w:rsidRDefault="00872854" w:rsidP="0087285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872854">
        <w:rPr>
          <w:rFonts w:eastAsia="Times New Roman" w:cs="Times New Roman"/>
          <w:kern w:val="0"/>
          <w:szCs w:val="24"/>
          <w14:ligatures w14:val="none"/>
        </w:rPr>
        <w:t>Weakens the defense provided by CSP, making it ineffective against several types of UI-based or injection attacks</w:t>
      </w:r>
    </w:p>
    <w:p w14:paraId="3AA22E20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762AD2C6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5E2E5147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0DF9404C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1600B835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6836E144" w14:textId="77777777" w:rsidR="00872854" w:rsidRDefault="00872854" w:rsidP="00872854">
      <w:pPr>
        <w:pStyle w:val="ListParagraph"/>
        <w:ind w:left="1800"/>
        <w:rPr>
          <w:b/>
          <w:bCs/>
        </w:rPr>
      </w:pPr>
    </w:p>
    <w:p w14:paraId="1F962CA7" w14:textId="77777777" w:rsidR="00872854" w:rsidRPr="00872854" w:rsidRDefault="00872854" w:rsidP="00872854">
      <w:pPr>
        <w:pStyle w:val="ListParagraph"/>
        <w:ind w:left="1800"/>
        <w:rPr>
          <w:b/>
          <w:bCs/>
        </w:rPr>
      </w:pPr>
    </w:p>
    <w:p w14:paraId="70ED0BF4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18" w:name="_Toc196382804"/>
      <w:bookmarkStart w:id="19" w:name="_Toc196411336"/>
      <w:bookmarkStart w:id="20" w:name="_Toc196574244"/>
      <w:r w:rsidRPr="00DE2309">
        <w:lastRenderedPageBreak/>
        <w:t>Steps to reproduce</w:t>
      </w:r>
      <w:bookmarkEnd w:id="18"/>
      <w:bookmarkEnd w:id="19"/>
      <w:bookmarkEnd w:id="20"/>
    </w:p>
    <w:p w14:paraId="18566616" w14:textId="3BB2CFC2" w:rsidR="00872854" w:rsidRPr="00872854" w:rsidRDefault="00872854" w:rsidP="00872854">
      <w:pPr>
        <w:pStyle w:val="ListParagraph"/>
        <w:numPr>
          <w:ilvl w:val="0"/>
          <w:numId w:val="7"/>
        </w:numPr>
      </w:pPr>
      <w:r w:rsidRPr="00872854">
        <w:t xml:space="preserve">Open the affected site in a browser or intercept its HTTP response using </w:t>
      </w:r>
      <w:proofErr w:type="spellStart"/>
      <w:r w:rsidRPr="00872854">
        <w:t>DevTools</w:t>
      </w:r>
      <w:proofErr w:type="spellEnd"/>
      <w:r w:rsidRPr="00872854">
        <w:t xml:space="preserve"> or a proxy tool like ZAP/Burp.</w:t>
      </w:r>
    </w:p>
    <w:p w14:paraId="45970992" w14:textId="155033F2" w:rsidR="00872854" w:rsidRPr="00872854" w:rsidRDefault="00872854" w:rsidP="00872854">
      <w:pPr>
        <w:pStyle w:val="ListParagraph"/>
        <w:numPr>
          <w:ilvl w:val="0"/>
          <w:numId w:val="7"/>
        </w:numPr>
      </w:pPr>
      <w:r w:rsidRPr="00872854">
        <w:t>Check the Content-Security-Policy header.</w:t>
      </w:r>
    </w:p>
    <w:p w14:paraId="4E570CFD" w14:textId="3393D1B2" w:rsidR="00872854" w:rsidRPr="00872854" w:rsidRDefault="00872854" w:rsidP="00872854">
      <w:pPr>
        <w:pStyle w:val="ListParagraph"/>
        <w:numPr>
          <w:ilvl w:val="0"/>
          <w:numId w:val="7"/>
        </w:numPr>
      </w:pPr>
      <w:r w:rsidRPr="00872854">
        <w:t>Look for the absence of:</w:t>
      </w:r>
    </w:p>
    <w:p w14:paraId="7C9A35C6" w14:textId="77777777" w:rsidR="00872854" w:rsidRPr="00872854" w:rsidRDefault="00872854" w:rsidP="00872854">
      <w:pPr>
        <w:numPr>
          <w:ilvl w:val="1"/>
          <w:numId w:val="7"/>
        </w:numPr>
      </w:pPr>
      <w:r w:rsidRPr="00872854">
        <w:t>frame-ancestors</w:t>
      </w:r>
    </w:p>
    <w:p w14:paraId="430DF466" w14:textId="77777777" w:rsidR="00872854" w:rsidRPr="00872854" w:rsidRDefault="00872854" w:rsidP="00872854">
      <w:pPr>
        <w:numPr>
          <w:ilvl w:val="1"/>
          <w:numId w:val="7"/>
        </w:numPr>
      </w:pPr>
      <w:r w:rsidRPr="00872854">
        <w:t>form-action</w:t>
      </w:r>
    </w:p>
    <w:p w14:paraId="0965D67C" w14:textId="3C7AD299" w:rsidR="00872854" w:rsidRPr="00872854" w:rsidRDefault="00872854" w:rsidP="00872854">
      <w:pPr>
        <w:pStyle w:val="ListParagraph"/>
        <w:numPr>
          <w:ilvl w:val="0"/>
          <w:numId w:val="7"/>
        </w:numPr>
      </w:pPr>
      <w:r w:rsidRPr="00872854">
        <w:t>Verify that no fallback to default-</w:t>
      </w:r>
      <w:proofErr w:type="spellStart"/>
      <w:r w:rsidRPr="00872854">
        <w:t>src</w:t>
      </w:r>
      <w:proofErr w:type="spellEnd"/>
      <w:r w:rsidRPr="00872854">
        <w:t xml:space="preserve"> occurs for these directives.</w:t>
      </w:r>
    </w:p>
    <w:p w14:paraId="38E79614" w14:textId="77777777" w:rsidR="00872854" w:rsidRPr="00872854" w:rsidRDefault="00872854" w:rsidP="00872854"/>
    <w:p w14:paraId="50F0801B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21" w:name="_Toc196382805"/>
      <w:bookmarkStart w:id="22" w:name="_Toc196411337"/>
      <w:bookmarkStart w:id="23" w:name="_Toc196574245"/>
      <w:r>
        <w:t>Proof of concept</w:t>
      </w:r>
      <w:bookmarkEnd w:id="21"/>
      <w:bookmarkEnd w:id="22"/>
      <w:bookmarkEnd w:id="23"/>
    </w:p>
    <w:p w14:paraId="12EF6249" w14:textId="339C9806" w:rsidR="00872854" w:rsidRDefault="00872854" w:rsidP="00872854">
      <w:r w:rsidRPr="00872854">
        <w:rPr>
          <w:noProof/>
        </w:rPr>
        <w:drawing>
          <wp:inline distT="0" distB="0" distL="0" distR="0" wp14:anchorId="1980E032" wp14:editId="1B6C088F">
            <wp:extent cx="5943600" cy="715010"/>
            <wp:effectExtent l="0" t="0" r="0" b="8890"/>
            <wp:docPr id="6391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A33" w14:textId="0BF11E8A" w:rsidR="00872854" w:rsidRPr="00872854" w:rsidRDefault="00872854" w:rsidP="00872854">
      <w:r w:rsidRPr="00872854">
        <w:rPr>
          <w:noProof/>
        </w:rPr>
        <w:drawing>
          <wp:inline distT="0" distB="0" distL="0" distR="0" wp14:anchorId="3C2D4D27" wp14:editId="09752782">
            <wp:extent cx="5943600" cy="2059940"/>
            <wp:effectExtent l="0" t="0" r="0" b="0"/>
            <wp:docPr id="14648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E60" w14:textId="77777777" w:rsidR="00413231" w:rsidRDefault="00413231" w:rsidP="00413231">
      <w:pPr>
        <w:pStyle w:val="Heading1"/>
        <w:numPr>
          <w:ilvl w:val="0"/>
          <w:numId w:val="1"/>
        </w:numPr>
      </w:pPr>
      <w:bookmarkStart w:id="24" w:name="_Toc196382806"/>
      <w:bookmarkStart w:id="25" w:name="_Toc196411338"/>
      <w:bookmarkStart w:id="26" w:name="_Toc196574246"/>
      <w:r w:rsidRPr="00244AB1">
        <w:t>Proposed mitigation or fix</w:t>
      </w:r>
      <w:bookmarkEnd w:id="24"/>
      <w:bookmarkEnd w:id="25"/>
      <w:bookmarkEnd w:id="26"/>
    </w:p>
    <w:p w14:paraId="3A95ADD9" w14:textId="3674D863" w:rsidR="009150CF" w:rsidRDefault="00405BC4">
      <w:r w:rsidRPr="00405BC4">
        <w:t>Ensure that your web server, application server, load balancer, etc. is properly configured to set the Content-Security-Policy header.</w:t>
      </w:r>
    </w:p>
    <w:sectPr w:rsidR="009150CF" w:rsidSect="00F03B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C98A3" w14:textId="77777777" w:rsidR="007F2948" w:rsidRDefault="007F2948" w:rsidP="00D87B9D">
      <w:pPr>
        <w:spacing w:before="0" w:after="0" w:line="240" w:lineRule="auto"/>
      </w:pPr>
      <w:r>
        <w:separator/>
      </w:r>
    </w:p>
  </w:endnote>
  <w:endnote w:type="continuationSeparator" w:id="0">
    <w:p w14:paraId="650D11D6" w14:textId="77777777" w:rsidR="007F2948" w:rsidRDefault="007F2948" w:rsidP="00D87B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18A18" w14:textId="77777777" w:rsidR="007F2948" w:rsidRDefault="007F2948" w:rsidP="00D87B9D">
      <w:pPr>
        <w:spacing w:before="0" w:after="0" w:line="240" w:lineRule="auto"/>
      </w:pPr>
      <w:r>
        <w:separator/>
      </w:r>
    </w:p>
  </w:footnote>
  <w:footnote w:type="continuationSeparator" w:id="0">
    <w:p w14:paraId="0CDACDE6" w14:textId="77777777" w:rsidR="007F2948" w:rsidRDefault="007F2948" w:rsidP="00D87B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6117"/>
    <w:multiLevelType w:val="hybridMultilevel"/>
    <w:tmpl w:val="145A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84F12"/>
    <w:multiLevelType w:val="hybridMultilevel"/>
    <w:tmpl w:val="5C8C0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728DA"/>
    <w:multiLevelType w:val="hybridMultilevel"/>
    <w:tmpl w:val="DDB4B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13308"/>
    <w:multiLevelType w:val="hybridMultilevel"/>
    <w:tmpl w:val="C1DE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831618"/>
    <w:multiLevelType w:val="hybridMultilevel"/>
    <w:tmpl w:val="60E6D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614A6"/>
    <w:multiLevelType w:val="hybridMultilevel"/>
    <w:tmpl w:val="002611B4"/>
    <w:lvl w:ilvl="0" w:tplc="F4AAA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005E3"/>
    <w:multiLevelType w:val="multilevel"/>
    <w:tmpl w:val="1A9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F4A13"/>
    <w:multiLevelType w:val="multilevel"/>
    <w:tmpl w:val="0E8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62B4B"/>
    <w:multiLevelType w:val="hybridMultilevel"/>
    <w:tmpl w:val="27E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A4295"/>
    <w:multiLevelType w:val="hybridMultilevel"/>
    <w:tmpl w:val="1DBE4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228809">
    <w:abstractNumId w:val="5"/>
  </w:num>
  <w:num w:numId="2" w16cid:durableId="742361">
    <w:abstractNumId w:val="4"/>
  </w:num>
  <w:num w:numId="3" w16cid:durableId="73163439">
    <w:abstractNumId w:val="6"/>
  </w:num>
  <w:num w:numId="4" w16cid:durableId="337585878">
    <w:abstractNumId w:val="0"/>
  </w:num>
  <w:num w:numId="5" w16cid:durableId="1681616467">
    <w:abstractNumId w:val="1"/>
  </w:num>
  <w:num w:numId="6" w16cid:durableId="1229151474">
    <w:abstractNumId w:val="7"/>
  </w:num>
  <w:num w:numId="7" w16cid:durableId="1542591691">
    <w:abstractNumId w:val="8"/>
  </w:num>
  <w:num w:numId="8" w16cid:durableId="151794874">
    <w:abstractNumId w:val="9"/>
  </w:num>
  <w:num w:numId="9" w16cid:durableId="713231529">
    <w:abstractNumId w:val="3"/>
  </w:num>
  <w:num w:numId="10" w16cid:durableId="278342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020282"/>
    <w:rsid w:val="00177EDC"/>
    <w:rsid w:val="001A04C4"/>
    <w:rsid w:val="001B527E"/>
    <w:rsid w:val="00384E73"/>
    <w:rsid w:val="003A48EF"/>
    <w:rsid w:val="00405BC4"/>
    <w:rsid w:val="00413231"/>
    <w:rsid w:val="00496B5F"/>
    <w:rsid w:val="005C2288"/>
    <w:rsid w:val="007F2948"/>
    <w:rsid w:val="00850F46"/>
    <w:rsid w:val="00872854"/>
    <w:rsid w:val="009150CF"/>
    <w:rsid w:val="00945593"/>
    <w:rsid w:val="009D0129"/>
    <w:rsid w:val="00A13729"/>
    <w:rsid w:val="00D75EC0"/>
    <w:rsid w:val="00D87B9D"/>
    <w:rsid w:val="00E706B9"/>
    <w:rsid w:val="00F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9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2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23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2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0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85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7B9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B9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87B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7B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allistic.com.br/" TargetMode="External"/><Relationship Id="rId14" Type="http://schemas.openxmlformats.org/officeDocument/2006/relationships/hyperlink" Target="https://aquiri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7</cp:revision>
  <dcterms:created xsi:type="dcterms:W3CDTF">2024-10-14T11:56:00Z</dcterms:created>
  <dcterms:modified xsi:type="dcterms:W3CDTF">2025-04-26T10:07:00Z</dcterms:modified>
</cp:coreProperties>
</file>