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2F69B" w14:textId="3AE8CAF7" w:rsidR="00E55CED" w:rsidRDefault="00E55CED" w:rsidP="00E55CED">
      <w:pPr>
        <w:pStyle w:val="KeinLeerraum"/>
        <w:numPr>
          <w:ilvl w:val="0"/>
          <w:numId w:val="2"/>
        </w:numPr>
      </w:pPr>
      <w:r>
        <w:t>Einleitung</w:t>
      </w:r>
    </w:p>
    <w:p w14:paraId="0B4B88C7" w14:textId="5C2C8AFF" w:rsidR="008050E6" w:rsidRDefault="00E55CED" w:rsidP="00E55CED">
      <w:pPr>
        <w:pStyle w:val="KeinLeerraum"/>
        <w:numPr>
          <w:ilvl w:val="1"/>
          <w:numId w:val="2"/>
        </w:numPr>
      </w:pPr>
      <w:r>
        <w:t>Projektumfeld</w:t>
      </w:r>
    </w:p>
    <w:p w14:paraId="06E5B4B1" w14:textId="5CFA36C5" w:rsidR="005A6852" w:rsidRDefault="005A6852" w:rsidP="00532327">
      <w:pPr>
        <w:pStyle w:val="KeinLeerraum"/>
      </w:pPr>
    </w:p>
    <w:p w14:paraId="06141CA8" w14:textId="67732565" w:rsidR="005A6852" w:rsidRDefault="005A6852" w:rsidP="00532327">
      <w:pPr>
        <w:pStyle w:val="KeinLeerraum"/>
      </w:pPr>
      <w:r>
        <w:t xml:space="preserve">Bei dem Auftraggeber des Projektes handelt es sich um die Firma </w:t>
      </w:r>
      <w:proofErr w:type="spellStart"/>
      <w:r>
        <w:t>BeLaMa</w:t>
      </w:r>
      <w:proofErr w:type="spellEnd"/>
      <w:r>
        <w:t xml:space="preserve"> in Berlin. </w:t>
      </w:r>
      <w:bookmarkStart w:id="0" w:name="_GoBack"/>
      <w:bookmarkEnd w:id="0"/>
    </w:p>
    <w:p w14:paraId="017DBE5A" w14:textId="77777777" w:rsidR="00532327" w:rsidRDefault="00532327" w:rsidP="00532327">
      <w:pPr>
        <w:pStyle w:val="KeinLeerraum"/>
      </w:pPr>
    </w:p>
    <w:p w14:paraId="55E77746" w14:textId="6B7A516E" w:rsidR="00E55CED" w:rsidRDefault="00E55CED" w:rsidP="00E55CED">
      <w:pPr>
        <w:pStyle w:val="KeinLeerraum"/>
        <w:numPr>
          <w:ilvl w:val="1"/>
          <w:numId w:val="2"/>
        </w:numPr>
      </w:pPr>
      <w:r>
        <w:t>Projektziel</w:t>
      </w:r>
    </w:p>
    <w:p w14:paraId="4E92D2AF" w14:textId="77ECE063" w:rsidR="00E55CED" w:rsidRDefault="00E55CED" w:rsidP="00E55CED">
      <w:pPr>
        <w:pStyle w:val="KeinLeerraum"/>
        <w:numPr>
          <w:ilvl w:val="1"/>
          <w:numId w:val="2"/>
        </w:numPr>
      </w:pPr>
      <w:r>
        <w:t>Projektbegründung</w:t>
      </w:r>
    </w:p>
    <w:p w14:paraId="55692D53" w14:textId="03C8A648" w:rsidR="00E55CED" w:rsidRDefault="00E55CED" w:rsidP="00E55CED">
      <w:pPr>
        <w:pStyle w:val="KeinLeerraum"/>
        <w:numPr>
          <w:ilvl w:val="1"/>
          <w:numId w:val="2"/>
        </w:numPr>
      </w:pPr>
      <w:r>
        <w:t>Projektschnittstellen</w:t>
      </w:r>
    </w:p>
    <w:p w14:paraId="439FC291" w14:textId="52AD0F83" w:rsidR="00E55CED" w:rsidRDefault="00E55CED" w:rsidP="00E55CED">
      <w:pPr>
        <w:pStyle w:val="KeinLeerraum"/>
        <w:numPr>
          <w:ilvl w:val="1"/>
          <w:numId w:val="2"/>
        </w:numPr>
      </w:pPr>
      <w:r>
        <w:t>Projektabgrenzung</w:t>
      </w:r>
    </w:p>
    <w:p w14:paraId="5438F565" w14:textId="282B179B" w:rsidR="00E55CED" w:rsidRDefault="00E55CED" w:rsidP="00E55CED">
      <w:pPr>
        <w:pStyle w:val="KeinLeerraum"/>
      </w:pPr>
    </w:p>
    <w:p w14:paraId="764A6D78" w14:textId="4B37122D" w:rsidR="00E55CED" w:rsidRDefault="00E55CED" w:rsidP="00E55CED">
      <w:pPr>
        <w:pStyle w:val="KeinLeerraum"/>
        <w:numPr>
          <w:ilvl w:val="0"/>
          <w:numId w:val="2"/>
        </w:numPr>
      </w:pPr>
      <w:r>
        <w:t>Projektplanung</w:t>
      </w:r>
    </w:p>
    <w:p w14:paraId="1AC11E4B" w14:textId="2B48FAFF" w:rsidR="00E55CED" w:rsidRDefault="00E55CED" w:rsidP="00E55CED">
      <w:pPr>
        <w:pStyle w:val="KeinLeerraum"/>
        <w:numPr>
          <w:ilvl w:val="1"/>
          <w:numId w:val="2"/>
        </w:numPr>
      </w:pPr>
      <w:r>
        <w:t>Projektphasen</w:t>
      </w:r>
    </w:p>
    <w:p w14:paraId="29D1D238" w14:textId="5104E8D1" w:rsidR="00E55CED" w:rsidRDefault="00E55CED" w:rsidP="00E55CED">
      <w:pPr>
        <w:pStyle w:val="KeinLeerraum"/>
        <w:numPr>
          <w:ilvl w:val="1"/>
          <w:numId w:val="2"/>
        </w:numPr>
      </w:pPr>
      <w:r>
        <w:t>Abweichungen von dem Projektantrag</w:t>
      </w:r>
    </w:p>
    <w:p w14:paraId="44648A2B" w14:textId="25213FF5" w:rsidR="00E55CED" w:rsidRDefault="00E55CED" w:rsidP="00E55CED">
      <w:pPr>
        <w:pStyle w:val="KeinLeerraum"/>
        <w:numPr>
          <w:ilvl w:val="1"/>
          <w:numId w:val="2"/>
        </w:numPr>
      </w:pPr>
      <w:r>
        <w:t>Ressourcenplanung</w:t>
      </w:r>
    </w:p>
    <w:p w14:paraId="079F5CC5" w14:textId="0585FCB5" w:rsidR="00E55CED" w:rsidRDefault="00E55CED" w:rsidP="00E55CED">
      <w:pPr>
        <w:pStyle w:val="KeinLeerraum"/>
        <w:numPr>
          <w:ilvl w:val="1"/>
          <w:numId w:val="2"/>
        </w:numPr>
      </w:pPr>
      <w:r>
        <w:t>Entwicklungsprozess</w:t>
      </w:r>
    </w:p>
    <w:p w14:paraId="003C6946" w14:textId="77777777" w:rsidR="00E55CED" w:rsidRDefault="00E55CED" w:rsidP="00E55CED">
      <w:pPr>
        <w:pStyle w:val="KeinLeerraum"/>
      </w:pPr>
    </w:p>
    <w:p w14:paraId="5421B85E" w14:textId="4FAD9F17" w:rsidR="00E55CED" w:rsidRDefault="00E55CED" w:rsidP="00E55CED">
      <w:pPr>
        <w:pStyle w:val="KeinLeerraum"/>
        <w:numPr>
          <w:ilvl w:val="0"/>
          <w:numId w:val="2"/>
        </w:numPr>
      </w:pPr>
      <w:r>
        <w:t>Analysephase</w:t>
      </w:r>
    </w:p>
    <w:p w14:paraId="52BD065A" w14:textId="06717AC7" w:rsidR="00E55CED" w:rsidRDefault="00E55CED" w:rsidP="00E55CED">
      <w:pPr>
        <w:pStyle w:val="KeinLeerraum"/>
        <w:numPr>
          <w:ilvl w:val="1"/>
          <w:numId w:val="2"/>
        </w:numPr>
      </w:pPr>
      <w:r>
        <w:t>IST-Analyse</w:t>
      </w:r>
    </w:p>
    <w:p w14:paraId="4A7FD080" w14:textId="27BF5D25" w:rsidR="00532327" w:rsidRDefault="00532327" w:rsidP="00E55CED">
      <w:pPr>
        <w:pStyle w:val="KeinLeerraum"/>
        <w:numPr>
          <w:ilvl w:val="1"/>
          <w:numId w:val="2"/>
        </w:numPr>
      </w:pPr>
      <w:r>
        <w:t>Wirtschaftlichkeitsprüfung</w:t>
      </w:r>
    </w:p>
    <w:p w14:paraId="441A856A" w14:textId="73652330" w:rsidR="00E55CED" w:rsidRDefault="00E55CED" w:rsidP="00E55CED">
      <w:pPr>
        <w:pStyle w:val="KeinLeerraum"/>
        <w:numPr>
          <w:ilvl w:val="1"/>
          <w:numId w:val="2"/>
        </w:numPr>
      </w:pPr>
      <w:r>
        <w:t>Projektkosten</w:t>
      </w:r>
    </w:p>
    <w:p w14:paraId="0A03E4F9" w14:textId="6E5E0AB9" w:rsidR="00532327" w:rsidRDefault="00532327" w:rsidP="00E55CED">
      <w:pPr>
        <w:pStyle w:val="KeinLeerraum"/>
        <w:numPr>
          <w:ilvl w:val="1"/>
          <w:numId w:val="2"/>
        </w:numPr>
      </w:pPr>
      <w:r>
        <w:t>Nutzwertanalyse</w:t>
      </w:r>
    </w:p>
    <w:p w14:paraId="4575795C" w14:textId="3A77FC96" w:rsidR="00E55CED" w:rsidRDefault="00E55CED" w:rsidP="00E55CED">
      <w:pPr>
        <w:pStyle w:val="KeinLeerraum"/>
        <w:numPr>
          <w:ilvl w:val="1"/>
          <w:numId w:val="2"/>
        </w:numPr>
      </w:pPr>
      <w:r>
        <w:t>Anwendungsfälle</w:t>
      </w:r>
    </w:p>
    <w:p w14:paraId="2821CDC0" w14:textId="3A9FE32C" w:rsidR="00E55CED" w:rsidRDefault="00E55CED" w:rsidP="00E55CED">
      <w:pPr>
        <w:pStyle w:val="KeinLeerraum"/>
        <w:numPr>
          <w:ilvl w:val="1"/>
          <w:numId w:val="2"/>
        </w:numPr>
      </w:pPr>
      <w:r>
        <w:t>Qualitätsanforderungen</w:t>
      </w:r>
    </w:p>
    <w:p w14:paraId="22DAE082" w14:textId="77777777" w:rsidR="00532327" w:rsidRDefault="00532327" w:rsidP="00532327">
      <w:pPr>
        <w:pStyle w:val="KeinLeerraum"/>
      </w:pPr>
    </w:p>
    <w:p w14:paraId="7F12C254" w14:textId="4C222A01" w:rsidR="00E55CED" w:rsidRDefault="00E55CED" w:rsidP="00E55CED">
      <w:pPr>
        <w:pStyle w:val="KeinLeerraum"/>
        <w:numPr>
          <w:ilvl w:val="0"/>
          <w:numId w:val="2"/>
        </w:numPr>
      </w:pPr>
      <w:r>
        <w:t>Entwurfsphase</w:t>
      </w:r>
    </w:p>
    <w:p w14:paraId="55B235FD" w14:textId="529837FA" w:rsidR="00E55CED" w:rsidRDefault="00E55CED" w:rsidP="00E55CED">
      <w:pPr>
        <w:pStyle w:val="KeinLeerraum"/>
        <w:numPr>
          <w:ilvl w:val="1"/>
          <w:numId w:val="2"/>
        </w:numPr>
      </w:pPr>
      <w:r>
        <w:t>SOLL-Konzept</w:t>
      </w:r>
    </w:p>
    <w:p w14:paraId="34A857F3" w14:textId="7E6D5F28" w:rsidR="00E55CED" w:rsidRDefault="00E55CED" w:rsidP="00E55CED">
      <w:pPr>
        <w:pStyle w:val="KeinLeerraum"/>
        <w:numPr>
          <w:ilvl w:val="1"/>
          <w:numId w:val="2"/>
        </w:numPr>
      </w:pPr>
      <w:r>
        <w:t>Maßnahmen zur Qualitätssicherung</w:t>
      </w:r>
    </w:p>
    <w:p w14:paraId="44E88F98" w14:textId="41E3A6AE" w:rsidR="00E55CED" w:rsidRDefault="00E55CED" w:rsidP="00E55CED">
      <w:pPr>
        <w:pStyle w:val="KeinLeerraum"/>
        <w:numPr>
          <w:ilvl w:val="1"/>
          <w:numId w:val="2"/>
        </w:numPr>
      </w:pPr>
      <w:r>
        <w:t>Datenbankmodell</w:t>
      </w:r>
    </w:p>
    <w:p w14:paraId="557E37AD" w14:textId="77777777" w:rsidR="00532327" w:rsidRDefault="00532327" w:rsidP="00532327">
      <w:pPr>
        <w:pStyle w:val="KeinLeerraum"/>
      </w:pPr>
    </w:p>
    <w:p w14:paraId="11C710F1" w14:textId="662AD936" w:rsidR="00E55CED" w:rsidRDefault="00E55CED" w:rsidP="00E55CED">
      <w:pPr>
        <w:pStyle w:val="KeinLeerraum"/>
        <w:numPr>
          <w:ilvl w:val="0"/>
          <w:numId w:val="2"/>
        </w:numPr>
      </w:pPr>
      <w:r>
        <w:t>Implementationsphase</w:t>
      </w:r>
    </w:p>
    <w:p w14:paraId="2BFEE3B5" w14:textId="77777777" w:rsidR="00532327" w:rsidRDefault="00532327" w:rsidP="00532327">
      <w:pPr>
        <w:pStyle w:val="KeinLeerraum"/>
      </w:pPr>
    </w:p>
    <w:p w14:paraId="0A819BD5" w14:textId="6C72693F" w:rsidR="00E55CED" w:rsidRDefault="00E55CED" w:rsidP="00E55CED">
      <w:pPr>
        <w:pStyle w:val="KeinLeerraum"/>
        <w:numPr>
          <w:ilvl w:val="0"/>
          <w:numId w:val="2"/>
        </w:numPr>
      </w:pPr>
      <w:r>
        <w:t>Abnahmephase</w:t>
      </w:r>
    </w:p>
    <w:p w14:paraId="7C3C9590" w14:textId="77777777" w:rsidR="00532327" w:rsidRDefault="00532327" w:rsidP="00532327">
      <w:pPr>
        <w:pStyle w:val="KeinLeerraum"/>
      </w:pPr>
    </w:p>
    <w:p w14:paraId="7578307E" w14:textId="28CE3EDD" w:rsidR="00E55CED" w:rsidRDefault="00E55CED" w:rsidP="00E55CED">
      <w:pPr>
        <w:pStyle w:val="KeinLeerraum"/>
        <w:numPr>
          <w:ilvl w:val="0"/>
          <w:numId w:val="2"/>
        </w:numPr>
      </w:pPr>
      <w:r>
        <w:t>Fazit</w:t>
      </w:r>
    </w:p>
    <w:p w14:paraId="1563E7E7" w14:textId="7C71273A" w:rsidR="00532327" w:rsidRDefault="00532327" w:rsidP="00532327">
      <w:pPr>
        <w:pStyle w:val="KeinLeerraum"/>
        <w:numPr>
          <w:ilvl w:val="1"/>
          <w:numId w:val="2"/>
        </w:numPr>
      </w:pPr>
      <w:r>
        <w:t>SOLL/IST-Vergleich</w:t>
      </w:r>
    </w:p>
    <w:p w14:paraId="1BFAC486" w14:textId="2FC2B87E" w:rsidR="00532327" w:rsidRDefault="00532327" w:rsidP="00532327">
      <w:pPr>
        <w:pStyle w:val="KeinLeerraum"/>
        <w:numPr>
          <w:ilvl w:val="1"/>
          <w:numId w:val="2"/>
        </w:numPr>
      </w:pPr>
      <w:r>
        <w:t>Ausblick</w:t>
      </w:r>
    </w:p>
    <w:sectPr w:rsidR="005323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32CAD"/>
    <w:multiLevelType w:val="multilevel"/>
    <w:tmpl w:val="5288B4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6E1FA8"/>
    <w:multiLevelType w:val="multilevel"/>
    <w:tmpl w:val="5842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D8"/>
    <w:rsid w:val="000F416A"/>
    <w:rsid w:val="00532327"/>
    <w:rsid w:val="005A6852"/>
    <w:rsid w:val="008050E6"/>
    <w:rsid w:val="00CA65D8"/>
    <w:rsid w:val="00E46237"/>
    <w:rsid w:val="00E5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8B7DD"/>
  <w15:chartTrackingRefBased/>
  <w15:docId w15:val="{08C05A10-DB18-43D7-8322-A3DCCB65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4623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532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Hinze</dc:creator>
  <cp:keywords/>
  <dc:description/>
  <cp:lastModifiedBy>Cindy Hinze</cp:lastModifiedBy>
  <cp:revision>2</cp:revision>
  <dcterms:created xsi:type="dcterms:W3CDTF">2023-04-27T07:18:00Z</dcterms:created>
  <dcterms:modified xsi:type="dcterms:W3CDTF">2023-04-27T11:35:00Z</dcterms:modified>
</cp:coreProperties>
</file>