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9245068"/>
        <w:docPartObj>
          <w:docPartGallery w:val="Cover Pages"/>
          <w:docPartUnique/>
        </w:docPartObj>
      </w:sdtPr>
      <w:sdtContent>
        <w:p w14:paraId="11515B63" w14:textId="5FE9B874" w:rsidR="00B06DDF" w:rsidRDefault="00B06DDF"/>
        <w:p w14:paraId="7B4117D3" w14:textId="4FE5CD54" w:rsidR="00B06DDF" w:rsidRDefault="00B06DDF">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170E498A" wp14:editId="1A27E4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1T00:00:00Z">
                                    <w:dateFormat w:val="d. MMMM yyyy"/>
                                    <w:lid w:val="de-DE"/>
                                    <w:storeMappedDataAs w:val="dateTime"/>
                                    <w:calendar w:val="gregorian"/>
                                  </w:date>
                                </w:sdtPr>
                                <w:sdtContent>
                                  <w:p w14:paraId="17601323" w14:textId="25542319" w:rsidR="00B06DDF" w:rsidRDefault="00B06DDF">
                                    <w:pPr>
                                      <w:pStyle w:val="KeinLeerraum"/>
                                      <w:jc w:val="right"/>
                                      <w:rPr>
                                        <w:caps/>
                                        <w:color w:val="323E4F" w:themeColor="text2" w:themeShade="BF"/>
                                        <w:sz w:val="40"/>
                                        <w:szCs w:val="40"/>
                                      </w:rPr>
                                    </w:pPr>
                                    <w:r>
                                      <w:rPr>
                                        <w:caps/>
                                        <w:color w:val="323E4F" w:themeColor="text2" w:themeShade="BF"/>
                                        <w:sz w:val="40"/>
                                        <w:szCs w:val="40"/>
                                      </w:rPr>
                                      <w:t>1. Juni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0E498A"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1T00:00:00Z">
                              <w:dateFormat w:val="d. MMMM yyyy"/>
                              <w:lid w:val="de-DE"/>
                              <w:storeMappedDataAs w:val="dateTime"/>
                              <w:calendar w:val="gregorian"/>
                            </w:date>
                          </w:sdtPr>
                          <w:sdtContent>
                            <w:p w14:paraId="17601323" w14:textId="25542319" w:rsidR="00B06DDF" w:rsidRDefault="00B06DDF">
                              <w:pPr>
                                <w:pStyle w:val="KeinLeerraum"/>
                                <w:jc w:val="right"/>
                                <w:rPr>
                                  <w:caps/>
                                  <w:color w:val="323E4F" w:themeColor="text2" w:themeShade="BF"/>
                                  <w:sz w:val="40"/>
                                  <w:szCs w:val="40"/>
                                </w:rPr>
                              </w:pPr>
                              <w:r>
                                <w:rPr>
                                  <w:caps/>
                                  <w:color w:val="323E4F" w:themeColor="text2" w:themeShade="BF"/>
                                  <w:sz w:val="40"/>
                                  <w:szCs w:val="40"/>
                                </w:rPr>
                                <w:t>1. Juni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81C374" wp14:editId="1833DB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B06DDF" w:rsidRDefault="00B06DDF">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B06DDF" w:rsidRDefault="00B06DD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3D46461" w14:textId="1C5AB7D2" w:rsidR="00B06DDF" w:rsidRPr="00B06DDF" w:rsidRDefault="00B06DDF">
                                <w:pPr>
                                  <w:pStyle w:val="KeinLeerraum"/>
                                  <w:jc w:val="right"/>
                                  <w:rPr>
                                    <w:caps/>
                                    <w:color w:val="262626" w:themeColor="text1" w:themeTint="D9"/>
                                    <w:szCs w:val="20"/>
                                  </w:rPr>
                                </w:pPr>
                                <w:sdt>
                                  <w:sdtPr>
                                    <w:rPr>
                                      <w:color w:val="262626" w:themeColor="text1" w:themeTint="D9"/>
                                      <w:szCs w:val="20"/>
                                    </w:rPr>
                                    <w:alias w:val="Adresse"/>
                                    <w:tag w:val=""/>
                                    <w:id w:val="171227497"/>
                                    <w:dataBinding w:prefixMappings="xmlns:ns0='http://schemas.microsoft.com/office/2006/coverPageProps' " w:xpath="/ns0:CoverPageProperties[1]/ns0:CompanyAddress[1]" w:storeItemID="{55AF091B-3C7A-41E3-B477-F2FDAA23CFDA}"/>
                                    <w:text/>
                                  </w:sdtPr>
                                  <w:sdtContent>
                                    <w:r w:rsidRPr="00B06DDF">
                                      <w:rPr>
                                        <w:color w:val="262626" w:themeColor="text1" w:themeTint="D9"/>
                                        <w:szCs w:val="20"/>
                                      </w:rPr>
                                      <w:t>Prüfungsausschuss: FIAN_03</w:t>
                                    </w:r>
                                  </w:sdtContent>
                                </w:sdt>
                                <w:r w:rsidRPr="00B06DD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81C374"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B06DDF" w:rsidRDefault="00B06DDF">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B06DDF" w:rsidRDefault="00B06DD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3D46461" w14:textId="1C5AB7D2" w:rsidR="00B06DDF" w:rsidRPr="00B06DDF" w:rsidRDefault="00B06DDF">
                          <w:pPr>
                            <w:pStyle w:val="KeinLeerraum"/>
                            <w:jc w:val="right"/>
                            <w:rPr>
                              <w:caps/>
                              <w:color w:val="262626" w:themeColor="text1" w:themeTint="D9"/>
                              <w:szCs w:val="20"/>
                            </w:rPr>
                          </w:pPr>
                          <w:sdt>
                            <w:sdtPr>
                              <w:rPr>
                                <w:color w:val="262626" w:themeColor="text1" w:themeTint="D9"/>
                                <w:szCs w:val="20"/>
                              </w:rPr>
                              <w:alias w:val="Adresse"/>
                              <w:tag w:val=""/>
                              <w:id w:val="171227497"/>
                              <w:dataBinding w:prefixMappings="xmlns:ns0='http://schemas.microsoft.com/office/2006/coverPageProps' " w:xpath="/ns0:CoverPageProperties[1]/ns0:CompanyAddress[1]" w:storeItemID="{55AF091B-3C7A-41E3-B477-F2FDAA23CFDA}"/>
                              <w:text/>
                            </w:sdtPr>
                            <w:sdtContent>
                              <w:r w:rsidRPr="00B06DDF">
                                <w:rPr>
                                  <w:color w:val="262626" w:themeColor="text1" w:themeTint="D9"/>
                                  <w:szCs w:val="20"/>
                                </w:rPr>
                                <w:t>Prüfungsausschuss: FIAN_03</w:t>
                              </w:r>
                            </w:sdtContent>
                          </w:sdt>
                          <w:r w:rsidRPr="00B06DDF">
                            <w:rPr>
                              <w:color w:val="262626" w:themeColor="text1" w:themeTint="D9"/>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B17C9" wp14:editId="2B1C27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E0672" w14:textId="39CC37BA" w:rsidR="00B06DDF" w:rsidRDefault="00B06DDF">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B06DDF" w:rsidRDefault="00B06DDF">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B17C9"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7DFE0672" w14:textId="39CC37BA" w:rsidR="00B06DDF" w:rsidRDefault="00B06DDF">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B06DDF" w:rsidRDefault="00B06DDF">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218BDAB" wp14:editId="20B373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60000"/>
                                <a:lumOff val="40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0227A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OIWlsUQDAAAGCwAADgAAAAAAAAAAAAAAAAAuAgAAZHJzL2Uyb0RvYy54&#10;bWxQSwECLQAUAAYACAAAACEAvdF3w9oAAAAFAQAADwAAAAAAAAAAAAAAAACeBQAAZHJzL2Rvd25y&#10;ZXYueG1sUEsFBgAAAAAEAAQA8wAAAKU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bookmarkStart w:id="0" w:name="_GoBack" w:displacedByCustomXml="next"/>
        <w:bookmarkEnd w:id="0" w:displacedByCustomXml="next"/>
      </w:sdtContent>
    </w:sdt>
    <w:p w14:paraId="54F2F69B" w14:textId="2548F739" w:rsidR="00E55CED" w:rsidRDefault="00E55CED" w:rsidP="006138A4">
      <w:pPr>
        <w:pStyle w:val="berschrift1"/>
        <w:numPr>
          <w:ilvl w:val="0"/>
          <w:numId w:val="2"/>
        </w:numPr>
      </w:pPr>
      <w:r>
        <w:lastRenderedPageBreak/>
        <w:t>Einleitung</w:t>
      </w:r>
    </w:p>
    <w:p w14:paraId="7239F5FE" w14:textId="77777777" w:rsidR="003F65DB" w:rsidRPr="003F65DB" w:rsidRDefault="003F65DB" w:rsidP="00964056">
      <w:pPr>
        <w:pStyle w:val="KeinLeerraum"/>
      </w:pPr>
    </w:p>
    <w:p w14:paraId="7AF7702E" w14:textId="6583AD4D" w:rsidR="008A4D4E" w:rsidRDefault="00E55CED" w:rsidP="00790F1F">
      <w:pPr>
        <w:pStyle w:val="berschrift2"/>
        <w:numPr>
          <w:ilvl w:val="1"/>
          <w:numId w:val="2"/>
        </w:numPr>
      </w:pPr>
      <w:r>
        <w:t>Projektumfeld</w:t>
      </w:r>
    </w:p>
    <w:p w14:paraId="242E6542" w14:textId="79FFA2B5" w:rsidR="008A4D4E" w:rsidRDefault="008A4D4E" w:rsidP="008A4D4E">
      <w:pPr>
        <w:pStyle w:val="KeinLeerraum"/>
      </w:pPr>
    </w:p>
    <w:p w14:paraId="5F1202F2" w14:textId="569837A3" w:rsidR="008A4D4E" w:rsidRDefault="008A4D4E" w:rsidP="008A4D4E">
      <w:pPr>
        <w:pStyle w:val="KeinLeerraum"/>
      </w:pPr>
      <w:r>
        <w:t xml:space="preserve">Mein Projekt fand in der Betten- und Matratzenfirma </w:t>
      </w:r>
      <w:r w:rsidR="00122FDB">
        <w:t>„</w:t>
      </w:r>
      <w:r>
        <w:t>BeLaMa</w:t>
      </w:r>
      <w:r w:rsidR="00122FDB">
        <w:t>“</w:t>
      </w:r>
      <w:r>
        <w:t xml:space="preserve"> statt. </w:t>
      </w:r>
      <w:r w:rsidR="00544713">
        <w:t xml:space="preserve">Die Firma besitzt eine Filiale in Berlin </w:t>
      </w:r>
      <w:r w:rsidR="00122FDB">
        <w:t>Treptow-Köpenick</w:t>
      </w:r>
      <w:r w:rsidR="00C93B5A">
        <w:t xml:space="preserve"> mit fünf</w:t>
      </w:r>
      <w:r w:rsidR="000F703E">
        <w:t xml:space="preserve"> Festangestellten</w:t>
      </w:r>
      <w:r w:rsidR="00122FDB">
        <w:t xml:space="preserve">. </w:t>
      </w:r>
      <w:r w:rsidR="00FE59E2">
        <w:t xml:space="preserve">Hier wird zu Betten, Matratzen und Lattenroste beraten. </w:t>
      </w:r>
      <w:r w:rsidR="00544713">
        <w:t xml:space="preserve">Die Beratung findet </w:t>
      </w:r>
      <w:r w:rsidR="0076227C">
        <w:t xml:space="preserve">dabei </w:t>
      </w:r>
      <w:r w:rsidR="00AE216E">
        <w:t>vor Ort oder</w:t>
      </w:r>
      <w:r w:rsidR="00544713">
        <w:t xml:space="preserve"> über Telefon statt. Zudem betreibt die Firma e</w:t>
      </w:r>
      <w:r w:rsidR="007A3990">
        <w:t>inen Onlineshop, welches auf der</w:t>
      </w:r>
      <w:r w:rsidR="00544713">
        <w:t xml:space="preserve"> JTL-</w:t>
      </w:r>
      <w:r w:rsidR="007A3990">
        <w:t>Software basiert</w:t>
      </w:r>
      <w:r w:rsidR="00544713">
        <w:t>. Neben dem Onlineshop existier</w:t>
      </w:r>
      <w:r w:rsidR="004A6803">
        <w:t>en</w:t>
      </w:r>
      <w:r w:rsidR="00544713">
        <w:t xml:space="preserve"> ein Schlafblog und ein Schlaflexikon, welche Kunden online zu passenden Themen informieren sollen. Im Gegensatz zum Onlineshop </w:t>
      </w:r>
      <w:r w:rsidR="004A6803">
        <w:t xml:space="preserve">werden der Blog und das Lexikon über WordPress betrieben. </w:t>
      </w:r>
      <w:r w:rsidR="00CC174D">
        <w:t>Mein Platz</w:t>
      </w:r>
      <w:r w:rsidR="00F52F78">
        <w:t xml:space="preserve"> in dieser Filiale befand sich </w:t>
      </w:r>
      <w:r w:rsidR="00CC174D">
        <w:t>als Praktikantin im technischen Bereich, welcher sich um die jeweiligen Webseiten kümmert.</w:t>
      </w:r>
    </w:p>
    <w:p w14:paraId="017DBE5A" w14:textId="77777777" w:rsidR="00532327" w:rsidRDefault="00532327" w:rsidP="00532327">
      <w:pPr>
        <w:pStyle w:val="KeinLeerraum"/>
      </w:pPr>
    </w:p>
    <w:p w14:paraId="55E77746" w14:textId="11F230ED" w:rsidR="00E55CED" w:rsidRDefault="00E55CED" w:rsidP="00790F1F">
      <w:pPr>
        <w:pStyle w:val="berschrift2"/>
        <w:numPr>
          <w:ilvl w:val="1"/>
          <w:numId w:val="2"/>
        </w:numPr>
      </w:pPr>
      <w:r>
        <w:t>Projektziel</w:t>
      </w:r>
    </w:p>
    <w:p w14:paraId="6F494730" w14:textId="3B092035" w:rsidR="00B40FFB" w:rsidRDefault="00B40FFB" w:rsidP="00C4782C">
      <w:pPr>
        <w:pStyle w:val="KeinLeerraum"/>
      </w:pPr>
    </w:p>
    <w:p w14:paraId="49963860" w14:textId="77777777" w:rsidR="00A21A52" w:rsidRDefault="002611F2" w:rsidP="00C4782C">
      <w:pPr>
        <w:pStyle w:val="KeinLeerraum"/>
      </w:pPr>
      <w:r>
        <w:t xml:space="preserve">In der Firma wird überwiegend zu Matratzen beraten, wodurch ein Online-Ratgeber, der sogenannte „Matratzenfinder“, entwickelt werden sollte. </w:t>
      </w:r>
      <w:r w:rsidR="007604C1">
        <w:t xml:space="preserve">Diese Webapplikation sollte aus </w:t>
      </w:r>
      <w:r>
        <w:t>Kompatibilitätsgründen ein Plugin für WordPress werden und in de</w:t>
      </w:r>
      <w:r w:rsidR="00A21A52">
        <w:t>n Schlafblog integriert werden.</w:t>
      </w:r>
    </w:p>
    <w:p w14:paraId="207D9883" w14:textId="32EC830C" w:rsidR="007604C1" w:rsidRDefault="007604C1" w:rsidP="00C4782C">
      <w:pPr>
        <w:pStyle w:val="KeinLeerraum"/>
      </w:pPr>
      <w:r>
        <w:t xml:space="preserve">Hierzu entwarf ich eine Applikation, welche aus mehreren HTML-Formularelementen besteht. Dieses HTML-Formular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w:t>
      </w:r>
      <w:r w:rsidR="003411E6">
        <w:t>Datenbank. Diese Datenbank habe ich</w:t>
      </w:r>
      <w:r>
        <w:t xml:space="preserve"> im Rahmen des Projektes erstellt und mit den entsprechenden Daten befüllt.</w:t>
      </w:r>
    </w:p>
    <w:p w14:paraId="247273A6" w14:textId="77777777" w:rsidR="00A21A52" w:rsidRDefault="00A21A52" w:rsidP="00C4782C">
      <w:pPr>
        <w:pStyle w:val="KeinLeerraum"/>
      </w:pPr>
    </w:p>
    <w:p w14:paraId="283266DE" w14:textId="1F701BC0" w:rsidR="007604C1" w:rsidRDefault="007604C1" w:rsidP="00C4782C">
      <w:pPr>
        <w:pStyle w:val="KeinLeerraum"/>
      </w:pPr>
      <w:r>
        <w:t xml:space="preserve">Das Design </w:t>
      </w:r>
      <w:r w:rsidR="000C770A">
        <w:t>habe ich</w:t>
      </w:r>
      <w:r>
        <w:t xml:space="preserve"> mit CSS umgesetzt und optisch an das bestehende Blog- und Shop-Design angepasst.</w:t>
      </w:r>
    </w:p>
    <w:p w14:paraId="46AB563C" w14:textId="77777777" w:rsidR="00C4782C" w:rsidRDefault="00C4782C" w:rsidP="00C4782C">
      <w:pPr>
        <w:pStyle w:val="KeinLeerraum"/>
      </w:pPr>
    </w:p>
    <w:p w14:paraId="4E92D2AF" w14:textId="08085817" w:rsidR="00E55CED" w:rsidRDefault="00E55CED" w:rsidP="00790F1F">
      <w:pPr>
        <w:pStyle w:val="berschrift2"/>
        <w:numPr>
          <w:ilvl w:val="1"/>
          <w:numId w:val="2"/>
        </w:numPr>
      </w:pPr>
      <w:r>
        <w:t>Projektbegründung</w:t>
      </w:r>
    </w:p>
    <w:p w14:paraId="460AE344" w14:textId="34569F68" w:rsidR="00C4782C" w:rsidRDefault="00C4782C" w:rsidP="00C4782C">
      <w:pPr>
        <w:pStyle w:val="KeinLeerraum"/>
      </w:pPr>
    </w:p>
    <w:p w14:paraId="7A2E3A2F" w14:textId="1872909E" w:rsidR="00A920AF" w:rsidRDefault="000F703E" w:rsidP="00C4782C">
      <w:pPr>
        <w:pStyle w:val="KeinLeerraum"/>
      </w:pPr>
      <w:r>
        <w:t xml:space="preserve">In der Filiale gibt es momentan nur drei Verkäufer bzw. Berater, worunter sich der Geschäftsleiter selbst ebenfalls befindet. </w:t>
      </w:r>
      <w:r w:rsidR="00B4198D">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t>t in der Filiale angewiesen sein werden</w:t>
      </w:r>
      <w:r w:rsidR="00B4198D">
        <w:t xml:space="preserve">. </w:t>
      </w:r>
    </w:p>
    <w:p w14:paraId="6276A9DB" w14:textId="77777777" w:rsidR="00C4782C" w:rsidRDefault="00C4782C" w:rsidP="00C4782C">
      <w:pPr>
        <w:pStyle w:val="KeinLeerraum"/>
      </w:pPr>
    </w:p>
    <w:p w14:paraId="55692D53" w14:textId="76241981" w:rsidR="00E55CED" w:rsidRDefault="00E55CED" w:rsidP="00790F1F">
      <w:pPr>
        <w:pStyle w:val="berschrift2"/>
        <w:numPr>
          <w:ilvl w:val="1"/>
          <w:numId w:val="2"/>
        </w:numPr>
      </w:pPr>
      <w:r>
        <w:t>Projektschnittstellen</w:t>
      </w:r>
    </w:p>
    <w:p w14:paraId="37A69568" w14:textId="77777777" w:rsidR="00BB7AB8" w:rsidRDefault="00BB7AB8" w:rsidP="00BB7AB8">
      <w:pPr>
        <w:pStyle w:val="KeinLeerraum"/>
      </w:pPr>
    </w:p>
    <w:p w14:paraId="3AA21C1F" w14:textId="475B0FBB" w:rsidR="00501C3D" w:rsidRDefault="00501C3D" w:rsidP="00BB7AB8">
      <w:pPr>
        <w:pStyle w:val="KeinLeerraum"/>
      </w:pPr>
      <w:r>
        <w:t>Das Projekt w</w:t>
      </w:r>
      <w:r w:rsidR="000C770A">
        <w:t>u</w:t>
      </w:r>
      <w:r>
        <w:t>rd</w:t>
      </w:r>
      <w:r w:rsidR="000C770A">
        <w:t>e</w:t>
      </w:r>
      <w:r>
        <w:t xml:space="preserve"> als Plugin für WordPress erstellt, worauf </w:t>
      </w:r>
      <w:r w:rsidR="00A21A52">
        <w:t>Kunden oder andere Internet-Nutzer</w:t>
      </w:r>
      <w:r>
        <w:t>,</w:t>
      </w:r>
      <w:r w:rsidR="00A21A52">
        <w:t xml:space="preserve"> in einem Browser ihrer Wahl</w:t>
      </w:r>
      <w:r>
        <w:t>, über den Schlafblog der F</w:t>
      </w:r>
      <w:r w:rsidR="00A21A52">
        <w:t>irma zugreifen können.</w:t>
      </w:r>
    </w:p>
    <w:p w14:paraId="33349A6A" w14:textId="77777777" w:rsidR="00A21A52" w:rsidRDefault="00A21A52" w:rsidP="00BB7AB8">
      <w:pPr>
        <w:pStyle w:val="KeinLeerraum"/>
      </w:pPr>
    </w:p>
    <w:p w14:paraId="55CB5B61" w14:textId="2754EDFA" w:rsidR="00A21A52" w:rsidRDefault="000937E5" w:rsidP="00BB7AB8">
      <w:pPr>
        <w:pStyle w:val="KeinLeerraum"/>
      </w:pPr>
      <w:r>
        <w:t xml:space="preserve">Im Laufe der Entwurfsphase befand ich mich in Kommunikation mit dem Geschäftsleiter und einem aktuellen Mitarbeiter des </w:t>
      </w:r>
      <w:proofErr w:type="spellStart"/>
      <w:r>
        <w:t>Social</w:t>
      </w:r>
      <w:proofErr w:type="spellEnd"/>
      <w:r>
        <w:t>-Media-Marketings. Gemeinsam entwickelten wir verschiedene Mock-</w:t>
      </w:r>
      <w:proofErr w:type="spellStart"/>
      <w:r>
        <w:t>Ups</w:t>
      </w:r>
      <w:proofErr w:type="spellEnd"/>
      <w:r>
        <w:t xml:space="preserve"> zum Design der Anwendung.</w:t>
      </w:r>
    </w:p>
    <w:p w14:paraId="08F3B117" w14:textId="32F79A17" w:rsidR="001832DF" w:rsidRDefault="009B0B2C" w:rsidP="001832DF">
      <w:pPr>
        <w:pStyle w:val="KeinLeerraum"/>
      </w:pPr>
      <w:r>
        <w:t>Nach der Implementierungsphase wurde die Anwendung als Plugin in WordPress integriert. Hierzu blieb ich in Kontakt mit dem externen SEO-Manager, welcher zudem die ganzen Systeme der Firma administriert. Nach der erfolgreichen Einrichtung wurde das fertige Projekt dem Geschäftsleiter vorgestellt.</w:t>
      </w:r>
    </w:p>
    <w:p w14:paraId="764A6D78" w14:textId="3ABFA983" w:rsidR="00E55CED" w:rsidRDefault="00E55CED" w:rsidP="00D82376">
      <w:pPr>
        <w:pStyle w:val="berschrift1"/>
        <w:numPr>
          <w:ilvl w:val="0"/>
          <w:numId w:val="2"/>
        </w:numPr>
      </w:pPr>
      <w:r>
        <w:lastRenderedPageBreak/>
        <w:t>Projektplanung</w:t>
      </w:r>
    </w:p>
    <w:p w14:paraId="65D6EA2B" w14:textId="77777777" w:rsidR="00D82376" w:rsidRPr="00D82376" w:rsidRDefault="00D82376" w:rsidP="00D82376">
      <w:pPr>
        <w:pStyle w:val="KeinLeerraum"/>
      </w:pPr>
    </w:p>
    <w:p w14:paraId="1AC11E4B" w14:textId="3461E213" w:rsidR="00E55CED" w:rsidRDefault="00E55CED" w:rsidP="00B225BA">
      <w:pPr>
        <w:pStyle w:val="berschrift2"/>
        <w:numPr>
          <w:ilvl w:val="1"/>
          <w:numId w:val="2"/>
        </w:numPr>
      </w:pPr>
      <w:r>
        <w:t>Projektphasen</w:t>
      </w:r>
    </w:p>
    <w:p w14:paraId="070FBF08" w14:textId="3085B8D4" w:rsidR="00D82376" w:rsidRDefault="00D82376" w:rsidP="00D82376">
      <w:pPr>
        <w:pStyle w:val="KeinLeerraum"/>
      </w:pPr>
    </w:p>
    <w:p w14:paraId="15107C4A" w14:textId="1E8516C1" w:rsidR="00D82376" w:rsidRDefault="00D82376" w:rsidP="00D82376">
      <w:pPr>
        <w:pStyle w:val="KeinLeerraum"/>
      </w:pPr>
      <w:r>
        <w:t xml:space="preserve">Das Projekt </w:t>
      </w:r>
      <w:r w:rsidR="00890C9D">
        <w:t>habe ich</w:t>
      </w:r>
      <w:r>
        <w:t xml:space="preserve"> in 80 Stunden durchgeführt. </w:t>
      </w:r>
      <w:r w:rsidR="00327AFC">
        <w:t xml:space="preserve">Eine grobe </w:t>
      </w:r>
      <w:r>
        <w:t xml:space="preserve">Zeitplanung befindet sich im </w:t>
      </w:r>
      <w:r w:rsidRPr="00B555E4">
        <w:rPr>
          <w:highlight w:val="cyan"/>
        </w:rPr>
        <w:t xml:space="preserve">Anhang </w:t>
      </w:r>
      <w:hyperlink w:anchor="_A.1._grobe_Zeitplanung" w:history="1">
        <w:r w:rsidRPr="00B555E4">
          <w:rPr>
            <w:rStyle w:val="Hyperlink"/>
            <w:color w:val="auto"/>
            <w:highlight w:val="cyan"/>
          </w:rPr>
          <w:t xml:space="preserve">A.1 </w:t>
        </w:r>
        <w:r w:rsidR="00327AFC" w:rsidRPr="00B555E4">
          <w:rPr>
            <w:rStyle w:val="Hyperlink"/>
            <w:color w:val="auto"/>
            <w:highlight w:val="cyan"/>
          </w:rPr>
          <w:t>grobe</w:t>
        </w:r>
        <w:r w:rsidRPr="00B555E4">
          <w:rPr>
            <w:rStyle w:val="Hyperlink"/>
            <w:color w:val="auto"/>
            <w:highlight w:val="cyan"/>
          </w:rPr>
          <w:t xml:space="preserve"> Zeitplanung</w:t>
        </w:r>
      </w:hyperlink>
      <w:r w:rsidRPr="00B555E4">
        <w:rPr>
          <w:highlight w:val="cyan"/>
        </w:rPr>
        <w:t>.</w:t>
      </w:r>
    </w:p>
    <w:p w14:paraId="2B7B33FA" w14:textId="77777777" w:rsidR="00D82376" w:rsidRDefault="00D82376" w:rsidP="00D82376">
      <w:pPr>
        <w:pStyle w:val="KeinLeerraum"/>
      </w:pPr>
    </w:p>
    <w:p w14:paraId="29D1D238" w14:textId="7967B533" w:rsidR="00E55CED" w:rsidRDefault="00E55CED" w:rsidP="00B225BA">
      <w:pPr>
        <w:pStyle w:val="berschrift2"/>
        <w:numPr>
          <w:ilvl w:val="1"/>
          <w:numId w:val="2"/>
        </w:numPr>
      </w:pPr>
      <w:r>
        <w:t>Abweichungen von dem Projektantrag</w:t>
      </w:r>
    </w:p>
    <w:p w14:paraId="3FD71AEE" w14:textId="2EF6BFC2" w:rsidR="00D82376" w:rsidRDefault="00D82376" w:rsidP="00D82376">
      <w:pPr>
        <w:pStyle w:val="KeinLeerraum"/>
      </w:pPr>
    </w:p>
    <w:p w14:paraId="24F9F6F3" w14:textId="79E18275" w:rsidR="00FF0E45" w:rsidRDefault="00FF0E45" w:rsidP="00D82376">
      <w:pPr>
        <w:pStyle w:val="KeinLeerraum"/>
      </w:pPr>
      <w:r>
        <w:t xml:space="preserve">Abweichungen haben sich bei dem Zeitplan ergeben. </w:t>
      </w:r>
      <w:r w:rsidR="00CA003D">
        <w:t>Im Laufe der Entwurfsphase ist mir aufgefallen, dass d</w:t>
      </w:r>
      <w:r>
        <w:t>as gewählte V</w:t>
      </w:r>
      <w:r w:rsidR="00CA003D">
        <w:t>orgehensmodell</w:t>
      </w:r>
      <w:r>
        <w:t xml:space="preserve"> sich nicht in dem Zeitplan wieder</w:t>
      </w:r>
      <w:r w:rsidR="00CA003D">
        <w:t>spiegelte</w:t>
      </w:r>
      <w:r w:rsidR="008A0338">
        <w:t>, welcher</w:t>
      </w:r>
      <w:r w:rsidR="00CA003D">
        <w:t xml:space="preserve"> auch</w:t>
      </w:r>
      <w:r>
        <w:t xml:space="preserve"> im Projektantrag </w:t>
      </w:r>
      <w:r w:rsidR="00CA003D">
        <w:t>hinterlegt war</w:t>
      </w:r>
      <w:r>
        <w:t>.</w:t>
      </w:r>
      <w:r w:rsidR="00CA003D">
        <w:t xml:space="preserve"> Daraufhin wurde der ursprüngliche Zeitplan um die Testphase ergänzt und die Zeiten wurden dementsprechend angepasst.</w:t>
      </w:r>
    </w:p>
    <w:p w14:paraId="0B087290" w14:textId="77777777" w:rsidR="000E30D9" w:rsidRDefault="000E30D9" w:rsidP="00D82376">
      <w:pPr>
        <w:pStyle w:val="KeinLeerraum"/>
      </w:pPr>
    </w:p>
    <w:p w14:paraId="5B56B85D" w14:textId="66415653" w:rsidR="000E30D9" w:rsidRDefault="000E30D9" w:rsidP="00D82376">
      <w:pPr>
        <w:pStyle w:val="KeinLeerraum"/>
      </w:pPr>
      <w:r>
        <w:t xml:space="preserve">Außerdem wurde der Punkt </w:t>
      </w:r>
      <w:r w:rsidR="003E5175">
        <w:t>„</w:t>
      </w:r>
      <w:r>
        <w:t>Einrichten der Anwendung</w:t>
      </w:r>
      <w:r w:rsidR="003E5175">
        <w:t>“</w:t>
      </w:r>
      <w:r>
        <w:t xml:space="preserve"> aufgeteilt. Dadurch kam in der Implementierungsphase der Punkt </w:t>
      </w:r>
      <w:r w:rsidR="003E5175">
        <w:t>„</w:t>
      </w:r>
      <w:r w:rsidRPr="000E30D9">
        <w:t>Integrierung der Anwendung in Wordpress</w:t>
      </w:r>
      <w:r w:rsidR="003E5175">
        <w:t>“</w:t>
      </w:r>
      <w:r>
        <w:t xml:space="preserve"> dazu, da die Anwendung als Plugin zu implementieren und zu integrieren</w:t>
      </w:r>
      <w:r w:rsidR="00623936">
        <w:t>,</w:t>
      </w:r>
      <w:r>
        <w:t xml:space="preserve"> kein Teil der Einrichtungs- und A</w:t>
      </w:r>
      <w:r w:rsidR="003411E6">
        <w:t>bnahmephase war</w:t>
      </w:r>
      <w:r>
        <w:t>.</w:t>
      </w:r>
      <w:r w:rsidR="000D7716">
        <w:t xml:space="preserve"> Näheres zu den Zeitlichen Änderungen und den A</w:t>
      </w:r>
      <w:r w:rsidR="00F46BD4">
        <w:t>npassungen befinden</w:t>
      </w:r>
      <w:r w:rsidR="000D7716">
        <w:t xml:space="preserve"> sich im </w:t>
      </w:r>
      <w:r w:rsidR="00B555E4">
        <w:t>8.Kapitel unter „</w:t>
      </w:r>
      <w:r w:rsidR="000D7716">
        <w:t>SOLL-/IST-Vergleich</w:t>
      </w:r>
      <w:r w:rsidR="00B555E4">
        <w:t>“</w:t>
      </w:r>
      <w:r w:rsidR="000D7716">
        <w:t>.</w:t>
      </w:r>
    </w:p>
    <w:p w14:paraId="29E60B63" w14:textId="77777777" w:rsidR="003411E6" w:rsidRDefault="003411E6" w:rsidP="00D82376">
      <w:pPr>
        <w:pStyle w:val="KeinLeerraum"/>
      </w:pPr>
    </w:p>
    <w:p w14:paraId="469A3542" w14:textId="55ABC6AE" w:rsidR="00FF0E45" w:rsidRDefault="003411E6" w:rsidP="00D82376">
      <w:pPr>
        <w:pStyle w:val="KeinLeerraum"/>
      </w:pPr>
      <w:r>
        <w:t>Eine kleinere A</w:t>
      </w:r>
      <w:r w:rsidR="006E78C1">
        <w:t>bweichung findet</w:t>
      </w:r>
      <w:r>
        <w:t xml:space="preserve"> sich in</w:t>
      </w:r>
      <w:r w:rsidR="006E78C1">
        <w:t xml:space="preserve"> zudem</w:t>
      </w:r>
      <w:r>
        <w:t xml:space="preserve"> der Ist-Analyse des Projektantrags</w:t>
      </w:r>
      <w:r w:rsidR="006E78C1">
        <w:t xml:space="preserve"> wieder</w:t>
      </w:r>
      <w:r>
        <w:t xml:space="preserve">. Hier wurde erwähnt, dass auch über E-Mail </w:t>
      </w:r>
      <w:r w:rsidR="00493E1D">
        <w:t>beraten wird. Allerdings finden keine Beratungen über E-Mail statt. A</w:t>
      </w:r>
      <w:r w:rsidR="000D7716">
        <w:t>ußerdem stimmt</w:t>
      </w:r>
      <w:r w:rsidR="00493E1D">
        <w:t xml:space="preserve"> die Bezeichnung „Filialen-Seite“ </w:t>
      </w:r>
      <w:r w:rsidR="000D7716">
        <w:t>nicht. Hierbei handelt es sich eher um den Schlagblog.</w:t>
      </w:r>
    </w:p>
    <w:p w14:paraId="52B38526" w14:textId="77777777" w:rsidR="00B8279B" w:rsidRDefault="00B8279B" w:rsidP="00D82376">
      <w:pPr>
        <w:pStyle w:val="KeinLeerraum"/>
      </w:pPr>
    </w:p>
    <w:p w14:paraId="44648A2B" w14:textId="7C77A66B" w:rsidR="00E55CED" w:rsidRDefault="00E55CED" w:rsidP="00B225BA">
      <w:pPr>
        <w:pStyle w:val="berschrift2"/>
        <w:numPr>
          <w:ilvl w:val="1"/>
          <w:numId w:val="2"/>
        </w:numPr>
      </w:pPr>
      <w:r>
        <w:t>Ressourcenplanung</w:t>
      </w:r>
    </w:p>
    <w:p w14:paraId="157BE85F" w14:textId="456FFA6E" w:rsidR="00890C9D" w:rsidRDefault="00890C9D" w:rsidP="00890C9D">
      <w:pPr>
        <w:pStyle w:val="KeinLeerraum"/>
      </w:pPr>
    </w:p>
    <w:p w14:paraId="2D2AEBD4" w14:textId="27D14963" w:rsidR="000C770A" w:rsidRDefault="00F3077B" w:rsidP="00890C9D">
      <w:pPr>
        <w:pStyle w:val="KeinLeerraum"/>
      </w:pPr>
      <w:r>
        <w:t>Zur Durchführung des Projektes wurde ein Arbeitscomputer mit Windows 11</w:t>
      </w:r>
      <w:r w:rsidR="00FC2000">
        <w:t xml:space="preserve"> von der Firma gestellt</w:t>
      </w:r>
      <w:r>
        <w:t xml:space="preserve"> und </w:t>
      </w:r>
      <w:r w:rsidR="00FC2000">
        <w:t xml:space="preserve">von mir </w:t>
      </w:r>
      <w:r>
        <w:t>genutzt. Als Programmiersoftware habe ich Visual Studio Code benutzt und diese mit meinem GitHub Repository, zur Versionsverwaltung, verbunden.</w:t>
      </w:r>
      <w:r w:rsidR="000C770A">
        <w:t xml:space="preserve"> Bis zur </w:t>
      </w:r>
      <w:r w:rsidR="00FC7C7C">
        <w:t>Integrierung</w:t>
      </w:r>
      <w:r w:rsidR="000C770A">
        <w:t xml:space="preserve"> der Anwendung </w:t>
      </w:r>
      <w:r w:rsidR="00FC7C7C">
        <w:t xml:space="preserve">in WordPress </w:t>
      </w:r>
      <w:r w:rsidR="000C770A">
        <w:t>lief die Applikation lokal über XAMPP, welches den Apac</w:t>
      </w:r>
      <w:r w:rsidR="007F6D6D">
        <w:t xml:space="preserve">he Webserver, sowie phpMyAdmin </w:t>
      </w:r>
      <w:r w:rsidR="000C770A">
        <w:t>beinhaltet.</w:t>
      </w:r>
    </w:p>
    <w:p w14:paraId="6F21FB6D" w14:textId="77777777" w:rsidR="00FE59E2" w:rsidRDefault="00FE59E2" w:rsidP="00890C9D">
      <w:pPr>
        <w:pStyle w:val="KeinLeerraum"/>
      </w:pPr>
    </w:p>
    <w:p w14:paraId="43DB54E9" w14:textId="6FC66873" w:rsidR="00FC2000" w:rsidRDefault="00FC2000" w:rsidP="00890C9D">
      <w:pPr>
        <w:pStyle w:val="KeinLeerraum"/>
      </w:pPr>
      <w:r>
        <w:t>Die Anwendung wurde als Plugin in WordPress integriert, w</w:t>
      </w:r>
      <w:r w:rsidR="008568AC">
        <w:t>as</w:t>
      </w:r>
      <w:r>
        <w:t xml:space="preserve"> bereits zur Verfügung stand.</w:t>
      </w:r>
      <w:r w:rsidR="007A3990">
        <w:t xml:space="preserve"> WordPress läuft auf dem Apache Webserver und d</w:t>
      </w:r>
      <w:r>
        <w:t>as Datenbanksystem von WordPress basiert ebenfalls auf phpMyAdmin.</w:t>
      </w:r>
      <w:r w:rsidR="00620B40">
        <w:t xml:space="preserve"> </w:t>
      </w:r>
      <w:r w:rsidR="002F3EB2">
        <w:t>Zur Dateiübertragung an den</w:t>
      </w:r>
      <w:r w:rsidR="00620B40">
        <w:t xml:space="preserve"> </w:t>
      </w:r>
      <w:r w:rsidR="00012CA7">
        <w:t>Webs</w:t>
      </w:r>
      <w:r w:rsidR="00620B40">
        <w:t>erver wurde FileZilla genutzt.</w:t>
      </w:r>
    </w:p>
    <w:p w14:paraId="570712FB" w14:textId="65CC849F" w:rsidR="00890C9D" w:rsidRDefault="001E1C32" w:rsidP="00890C9D">
      <w:pPr>
        <w:pStyle w:val="KeinLeerraum"/>
      </w:pPr>
      <w:r>
        <w:t>Zur Verfassung der Projektdokumentation wurde Microsoft Word benötigt, worauf ich bereits durch die Berufsschule Zugriff hatte.</w:t>
      </w:r>
    </w:p>
    <w:p w14:paraId="05B770B9" w14:textId="77777777" w:rsidR="00FE59E2" w:rsidRDefault="00FE59E2" w:rsidP="00890C9D">
      <w:pPr>
        <w:pStyle w:val="KeinLeerraum"/>
      </w:pPr>
    </w:p>
    <w:p w14:paraId="30B556AE" w14:textId="5FDF2E88" w:rsidR="00A744DB" w:rsidRDefault="007F6D6D" w:rsidP="00890C9D">
      <w:pPr>
        <w:pStyle w:val="KeinLeerraum"/>
      </w:pPr>
      <w:r>
        <w:t>Zudem benötigte ich eine Liste mit allen Artikeln und den dazugehörigen Daten, welche für den „Matratzenfinder“ genutzt werden sollten, um diese dann in die Datenbank einpflegen zu können. Diese Liste erhielt ich vom Geschäftsleiter.</w:t>
      </w:r>
    </w:p>
    <w:p w14:paraId="37CB188B" w14:textId="77777777" w:rsidR="00A744DB" w:rsidRDefault="00A744DB" w:rsidP="00890C9D">
      <w:pPr>
        <w:pStyle w:val="KeinLeerraum"/>
      </w:pPr>
    </w:p>
    <w:p w14:paraId="079F5CC5" w14:textId="32E86627" w:rsidR="00E55CED" w:rsidRDefault="00E55CED" w:rsidP="00B225BA">
      <w:pPr>
        <w:pStyle w:val="berschrift2"/>
        <w:numPr>
          <w:ilvl w:val="1"/>
          <w:numId w:val="2"/>
        </w:numPr>
      </w:pPr>
      <w:r>
        <w:t>Entwicklungsprozess</w:t>
      </w:r>
    </w:p>
    <w:p w14:paraId="0AA28585" w14:textId="17E8FAAA" w:rsidR="00785854" w:rsidRDefault="00785854" w:rsidP="00785854">
      <w:pPr>
        <w:pStyle w:val="KeinLeerraum"/>
      </w:pPr>
    </w:p>
    <w:p w14:paraId="5FE4F9D6" w14:textId="703618EF" w:rsidR="00785854" w:rsidRDefault="00785854" w:rsidP="00785854">
      <w:pPr>
        <w:pStyle w:val="KeinLeerraum"/>
      </w:pPr>
      <w:r>
        <w:t xml:space="preserve">Als Vorgehensmodell habe ich mich für das Wasserfallmodell entschieden, da das Projekt </w:t>
      </w:r>
      <w:r w:rsidR="009B6F91">
        <w:t xml:space="preserve">schon zu Beginn ziemlich klar war </w:t>
      </w:r>
      <w:proofErr w:type="gramStart"/>
      <w:r w:rsidR="009B6F91">
        <w:t>… .</w:t>
      </w:r>
      <w:proofErr w:type="gramEnd"/>
    </w:p>
    <w:p w14:paraId="003C6946" w14:textId="77777777" w:rsidR="00E55CED" w:rsidRDefault="00E55CED" w:rsidP="00E55CED">
      <w:pPr>
        <w:pStyle w:val="KeinLeerraum"/>
      </w:pPr>
    </w:p>
    <w:p w14:paraId="5421B85E" w14:textId="028F47E7" w:rsidR="00E55CED" w:rsidRDefault="00E55CED" w:rsidP="00B225BA">
      <w:pPr>
        <w:pStyle w:val="berschrift1"/>
        <w:numPr>
          <w:ilvl w:val="0"/>
          <w:numId w:val="2"/>
        </w:numPr>
      </w:pPr>
      <w:r>
        <w:lastRenderedPageBreak/>
        <w:t>Analysephase</w:t>
      </w:r>
    </w:p>
    <w:p w14:paraId="4DC61B45" w14:textId="77777777" w:rsidR="00B225BA" w:rsidRPr="00B225BA" w:rsidRDefault="00B225BA" w:rsidP="00B225BA">
      <w:pPr>
        <w:pStyle w:val="KeinLeerraum"/>
      </w:pPr>
    </w:p>
    <w:p w14:paraId="52BD065A" w14:textId="5CDEDEDC" w:rsidR="00E55CED" w:rsidRDefault="00E55CED" w:rsidP="00F16A02">
      <w:pPr>
        <w:pStyle w:val="berschrift2"/>
        <w:numPr>
          <w:ilvl w:val="1"/>
          <w:numId w:val="2"/>
        </w:numPr>
      </w:pPr>
      <w:r>
        <w:t>IST-Analyse</w:t>
      </w:r>
    </w:p>
    <w:p w14:paraId="28AC4D2D" w14:textId="75197D41" w:rsidR="00FA5CE7" w:rsidRDefault="00FA5CE7" w:rsidP="00FA5CE7">
      <w:pPr>
        <w:pStyle w:val="KeinLeerraum"/>
      </w:pPr>
    </w:p>
    <w:p w14:paraId="5A782A4C" w14:textId="77777777" w:rsidR="004E57E5" w:rsidRDefault="002A2249" w:rsidP="00FA5CE7">
      <w:pPr>
        <w:pStyle w:val="KeinLeerraum"/>
      </w:pPr>
      <w:r>
        <w:t xml:space="preserve">Wer sich zu Betten oder Matratzen beraten lassen möchte, kann sich bei BeLaMa an einen der drei verfügbaren Berater wenden. Die Beratung kann sowohl über Telefon, als auch persönlich vor Ort stattfinden. Hierbei gibt es Fragen, die bei jeder Beratung wichtig sind und dementsprechend </w:t>
      </w:r>
      <w:r w:rsidR="00A94DA7">
        <w:t>bei jeder vorkommen.  Aus diesen Fragen können sich bereits gewisse P</w:t>
      </w:r>
      <w:r w:rsidR="00CE661F">
        <w:t>roduktempfehlungen erschließen, die dem Kunden dann vorgeschlagen werden.</w:t>
      </w:r>
    </w:p>
    <w:p w14:paraId="03D8E62D" w14:textId="2C5E727F" w:rsidR="002A2249" w:rsidRDefault="00CE661F" w:rsidP="00FA5CE7">
      <w:pPr>
        <w:pStyle w:val="KeinLeerraum"/>
      </w:pPr>
      <w:r>
        <w:t>Wenn</w:t>
      </w:r>
      <w:r w:rsidR="00652CCC">
        <w:t xml:space="preserve"> im Rahmen der persönlichen Beratung vor Ort</w:t>
      </w:r>
      <w:r>
        <w:t xml:space="preserve"> ein vorgeschlagener Artikel gekauft wird, werden die Personalien</w:t>
      </w:r>
      <w:r w:rsidR="004E57E5">
        <w:t>, wie Name und Adresse,</w:t>
      </w:r>
      <w:r>
        <w:t xml:space="preserve"> des Kunden aufgenommen und eine Anzahlung erfolgt ebenfalls. Mit den nun vorhandenen Daten wird der gekaufte Artikel durch den Mitarbeiter beim Händler bestellt und die Anzahlung, sowie der Restbetrag werden erfasst.</w:t>
      </w:r>
    </w:p>
    <w:p w14:paraId="0077F885" w14:textId="63DB1526" w:rsidR="00F440D8" w:rsidRPr="000924CF" w:rsidRDefault="00652CCC" w:rsidP="00FA5CE7">
      <w:pPr>
        <w:pStyle w:val="KeinLeerraum"/>
      </w:pPr>
      <w:r>
        <w:t>Bei einer Beratung über Telefon verläuft die weitere Verkaufsabwicklung über den E-Mail</w:t>
      </w:r>
      <w:r w:rsidR="00607CCC">
        <w:t>verkehr.</w:t>
      </w:r>
    </w:p>
    <w:p w14:paraId="32B6EEB0" w14:textId="77777777" w:rsidR="00F16A02" w:rsidRDefault="00F16A02" w:rsidP="00FA5CE7">
      <w:pPr>
        <w:pStyle w:val="KeinLeerraum"/>
      </w:pPr>
    </w:p>
    <w:p w14:paraId="58BD05DA" w14:textId="5FD0F8D6" w:rsidR="00F16A02" w:rsidRDefault="00532327" w:rsidP="00F16A02">
      <w:pPr>
        <w:pStyle w:val="berschrift2"/>
        <w:numPr>
          <w:ilvl w:val="1"/>
          <w:numId w:val="2"/>
        </w:numPr>
      </w:pPr>
      <w:r>
        <w:t>Wirtschaftlichkeitsprüfung</w:t>
      </w:r>
    </w:p>
    <w:p w14:paraId="04832600" w14:textId="77777777" w:rsidR="00F06024" w:rsidRPr="00F06024" w:rsidRDefault="00F06024" w:rsidP="00F06024">
      <w:pPr>
        <w:pStyle w:val="KeinLeerraum"/>
      </w:pPr>
    </w:p>
    <w:p w14:paraId="441A856A" w14:textId="75AB651A" w:rsidR="00E55CED" w:rsidRDefault="00E55CED" w:rsidP="00F16A02">
      <w:pPr>
        <w:pStyle w:val="berschrift3"/>
        <w:numPr>
          <w:ilvl w:val="2"/>
          <w:numId w:val="2"/>
        </w:numPr>
      </w:pPr>
      <w:r>
        <w:t>Projektkosten</w:t>
      </w:r>
    </w:p>
    <w:p w14:paraId="03793E6E" w14:textId="3D1D0BBB" w:rsidR="00617064" w:rsidRDefault="00617064" w:rsidP="00617064">
      <w:pPr>
        <w:pStyle w:val="KeinLeerraum"/>
        <w:rPr>
          <w:i/>
          <w:color w:val="7F7F7F" w:themeColor="text1" w:themeTint="80"/>
        </w:rPr>
      </w:pPr>
    </w:p>
    <w:p w14:paraId="35B82552" w14:textId="155B1F66" w:rsidR="0079189F" w:rsidRPr="000924CF" w:rsidRDefault="000924CF" w:rsidP="00617064">
      <w:pPr>
        <w:pStyle w:val="KeinLeerraum"/>
      </w:pPr>
      <w:r>
        <w:t>Für verwendete Software fallen für dieses Projekt keine Kosten an, da es sich entweder um frei nutzbare Software handelt</w:t>
      </w:r>
      <w:r w:rsidR="00EE3FEF">
        <w:t xml:space="preserve"> (z.B. phpMyAdmin)</w:t>
      </w:r>
      <w:r w:rsidR="00F02D02">
        <w:t xml:space="preserve"> </w:t>
      </w:r>
      <w:r>
        <w:t>oder diese bereits vor dem Projekt schon existierte und dementsprechend schon bezahlt ist (z.B. WordPress</w:t>
      </w:r>
      <w:r w:rsidR="00F02D02">
        <w:t>). Die zur Verfügung gestellte Hardware wurde ebenfalls vor dem P</w:t>
      </w:r>
      <w:r w:rsidR="000B331F">
        <w:t xml:space="preserve">rojekt bezahlt. Zur Ermittlung der Projektkosten gab es nur noch die Personalkosten. Aufgrund meines externen Ausbildungsverhältnisses wird bei mir kein Stundenlohn berechnet, sondern ein pauschaler Lohn für Arbeitsplatz, sowie Internet- und Stromkosten, welcher mit 10€ pro Stunde berechnet wird. Bei dem Mitarbeiter aus dem </w:t>
      </w:r>
      <w:proofErr w:type="spellStart"/>
      <w:r w:rsidR="000B331F">
        <w:t>Social</w:t>
      </w:r>
      <w:proofErr w:type="spellEnd"/>
      <w:r w:rsidR="000B331F">
        <w:t xml:space="preserve">-Media-Marketing handelt es sich um einen Dual-Studenten, dessen Stundenlohn 5€ beträgt. Für den </w:t>
      </w:r>
      <w:r w:rsidR="0079189F">
        <w:t xml:space="preserve">externen </w:t>
      </w:r>
      <w:r w:rsidR="000B331F">
        <w:t>SEO-Manager werden keine Kosten berechnet</w:t>
      </w:r>
      <w:r w:rsidR="0079189F">
        <w:t>.</w:t>
      </w:r>
      <w:r w:rsidR="00B555E4">
        <w:t xml:space="preserve"> Die Projektkosten belaufen sich daher auf 815€. Eine tabellarische Darstellung der Berechnung und den Kostenbetrag befindet sich im </w:t>
      </w:r>
      <w:r w:rsidR="00B555E4" w:rsidRPr="009372DD">
        <w:rPr>
          <w:highlight w:val="cyan"/>
        </w:rPr>
        <w:t>Anhang A.3</w:t>
      </w:r>
      <w:r w:rsidR="009372DD" w:rsidRPr="009372DD">
        <w:rPr>
          <w:highlight w:val="cyan"/>
        </w:rPr>
        <w:t xml:space="preserve"> Projektkosten</w:t>
      </w:r>
      <w:r w:rsidR="00B555E4">
        <w:t>.</w:t>
      </w:r>
    </w:p>
    <w:p w14:paraId="135D75B4" w14:textId="77777777" w:rsidR="00617064" w:rsidRPr="00617064" w:rsidRDefault="00617064" w:rsidP="00617064">
      <w:pPr>
        <w:pStyle w:val="KeinLeerraum"/>
      </w:pPr>
    </w:p>
    <w:p w14:paraId="0A03E4F9" w14:textId="5AD69B35" w:rsidR="00532327" w:rsidRDefault="009D1CD8" w:rsidP="00F16A02">
      <w:pPr>
        <w:pStyle w:val="berschrift3"/>
        <w:numPr>
          <w:ilvl w:val="2"/>
          <w:numId w:val="2"/>
        </w:numPr>
      </w:pPr>
      <w:r>
        <w:t>„</w:t>
      </w:r>
      <w:proofErr w:type="spellStart"/>
      <w:r w:rsidR="00DC1E56">
        <w:t>Make</w:t>
      </w:r>
      <w:proofErr w:type="spellEnd"/>
      <w:r w:rsidR="00DC1E56">
        <w:t xml:space="preserve"> </w:t>
      </w:r>
      <w:proofErr w:type="spellStart"/>
      <w:r w:rsidR="00DC1E56">
        <w:t>or</w:t>
      </w:r>
      <w:proofErr w:type="spellEnd"/>
      <w:r w:rsidR="00DC1E56">
        <w:t xml:space="preserve"> Buy</w:t>
      </w:r>
      <w:r>
        <w:t>“-Analyse</w:t>
      </w:r>
    </w:p>
    <w:p w14:paraId="36556FB8" w14:textId="77777777" w:rsidR="00F06024" w:rsidRDefault="00F06024" w:rsidP="00F06024">
      <w:pPr>
        <w:pStyle w:val="KeinLeerraum"/>
      </w:pPr>
    </w:p>
    <w:p w14:paraId="06ABB5A5" w14:textId="431133F7" w:rsidR="00F06024" w:rsidRDefault="001F22A6" w:rsidP="00F06024">
      <w:pPr>
        <w:pStyle w:val="KeinLeerraum"/>
      </w:pPr>
      <w:r>
        <w:t>Es gibt Anbieter, welche ein solches Plugin anbieten und welches viele Betten- und Matratzenverkäufer nutzen. Um dieses in WordPress nutzen zu können, müsste der Onlineshop auf WordPress basieren und eine solche Umstellung wäre zu kosten- und zeitaufwendig.</w:t>
      </w:r>
      <w:r w:rsidR="005C70C1">
        <w:t xml:space="preserve"> In diesem Punkt wäre die eigene Erstellung die bessere Lösung.</w:t>
      </w:r>
    </w:p>
    <w:p w14:paraId="4257EFA8" w14:textId="77777777" w:rsidR="000E5A68" w:rsidRDefault="000E5A68" w:rsidP="00F06024">
      <w:pPr>
        <w:pStyle w:val="KeinLeerraum"/>
      </w:pPr>
    </w:p>
    <w:p w14:paraId="6FFD2540" w14:textId="20FF4805" w:rsidR="000E5A68" w:rsidRDefault="005C70C1" w:rsidP="00F06024">
      <w:pPr>
        <w:pStyle w:val="KeinLeerraum"/>
      </w:pPr>
      <w:r>
        <w:t>Es gibt allerdings auch Plugins für JTL, worauf der Onlineshop usw. basiert. Das Projekt betrug einmalige Kosten in Höhe von 815€. Ein Plugin, welches ich mir zum Vergleich herausgesucht habe, kostet einmalig 75€. Zu dem Plugin gibt es ein Update-Abo, welches jährlich für 35€ verlängert werden kann, damit das Plugin immer auf dem neuesten Stand bleibt. In den 75€ ist ein 12-monatig</w:t>
      </w:r>
      <w:r w:rsidR="000E5A68">
        <w:t>es Abo bereits enthalten. Wenn man das Update-Abo jährlich um 35€ verlängert,</w:t>
      </w:r>
      <w:r>
        <w:t xml:space="preserve"> ergibt sich eine </w:t>
      </w:r>
      <w:proofErr w:type="spellStart"/>
      <w:r>
        <w:t>Armotisationszeit</w:t>
      </w:r>
      <w:proofErr w:type="spellEnd"/>
      <w:r>
        <w:t xml:space="preserve"> von ca. 21 Jahre. Aus finanzieller Sicht betrachtet</w:t>
      </w:r>
      <w:r w:rsidR="000E5A68">
        <w:t xml:space="preserve"> würde sich das Plugin mit dem</w:t>
      </w:r>
      <w:r>
        <w:t xml:space="preserve"> jährlichen Betrag von 35€ (Nach der ersten Zahlung von 75€) mehr lohnen.</w:t>
      </w:r>
    </w:p>
    <w:p w14:paraId="31E0B1ED" w14:textId="77777777" w:rsidR="000E5A68" w:rsidRDefault="000E5A68" w:rsidP="00F06024">
      <w:pPr>
        <w:pStyle w:val="KeinLeerraum"/>
      </w:pPr>
    </w:p>
    <w:p w14:paraId="56DABFDC" w14:textId="100910DE" w:rsidR="000E5A68" w:rsidRDefault="005C70C1" w:rsidP="00F06024">
      <w:pPr>
        <w:pStyle w:val="KeinLeerraum"/>
      </w:pPr>
      <w:r>
        <w:t>Das zum Vergleich gewählte Plugin ist</w:t>
      </w:r>
      <w:r w:rsidR="000E5A68">
        <w:t xml:space="preserve"> eine Möglichkeit eine detailliertere „Merkmalsuche“ nutzen zu können. Hier ist kein Design enthalten und jegliche Konfiguration, wie z.B. Merkmale festlegen, müssen ebenfalls selbst übernommen werden. Installation und Einrichtung sind auch dem Anwender überlassen. Es sei denn, man zahlt zu Beginn weitere 75€ für die Installation des Plugins.</w:t>
      </w:r>
    </w:p>
    <w:p w14:paraId="46D8D8FC" w14:textId="77777777" w:rsidR="0055077F" w:rsidRDefault="0055077F" w:rsidP="00F06024">
      <w:pPr>
        <w:pStyle w:val="KeinLeerraum"/>
      </w:pPr>
    </w:p>
    <w:p w14:paraId="752CC522" w14:textId="03BC42B6" w:rsidR="00617064" w:rsidRDefault="000E5A68" w:rsidP="00532327">
      <w:pPr>
        <w:pStyle w:val="KeinLeerraum"/>
      </w:pPr>
      <w:r>
        <w:lastRenderedPageBreak/>
        <w:t>Fazit</w:t>
      </w:r>
      <w:r w:rsidR="00746529">
        <w:t xml:space="preserve">: </w:t>
      </w:r>
      <w:r>
        <w:t xml:space="preserve">Die Firma besitzt einen Mitarbeiter, welcher fähig ist, die </w:t>
      </w:r>
      <w:r w:rsidR="0000211F">
        <w:t>Installation, die Konfiguration</w:t>
      </w:r>
      <w:r>
        <w:t xml:space="preserve"> und das Design</w:t>
      </w:r>
      <w:r w:rsidR="0000211F">
        <w:t xml:space="preserve"> zu übernehmen. Und da dieser Mitarbeiter von extern ist, fallen hier nur die einmaligen Kosten von 75€ und die darauf folgenden jährlichen Kosten von 35€ an.</w:t>
      </w:r>
      <w:r w:rsidR="00746529">
        <w:t xml:space="preserve"> Aus finanzieller Sicht gesehen wäre es eher eine „Buy“-Entscheidung. Allerdings ist die Individualität des Plugins unklar. Sollten die Möglichkeiten, das Plugin zu designen, zu Unzufriedenheit führen oder die Kompatibilität doch nicht gewährleistet werden können, wäre es eher eine „</w:t>
      </w:r>
      <w:proofErr w:type="spellStart"/>
      <w:r w:rsidR="00746529">
        <w:t>Make</w:t>
      </w:r>
      <w:proofErr w:type="spellEnd"/>
      <w:r w:rsidR="00746529">
        <w:t>“-Entscheidung.</w:t>
      </w:r>
    </w:p>
    <w:p w14:paraId="7983A9BF" w14:textId="77777777" w:rsidR="00764F85" w:rsidRDefault="00764F85" w:rsidP="00532327">
      <w:pPr>
        <w:pStyle w:val="KeinLeerraum"/>
      </w:pPr>
    </w:p>
    <w:p w14:paraId="7F12C254" w14:textId="769166DD" w:rsidR="00E55CED" w:rsidRDefault="00E55CED" w:rsidP="00F16A02">
      <w:pPr>
        <w:pStyle w:val="berschrift1"/>
        <w:numPr>
          <w:ilvl w:val="0"/>
          <w:numId w:val="2"/>
        </w:numPr>
      </w:pPr>
      <w:r>
        <w:t>Entwurfsphase</w:t>
      </w:r>
    </w:p>
    <w:p w14:paraId="269AB867" w14:textId="77777777" w:rsidR="00617064" w:rsidRPr="00617064" w:rsidRDefault="00617064" w:rsidP="00617064">
      <w:pPr>
        <w:pStyle w:val="KeinLeerraum"/>
      </w:pPr>
    </w:p>
    <w:p w14:paraId="55B235FD" w14:textId="5A25B07D" w:rsidR="00E55CED" w:rsidRDefault="00E55CED" w:rsidP="00F16A02">
      <w:pPr>
        <w:pStyle w:val="berschrift2"/>
        <w:numPr>
          <w:ilvl w:val="1"/>
          <w:numId w:val="2"/>
        </w:numPr>
      </w:pPr>
      <w:r>
        <w:t>SOLL-Konzept</w:t>
      </w:r>
    </w:p>
    <w:p w14:paraId="18A11F16" w14:textId="77777777" w:rsidR="00617064" w:rsidRDefault="00617064" w:rsidP="00617064">
      <w:pPr>
        <w:pStyle w:val="KeinLeerraum"/>
      </w:pPr>
    </w:p>
    <w:p w14:paraId="7E33D34B" w14:textId="74D7B9B1" w:rsidR="009C78CE" w:rsidRDefault="009C78CE" w:rsidP="00617064">
      <w:pPr>
        <w:pStyle w:val="KeinLeerraum"/>
      </w:pPr>
      <w:r>
        <w:t>Das Prinzip der Beratung sollte in Form einer Webseiten-Anwendung</w:t>
      </w:r>
      <w:r w:rsidR="00BB40C9">
        <w:t xml:space="preserve"> mit einem Multi-</w:t>
      </w:r>
      <w:proofErr w:type="spellStart"/>
      <w:r w:rsidR="00BB40C9">
        <w:t>Step</w:t>
      </w:r>
      <w:proofErr w:type="spellEnd"/>
      <w:r w:rsidR="00BB40C9">
        <w:t xml:space="preserve">-Form </w:t>
      </w:r>
      <w:r>
        <w:t>umgesetzt werden. Hierbei werden dem Kunden nacheinander die wichtigsten Fragen gestellt, bei welchen es sich unter anderem um die Matratzengröße, den Härtegrad und das Material handelt. Z</w:t>
      </w:r>
      <w:r w:rsidR="000E27F0">
        <w:t>u allen</w:t>
      </w:r>
      <w:r>
        <w:t xml:space="preserve"> Fragen gibt es anklickbare Antworten, aus welchen eine ausgewählt wird und dann kann der Nutzer erst zur nächsten Frage weitergehen. Dem Anwender sollte es auch möglich sein zu den Fragen zurückgehen zu können, um eventuell etwas nachträglich zu ändern. Nachdem alle Fragen beantwortet wurden erfolgt der letzte Klick auf den „Fertig“-Button und maximal vier Artikel sollten erscheinen.</w:t>
      </w:r>
      <w:r w:rsidR="005A1F47">
        <w:t xml:space="preserve"> Zu allen erschienen Produkten erscheint ein Button, welcher zur Onlineshop-Seite des Artikels verlinkt ist.</w:t>
      </w:r>
      <w:r>
        <w:t xml:space="preserve"> </w:t>
      </w:r>
      <w:r w:rsidR="005A1F47">
        <w:t xml:space="preserve">Außerdem sollte es auf der Ergebnis-Seite einen Button geben, welcher für den Kunden die Seite neu lädt, falls dieser den Prozess nochmal komplett von vorne beginnen möchte. </w:t>
      </w:r>
      <w:r>
        <w:t>Sollte es zu den ausgewählten Kriterien kein passendes Produkt geben, wird man zur 404-Seite weitergeleitet.</w:t>
      </w:r>
    </w:p>
    <w:p w14:paraId="75C548EF" w14:textId="67BBE3E7" w:rsidR="00D410A0" w:rsidRDefault="00D12854" w:rsidP="00617064">
      <w:pPr>
        <w:pStyle w:val="KeinLeerraum"/>
      </w:pPr>
      <w:r>
        <w:t>Um den Ablauf besser nachvollziehen zu können, unter anderem für die Benutzeroberfläche,</w:t>
      </w:r>
      <w:r w:rsidR="00D410A0">
        <w:t xml:space="preserve"> wurde ein Ablaufplan erstellt, welcher im </w:t>
      </w:r>
      <w:r w:rsidR="00D410A0" w:rsidRPr="00D410A0">
        <w:rPr>
          <w:highlight w:val="cyan"/>
        </w:rPr>
        <w:t>Anhang A.4 Ablaufplan</w:t>
      </w:r>
      <w:r w:rsidR="00D410A0">
        <w:t xml:space="preserve"> zu finden ist.</w:t>
      </w:r>
      <w:r>
        <w:t xml:space="preserve"> </w:t>
      </w:r>
    </w:p>
    <w:p w14:paraId="78325665" w14:textId="77777777" w:rsidR="00617064" w:rsidRPr="00617064" w:rsidRDefault="00617064" w:rsidP="00617064">
      <w:pPr>
        <w:pStyle w:val="KeinLeerraum"/>
      </w:pPr>
    </w:p>
    <w:p w14:paraId="44E88F98" w14:textId="20DDE77A" w:rsidR="00E55CED" w:rsidRDefault="00772FF0" w:rsidP="00F16A02">
      <w:pPr>
        <w:pStyle w:val="berschrift2"/>
        <w:numPr>
          <w:ilvl w:val="1"/>
          <w:numId w:val="2"/>
        </w:numPr>
      </w:pPr>
      <w:r>
        <w:t>Benutzeroberfläche</w:t>
      </w:r>
    </w:p>
    <w:p w14:paraId="6F8C6E84" w14:textId="77777777" w:rsidR="00617064" w:rsidRDefault="00617064" w:rsidP="00D36C0C">
      <w:pPr>
        <w:pStyle w:val="KeinLeerraum"/>
      </w:pPr>
    </w:p>
    <w:p w14:paraId="5A9E3E02" w14:textId="67D90D1D" w:rsidR="005F37D6" w:rsidRDefault="00A744DB" w:rsidP="00D36C0C">
      <w:pPr>
        <w:pStyle w:val="KeinLeerraum"/>
      </w:pPr>
      <w:r>
        <w:t xml:space="preserve">Gemeinsam mit dem Geschäftsleiter und einem Mitarbeiter des </w:t>
      </w:r>
      <w:proofErr w:type="spellStart"/>
      <w:r>
        <w:t>Social</w:t>
      </w:r>
      <w:proofErr w:type="spellEnd"/>
      <w:r>
        <w:t xml:space="preserve">-Media-Marketings </w:t>
      </w:r>
      <w:r w:rsidR="00A84EB2">
        <w:t>habe ich Mock-</w:t>
      </w:r>
      <w:proofErr w:type="spellStart"/>
      <w:r w:rsidR="00A84EB2">
        <w:t>Ups</w:t>
      </w:r>
      <w:proofErr w:type="spellEnd"/>
      <w:r w:rsidR="00A84EB2">
        <w:t xml:space="preserve"> entworfen, um festzulegen, wie der „Matratzenfinder“ am Ende aussehen soll. Es gibt eine grobe Design-Idee und ein detaillierteres Mock-Up, welche sich beide im </w:t>
      </w:r>
      <w:r w:rsidR="00A84EB2" w:rsidRPr="00A84EB2">
        <w:rPr>
          <w:highlight w:val="cyan"/>
        </w:rPr>
        <w:t>Anhang A.6. Design Mock-</w:t>
      </w:r>
      <w:proofErr w:type="spellStart"/>
      <w:r w:rsidR="00A84EB2" w:rsidRPr="00A84EB2">
        <w:rPr>
          <w:highlight w:val="cyan"/>
        </w:rPr>
        <w:t>Ups</w:t>
      </w:r>
      <w:proofErr w:type="spellEnd"/>
      <w:r w:rsidR="00A84EB2">
        <w:t xml:space="preserve"> befinden.</w:t>
      </w:r>
      <w:r w:rsidR="000E27F0">
        <w:t xml:space="preserve"> Die Basis bildete hier der Ablaufplan, da wir nun auf die einzelnen Schritte eingehen und entsprechende Antwortmöglichkeiten festlegen konnten.</w:t>
      </w:r>
      <w:r w:rsidR="00F64BC1">
        <w:t xml:space="preserve"> Ein Farbdesign </w:t>
      </w:r>
      <w:r w:rsidR="00020372">
        <w:t>wurde weder schriftlich noch</w:t>
      </w:r>
      <w:r w:rsidR="00F64BC1">
        <w:t xml:space="preserve"> im Mock-Up festgelegt. Diesbezüglich sollte ich mich an das Farbschema des Online Shops halten.</w:t>
      </w:r>
    </w:p>
    <w:p w14:paraId="46A0F4D6" w14:textId="77777777" w:rsidR="00D36C0C" w:rsidRPr="00F64BC1" w:rsidRDefault="00D36C0C" w:rsidP="00D36C0C">
      <w:pPr>
        <w:pStyle w:val="KeinLeerraum"/>
      </w:pPr>
    </w:p>
    <w:p w14:paraId="7D299C08" w14:textId="49155F16" w:rsidR="00617064" w:rsidRPr="00617064" w:rsidRDefault="00772FF0" w:rsidP="00617064">
      <w:pPr>
        <w:pStyle w:val="berschrift2"/>
        <w:numPr>
          <w:ilvl w:val="1"/>
          <w:numId w:val="2"/>
        </w:numPr>
      </w:pPr>
      <w:r>
        <w:t>Datenbankmodell</w:t>
      </w:r>
    </w:p>
    <w:p w14:paraId="102775E7" w14:textId="77777777" w:rsidR="00772FF0" w:rsidRDefault="00772FF0" w:rsidP="00772FF0">
      <w:pPr>
        <w:pStyle w:val="KeinLeerraum"/>
      </w:pPr>
    </w:p>
    <w:p w14:paraId="6C852336" w14:textId="7349A3A4" w:rsidR="00617064" w:rsidRDefault="00772FF0" w:rsidP="00532327">
      <w:pPr>
        <w:pStyle w:val="KeinLeerraum"/>
      </w:pPr>
      <w:r>
        <w:t xml:space="preserve">In der Entwurfsphase habe ich ein ER-Diagramm entworfen um die Struktur der Datenbank festzulegen. Dieses ER-Diagramm finden Sie im </w:t>
      </w:r>
      <w:r w:rsidRPr="00772FF0">
        <w:rPr>
          <w:highlight w:val="cyan"/>
        </w:rPr>
        <w:t>Anhang unter A.5 Datenbankmodell</w:t>
      </w:r>
      <w:r>
        <w:t>. Hierzu habe ich den zuvor entworfenen Ablaufplan genutzt, um daraus die Tabellen generieren zu können. Welche Attribute und welche Datentypen die Tabellen benötig</w:t>
      </w:r>
      <w:r w:rsidR="005508D2">
        <w:t>t</w:t>
      </w:r>
      <w:r>
        <w:t>en, entnahm ich dem Mock-Up, welches ebenfalls zuvor erstellt wurde.</w:t>
      </w:r>
    </w:p>
    <w:p w14:paraId="7F08B1D0" w14:textId="77777777" w:rsidR="00FB409F" w:rsidRDefault="00FB409F" w:rsidP="00532327">
      <w:pPr>
        <w:pStyle w:val="KeinLeerraum"/>
      </w:pPr>
    </w:p>
    <w:p w14:paraId="69529EBF" w14:textId="77777777" w:rsidR="0075147C" w:rsidRDefault="0075147C">
      <w:pPr>
        <w:rPr>
          <w:rFonts w:asciiTheme="majorHAnsi" w:eastAsiaTheme="majorEastAsia" w:hAnsiTheme="majorHAnsi" w:cstheme="majorBidi"/>
          <w:color w:val="2F5496" w:themeColor="accent1" w:themeShade="BF"/>
          <w:sz w:val="32"/>
          <w:szCs w:val="32"/>
        </w:rPr>
      </w:pPr>
      <w:r>
        <w:br w:type="page"/>
      </w:r>
    </w:p>
    <w:p w14:paraId="11C710F1" w14:textId="04CA8B67" w:rsidR="00E55CED" w:rsidRDefault="00E55CED" w:rsidP="00F16A02">
      <w:pPr>
        <w:pStyle w:val="berschrift1"/>
        <w:numPr>
          <w:ilvl w:val="0"/>
          <w:numId w:val="2"/>
        </w:numPr>
      </w:pPr>
      <w:r>
        <w:lastRenderedPageBreak/>
        <w:t>Impleme</w:t>
      </w:r>
      <w:r w:rsidR="00307F6D">
        <w:t>ntierung</w:t>
      </w:r>
      <w:r>
        <w:t>sphase</w:t>
      </w:r>
    </w:p>
    <w:p w14:paraId="2BFEE3B5" w14:textId="77777777" w:rsidR="00532327" w:rsidRDefault="00532327" w:rsidP="00532327">
      <w:pPr>
        <w:pStyle w:val="KeinLeerraum"/>
      </w:pPr>
    </w:p>
    <w:p w14:paraId="773943EA" w14:textId="5092A71C" w:rsidR="00307F6D" w:rsidRDefault="00307F6D" w:rsidP="00307F6D">
      <w:pPr>
        <w:pStyle w:val="berschrift2"/>
        <w:numPr>
          <w:ilvl w:val="1"/>
          <w:numId w:val="2"/>
        </w:numPr>
      </w:pPr>
      <w:r>
        <w:t>Einrichten der Datenbank</w:t>
      </w:r>
    </w:p>
    <w:p w14:paraId="096A5D87" w14:textId="0FC52328" w:rsidR="00307F6D" w:rsidRDefault="00307F6D" w:rsidP="00307F6D">
      <w:pPr>
        <w:pStyle w:val="KeinLeerraum"/>
      </w:pPr>
    </w:p>
    <w:p w14:paraId="789993A1" w14:textId="26930F14" w:rsidR="00995C79" w:rsidRDefault="00377A63" w:rsidP="00307F6D">
      <w:pPr>
        <w:pStyle w:val="KeinLeerraum"/>
      </w:pPr>
      <w:r>
        <w:t xml:space="preserve">Zu Beginn der Implementierungsphase </w:t>
      </w:r>
      <w:r w:rsidR="00BF58B2">
        <w:t>richtete ich die Datenbank ein und befüllte sie mit Daten. Hierzu habe ich in phpMyAdmin eine Datenbank mit dem Namen „</w:t>
      </w:r>
      <w:proofErr w:type="spellStart"/>
      <w:r w:rsidR="00BF58B2">
        <w:t>matratzenfinder</w:t>
      </w:r>
      <w:proofErr w:type="spellEnd"/>
      <w:r w:rsidR="00BF58B2">
        <w:t>“ erstellt. Als nächstes schrieb ich SQL-Befehle, um die einzelnen Tabellen zu generieren und ihnen dabei die erforderlichen Attribute und deren Datentypen zuzuweisen.</w:t>
      </w:r>
      <w:r w:rsidR="00031FE6">
        <w:t xml:space="preserve"> Ein SQL-Befehl zum Erstellen einer Tabelle wurde als Beispiel dem </w:t>
      </w:r>
      <w:r w:rsidR="00031FE6" w:rsidRPr="00031FE6">
        <w:rPr>
          <w:highlight w:val="cyan"/>
        </w:rPr>
        <w:t>Anhang A.6 SQL – Tabelle einfügen</w:t>
      </w:r>
      <w:r w:rsidR="00031FE6">
        <w:t xml:space="preserve"> beigefügt.</w:t>
      </w:r>
      <w:r w:rsidR="00BF58B2">
        <w:t xml:space="preserve"> Da es beispielsweise eine Matratze in verschiedenen Größen geben kann oder eine Matratze besonders gut für mehrere Beschwerden sein kann, wurden sogenannte Kreuztabellen erstellt</w:t>
      </w:r>
      <w:r w:rsidR="00BF58B2" w:rsidRPr="004A17DA">
        <w:rPr>
          <w:color w:val="AEAAAA" w:themeColor="background2" w:themeShade="BF"/>
        </w:rPr>
        <w:t xml:space="preserve">. </w:t>
      </w:r>
      <w:r w:rsidR="00BF58B2" w:rsidRPr="004A17DA">
        <w:rPr>
          <w:color w:val="C45911" w:themeColor="accent2" w:themeShade="BF"/>
        </w:rPr>
        <w:t>Hier</w:t>
      </w:r>
      <w:r w:rsidR="00A53D81">
        <w:rPr>
          <w:color w:val="C45911" w:themeColor="accent2" w:themeShade="BF"/>
        </w:rPr>
        <w:t>zu</w:t>
      </w:r>
      <w:r w:rsidR="004A17DA">
        <w:rPr>
          <w:color w:val="C45911" w:themeColor="accent2" w:themeShade="BF"/>
        </w:rPr>
        <w:t xml:space="preserve"> habe ich </w:t>
      </w:r>
      <w:r w:rsidR="00B25FDB" w:rsidRPr="004A17DA">
        <w:rPr>
          <w:color w:val="C45911" w:themeColor="accent2" w:themeShade="BF"/>
        </w:rPr>
        <w:t>die erforderlichen Fremdschlüssel mit der bereitgestellten Funktion von phpMyAdmin eingefügt</w:t>
      </w:r>
      <w:r w:rsidR="00B25FDB">
        <w:t>.</w:t>
      </w:r>
    </w:p>
    <w:p w14:paraId="72B640A3" w14:textId="0D6519E0" w:rsidR="00F769CD" w:rsidRPr="00031FE6" w:rsidRDefault="00F769CD" w:rsidP="00307F6D">
      <w:pPr>
        <w:pStyle w:val="KeinLeerraum"/>
      </w:pPr>
      <w:r>
        <w:t xml:space="preserve">Als die Tabellen erstellt waren mussten die Daten eingefügt werden. Alle Daten, die ich benötigte, wurden in eine Word-Datei gespeichert. Ich habe aus diesen Daten alle INSERT-Befehle </w:t>
      </w:r>
      <w:r w:rsidR="00841E1D">
        <w:t xml:space="preserve">erfasst und damit alle Datensätze in den entsprechenden Tabellen eingefügt. Als Beispiel liegt ein Ausschnitt der Insert-Befehle für die </w:t>
      </w:r>
      <w:r w:rsidR="00DE7C63">
        <w:t>„</w:t>
      </w:r>
      <w:proofErr w:type="spellStart"/>
      <w:r w:rsidR="00841E1D">
        <w:t>mattress</w:t>
      </w:r>
      <w:proofErr w:type="spellEnd"/>
      <w:r w:rsidR="00DE7C63">
        <w:t>“</w:t>
      </w:r>
      <w:r w:rsidR="00841E1D">
        <w:t xml:space="preserve">-Tabelle im </w:t>
      </w:r>
      <w:r w:rsidR="00841E1D" w:rsidRPr="00E36F92">
        <w:rPr>
          <w:highlight w:val="cyan"/>
        </w:rPr>
        <w:t>Anhang A.7 Einfügen der Datensätze</w:t>
      </w:r>
      <w:r w:rsidR="00841E1D">
        <w:t xml:space="preserve"> vor.</w:t>
      </w:r>
    </w:p>
    <w:p w14:paraId="23205536" w14:textId="77777777" w:rsidR="00307F6D" w:rsidRPr="00307F6D" w:rsidRDefault="00307F6D" w:rsidP="00307F6D">
      <w:pPr>
        <w:pStyle w:val="KeinLeerraum"/>
      </w:pPr>
    </w:p>
    <w:p w14:paraId="5506DA67" w14:textId="67063954" w:rsidR="00307F6D" w:rsidRDefault="00307F6D" w:rsidP="00307F6D">
      <w:pPr>
        <w:pStyle w:val="berschrift2"/>
        <w:numPr>
          <w:ilvl w:val="1"/>
          <w:numId w:val="2"/>
        </w:numPr>
      </w:pPr>
      <w:r>
        <w:t>Implementieren der Oberfläche</w:t>
      </w:r>
    </w:p>
    <w:p w14:paraId="2A71B3AA" w14:textId="34FBD3ED" w:rsidR="00307F6D" w:rsidRDefault="00307F6D" w:rsidP="00307F6D">
      <w:pPr>
        <w:pStyle w:val="KeinLeerraum"/>
      </w:pPr>
    </w:p>
    <w:p w14:paraId="7EEE1211" w14:textId="0E38218C" w:rsidR="0003261C" w:rsidRDefault="00AE7EDC" w:rsidP="00307F6D">
      <w:pPr>
        <w:pStyle w:val="KeinLeerraum"/>
      </w:pPr>
      <w:r>
        <w:t xml:space="preserve">Für die Benutzeroberfläche habe ich </w:t>
      </w:r>
      <w:r w:rsidR="00892AD6">
        <w:t xml:space="preserve">mit HTML ein </w:t>
      </w:r>
      <w:r w:rsidR="00271F63">
        <w:rPr>
          <w:i/>
        </w:rPr>
        <w:t>f</w:t>
      </w:r>
      <w:r w:rsidR="00892AD6" w:rsidRPr="00D30F05">
        <w:rPr>
          <w:i/>
        </w:rPr>
        <w:t>orm</w:t>
      </w:r>
      <w:r w:rsidR="00892AD6">
        <w:t xml:space="preserve">-Element erstellt. In diesem </w:t>
      </w:r>
      <w:r w:rsidR="00271F63">
        <w:rPr>
          <w:i/>
        </w:rPr>
        <w:t>f</w:t>
      </w:r>
      <w:r w:rsidR="00892AD6" w:rsidRPr="00D30F05">
        <w:rPr>
          <w:i/>
        </w:rPr>
        <w:t>orm</w:t>
      </w:r>
      <w:r w:rsidR="00892AD6">
        <w:t xml:space="preserve"> erstellte ich </w:t>
      </w:r>
      <w:r w:rsidR="00AF0EA0">
        <w:t xml:space="preserve">die verschiedenen Abschnitte mit </w:t>
      </w:r>
      <w:r w:rsidR="00AF0EA0" w:rsidRPr="00D30F05">
        <w:rPr>
          <w:i/>
        </w:rPr>
        <w:t>div</w:t>
      </w:r>
      <w:r w:rsidR="00AF0EA0">
        <w:t>-Elementen, welche die Fragen und Antworten enthalten sollten, durch die sich der Anwender klicken kann.</w:t>
      </w:r>
      <w:r w:rsidR="00D30F05">
        <w:t xml:space="preserve"> </w:t>
      </w:r>
      <w:r w:rsidR="00663792">
        <w:t xml:space="preserve">Jedes dieser </w:t>
      </w:r>
      <w:r w:rsidR="00663792" w:rsidRPr="00D85856">
        <w:rPr>
          <w:i/>
        </w:rPr>
        <w:t>div</w:t>
      </w:r>
      <w:r w:rsidR="00663792">
        <w:t>-Abschnitte</w:t>
      </w:r>
      <w:r w:rsidR="00D85856">
        <w:t xml:space="preserve"> </w:t>
      </w:r>
      <w:r w:rsidR="00597E29">
        <w:t xml:space="preserve">beinhaltet </w:t>
      </w:r>
      <w:r w:rsidR="00597E29" w:rsidRPr="00597E29">
        <w:rPr>
          <w:i/>
        </w:rPr>
        <w:t>input</w:t>
      </w:r>
      <w:r w:rsidR="00597E29">
        <w:t>-Elemente des Typs „</w:t>
      </w:r>
      <w:proofErr w:type="spellStart"/>
      <w:r w:rsidR="00597E29" w:rsidRPr="00271F63">
        <w:rPr>
          <w:i/>
        </w:rPr>
        <w:t>radio</w:t>
      </w:r>
      <w:proofErr w:type="spellEnd"/>
      <w:r w:rsidR="00597E29">
        <w:t xml:space="preserve">“, ausgenommen die Abschnitte für Allergien und Beschwerden. Für </w:t>
      </w:r>
      <w:r w:rsidR="00597E29" w:rsidRPr="00597E29">
        <w:rPr>
          <w:i/>
        </w:rPr>
        <w:t>radio</w:t>
      </w:r>
      <w:r w:rsidR="00597E29">
        <w:t>-Eingaben habe ich mich entschieden, da es immer nur eine Antwortmöglichkeit geben kann und muss. D</w:t>
      </w:r>
      <w:r w:rsidR="004644DA">
        <w:t>i</w:t>
      </w:r>
      <w:r w:rsidR="00597E29">
        <w:t>r Allergien-</w:t>
      </w:r>
      <w:r w:rsidR="004644DA">
        <w:t xml:space="preserve"> und Beschwerden-</w:t>
      </w:r>
      <w:r w:rsidR="00597E29">
        <w:t>Abschnitt</w:t>
      </w:r>
      <w:r w:rsidR="004644DA">
        <w:t>e</w:t>
      </w:r>
      <w:r w:rsidR="00597E29">
        <w:t xml:space="preserve"> besitz</w:t>
      </w:r>
      <w:r w:rsidR="004644DA">
        <w:t>en</w:t>
      </w:r>
      <w:r w:rsidR="00597E29">
        <w:t xml:space="preserve"> </w:t>
      </w:r>
      <w:r w:rsidR="00597E29" w:rsidRPr="00597E29">
        <w:rPr>
          <w:i/>
        </w:rPr>
        <w:t>checkbox</w:t>
      </w:r>
      <w:r w:rsidR="00597E29">
        <w:t>-Eingaben</w:t>
      </w:r>
      <w:r w:rsidR="004644DA">
        <w:t xml:space="preserve"> und hier besteht die Möglichkeit mehrere Antworten auswählen zu können. Die Eingabe-Elemente wurden zusammen mit dem Text in </w:t>
      </w:r>
      <w:proofErr w:type="spellStart"/>
      <w:r w:rsidR="00271F63" w:rsidRPr="00271F63">
        <w:rPr>
          <w:i/>
        </w:rPr>
        <w:t>l</w:t>
      </w:r>
      <w:r w:rsidR="004644DA" w:rsidRPr="00271F63">
        <w:rPr>
          <w:i/>
        </w:rPr>
        <w:t>abel</w:t>
      </w:r>
      <w:proofErr w:type="spellEnd"/>
      <w:r w:rsidR="004644DA">
        <w:t>-Elemente umgesetzt. Das gab mir die Option, die Antwortmöglichkeiten</w:t>
      </w:r>
      <w:r w:rsidR="00290736">
        <w:t xml:space="preserve"> individueller zu gestalten, z.B. farbige Kästchen draus zu machen. Außerdem ermöglichte es mir die </w:t>
      </w:r>
      <w:r w:rsidR="00290736" w:rsidRPr="00271F63">
        <w:rPr>
          <w:i/>
        </w:rPr>
        <w:t>input</w:t>
      </w:r>
      <w:r w:rsidR="00290736">
        <w:t xml:space="preserve">-Elemente zu verstecken, sodass nur noch die Kästchen sichtbar waren und trotzdem anklickbar bleiben, ohne ihre Funktion dabei zu verlieren. Nach dem letzten </w:t>
      </w:r>
      <w:r w:rsidR="003B3FD6" w:rsidRPr="00271F63">
        <w:rPr>
          <w:i/>
        </w:rPr>
        <w:t>div</w:t>
      </w:r>
      <w:r w:rsidR="003B3FD6">
        <w:t xml:space="preserve">-Abschnitt ist ein neues </w:t>
      </w:r>
      <w:r w:rsidR="003B3FD6" w:rsidRPr="00271F63">
        <w:rPr>
          <w:i/>
        </w:rPr>
        <w:t>div</w:t>
      </w:r>
      <w:r w:rsidR="003B3FD6">
        <w:t xml:space="preserve">-Element zu finden, welches zwei </w:t>
      </w:r>
      <w:r w:rsidR="00271F63">
        <w:t>B</w:t>
      </w:r>
      <w:r w:rsidR="003B3FD6" w:rsidRPr="00271F63">
        <w:t>uttons</w:t>
      </w:r>
      <w:r w:rsidR="003B3FD6">
        <w:t xml:space="preserve"> und </w:t>
      </w:r>
      <w:proofErr w:type="spellStart"/>
      <w:r w:rsidR="003B3FD6" w:rsidRPr="00271F63">
        <w:rPr>
          <w:i/>
        </w:rPr>
        <w:t>span</w:t>
      </w:r>
      <w:proofErr w:type="spellEnd"/>
      <w:r w:rsidR="003B3FD6">
        <w:t xml:space="preserve">-Elemente beinhaltet. Die Buttons sind da, um zwischen den verschiedenen Schritten vor und zurück zu gehen. Die Funktion hierfür wurde mit JavaScript umgesetzt. Die </w:t>
      </w:r>
      <w:proofErr w:type="spellStart"/>
      <w:r w:rsidR="003B3FD6" w:rsidRPr="00271F63">
        <w:rPr>
          <w:i/>
        </w:rPr>
        <w:t>span</w:t>
      </w:r>
      <w:proofErr w:type="spellEnd"/>
      <w:r w:rsidR="003B3FD6">
        <w:t xml:space="preserve">-Elemente </w:t>
      </w:r>
      <w:r w:rsidR="00271F63">
        <w:t>habe ich</w:t>
      </w:r>
      <w:r w:rsidR="003B3FD6">
        <w:t xml:space="preserve"> so designt, dass sie die einzelnen Schritte anzeigen. Damit weiß der Anwender, in welchem der Abschnitte er sich befindet und sieht auch, welche bereits erledigt wurden und wieviel noch kommt.</w:t>
      </w:r>
    </w:p>
    <w:p w14:paraId="4F260909" w14:textId="1A6BB12F" w:rsidR="0003261C" w:rsidRDefault="00290736" w:rsidP="00307F6D">
      <w:pPr>
        <w:pStyle w:val="KeinLeerraum"/>
      </w:pPr>
      <w:r>
        <w:t>Jegliche Attribute wie „</w:t>
      </w:r>
      <w:proofErr w:type="spellStart"/>
      <w:r w:rsidRPr="00271F63">
        <w:rPr>
          <w:i/>
        </w:rPr>
        <w:t>name</w:t>
      </w:r>
      <w:proofErr w:type="spellEnd"/>
      <w:r>
        <w:t>“, „</w:t>
      </w:r>
      <w:proofErr w:type="spellStart"/>
      <w:r w:rsidRPr="00271F63">
        <w:rPr>
          <w:i/>
        </w:rPr>
        <w:t>data-value</w:t>
      </w:r>
      <w:proofErr w:type="spellEnd"/>
      <w:r>
        <w:t>“</w:t>
      </w:r>
      <w:r w:rsidR="003B3FD6">
        <w:t xml:space="preserve"> und</w:t>
      </w:r>
      <w:r>
        <w:t xml:space="preserve"> „</w:t>
      </w:r>
      <w:proofErr w:type="spellStart"/>
      <w:r w:rsidRPr="00271F63">
        <w:rPr>
          <w:i/>
        </w:rPr>
        <w:t>data</w:t>
      </w:r>
      <w:proofErr w:type="spellEnd"/>
      <w:r w:rsidRPr="00271F63">
        <w:rPr>
          <w:i/>
        </w:rPr>
        <w:t>-size</w:t>
      </w:r>
      <w:r>
        <w:t>“ wurden für JavaScript benötigt. Sie ermöglichten die weitere Verarbeitung der ausgewählten Werte, welche über JavaScript und PHP erfolgt.</w:t>
      </w:r>
      <w:r w:rsidR="003B3FD6">
        <w:t xml:space="preserve"> „</w:t>
      </w:r>
      <w:proofErr w:type="spellStart"/>
      <w:r w:rsidR="003B3FD6" w:rsidRPr="00271F63">
        <w:rPr>
          <w:i/>
        </w:rPr>
        <w:t>oninput</w:t>
      </w:r>
      <w:proofErr w:type="spellEnd"/>
      <w:r w:rsidR="003B3FD6">
        <w:t>“ und „</w:t>
      </w:r>
      <w:proofErr w:type="spellStart"/>
      <w:r w:rsidR="003B3FD6" w:rsidRPr="00271F63">
        <w:rPr>
          <w:i/>
        </w:rPr>
        <w:t>onclick</w:t>
      </w:r>
      <w:proofErr w:type="spellEnd"/>
      <w:r w:rsidR="003B3FD6">
        <w:t xml:space="preserve">“ sind JavaScript-Events für die Abschnitte. Näheres hierzu ist im Kapitel „Implementieren des </w:t>
      </w:r>
      <w:proofErr w:type="spellStart"/>
      <w:r w:rsidR="003B3FD6">
        <w:t>Frontends</w:t>
      </w:r>
      <w:proofErr w:type="spellEnd"/>
      <w:r w:rsidR="003B3FD6">
        <w:t>“ zu lesen.</w:t>
      </w:r>
    </w:p>
    <w:p w14:paraId="7B059E25" w14:textId="307909D4" w:rsidR="0003261C" w:rsidRDefault="00271F63" w:rsidP="00B542E9">
      <w:pPr>
        <w:pStyle w:val="KeinLeerraum"/>
      </w:pPr>
      <w:r>
        <w:t xml:space="preserve">Nach dem </w:t>
      </w:r>
      <w:r w:rsidRPr="00271F63">
        <w:rPr>
          <w:i/>
        </w:rPr>
        <w:t>form</w:t>
      </w:r>
      <w:r>
        <w:t>-Element kommt ein letzter Abschnitt, in welchem die Ergebnisse angezeigt werden. Die Generierung der einzelnen Elemente für die entsprechenden Ergebnisse erfolgt über JavaScript.</w:t>
      </w:r>
    </w:p>
    <w:p w14:paraId="7638E3AB" w14:textId="4A40F74E" w:rsidR="00307F6D" w:rsidRPr="00307F6D" w:rsidRDefault="00290736" w:rsidP="00307F6D">
      <w:pPr>
        <w:pStyle w:val="KeinLeerraum"/>
      </w:pPr>
      <w:r>
        <w:t xml:space="preserve">Das Design der Benutzeroberfläche habe ich zum Großteil mit CSS umgesetzt. </w:t>
      </w:r>
      <w:r w:rsidR="003B3FD6">
        <w:t xml:space="preserve">Hier habe ich das Layout für das </w:t>
      </w:r>
      <w:r w:rsidR="00271F63">
        <w:rPr>
          <w:i/>
        </w:rPr>
        <w:t>f</w:t>
      </w:r>
      <w:r w:rsidR="003B3FD6" w:rsidRPr="00271F63">
        <w:rPr>
          <w:i/>
        </w:rPr>
        <w:t>orm</w:t>
      </w:r>
      <w:r w:rsidR="003B3FD6">
        <w:t xml:space="preserve">-Element und die einzelnen Abschnitte als </w:t>
      </w:r>
      <w:r w:rsidR="003B3FD6" w:rsidRPr="00271F63">
        <w:rPr>
          <w:i/>
        </w:rPr>
        <w:t>Grid</w:t>
      </w:r>
      <w:r w:rsidR="003B3FD6">
        <w:t xml:space="preserve"> eingestellt</w:t>
      </w:r>
      <w:r w:rsidR="00271F63">
        <w:t xml:space="preserve">, um die einzelnen Elemente besser und dynamischer anordnen zu können. Zudem wurden die Antwort-Optionen so als blaue Kästchen mit weißer Schrift entworfen. Wenn man über diese </w:t>
      </w:r>
      <w:proofErr w:type="spellStart"/>
      <w:r w:rsidR="00271F63">
        <w:t>hovert</w:t>
      </w:r>
      <w:proofErr w:type="spellEnd"/>
      <w:r w:rsidR="00271F63">
        <w:t>, werden die Kästchen heller. Das liegt an der Transparenz, die dabei runtergeht. Außerdem wurden mit JavaScript einzelne Optionen „</w:t>
      </w:r>
      <w:r w:rsidR="00271F63" w:rsidRPr="00271F63">
        <w:rPr>
          <w:i/>
        </w:rPr>
        <w:t>disabled</w:t>
      </w:r>
      <w:r w:rsidR="00271F63">
        <w:t>“ und die hellere Farbe, um zu kennzeichnen, dass diese Elemente nicht auswählbar sind, habe ich ebenfalls über CSS geregelt.</w:t>
      </w:r>
      <w:r w:rsidR="00045CAE">
        <w:t xml:space="preserve"> Mit „</w:t>
      </w:r>
      <w:r w:rsidR="00045CAE" w:rsidRPr="00045CAE">
        <w:rPr>
          <w:i/>
        </w:rPr>
        <w:t>@</w:t>
      </w:r>
      <w:proofErr w:type="spellStart"/>
      <w:r w:rsidR="00045CAE" w:rsidRPr="00045CAE">
        <w:rPr>
          <w:i/>
        </w:rPr>
        <w:t>media</w:t>
      </w:r>
      <w:proofErr w:type="spellEnd"/>
      <w:r w:rsidR="00045CAE" w:rsidRPr="00045CAE">
        <w:rPr>
          <w:i/>
        </w:rPr>
        <w:t xml:space="preserve"> screen</w:t>
      </w:r>
      <w:r w:rsidR="00045CAE">
        <w:t xml:space="preserve">“ habe ich das gesamte Design dynamisch gemacht. </w:t>
      </w:r>
      <w:r w:rsidR="00417FFE">
        <w:t>Es passt sich somit sowohl an den Desktop an, als auch an Smartphone</w:t>
      </w:r>
      <w:r w:rsidR="00E34030">
        <w:t xml:space="preserve"> </w:t>
      </w:r>
      <w:r w:rsidR="00417FFE">
        <w:t>oder Tablet</w:t>
      </w:r>
      <w:r w:rsidR="003815ED">
        <w:t xml:space="preserve"> an</w:t>
      </w:r>
      <w:r w:rsidR="00417FFE">
        <w:t>.</w:t>
      </w:r>
      <w:r w:rsidR="00FD7E01">
        <w:t xml:space="preserve"> Von der Desktop- und Smartphone-Ansicht sind Ausschnitte im </w:t>
      </w:r>
      <w:r w:rsidR="00FD7E01" w:rsidRPr="00FD7E01">
        <w:rPr>
          <w:highlight w:val="cyan"/>
        </w:rPr>
        <w:t xml:space="preserve">Anhang A.8 </w:t>
      </w:r>
      <w:r w:rsidR="00FD7E01">
        <w:rPr>
          <w:highlight w:val="cyan"/>
        </w:rPr>
        <w:t>Oberfläche der Anwendung</w:t>
      </w:r>
      <w:r w:rsidR="00FD7E01">
        <w:t xml:space="preserve"> einsehbar.</w:t>
      </w:r>
    </w:p>
    <w:p w14:paraId="1957860A" w14:textId="3CABBC84" w:rsidR="00307F6D" w:rsidRDefault="00307F6D" w:rsidP="00307F6D">
      <w:pPr>
        <w:pStyle w:val="berschrift2"/>
        <w:numPr>
          <w:ilvl w:val="1"/>
          <w:numId w:val="2"/>
        </w:numPr>
      </w:pPr>
      <w:r>
        <w:lastRenderedPageBreak/>
        <w:t>Implementierung der Datenverarbeitung</w:t>
      </w:r>
    </w:p>
    <w:p w14:paraId="5433FD05" w14:textId="77777777" w:rsidR="00307F6D" w:rsidRPr="00307F6D" w:rsidRDefault="00307F6D" w:rsidP="00307F6D">
      <w:pPr>
        <w:pStyle w:val="KeinLeerraum"/>
      </w:pPr>
    </w:p>
    <w:p w14:paraId="29CAFDB0" w14:textId="3FBB1F13" w:rsidR="00307F6D" w:rsidRDefault="00307F6D" w:rsidP="00307F6D">
      <w:pPr>
        <w:pStyle w:val="berschrift3"/>
        <w:numPr>
          <w:ilvl w:val="2"/>
          <w:numId w:val="2"/>
        </w:numPr>
      </w:pPr>
      <w:r>
        <w:t xml:space="preserve">Implementieren des </w:t>
      </w:r>
      <w:proofErr w:type="spellStart"/>
      <w:r>
        <w:t>Frontends</w:t>
      </w:r>
      <w:proofErr w:type="spellEnd"/>
    </w:p>
    <w:p w14:paraId="38A8D333" w14:textId="1AF268A2" w:rsidR="00307F6D" w:rsidRDefault="00307F6D" w:rsidP="00307F6D">
      <w:pPr>
        <w:pStyle w:val="KeinLeerraum"/>
      </w:pPr>
    </w:p>
    <w:p w14:paraId="7E04E4E6" w14:textId="6D4C67A9" w:rsidR="00D4134A" w:rsidRDefault="0024455A" w:rsidP="00307F6D">
      <w:pPr>
        <w:pStyle w:val="KeinLeerraum"/>
      </w:pPr>
      <w:r>
        <w:t xml:space="preserve">Jeder </w:t>
      </w:r>
      <w:r w:rsidRPr="00D24013">
        <w:rPr>
          <w:i/>
        </w:rPr>
        <w:t>div</w:t>
      </w:r>
      <w:r>
        <w:t>-Abschnitt, welcher für die einzelnen Schritte steht, erhielt die Klasse „</w:t>
      </w:r>
      <w:proofErr w:type="spellStart"/>
      <w:r w:rsidRPr="00D24013">
        <w:rPr>
          <w:i/>
        </w:rPr>
        <w:t>tab</w:t>
      </w:r>
      <w:proofErr w:type="spellEnd"/>
      <w:r>
        <w:t xml:space="preserve">“. </w:t>
      </w:r>
      <w:r w:rsidR="00D24013">
        <w:t xml:space="preserve">In der JavaScript-Datei </w:t>
      </w:r>
      <w:r w:rsidR="00D24013" w:rsidRPr="00D24013">
        <w:rPr>
          <w:i/>
        </w:rPr>
        <w:t>functions.js</w:t>
      </w:r>
      <w:r w:rsidR="00D24013">
        <w:t xml:space="preserve"> gibt es die erste Funktion </w:t>
      </w:r>
      <w:proofErr w:type="spellStart"/>
      <w:r w:rsidR="00D24013" w:rsidRPr="00FB46C7">
        <w:rPr>
          <w:i/>
          <w:u w:val="single"/>
        </w:rPr>
        <w:t>showTab</w:t>
      </w:r>
      <w:proofErr w:type="spellEnd"/>
      <w:r w:rsidR="00D24013">
        <w:t xml:space="preserve">. In dieser wird auf jedes HTML-Element mit der </w:t>
      </w:r>
      <w:proofErr w:type="spellStart"/>
      <w:r w:rsidR="00D24013" w:rsidRPr="00101A00">
        <w:rPr>
          <w:i/>
        </w:rPr>
        <w:t>tab</w:t>
      </w:r>
      <w:proofErr w:type="spellEnd"/>
      <w:r w:rsidR="00D24013">
        <w:t xml:space="preserve">-Klasse zugegriffen und diese werden auch hier drüber als </w:t>
      </w:r>
      <w:proofErr w:type="spellStart"/>
      <w:r w:rsidR="00D24013" w:rsidRPr="00101A00">
        <w:rPr>
          <w:i/>
        </w:rPr>
        <w:t>grid</w:t>
      </w:r>
      <w:proofErr w:type="spellEnd"/>
      <w:r w:rsidR="00D24013">
        <w:t xml:space="preserve"> angezeigt. Diese Funktion ist dafür da, damit der „</w:t>
      </w:r>
      <w:r w:rsidR="00D24013" w:rsidRPr="00101A00">
        <w:t>Zurück</w:t>
      </w:r>
      <w:r w:rsidR="00D24013">
        <w:t>“-Button im ersten Abschnitt nicht angezeigt wird. Sobald der zweite erreicht wird, ist auch der Button zu sehen und nutzbar. In allen Abschnitten ist der zweite Button der „</w:t>
      </w:r>
      <w:r w:rsidR="00D24013" w:rsidRPr="00101A00">
        <w:t>Weiter</w:t>
      </w:r>
      <w:r w:rsidR="00D24013">
        <w:t>“-Button. In derselben Funktion wird der Text im letzten Abschnitt von „Weiter“ zu „</w:t>
      </w:r>
      <w:r w:rsidR="00D24013" w:rsidRPr="00101A00">
        <w:t>Fertig</w:t>
      </w:r>
      <w:r w:rsidR="00D24013">
        <w:t>“ geändert, um zu signalisieren, dass dies der letzte Schritt ist und als nächstes die Ergebnisse kommen.</w:t>
      </w:r>
      <w:r w:rsidR="00D4134A">
        <w:t xml:space="preserve"> Es wird ebenfalls auf die Funktion </w:t>
      </w:r>
      <w:proofErr w:type="spellStart"/>
      <w:r w:rsidR="00D4134A" w:rsidRPr="00101A00">
        <w:rPr>
          <w:i/>
        </w:rPr>
        <w:t>fixStepIndicator</w:t>
      </w:r>
      <w:proofErr w:type="spellEnd"/>
      <w:r w:rsidR="00D4134A">
        <w:t xml:space="preserve"> hingewiesen, welche sich um die </w:t>
      </w:r>
      <w:proofErr w:type="spellStart"/>
      <w:r w:rsidR="00D4134A" w:rsidRPr="00101A00">
        <w:rPr>
          <w:i/>
        </w:rPr>
        <w:t>span</w:t>
      </w:r>
      <w:proofErr w:type="spellEnd"/>
      <w:r w:rsidR="00D4134A">
        <w:t xml:space="preserve">-Elemente kümmert, die die aktuellen Schritte anzeigen. Bei jedem aktiven Abschnitt oder </w:t>
      </w:r>
      <w:proofErr w:type="spellStart"/>
      <w:r w:rsidR="00D4134A" w:rsidRPr="00101A00">
        <w:rPr>
          <w:i/>
        </w:rPr>
        <w:t>tab</w:t>
      </w:r>
      <w:proofErr w:type="spellEnd"/>
      <w:r w:rsidR="00D4134A">
        <w:t xml:space="preserve">, wird dem zugehörigem </w:t>
      </w:r>
      <w:proofErr w:type="spellStart"/>
      <w:r w:rsidR="00D4134A" w:rsidRPr="00101A00">
        <w:rPr>
          <w:i/>
        </w:rPr>
        <w:t>span</w:t>
      </w:r>
      <w:proofErr w:type="spellEnd"/>
      <w:r w:rsidR="00D4134A">
        <w:t>-Element die Klasse „</w:t>
      </w:r>
      <w:proofErr w:type="spellStart"/>
      <w:r w:rsidR="00D4134A" w:rsidRPr="00101A00">
        <w:rPr>
          <w:i/>
        </w:rPr>
        <w:t>active</w:t>
      </w:r>
      <w:proofErr w:type="spellEnd"/>
      <w:r w:rsidR="00D4134A">
        <w:t xml:space="preserve">“ zugewiesen. Wenn man also beim zweiten Abschnitt sich befindet, wird dem zweiten </w:t>
      </w:r>
      <w:proofErr w:type="spellStart"/>
      <w:r w:rsidR="00D4134A">
        <w:t>span</w:t>
      </w:r>
      <w:proofErr w:type="spellEnd"/>
      <w:r w:rsidR="00D4134A">
        <w:t xml:space="preserve">-Element die </w:t>
      </w:r>
      <w:proofErr w:type="spellStart"/>
      <w:r w:rsidR="00D4134A" w:rsidRPr="00101A00">
        <w:rPr>
          <w:i/>
        </w:rPr>
        <w:t>active</w:t>
      </w:r>
      <w:proofErr w:type="spellEnd"/>
      <w:r w:rsidR="00D4134A">
        <w:t xml:space="preserve">-Klasse hinzugefügt. Geht man in den dritten Abschnitt, wird die </w:t>
      </w:r>
      <w:proofErr w:type="spellStart"/>
      <w:r w:rsidR="00D4134A" w:rsidRPr="00101A00">
        <w:rPr>
          <w:i/>
        </w:rPr>
        <w:t>active</w:t>
      </w:r>
      <w:proofErr w:type="spellEnd"/>
      <w:r w:rsidR="00D4134A">
        <w:t>-Klasse entfernt und stattdessen „</w:t>
      </w:r>
      <w:r w:rsidR="00D4134A" w:rsidRPr="00101A00">
        <w:rPr>
          <w:i/>
        </w:rPr>
        <w:t>finish</w:t>
      </w:r>
      <w:r w:rsidR="00D4134A">
        <w:t>“ hinzugefügt.</w:t>
      </w:r>
    </w:p>
    <w:p w14:paraId="2731BED3" w14:textId="07113E6A" w:rsidR="00D4134A" w:rsidRDefault="00D4134A" w:rsidP="00307F6D">
      <w:pPr>
        <w:pStyle w:val="KeinLeerraum"/>
      </w:pPr>
      <w:r>
        <w:t>Für die „</w:t>
      </w:r>
      <w:r w:rsidRPr="00101A00">
        <w:rPr>
          <w:i/>
        </w:rPr>
        <w:t>finish</w:t>
      </w:r>
      <w:r>
        <w:t xml:space="preserve">“-Klasse sorgt die </w:t>
      </w:r>
      <w:proofErr w:type="spellStart"/>
      <w:r w:rsidRPr="00101A00">
        <w:rPr>
          <w:i/>
        </w:rPr>
        <w:t>validateForm</w:t>
      </w:r>
      <w:proofErr w:type="spellEnd"/>
      <w:r>
        <w:t xml:space="preserve">-Funktion. In dieser wird im aktuellen Schritt </w:t>
      </w:r>
      <w:r w:rsidR="0061420D">
        <w:t xml:space="preserve">geguckt, ob mindestens ein input-Element ausgewählt wurde. Ist dies der Fall, bekommt das zugehörige </w:t>
      </w:r>
      <w:proofErr w:type="spellStart"/>
      <w:r w:rsidR="0061420D" w:rsidRPr="00101A00">
        <w:rPr>
          <w:i/>
        </w:rPr>
        <w:t>span</w:t>
      </w:r>
      <w:proofErr w:type="spellEnd"/>
      <w:r w:rsidR="0061420D">
        <w:t>-Element die Klasse „</w:t>
      </w:r>
      <w:r w:rsidR="0061420D" w:rsidRPr="00101A00">
        <w:rPr>
          <w:i/>
        </w:rPr>
        <w:t>finish</w:t>
      </w:r>
      <w:r w:rsidR="0061420D">
        <w:t>“. Sollte dies nicht der Fall sein, wird „</w:t>
      </w:r>
      <w:proofErr w:type="spellStart"/>
      <w:r w:rsidR="0061420D" w:rsidRPr="00101A00">
        <w:rPr>
          <w:i/>
        </w:rPr>
        <w:t>false</w:t>
      </w:r>
      <w:proofErr w:type="spellEnd"/>
      <w:r w:rsidR="0061420D">
        <w:t xml:space="preserve">“ zurückgegeben. Dies ist wichtig um zum nächsten Abschnitt gehen zu können. </w:t>
      </w:r>
      <w:r w:rsidR="0061420D" w:rsidRPr="0061420D">
        <w:rPr>
          <w:i/>
          <w:color w:val="767171" w:themeColor="background2" w:themeShade="80"/>
        </w:rPr>
        <w:t>//</w:t>
      </w:r>
      <w:proofErr w:type="spellStart"/>
      <w:r w:rsidR="0061420D" w:rsidRPr="0061420D">
        <w:rPr>
          <w:i/>
          <w:color w:val="767171" w:themeColor="background2" w:themeShade="80"/>
        </w:rPr>
        <w:t>nextPrev</w:t>
      </w:r>
      <w:proofErr w:type="spellEnd"/>
      <w:r w:rsidR="0061420D" w:rsidRPr="0061420D">
        <w:rPr>
          <w:i/>
          <w:color w:val="767171" w:themeColor="background2" w:themeShade="80"/>
        </w:rPr>
        <w:t xml:space="preserve"> </w:t>
      </w:r>
      <w:proofErr w:type="spellStart"/>
      <w:r w:rsidR="0061420D" w:rsidRPr="0061420D">
        <w:rPr>
          <w:i/>
          <w:color w:val="767171" w:themeColor="background2" w:themeShade="80"/>
        </w:rPr>
        <w:t>funktion</w:t>
      </w:r>
      <w:proofErr w:type="spellEnd"/>
      <w:r w:rsidR="0061420D" w:rsidRPr="0061420D">
        <w:rPr>
          <w:i/>
          <w:color w:val="767171" w:themeColor="background2" w:themeShade="80"/>
        </w:rPr>
        <w:t xml:space="preserve">, weiter </w:t>
      </w:r>
      <w:proofErr w:type="spellStart"/>
      <w:r w:rsidR="0061420D" w:rsidRPr="0061420D">
        <w:rPr>
          <w:i/>
          <w:color w:val="767171" w:themeColor="background2" w:themeShade="80"/>
        </w:rPr>
        <w:t>button</w:t>
      </w:r>
      <w:proofErr w:type="spellEnd"/>
      <w:r w:rsidR="0061420D" w:rsidRPr="0061420D">
        <w:rPr>
          <w:i/>
          <w:color w:val="767171" w:themeColor="background2" w:themeShade="80"/>
        </w:rPr>
        <w:t xml:space="preserve">, wenn </w:t>
      </w:r>
      <w:proofErr w:type="spellStart"/>
      <w:r w:rsidR="0061420D" w:rsidRPr="0061420D">
        <w:rPr>
          <w:i/>
          <w:color w:val="767171" w:themeColor="background2" w:themeShade="80"/>
        </w:rPr>
        <w:t>false</w:t>
      </w:r>
      <w:proofErr w:type="spellEnd"/>
      <w:r w:rsidR="0061420D" w:rsidRPr="0061420D">
        <w:rPr>
          <w:i/>
          <w:color w:val="767171" w:themeColor="background2" w:themeShade="80"/>
        </w:rPr>
        <w:t xml:space="preserve"> wird die </w:t>
      </w:r>
      <w:proofErr w:type="spellStart"/>
      <w:r w:rsidR="0061420D" w:rsidRPr="0061420D">
        <w:rPr>
          <w:i/>
          <w:color w:val="767171" w:themeColor="background2" w:themeShade="80"/>
        </w:rPr>
        <w:t>funktion</w:t>
      </w:r>
      <w:proofErr w:type="spellEnd"/>
      <w:r w:rsidR="0061420D" w:rsidRPr="0061420D">
        <w:rPr>
          <w:i/>
          <w:color w:val="767171" w:themeColor="background2" w:themeShade="80"/>
        </w:rPr>
        <w:t xml:space="preserve"> nicht ausgeführt, wenn </w:t>
      </w:r>
      <w:proofErr w:type="spellStart"/>
      <w:r w:rsidR="0061420D" w:rsidRPr="0061420D">
        <w:rPr>
          <w:i/>
          <w:color w:val="767171" w:themeColor="background2" w:themeShade="80"/>
        </w:rPr>
        <w:t>true</w:t>
      </w:r>
      <w:proofErr w:type="spellEnd"/>
      <w:r w:rsidR="0061420D" w:rsidRPr="0061420D">
        <w:rPr>
          <w:i/>
          <w:color w:val="767171" w:themeColor="background2" w:themeShade="80"/>
        </w:rPr>
        <w:t xml:space="preserve"> wird aktueller versteckt und der nächste abschnitt wird angezeigt</w:t>
      </w:r>
    </w:p>
    <w:p w14:paraId="4A0A94DD" w14:textId="77777777" w:rsidR="00307F6D" w:rsidRPr="00307F6D" w:rsidRDefault="00307F6D" w:rsidP="00307F6D">
      <w:pPr>
        <w:pStyle w:val="KeinLeerraum"/>
      </w:pPr>
    </w:p>
    <w:p w14:paraId="59EB4584" w14:textId="28B4457E" w:rsidR="00307F6D" w:rsidRDefault="00307F6D" w:rsidP="00307F6D">
      <w:pPr>
        <w:pStyle w:val="berschrift3"/>
        <w:numPr>
          <w:ilvl w:val="2"/>
          <w:numId w:val="2"/>
        </w:numPr>
      </w:pPr>
      <w:r>
        <w:t xml:space="preserve">Implementieren des </w:t>
      </w:r>
      <w:proofErr w:type="spellStart"/>
      <w:r>
        <w:t>Backends</w:t>
      </w:r>
      <w:proofErr w:type="spellEnd"/>
    </w:p>
    <w:p w14:paraId="12FDABCB" w14:textId="77777777" w:rsidR="00307F6D" w:rsidRDefault="00307F6D" w:rsidP="00307F6D">
      <w:pPr>
        <w:pStyle w:val="KeinLeerraum"/>
      </w:pPr>
    </w:p>
    <w:p w14:paraId="196B4676" w14:textId="20BC7203" w:rsidR="00307F6D" w:rsidRDefault="003A5F40" w:rsidP="00307F6D">
      <w:pPr>
        <w:pStyle w:val="KeinLeerraum"/>
        <w:rPr>
          <w:i/>
          <w:color w:val="7F7F7F" w:themeColor="text1" w:themeTint="80"/>
        </w:rPr>
      </w:pPr>
      <w:r>
        <w:rPr>
          <w:i/>
          <w:color w:val="7F7F7F" w:themeColor="text1" w:themeTint="80"/>
        </w:rPr>
        <w:t>Kommunikation mit der Datenbank, JavaScript zum Aufnehmen der Daten aus dem Forms -&gt; Weitergabe an PHP für SQL-Abfrage -&gt; Weitergabe der Ergebnisse an JavaScript zum Anzeigen</w:t>
      </w:r>
    </w:p>
    <w:p w14:paraId="786EAB3D" w14:textId="35EAE539" w:rsidR="009D7238" w:rsidRPr="003A5F40" w:rsidRDefault="009D7238" w:rsidP="00307F6D">
      <w:pPr>
        <w:pStyle w:val="KeinLeerraum"/>
        <w:rPr>
          <w:i/>
          <w:color w:val="7F7F7F" w:themeColor="text1" w:themeTint="80"/>
        </w:rPr>
      </w:pPr>
      <w:r>
        <w:rPr>
          <w:i/>
          <w:color w:val="7F7F7F" w:themeColor="text1" w:themeTint="80"/>
        </w:rPr>
        <w:t>Code??</w:t>
      </w:r>
      <w:r w:rsidR="00B56CBC">
        <w:rPr>
          <w:i/>
          <w:color w:val="7F7F7F" w:themeColor="text1" w:themeTint="80"/>
        </w:rPr>
        <w:t>?</w:t>
      </w:r>
    </w:p>
    <w:p w14:paraId="437AD42A" w14:textId="77777777" w:rsidR="00307F6D" w:rsidRDefault="00307F6D" w:rsidP="00307F6D">
      <w:pPr>
        <w:pStyle w:val="KeinLeerraum"/>
      </w:pPr>
    </w:p>
    <w:p w14:paraId="1E74CCB6" w14:textId="03030306" w:rsidR="00517EDA" w:rsidRDefault="00517EDA" w:rsidP="00517EDA">
      <w:pPr>
        <w:pStyle w:val="berschrift1"/>
        <w:numPr>
          <w:ilvl w:val="0"/>
          <w:numId w:val="2"/>
        </w:numPr>
      </w:pPr>
      <w:r>
        <w:t>Testphase</w:t>
      </w:r>
    </w:p>
    <w:p w14:paraId="01DE1B71" w14:textId="77777777" w:rsidR="00517EDA" w:rsidRDefault="00517EDA" w:rsidP="00517EDA">
      <w:pPr>
        <w:pStyle w:val="KeinLeerraum"/>
      </w:pPr>
    </w:p>
    <w:p w14:paraId="40CF6FCE" w14:textId="501B231F" w:rsidR="00517EDA" w:rsidRDefault="00517EDA" w:rsidP="00517EDA">
      <w:pPr>
        <w:pStyle w:val="berschrift2"/>
        <w:numPr>
          <w:ilvl w:val="1"/>
          <w:numId w:val="2"/>
        </w:numPr>
      </w:pPr>
      <w:r>
        <w:t>Blackbox-Tests</w:t>
      </w:r>
    </w:p>
    <w:p w14:paraId="7100FCB0" w14:textId="77777777" w:rsidR="00517EDA" w:rsidRDefault="00517EDA" w:rsidP="00517EDA">
      <w:pPr>
        <w:pStyle w:val="KeinLeerraum"/>
      </w:pPr>
    </w:p>
    <w:p w14:paraId="4DEAEE63" w14:textId="77777777" w:rsidR="00517EDA" w:rsidRPr="00967702" w:rsidRDefault="00517EDA" w:rsidP="00517EDA">
      <w:pPr>
        <w:pStyle w:val="KeinLeerraum"/>
        <w:rPr>
          <w:i/>
          <w:color w:val="7F7F7F" w:themeColor="text1" w:themeTint="80"/>
        </w:rPr>
      </w:pPr>
      <w:r w:rsidRPr="00967702">
        <w:rPr>
          <w:i/>
          <w:color w:val="7F7F7F" w:themeColor="text1" w:themeTint="80"/>
        </w:rPr>
        <w:t xml:space="preserve">Nach Entwicklungsphase von Geschäftsleiter, Kollegen des Verkaufs/der Beratung und des Kollegen aus dem </w:t>
      </w:r>
      <w:proofErr w:type="spellStart"/>
      <w:r w:rsidRPr="00967702">
        <w:rPr>
          <w:i/>
          <w:color w:val="7F7F7F" w:themeColor="text1" w:themeTint="80"/>
        </w:rPr>
        <w:t>Social</w:t>
      </w:r>
      <w:proofErr w:type="spellEnd"/>
      <w:r w:rsidRPr="00967702">
        <w:rPr>
          <w:i/>
          <w:color w:val="7F7F7F" w:themeColor="text1" w:themeTint="80"/>
        </w:rPr>
        <w:t>-Media-Marketing testen lassen</w:t>
      </w:r>
    </w:p>
    <w:p w14:paraId="48C82EF2" w14:textId="21A825B3" w:rsidR="00517EDA" w:rsidRPr="00967702" w:rsidRDefault="00517EDA" w:rsidP="00517EDA">
      <w:pPr>
        <w:pStyle w:val="KeinLeerraum"/>
        <w:rPr>
          <w:i/>
          <w:color w:val="7F7F7F" w:themeColor="text1" w:themeTint="80"/>
        </w:rPr>
      </w:pPr>
      <w:r w:rsidRPr="00967702">
        <w:rPr>
          <w:i/>
          <w:color w:val="7F7F7F" w:themeColor="text1" w:themeTint="80"/>
        </w:rPr>
        <w:t>Ergebnisse die dabei getestet und erreicht werden sollten</w:t>
      </w:r>
      <w:r>
        <w:rPr>
          <w:i/>
          <w:color w:val="7F7F7F" w:themeColor="text1" w:themeTint="80"/>
        </w:rPr>
        <w:t xml:space="preserve"> (in Tabelle packen + in den Anhang)</w:t>
      </w:r>
      <w:r w:rsidRPr="00967702">
        <w:rPr>
          <w:i/>
          <w:color w:val="7F7F7F" w:themeColor="text1" w:themeTint="80"/>
        </w:rPr>
        <w:t xml:space="preserve">: </w:t>
      </w:r>
    </w:p>
    <w:p w14:paraId="42BDD1BB" w14:textId="77777777" w:rsidR="00517EDA" w:rsidRPr="00967702" w:rsidRDefault="00517EDA" w:rsidP="00517EDA">
      <w:pPr>
        <w:pStyle w:val="KeinLeerraum"/>
        <w:rPr>
          <w:i/>
          <w:color w:val="7F7F7F" w:themeColor="text1" w:themeTint="80"/>
        </w:rPr>
      </w:pPr>
      <w:r w:rsidRPr="00967702">
        <w:rPr>
          <w:i/>
          <w:color w:val="7F7F7F" w:themeColor="text1" w:themeTint="80"/>
        </w:rPr>
        <w:tab/>
        <w:t>1 Erwachsene, in jedem Tab mind. 1 ausgewählt; Ergebnis: max. 4 Produkte</w:t>
      </w:r>
    </w:p>
    <w:p w14:paraId="0723C848" w14:textId="77777777" w:rsidR="00517EDA" w:rsidRPr="00967702" w:rsidRDefault="00517EDA" w:rsidP="00517EDA">
      <w:pPr>
        <w:pStyle w:val="KeinLeerraum"/>
        <w:rPr>
          <w:i/>
          <w:color w:val="7F7F7F" w:themeColor="text1" w:themeTint="80"/>
        </w:rPr>
      </w:pPr>
      <w:r w:rsidRPr="00967702">
        <w:rPr>
          <w:i/>
          <w:color w:val="7F7F7F" w:themeColor="text1" w:themeTint="80"/>
        </w:rPr>
        <w:tab/>
        <w:t>2 in Allergien nichts ausgewählt, jeweils bei Erwachsene + Kinder; Ergebnis: max. 4 Produkte</w:t>
      </w:r>
    </w:p>
    <w:p w14:paraId="02C7215D" w14:textId="77777777" w:rsidR="00517EDA" w:rsidRPr="00967702" w:rsidRDefault="00517EDA" w:rsidP="00517EDA">
      <w:pPr>
        <w:pStyle w:val="KeinLeerraum"/>
        <w:rPr>
          <w:i/>
          <w:color w:val="7F7F7F" w:themeColor="text1" w:themeTint="80"/>
        </w:rPr>
      </w:pPr>
      <w:r w:rsidRPr="00967702">
        <w:rPr>
          <w:i/>
          <w:color w:val="7F7F7F" w:themeColor="text1" w:themeTint="80"/>
        </w:rPr>
        <w:tab/>
        <w:t>3 bei Kinder nach einer Federkernmatratze suchen; Ergebnis: „Nichts gefunden“-Seite</w:t>
      </w:r>
    </w:p>
    <w:p w14:paraId="2C57B0E6" w14:textId="77777777" w:rsidR="00517EDA" w:rsidRPr="001723A2" w:rsidRDefault="00517EDA" w:rsidP="00517EDA">
      <w:pPr>
        <w:pStyle w:val="KeinLeerraum"/>
      </w:pPr>
    </w:p>
    <w:p w14:paraId="3B2A1F4E" w14:textId="173CD4A9" w:rsidR="00517EDA" w:rsidRPr="00A72B24" w:rsidRDefault="00517EDA" w:rsidP="00517EDA">
      <w:pPr>
        <w:pStyle w:val="berschrift2"/>
        <w:numPr>
          <w:ilvl w:val="1"/>
          <w:numId w:val="2"/>
        </w:numPr>
      </w:pPr>
      <w:r>
        <w:t>Integrationstests</w:t>
      </w:r>
    </w:p>
    <w:p w14:paraId="59FFC335" w14:textId="77777777" w:rsidR="00517EDA" w:rsidRDefault="00517EDA" w:rsidP="00517EDA">
      <w:pPr>
        <w:pStyle w:val="KeinLeerraum"/>
      </w:pPr>
    </w:p>
    <w:p w14:paraId="43F0BA38" w14:textId="77777777" w:rsidR="00517EDA" w:rsidRPr="008123F5" w:rsidRDefault="00517EDA" w:rsidP="00517EDA">
      <w:pPr>
        <w:pStyle w:val="KeinLeerraum"/>
        <w:rPr>
          <w:i/>
          <w:color w:val="7F7F7F" w:themeColor="text1" w:themeTint="80"/>
        </w:rPr>
      </w:pPr>
      <w:r w:rsidRPr="008123F5">
        <w:rPr>
          <w:i/>
          <w:color w:val="7F7F7F" w:themeColor="text1" w:themeTint="80"/>
        </w:rPr>
        <w:t>Nach der Entwicklungsphase und vor den Blackbox-Tests in Testumgebung innerhalb von WordPress die Integration des Plugins getestet</w:t>
      </w:r>
    </w:p>
    <w:p w14:paraId="0524DAC0" w14:textId="77777777" w:rsidR="00517EDA" w:rsidRPr="008123F5" w:rsidRDefault="00517EDA" w:rsidP="00517EDA">
      <w:pPr>
        <w:pStyle w:val="KeinLeerraum"/>
        <w:rPr>
          <w:i/>
          <w:color w:val="7F7F7F" w:themeColor="text1" w:themeTint="80"/>
        </w:rPr>
      </w:pPr>
      <w:r w:rsidRPr="008123F5">
        <w:rPr>
          <w:i/>
          <w:color w:val="7F7F7F" w:themeColor="text1" w:themeTint="80"/>
        </w:rPr>
        <w:t xml:space="preserve">Wurde es als Plugin erkannt? Kann das Plugin in eine </w:t>
      </w:r>
      <w:proofErr w:type="spellStart"/>
      <w:r w:rsidRPr="008123F5">
        <w:rPr>
          <w:i/>
          <w:color w:val="7F7F7F" w:themeColor="text1" w:themeTint="80"/>
        </w:rPr>
        <w:t>Wordpress</w:t>
      </w:r>
      <w:proofErr w:type="spellEnd"/>
      <w:r w:rsidRPr="008123F5">
        <w:rPr>
          <w:i/>
          <w:color w:val="7F7F7F" w:themeColor="text1" w:themeTint="80"/>
        </w:rPr>
        <w:t xml:space="preserve"> Seite eingefügt werden? Funktioniert das Plugin dort so wie es soll?</w:t>
      </w:r>
    </w:p>
    <w:p w14:paraId="1107BD1C" w14:textId="77777777" w:rsidR="00517EDA" w:rsidRPr="00517EDA" w:rsidRDefault="00517EDA" w:rsidP="00517EDA">
      <w:pPr>
        <w:pStyle w:val="KeinLeerraum"/>
      </w:pPr>
    </w:p>
    <w:p w14:paraId="0A819BD5" w14:textId="0C4D3228" w:rsidR="00E55CED" w:rsidRDefault="00E55CED" w:rsidP="00F16A02">
      <w:pPr>
        <w:pStyle w:val="berschrift1"/>
        <w:numPr>
          <w:ilvl w:val="0"/>
          <w:numId w:val="2"/>
        </w:numPr>
      </w:pPr>
      <w:r>
        <w:lastRenderedPageBreak/>
        <w:t>Abnahmephase</w:t>
      </w:r>
    </w:p>
    <w:p w14:paraId="7C3C9590" w14:textId="77777777" w:rsidR="00532327" w:rsidRDefault="00532327" w:rsidP="00532327">
      <w:pPr>
        <w:pStyle w:val="KeinLeerraum"/>
      </w:pPr>
    </w:p>
    <w:p w14:paraId="1EC23265" w14:textId="6F2BD388" w:rsidR="00307F6D" w:rsidRDefault="00307F6D" w:rsidP="00307F6D">
      <w:pPr>
        <w:pStyle w:val="berschrift2"/>
        <w:numPr>
          <w:ilvl w:val="1"/>
          <w:numId w:val="2"/>
        </w:numPr>
      </w:pPr>
      <w:r>
        <w:t>Einrichten der Anwendung</w:t>
      </w:r>
    </w:p>
    <w:p w14:paraId="6153A8DE" w14:textId="77777777" w:rsidR="00307F6D" w:rsidRDefault="00307F6D" w:rsidP="00307F6D">
      <w:pPr>
        <w:pStyle w:val="KeinLeerraum"/>
      </w:pPr>
    </w:p>
    <w:p w14:paraId="61823F96" w14:textId="467978C0" w:rsidR="00307F6D" w:rsidRPr="00AD5664" w:rsidRDefault="00AD5664" w:rsidP="00307F6D">
      <w:pPr>
        <w:pStyle w:val="KeinLeerraum"/>
        <w:rPr>
          <w:i/>
          <w:color w:val="7F7F7F" w:themeColor="text1" w:themeTint="80"/>
        </w:rPr>
      </w:pPr>
      <w:r w:rsidRPr="00AD5664">
        <w:rPr>
          <w:i/>
          <w:color w:val="7F7F7F" w:themeColor="text1" w:themeTint="80"/>
        </w:rPr>
        <w:t>Seite</w:t>
      </w:r>
      <w:r>
        <w:rPr>
          <w:i/>
          <w:color w:val="7F7F7F" w:themeColor="text1" w:themeTint="80"/>
        </w:rPr>
        <w:t>(n) erstellen mit Plugin, zum Finden und Benutzen der Anwendung</w:t>
      </w:r>
    </w:p>
    <w:p w14:paraId="5CCE4FC2" w14:textId="77777777" w:rsidR="00307F6D" w:rsidRPr="00307F6D" w:rsidRDefault="00307F6D" w:rsidP="00307F6D">
      <w:pPr>
        <w:pStyle w:val="KeinLeerraum"/>
      </w:pPr>
    </w:p>
    <w:p w14:paraId="7F5EEBC2" w14:textId="5AE7D041" w:rsidR="00307F6D" w:rsidRDefault="00307F6D" w:rsidP="00307F6D">
      <w:pPr>
        <w:pStyle w:val="berschrift2"/>
        <w:numPr>
          <w:ilvl w:val="1"/>
          <w:numId w:val="2"/>
        </w:numPr>
      </w:pPr>
      <w:r>
        <w:t>Abnahme durch Geschäftsleiter</w:t>
      </w:r>
    </w:p>
    <w:p w14:paraId="71D69F63" w14:textId="77777777" w:rsidR="00307F6D" w:rsidRDefault="00307F6D" w:rsidP="00307F6D">
      <w:pPr>
        <w:pStyle w:val="KeinLeerraum"/>
      </w:pPr>
    </w:p>
    <w:p w14:paraId="51AD97F8" w14:textId="77777777" w:rsidR="00307F6D" w:rsidRDefault="00307F6D" w:rsidP="00307F6D">
      <w:pPr>
        <w:pStyle w:val="KeinLeerraum"/>
      </w:pPr>
    </w:p>
    <w:p w14:paraId="0BABDA71" w14:textId="77777777" w:rsidR="00307F6D" w:rsidRPr="00307F6D" w:rsidRDefault="00307F6D" w:rsidP="00307F6D">
      <w:pPr>
        <w:pStyle w:val="KeinLeerraum"/>
      </w:pPr>
    </w:p>
    <w:p w14:paraId="7578307E" w14:textId="4E5B616D" w:rsidR="00E55CED" w:rsidRDefault="00E55CED" w:rsidP="00F16A02">
      <w:pPr>
        <w:pStyle w:val="berschrift1"/>
        <w:numPr>
          <w:ilvl w:val="0"/>
          <w:numId w:val="2"/>
        </w:numPr>
      </w:pPr>
      <w:r>
        <w:t>Fazit</w:t>
      </w:r>
    </w:p>
    <w:p w14:paraId="2ADC56DF" w14:textId="77777777" w:rsidR="00617064" w:rsidRPr="00617064" w:rsidRDefault="00617064" w:rsidP="00617064">
      <w:pPr>
        <w:pStyle w:val="KeinLeerraum"/>
      </w:pPr>
    </w:p>
    <w:p w14:paraId="1563E7E7" w14:textId="7B975AA7" w:rsidR="00532327" w:rsidRDefault="00532327" w:rsidP="00F16A02">
      <w:pPr>
        <w:pStyle w:val="berschrift2"/>
        <w:numPr>
          <w:ilvl w:val="1"/>
          <w:numId w:val="2"/>
        </w:numPr>
      </w:pPr>
      <w:r>
        <w:t>SOLL/IST-Vergleich</w:t>
      </w:r>
    </w:p>
    <w:p w14:paraId="1E44A217" w14:textId="77777777" w:rsidR="000D7716" w:rsidRDefault="000D7716" w:rsidP="000D7716">
      <w:pPr>
        <w:pStyle w:val="KeinLeerraum"/>
        <w:rPr>
          <w:i/>
          <w:color w:val="AEAAAA" w:themeColor="background2" w:themeShade="BF"/>
          <w:u w:val="single"/>
        </w:rPr>
      </w:pPr>
    </w:p>
    <w:p w14:paraId="4E39E64B" w14:textId="77777777" w:rsidR="000D7716" w:rsidRPr="00D5033A" w:rsidRDefault="000D7716" w:rsidP="000D7716">
      <w:pPr>
        <w:pStyle w:val="KeinLeerraum"/>
        <w:rPr>
          <w:i/>
          <w:color w:val="AEAAAA" w:themeColor="background2" w:themeShade="BF"/>
          <w:u w:val="single"/>
        </w:rPr>
      </w:pPr>
      <w:r w:rsidRPr="00D5033A">
        <w:rPr>
          <w:i/>
          <w:color w:val="AEAAAA" w:themeColor="background2" w:themeShade="BF"/>
          <w:u w:val="single"/>
        </w:rPr>
        <w:t>Während der Entwurfsphase hat sich die benötigte Zeit für das entwerfen der Benutzeroberfläche und den Mock-</w:t>
      </w:r>
      <w:proofErr w:type="spellStart"/>
      <w:r w:rsidRPr="00D5033A">
        <w:rPr>
          <w:i/>
          <w:color w:val="AEAAAA" w:themeColor="background2" w:themeShade="BF"/>
          <w:u w:val="single"/>
        </w:rPr>
        <w:t>Ups</w:t>
      </w:r>
      <w:proofErr w:type="spellEnd"/>
      <w:r w:rsidRPr="00D5033A">
        <w:rPr>
          <w:i/>
          <w:color w:val="AEAAAA" w:themeColor="background2" w:themeShade="BF"/>
          <w:u w:val="single"/>
        </w:rPr>
        <w:t xml:space="preserve"> um zwei Stunden reduziert, da sich schneller auf ein Design geeinigt werden konnte. Die zwei gewonnen Stunden wurden dann für das Einrichten der Datenbank genutzt, um mehr Artikel einzupflegen, die nun zur Auswahl stehen.</w:t>
      </w:r>
      <w:r>
        <w:rPr>
          <w:i/>
          <w:color w:val="AEAAAA" w:themeColor="background2" w:themeShade="BF"/>
          <w:u w:val="single"/>
        </w:rPr>
        <w:t xml:space="preserve"> &lt;-- ins SOLL-/IST-Vergleich</w:t>
      </w:r>
    </w:p>
    <w:p w14:paraId="61FD77FC" w14:textId="77777777" w:rsidR="00617064" w:rsidRDefault="00617064" w:rsidP="00617064">
      <w:pPr>
        <w:pStyle w:val="KeinLeerraum"/>
      </w:pPr>
    </w:p>
    <w:p w14:paraId="5C3F41E4" w14:textId="5BF2D038" w:rsidR="00617064" w:rsidRPr="001B2FC4" w:rsidRDefault="001B2FC4" w:rsidP="00617064">
      <w:pPr>
        <w:pStyle w:val="KeinLeerraum"/>
        <w:rPr>
          <w:i/>
          <w:color w:val="7F7F7F" w:themeColor="text1" w:themeTint="80"/>
        </w:rPr>
      </w:pPr>
      <w:r w:rsidRPr="001B2FC4">
        <w:rPr>
          <w:i/>
          <w:color w:val="7F7F7F" w:themeColor="text1" w:themeTint="80"/>
        </w:rPr>
        <w:t>Tabelle oder Diagramm (im A</w:t>
      </w:r>
      <w:r w:rsidR="00781E67">
        <w:rPr>
          <w:i/>
          <w:color w:val="7F7F7F" w:themeColor="text1" w:themeTint="80"/>
        </w:rPr>
        <w:t>nhang</w:t>
      </w:r>
      <w:r w:rsidRPr="001B2FC4">
        <w:rPr>
          <w:i/>
          <w:color w:val="7F7F7F" w:themeColor="text1" w:themeTint="80"/>
        </w:rPr>
        <w:t>)</w:t>
      </w:r>
    </w:p>
    <w:p w14:paraId="53F0E99E" w14:textId="462109AE" w:rsidR="00617064" w:rsidRDefault="00617064" w:rsidP="00617064">
      <w:pPr>
        <w:pStyle w:val="KeinLeerraum"/>
      </w:pPr>
    </w:p>
    <w:p w14:paraId="7C7D4095" w14:textId="697AF2F3" w:rsidR="00AE7EDC" w:rsidRDefault="00AE7EDC" w:rsidP="00AE7EDC">
      <w:pPr>
        <w:pStyle w:val="berschrift2"/>
        <w:numPr>
          <w:ilvl w:val="1"/>
          <w:numId w:val="2"/>
        </w:numPr>
      </w:pPr>
      <w:proofErr w:type="spellStart"/>
      <w:r>
        <w:t>Lesson</w:t>
      </w:r>
      <w:proofErr w:type="spellEnd"/>
      <w:r>
        <w:t xml:space="preserve"> </w:t>
      </w:r>
      <w:proofErr w:type="spellStart"/>
      <w:r>
        <w:t>Learned</w:t>
      </w:r>
      <w:proofErr w:type="spellEnd"/>
    </w:p>
    <w:p w14:paraId="2CC73A68" w14:textId="7218715C" w:rsidR="00F37A0C" w:rsidRDefault="00F37A0C" w:rsidP="00F37A0C">
      <w:pPr>
        <w:pStyle w:val="KeinLeerraum"/>
      </w:pPr>
    </w:p>
    <w:p w14:paraId="2EC1BE80" w14:textId="6C3180A2" w:rsidR="00F37A0C" w:rsidRPr="00F37A0C" w:rsidRDefault="00F37A0C" w:rsidP="00F37A0C">
      <w:pPr>
        <w:pStyle w:val="KeinLeerraum"/>
        <w:rPr>
          <w:i/>
        </w:rPr>
      </w:pPr>
      <w:r w:rsidRPr="00F37A0C">
        <w:rPr>
          <w:i/>
          <w:color w:val="767171" w:themeColor="background2" w:themeShade="80"/>
        </w:rPr>
        <w:t>Anderes Vorgehensmodell – Wasserfallmodell mit agilen Elementen</w:t>
      </w:r>
    </w:p>
    <w:p w14:paraId="2C23B0DF" w14:textId="77777777" w:rsidR="00AE7EDC" w:rsidRPr="00617064" w:rsidRDefault="00AE7EDC" w:rsidP="00617064">
      <w:pPr>
        <w:pStyle w:val="KeinLeerraum"/>
      </w:pPr>
    </w:p>
    <w:p w14:paraId="1BFAC486" w14:textId="075B7518" w:rsidR="00532327" w:rsidRDefault="00532327" w:rsidP="00F16A02">
      <w:pPr>
        <w:pStyle w:val="berschrift2"/>
        <w:numPr>
          <w:ilvl w:val="1"/>
          <w:numId w:val="2"/>
        </w:numPr>
      </w:pPr>
      <w:r>
        <w:t>Ausblick</w:t>
      </w:r>
    </w:p>
    <w:p w14:paraId="01CFAC76" w14:textId="77777777" w:rsidR="00617064" w:rsidRDefault="00617064" w:rsidP="00617064">
      <w:pPr>
        <w:pStyle w:val="KeinLeerraum"/>
      </w:pPr>
    </w:p>
    <w:p w14:paraId="1717DC2C" w14:textId="2DC6C669" w:rsidR="00617064" w:rsidRDefault="007D359B" w:rsidP="00617064">
      <w:pPr>
        <w:pStyle w:val="KeinLeerraum"/>
        <w:rPr>
          <w:i/>
          <w:color w:val="7F7F7F" w:themeColor="text1" w:themeTint="80"/>
        </w:rPr>
      </w:pPr>
      <w:r w:rsidRPr="007D359B">
        <w:rPr>
          <w:i/>
          <w:color w:val="7F7F7F" w:themeColor="text1" w:themeTint="80"/>
        </w:rPr>
        <w:t>Evtl. eigenes CMS zum Einfügen oder Löschen von Daten für Nicht-Programmierer</w:t>
      </w:r>
    </w:p>
    <w:p w14:paraId="67BAAC56" w14:textId="7F723ABA" w:rsidR="00327AFC" w:rsidRDefault="00327AFC">
      <w:pPr>
        <w:rPr>
          <w:i/>
          <w:color w:val="7F7F7F" w:themeColor="text1" w:themeTint="80"/>
        </w:rPr>
      </w:pPr>
      <w:r>
        <w:rPr>
          <w:i/>
          <w:color w:val="7F7F7F" w:themeColor="text1" w:themeTint="80"/>
        </w:rPr>
        <w:br w:type="page"/>
      </w:r>
    </w:p>
    <w:p w14:paraId="5C43E974" w14:textId="640D2EB1" w:rsidR="00327AFC" w:rsidRDefault="00327AFC" w:rsidP="00327AFC">
      <w:pPr>
        <w:pStyle w:val="berschrift1"/>
      </w:pPr>
      <w:r>
        <w:lastRenderedPageBreak/>
        <w:t>Anhang</w:t>
      </w:r>
    </w:p>
    <w:p w14:paraId="1615F964" w14:textId="4ED253B2" w:rsidR="00327AFC" w:rsidRDefault="00E20234" w:rsidP="00E20234">
      <w:pPr>
        <w:pStyle w:val="berschrift2"/>
      </w:pPr>
      <w:bookmarkStart w:id="1" w:name="_A.1._grobe_Zeitplanung"/>
      <w:bookmarkEnd w:id="1"/>
      <w:r>
        <w:t>A.1. grobe Zeitplanung</w:t>
      </w:r>
    </w:p>
    <w:p w14:paraId="3C363BC4" w14:textId="77777777" w:rsidR="00E20234" w:rsidRDefault="00E20234" w:rsidP="00E20234">
      <w:pPr>
        <w:pStyle w:val="KeinLeerraum"/>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E3101A" w:rsidRDefault="00E3101A" w:rsidP="00B03834">
            <w:pPr>
              <w:pStyle w:val="KeinLeerraum"/>
              <w:tabs>
                <w:tab w:val="left" w:pos="1515"/>
              </w:tabs>
              <w:rPr>
                <w:b/>
              </w:rPr>
            </w:pPr>
            <w:r w:rsidRPr="00E3101A">
              <w:rPr>
                <w:b/>
              </w:rPr>
              <w:t>Phasen</w:t>
            </w:r>
          </w:p>
        </w:tc>
        <w:tc>
          <w:tcPr>
            <w:tcW w:w="4531" w:type="dxa"/>
            <w:shd w:val="clear" w:color="auto" w:fill="9CC2E5" w:themeFill="accent5" w:themeFillTint="99"/>
          </w:tcPr>
          <w:p w14:paraId="407B39EA" w14:textId="43A95CF1" w:rsidR="00B03834" w:rsidRPr="00B03834" w:rsidRDefault="00B03834" w:rsidP="00E20234">
            <w:pPr>
              <w:pStyle w:val="KeinLeerraum"/>
              <w:rPr>
                <w:b/>
              </w:rPr>
            </w:pPr>
            <w:r w:rsidRPr="00B03834">
              <w:rPr>
                <w:b/>
              </w:rPr>
              <w:t>Zeit in Stunden</w:t>
            </w:r>
          </w:p>
        </w:tc>
      </w:tr>
      <w:tr w:rsidR="00B03834" w14:paraId="0B5915D9" w14:textId="77777777" w:rsidTr="00B03834">
        <w:tc>
          <w:tcPr>
            <w:tcW w:w="4531" w:type="dxa"/>
          </w:tcPr>
          <w:p w14:paraId="378B0C00" w14:textId="45E18638" w:rsidR="00B03834" w:rsidRDefault="00B03834" w:rsidP="00B03834">
            <w:pPr>
              <w:pStyle w:val="KeinLeerraum"/>
            </w:pPr>
            <w:r>
              <w:t>Analyse</w:t>
            </w:r>
          </w:p>
        </w:tc>
        <w:tc>
          <w:tcPr>
            <w:tcW w:w="4531" w:type="dxa"/>
          </w:tcPr>
          <w:p w14:paraId="6C581CE3" w14:textId="7F999D5E" w:rsidR="00B03834" w:rsidRDefault="00B03834" w:rsidP="00B03834">
            <w:pPr>
              <w:pStyle w:val="KeinLeerraum"/>
              <w:jc w:val="right"/>
            </w:pPr>
            <w:r>
              <w:t>8</w:t>
            </w:r>
          </w:p>
        </w:tc>
      </w:tr>
      <w:tr w:rsidR="00B03834" w14:paraId="2F70083E" w14:textId="77777777" w:rsidTr="00B03834">
        <w:tc>
          <w:tcPr>
            <w:tcW w:w="4531" w:type="dxa"/>
          </w:tcPr>
          <w:p w14:paraId="73A7D02A" w14:textId="4490F493" w:rsidR="00B03834" w:rsidRDefault="00B03834" w:rsidP="00E20234">
            <w:pPr>
              <w:pStyle w:val="KeinLeerraum"/>
            </w:pPr>
            <w:r>
              <w:t>Entwurf</w:t>
            </w:r>
          </w:p>
        </w:tc>
        <w:tc>
          <w:tcPr>
            <w:tcW w:w="4531" w:type="dxa"/>
          </w:tcPr>
          <w:p w14:paraId="07E9CD27" w14:textId="433710F7" w:rsidR="00B03834" w:rsidRDefault="00B03834" w:rsidP="00B03834">
            <w:pPr>
              <w:pStyle w:val="KeinLeerraum"/>
              <w:jc w:val="right"/>
            </w:pPr>
            <w:r>
              <w:t>12</w:t>
            </w:r>
          </w:p>
        </w:tc>
      </w:tr>
      <w:tr w:rsidR="00B03834" w14:paraId="754C44A1" w14:textId="77777777" w:rsidTr="00B03834">
        <w:tc>
          <w:tcPr>
            <w:tcW w:w="4531" w:type="dxa"/>
          </w:tcPr>
          <w:p w14:paraId="77F8F967" w14:textId="0AC50592" w:rsidR="00B03834" w:rsidRDefault="00B03834" w:rsidP="00E20234">
            <w:pPr>
              <w:pStyle w:val="KeinLeerraum"/>
            </w:pPr>
            <w:r>
              <w:t>I</w:t>
            </w:r>
            <w:r w:rsidR="0025508F">
              <w:t>mplementierung</w:t>
            </w:r>
          </w:p>
        </w:tc>
        <w:tc>
          <w:tcPr>
            <w:tcW w:w="4531" w:type="dxa"/>
          </w:tcPr>
          <w:p w14:paraId="2584DE2E" w14:textId="3292AA46" w:rsidR="00B03834" w:rsidRDefault="00B03834" w:rsidP="00B03834">
            <w:pPr>
              <w:pStyle w:val="KeinLeerraum"/>
              <w:jc w:val="right"/>
            </w:pPr>
            <w:r>
              <w:t>41</w:t>
            </w:r>
          </w:p>
        </w:tc>
      </w:tr>
      <w:tr w:rsidR="00B03834" w14:paraId="4E72E3FA" w14:textId="77777777" w:rsidTr="00B03834">
        <w:tc>
          <w:tcPr>
            <w:tcW w:w="4531" w:type="dxa"/>
          </w:tcPr>
          <w:p w14:paraId="09F1BDFE" w14:textId="33A1AB16" w:rsidR="00B03834" w:rsidRDefault="00B03834" w:rsidP="00E20234">
            <w:pPr>
              <w:pStyle w:val="KeinLeerraum"/>
            </w:pPr>
            <w:r>
              <w:t>Einrichtung und A</w:t>
            </w:r>
            <w:r w:rsidR="0025508F">
              <w:t>bnahme</w:t>
            </w:r>
          </w:p>
        </w:tc>
        <w:tc>
          <w:tcPr>
            <w:tcW w:w="4531" w:type="dxa"/>
          </w:tcPr>
          <w:p w14:paraId="1A126329" w14:textId="3F9B1167" w:rsidR="00B03834" w:rsidRDefault="00B03834" w:rsidP="00B03834">
            <w:pPr>
              <w:pStyle w:val="KeinLeerraum"/>
              <w:jc w:val="right"/>
            </w:pPr>
            <w:r>
              <w:t>8</w:t>
            </w:r>
          </w:p>
        </w:tc>
      </w:tr>
      <w:tr w:rsidR="00B03834" w14:paraId="7AB4A837" w14:textId="77777777" w:rsidTr="00B03834">
        <w:tc>
          <w:tcPr>
            <w:tcW w:w="4531" w:type="dxa"/>
          </w:tcPr>
          <w:p w14:paraId="28A0BD9F" w14:textId="4F6BB46A" w:rsidR="00B03834" w:rsidRDefault="00B03834" w:rsidP="00E20234">
            <w:pPr>
              <w:pStyle w:val="KeinLeerraum"/>
            </w:pPr>
            <w:r>
              <w:t>D</w:t>
            </w:r>
            <w:r w:rsidR="0025508F">
              <w:t>okumentation</w:t>
            </w:r>
          </w:p>
        </w:tc>
        <w:tc>
          <w:tcPr>
            <w:tcW w:w="4531" w:type="dxa"/>
          </w:tcPr>
          <w:p w14:paraId="39974166" w14:textId="3AF76B51" w:rsidR="00B03834" w:rsidRDefault="00B03834" w:rsidP="00B03834">
            <w:pPr>
              <w:pStyle w:val="KeinLeerraum"/>
              <w:jc w:val="right"/>
            </w:pPr>
            <w:r>
              <w:t>11</w:t>
            </w:r>
          </w:p>
        </w:tc>
      </w:tr>
      <w:tr w:rsidR="00B03834" w14:paraId="4531A2D1" w14:textId="77777777" w:rsidTr="00E3101A">
        <w:tc>
          <w:tcPr>
            <w:tcW w:w="4531" w:type="dxa"/>
            <w:shd w:val="clear" w:color="auto" w:fill="9CC2E5" w:themeFill="accent5" w:themeFillTint="99"/>
          </w:tcPr>
          <w:p w14:paraId="7FA62EBA" w14:textId="4B726BAD" w:rsidR="00B03834" w:rsidRPr="00B03834" w:rsidRDefault="00B03834" w:rsidP="00E20234">
            <w:pPr>
              <w:pStyle w:val="KeinLeerraum"/>
              <w:rPr>
                <w:b/>
              </w:rPr>
            </w:pPr>
            <w:r w:rsidRPr="00B03834">
              <w:rPr>
                <w:b/>
              </w:rPr>
              <w:t>Gesamt</w:t>
            </w:r>
          </w:p>
        </w:tc>
        <w:tc>
          <w:tcPr>
            <w:tcW w:w="4531" w:type="dxa"/>
            <w:shd w:val="clear" w:color="auto" w:fill="9CC2E5" w:themeFill="accent5" w:themeFillTint="99"/>
          </w:tcPr>
          <w:p w14:paraId="255B9360" w14:textId="40DCE688" w:rsidR="00B03834" w:rsidRPr="00B03834" w:rsidRDefault="00B03834" w:rsidP="00B03834">
            <w:pPr>
              <w:pStyle w:val="KeinLeerraum"/>
              <w:jc w:val="right"/>
              <w:rPr>
                <w:b/>
              </w:rPr>
            </w:pPr>
            <w:r w:rsidRPr="00B03834">
              <w:rPr>
                <w:b/>
              </w:rPr>
              <w:t>80</w:t>
            </w:r>
          </w:p>
        </w:tc>
      </w:tr>
    </w:tbl>
    <w:p w14:paraId="7A6658B8" w14:textId="77777777" w:rsidR="00B03834" w:rsidRDefault="00B03834" w:rsidP="00E20234">
      <w:pPr>
        <w:pStyle w:val="KeinLeerraum"/>
      </w:pPr>
    </w:p>
    <w:p w14:paraId="4D8051E3" w14:textId="4B73A151" w:rsidR="00E20234" w:rsidRDefault="00E20234" w:rsidP="00E20234">
      <w:pPr>
        <w:pStyle w:val="berschrift2"/>
      </w:pPr>
      <w:r>
        <w:t xml:space="preserve">A.2. </w:t>
      </w:r>
      <w:r w:rsidR="009E7250">
        <w:t>SOLL</w:t>
      </w:r>
      <w:r w:rsidR="0033314A">
        <w:t>-/I</w:t>
      </w:r>
      <w:r w:rsidR="009E7250">
        <w:t>ST</w:t>
      </w:r>
      <w:r w:rsidR="0033314A">
        <w:t>-Vergleich</w:t>
      </w:r>
    </w:p>
    <w:p w14:paraId="079F941D" w14:textId="77777777"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E20234" w:rsidRDefault="00E3101A" w:rsidP="00E20234">
            <w:pPr>
              <w:rPr>
                <w:rFonts w:ascii="Calibri" w:eastAsia="Calibri" w:hAnsi="Calibri" w:cs="Times New Roman"/>
                <w:b/>
                <w:bCs/>
              </w:rPr>
            </w:pPr>
            <w:r>
              <w:rPr>
                <w:rFonts w:ascii="Calibri" w:eastAsia="Calibri" w:hAnsi="Calibri" w:cs="Times New Roman"/>
                <w:b/>
                <w:bCs/>
              </w:rPr>
              <w:t>Phasen</w:t>
            </w:r>
          </w:p>
        </w:tc>
        <w:tc>
          <w:tcPr>
            <w:tcW w:w="1134" w:type="dxa"/>
            <w:shd w:val="clear" w:color="auto" w:fill="9CC2E5" w:themeFill="accent5" w:themeFillTint="99"/>
          </w:tcPr>
          <w:p w14:paraId="1B8FA28B" w14:textId="4C57B302"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Soll</w:t>
            </w:r>
          </w:p>
        </w:tc>
        <w:tc>
          <w:tcPr>
            <w:tcW w:w="992" w:type="dxa"/>
            <w:shd w:val="clear" w:color="auto" w:fill="9CC2E5" w:themeFill="accent5" w:themeFillTint="99"/>
          </w:tcPr>
          <w:p w14:paraId="705B67E3" w14:textId="0BFDC3A5"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Ist</w:t>
            </w:r>
          </w:p>
        </w:tc>
      </w:tr>
      <w:tr w:rsidR="0007344E" w:rsidRPr="00E20234" w14:paraId="1747FB3B" w14:textId="77777777" w:rsidTr="00962CD9">
        <w:tc>
          <w:tcPr>
            <w:tcW w:w="6946" w:type="dxa"/>
            <w:shd w:val="clear" w:color="auto" w:fill="BDD6EE"/>
          </w:tcPr>
          <w:p w14:paraId="026AFBD2"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Analysephase</w:t>
            </w:r>
          </w:p>
        </w:tc>
        <w:tc>
          <w:tcPr>
            <w:tcW w:w="1134" w:type="dxa"/>
            <w:shd w:val="clear" w:color="auto" w:fill="BDD6EE"/>
          </w:tcPr>
          <w:p w14:paraId="5D4B4D6D"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2CE639E6" w14:textId="7D4AD337"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8</w:t>
            </w:r>
            <w:r w:rsidR="00E20234" w:rsidRPr="00E20234">
              <w:rPr>
                <w:rFonts w:ascii="Calibri" w:eastAsia="Calibri" w:hAnsi="Calibri" w:cs="Times New Roman"/>
                <w:b/>
                <w:bCs/>
              </w:rPr>
              <w:t>h</w:t>
            </w:r>
          </w:p>
        </w:tc>
      </w:tr>
      <w:tr w:rsidR="0007344E" w:rsidRPr="00E20234" w14:paraId="3836D02D" w14:textId="77777777" w:rsidTr="00962CD9">
        <w:tc>
          <w:tcPr>
            <w:tcW w:w="6946" w:type="dxa"/>
          </w:tcPr>
          <w:p w14:paraId="3F7DD5A2" w14:textId="77777777" w:rsidR="00E20234" w:rsidRPr="00E20234" w:rsidRDefault="00E20234" w:rsidP="00E20234">
            <w:pPr>
              <w:numPr>
                <w:ilvl w:val="0"/>
                <w:numId w:val="5"/>
              </w:numPr>
              <w:rPr>
                <w:rFonts w:ascii="Calibri" w:eastAsia="Calibri" w:hAnsi="Calibri" w:cs="Times New Roman"/>
              </w:rPr>
            </w:pPr>
            <w:r w:rsidRPr="00E20234">
              <w:rPr>
                <w:rFonts w:ascii="Calibri" w:eastAsia="Calibri" w:hAnsi="Calibri" w:cs="Times New Roman"/>
              </w:rPr>
              <w:t>Ist-Analyse</w:t>
            </w:r>
          </w:p>
        </w:tc>
        <w:tc>
          <w:tcPr>
            <w:tcW w:w="1134" w:type="dxa"/>
          </w:tcPr>
          <w:p w14:paraId="5979817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5h</w:t>
            </w:r>
          </w:p>
        </w:tc>
        <w:tc>
          <w:tcPr>
            <w:tcW w:w="992" w:type="dxa"/>
          </w:tcPr>
          <w:p w14:paraId="2568955D" w14:textId="0B3ED9E0" w:rsidR="00E20234" w:rsidRPr="00E20234" w:rsidRDefault="00CA003D" w:rsidP="00124DE6">
            <w:pPr>
              <w:jc w:val="center"/>
              <w:rPr>
                <w:rFonts w:ascii="Calibri" w:eastAsia="Calibri" w:hAnsi="Calibri" w:cs="Times New Roman"/>
              </w:rPr>
            </w:pPr>
            <w:r>
              <w:rPr>
                <w:rFonts w:ascii="Calibri" w:eastAsia="Calibri" w:hAnsi="Calibri" w:cs="Times New Roman"/>
              </w:rPr>
              <w:t>5</w:t>
            </w:r>
            <w:r w:rsidR="00E20234" w:rsidRPr="00E20234">
              <w:rPr>
                <w:rFonts w:ascii="Calibri" w:eastAsia="Calibri" w:hAnsi="Calibri" w:cs="Times New Roman"/>
              </w:rPr>
              <w:t>h</w:t>
            </w:r>
          </w:p>
        </w:tc>
      </w:tr>
      <w:tr w:rsidR="0007344E" w:rsidRPr="00E20234" w14:paraId="1DC74212" w14:textId="77777777" w:rsidTr="00962CD9">
        <w:tc>
          <w:tcPr>
            <w:tcW w:w="6946" w:type="dxa"/>
          </w:tcPr>
          <w:p w14:paraId="29DD1B73" w14:textId="77777777" w:rsidR="00E20234" w:rsidRPr="00E20234" w:rsidRDefault="00E20234" w:rsidP="00E20234">
            <w:pPr>
              <w:numPr>
                <w:ilvl w:val="0"/>
                <w:numId w:val="4"/>
              </w:numPr>
              <w:rPr>
                <w:rFonts w:ascii="Calibri" w:eastAsia="Calibri" w:hAnsi="Calibri" w:cs="Times New Roman"/>
              </w:rPr>
            </w:pPr>
            <w:r w:rsidRPr="00E20234">
              <w:rPr>
                <w:rFonts w:ascii="Calibri" w:eastAsia="Calibri" w:hAnsi="Calibri" w:cs="Times New Roman"/>
              </w:rPr>
              <w:t>Wirtschaftlichkeitsanalyse</w:t>
            </w:r>
          </w:p>
        </w:tc>
        <w:tc>
          <w:tcPr>
            <w:tcW w:w="1134" w:type="dxa"/>
          </w:tcPr>
          <w:p w14:paraId="2272E11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c>
          <w:tcPr>
            <w:tcW w:w="992" w:type="dxa"/>
          </w:tcPr>
          <w:p w14:paraId="2C323926"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r>
      <w:tr w:rsidR="0007344E" w:rsidRPr="00E20234" w14:paraId="781282E0" w14:textId="77777777" w:rsidTr="00962CD9">
        <w:tc>
          <w:tcPr>
            <w:tcW w:w="6946" w:type="dxa"/>
            <w:shd w:val="clear" w:color="auto" w:fill="BDD6EE"/>
          </w:tcPr>
          <w:p w14:paraId="003E6929"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Entwurfsphase</w:t>
            </w:r>
          </w:p>
        </w:tc>
        <w:tc>
          <w:tcPr>
            <w:tcW w:w="1134" w:type="dxa"/>
            <w:shd w:val="clear" w:color="auto" w:fill="BDD6EE"/>
          </w:tcPr>
          <w:p w14:paraId="7554FB5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12h</w:t>
            </w:r>
          </w:p>
        </w:tc>
        <w:tc>
          <w:tcPr>
            <w:tcW w:w="992" w:type="dxa"/>
            <w:shd w:val="clear" w:color="auto" w:fill="BDD6EE"/>
          </w:tcPr>
          <w:p w14:paraId="583B5AAD" w14:textId="7199C06E"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7</w:t>
            </w:r>
            <w:r w:rsidR="00E20234" w:rsidRPr="00E20234">
              <w:rPr>
                <w:rFonts w:ascii="Calibri" w:eastAsia="Calibri" w:hAnsi="Calibri" w:cs="Times New Roman"/>
                <w:b/>
                <w:bCs/>
              </w:rPr>
              <w:t>h</w:t>
            </w:r>
          </w:p>
        </w:tc>
      </w:tr>
      <w:tr w:rsidR="0007344E" w:rsidRPr="00E20234" w14:paraId="65F9C438" w14:textId="77777777" w:rsidTr="00962CD9">
        <w:tc>
          <w:tcPr>
            <w:tcW w:w="6946" w:type="dxa"/>
          </w:tcPr>
          <w:p w14:paraId="7933B805" w14:textId="77777777" w:rsidR="00E20234" w:rsidRPr="00E20234" w:rsidRDefault="00E20234" w:rsidP="00E20234">
            <w:pPr>
              <w:numPr>
                <w:ilvl w:val="0"/>
                <w:numId w:val="6"/>
              </w:numPr>
              <w:rPr>
                <w:rFonts w:ascii="Calibri" w:eastAsia="Calibri" w:hAnsi="Calibri" w:cs="Times New Roman"/>
              </w:rPr>
            </w:pPr>
            <w:r w:rsidRPr="00E20234">
              <w:rPr>
                <w:rFonts w:ascii="Calibri" w:eastAsia="Calibri" w:hAnsi="Calibri" w:cs="Times New Roman"/>
              </w:rPr>
              <w:t>Benutzeroberfläche inkl. Mock-</w:t>
            </w:r>
            <w:proofErr w:type="spellStart"/>
            <w:r w:rsidRPr="00E20234">
              <w:rPr>
                <w:rFonts w:ascii="Calibri" w:eastAsia="Calibri" w:hAnsi="Calibri" w:cs="Times New Roman"/>
              </w:rPr>
              <w:t>Ups</w:t>
            </w:r>
            <w:proofErr w:type="spellEnd"/>
          </w:p>
        </w:tc>
        <w:tc>
          <w:tcPr>
            <w:tcW w:w="1134" w:type="dxa"/>
          </w:tcPr>
          <w:p w14:paraId="5027805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1673726F" w14:textId="20D14D11" w:rsidR="00E20234" w:rsidRPr="00E20234" w:rsidRDefault="00CA003D" w:rsidP="00124DE6">
            <w:pPr>
              <w:jc w:val="center"/>
              <w:rPr>
                <w:rFonts w:ascii="Calibri" w:eastAsia="Calibri" w:hAnsi="Calibri" w:cs="Times New Roman"/>
              </w:rPr>
            </w:pPr>
            <w:r>
              <w:rPr>
                <w:rFonts w:ascii="Calibri" w:eastAsia="Calibri" w:hAnsi="Calibri" w:cs="Times New Roman"/>
              </w:rPr>
              <w:t>3</w:t>
            </w:r>
            <w:r w:rsidR="00E20234" w:rsidRPr="00E20234">
              <w:rPr>
                <w:rFonts w:ascii="Calibri" w:eastAsia="Calibri" w:hAnsi="Calibri" w:cs="Times New Roman"/>
              </w:rPr>
              <w:t>h</w:t>
            </w:r>
          </w:p>
        </w:tc>
      </w:tr>
      <w:tr w:rsidR="0007344E" w:rsidRPr="00E20234" w14:paraId="7C9702D4" w14:textId="77777777" w:rsidTr="00962CD9">
        <w:tc>
          <w:tcPr>
            <w:tcW w:w="6946" w:type="dxa"/>
          </w:tcPr>
          <w:p w14:paraId="39E98584" w14:textId="77777777" w:rsidR="00E20234" w:rsidRPr="00E20234" w:rsidRDefault="00E20234" w:rsidP="00E20234">
            <w:pPr>
              <w:numPr>
                <w:ilvl w:val="0"/>
                <w:numId w:val="7"/>
              </w:numPr>
              <w:rPr>
                <w:rFonts w:ascii="Calibri" w:eastAsia="Calibri" w:hAnsi="Calibri" w:cs="Times New Roman"/>
              </w:rPr>
            </w:pPr>
            <w:r w:rsidRPr="00E20234">
              <w:rPr>
                <w:rFonts w:ascii="Calibri" w:eastAsia="Calibri" w:hAnsi="Calibri" w:cs="Times New Roman"/>
              </w:rPr>
              <w:t>Datenbankstruktur inkl. ER-Modell</w:t>
            </w:r>
          </w:p>
        </w:tc>
        <w:tc>
          <w:tcPr>
            <w:tcW w:w="1134" w:type="dxa"/>
          </w:tcPr>
          <w:p w14:paraId="4EB3E56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c>
          <w:tcPr>
            <w:tcW w:w="992" w:type="dxa"/>
          </w:tcPr>
          <w:p w14:paraId="66739E9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56E5BC50" w14:textId="77777777" w:rsidTr="00962CD9">
        <w:tc>
          <w:tcPr>
            <w:tcW w:w="6946" w:type="dxa"/>
          </w:tcPr>
          <w:p w14:paraId="48547D45" w14:textId="77777777" w:rsidR="00E20234" w:rsidRPr="00E20234" w:rsidRDefault="00E20234" w:rsidP="00E20234">
            <w:pPr>
              <w:numPr>
                <w:ilvl w:val="0"/>
                <w:numId w:val="8"/>
              </w:numPr>
              <w:rPr>
                <w:rFonts w:ascii="Calibri" w:eastAsia="Calibri" w:hAnsi="Calibri" w:cs="Times New Roman"/>
              </w:rPr>
            </w:pPr>
            <w:r w:rsidRPr="00E20234">
              <w:rPr>
                <w:rFonts w:ascii="Calibri" w:eastAsia="Calibri" w:hAnsi="Calibri" w:cs="Times New Roman"/>
              </w:rPr>
              <w:t>Ablaufplan</w:t>
            </w:r>
          </w:p>
        </w:tc>
        <w:tc>
          <w:tcPr>
            <w:tcW w:w="1134" w:type="dxa"/>
          </w:tcPr>
          <w:p w14:paraId="6C569C7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51BCE68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4B9E1527" w14:textId="77777777" w:rsidTr="00962CD9">
        <w:tc>
          <w:tcPr>
            <w:tcW w:w="6946" w:type="dxa"/>
            <w:shd w:val="clear" w:color="auto" w:fill="BDD6EE"/>
          </w:tcPr>
          <w:p w14:paraId="46762406"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Implementierungsphase</w:t>
            </w:r>
          </w:p>
        </w:tc>
        <w:tc>
          <w:tcPr>
            <w:tcW w:w="1134" w:type="dxa"/>
            <w:shd w:val="clear" w:color="auto" w:fill="BDD6EE"/>
          </w:tcPr>
          <w:p w14:paraId="3D50E7A7"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41h</w:t>
            </w:r>
          </w:p>
        </w:tc>
        <w:tc>
          <w:tcPr>
            <w:tcW w:w="992" w:type="dxa"/>
            <w:shd w:val="clear" w:color="auto" w:fill="BDD6EE"/>
          </w:tcPr>
          <w:p w14:paraId="63D3B39A"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45h</w:t>
            </w:r>
          </w:p>
        </w:tc>
      </w:tr>
      <w:tr w:rsidR="0007344E" w:rsidRPr="00E20234" w14:paraId="6ED17533" w14:textId="77777777" w:rsidTr="00962CD9">
        <w:tc>
          <w:tcPr>
            <w:tcW w:w="6946" w:type="dxa"/>
          </w:tcPr>
          <w:p w14:paraId="0A9E5CD4" w14:textId="77777777" w:rsidR="00E20234" w:rsidRPr="00E20234" w:rsidRDefault="00E20234" w:rsidP="00E20234">
            <w:pPr>
              <w:numPr>
                <w:ilvl w:val="0"/>
                <w:numId w:val="9"/>
              </w:numPr>
              <w:rPr>
                <w:rFonts w:ascii="Calibri" w:eastAsia="Calibri" w:hAnsi="Calibri" w:cs="Times New Roman"/>
              </w:rPr>
            </w:pPr>
            <w:r w:rsidRPr="00E20234">
              <w:rPr>
                <w:rFonts w:ascii="Calibri" w:eastAsia="Calibri" w:hAnsi="Calibri" w:cs="Times New Roman"/>
              </w:rPr>
              <w:t>Einrichten der Datenbank</w:t>
            </w:r>
          </w:p>
        </w:tc>
        <w:tc>
          <w:tcPr>
            <w:tcW w:w="1134" w:type="dxa"/>
          </w:tcPr>
          <w:p w14:paraId="785BD47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75F2631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r>
      <w:tr w:rsidR="0007344E" w:rsidRPr="00E20234" w14:paraId="4225B189" w14:textId="77777777" w:rsidTr="00962CD9">
        <w:tc>
          <w:tcPr>
            <w:tcW w:w="6946" w:type="dxa"/>
          </w:tcPr>
          <w:p w14:paraId="748A16BE" w14:textId="77777777" w:rsidR="00E20234" w:rsidRPr="00E20234" w:rsidRDefault="00E20234" w:rsidP="00E20234">
            <w:pPr>
              <w:numPr>
                <w:ilvl w:val="0"/>
                <w:numId w:val="10"/>
              </w:numPr>
              <w:rPr>
                <w:rFonts w:ascii="Calibri" w:eastAsia="Calibri" w:hAnsi="Calibri" w:cs="Times New Roman"/>
              </w:rPr>
            </w:pPr>
            <w:r w:rsidRPr="00E20234">
              <w:rPr>
                <w:rFonts w:ascii="Calibri" w:eastAsia="Calibri" w:hAnsi="Calibri" w:cs="Times New Roman"/>
              </w:rPr>
              <w:t>Implementieren der Oberfläche inkl. Tests</w:t>
            </w:r>
          </w:p>
        </w:tc>
        <w:tc>
          <w:tcPr>
            <w:tcW w:w="1134" w:type="dxa"/>
          </w:tcPr>
          <w:p w14:paraId="7097628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c>
          <w:tcPr>
            <w:tcW w:w="992" w:type="dxa"/>
          </w:tcPr>
          <w:p w14:paraId="7AAC6182"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r>
      <w:tr w:rsidR="0007344E" w:rsidRPr="00E20234" w14:paraId="04930CC3" w14:textId="77777777" w:rsidTr="00962CD9">
        <w:tc>
          <w:tcPr>
            <w:tcW w:w="6946" w:type="dxa"/>
          </w:tcPr>
          <w:p w14:paraId="3B18B19B" w14:textId="77777777" w:rsidR="00E20234" w:rsidRPr="00E20234" w:rsidRDefault="00E20234" w:rsidP="00E20234">
            <w:pPr>
              <w:numPr>
                <w:ilvl w:val="0"/>
                <w:numId w:val="11"/>
              </w:numPr>
              <w:rPr>
                <w:rFonts w:ascii="Calibri" w:eastAsia="Calibri" w:hAnsi="Calibri" w:cs="Times New Roman"/>
              </w:rPr>
            </w:pPr>
            <w:r w:rsidRPr="00E20234">
              <w:rPr>
                <w:rFonts w:ascii="Calibri" w:eastAsia="Calibri" w:hAnsi="Calibri" w:cs="Times New Roman"/>
              </w:rPr>
              <w:t>Implementierung der Datenverarbeitung in PHP und JavaScript</w:t>
            </w:r>
          </w:p>
        </w:tc>
        <w:tc>
          <w:tcPr>
            <w:tcW w:w="1134" w:type="dxa"/>
          </w:tcPr>
          <w:p w14:paraId="3D62632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c>
          <w:tcPr>
            <w:tcW w:w="992" w:type="dxa"/>
          </w:tcPr>
          <w:p w14:paraId="02835CF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r>
      <w:tr w:rsidR="0007344E" w:rsidRPr="00E20234" w14:paraId="05F43459" w14:textId="77777777" w:rsidTr="00962CD9">
        <w:tc>
          <w:tcPr>
            <w:tcW w:w="6946" w:type="dxa"/>
          </w:tcPr>
          <w:p w14:paraId="185D46D2"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Frontends</w:t>
            </w:r>
            <w:proofErr w:type="spellEnd"/>
            <w:r w:rsidRPr="00E20234">
              <w:rPr>
                <w:rFonts w:ascii="Calibri" w:eastAsia="Calibri" w:hAnsi="Calibri" w:cs="Times New Roman"/>
              </w:rPr>
              <w:t xml:space="preserve"> inkl. Tests</w:t>
            </w:r>
          </w:p>
        </w:tc>
        <w:tc>
          <w:tcPr>
            <w:tcW w:w="1134" w:type="dxa"/>
          </w:tcPr>
          <w:p w14:paraId="4D72B6A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c>
          <w:tcPr>
            <w:tcW w:w="992" w:type="dxa"/>
          </w:tcPr>
          <w:p w14:paraId="44D6F7F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r>
      <w:tr w:rsidR="0007344E" w:rsidRPr="00E20234" w14:paraId="5E0BA409" w14:textId="77777777" w:rsidTr="00962CD9">
        <w:trPr>
          <w:trHeight w:val="268"/>
        </w:trPr>
        <w:tc>
          <w:tcPr>
            <w:tcW w:w="6946" w:type="dxa"/>
          </w:tcPr>
          <w:p w14:paraId="0488FDD9"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Backends</w:t>
            </w:r>
            <w:proofErr w:type="spellEnd"/>
            <w:r w:rsidRPr="00E20234">
              <w:rPr>
                <w:rFonts w:ascii="Calibri" w:eastAsia="Calibri" w:hAnsi="Calibri" w:cs="Times New Roman"/>
              </w:rPr>
              <w:t xml:space="preserve"> (Empfehlungen) inkl. Tests</w:t>
            </w:r>
          </w:p>
        </w:tc>
        <w:tc>
          <w:tcPr>
            <w:tcW w:w="1134" w:type="dxa"/>
          </w:tcPr>
          <w:p w14:paraId="167F14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c>
          <w:tcPr>
            <w:tcW w:w="992" w:type="dxa"/>
          </w:tcPr>
          <w:p w14:paraId="24369C0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r>
      <w:tr w:rsidR="0007344E" w:rsidRPr="00E20234" w14:paraId="48291DEE" w14:textId="77777777" w:rsidTr="00962CD9">
        <w:tc>
          <w:tcPr>
            <w:tcW w:w="6946" w:type="dxa"/>
          </w:tcPr>
          <w:p w14:paraId="7FA0C6A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Integrierung der Anwendung in Wordpress</w:t>
            </w:r>
          </w:p>
        </w:tc>
        <w:tc>
          <w:tcPr>
            <w:tcW w:w="1134" w:type="dxa"/>
          </w:tcPr>
          <w:p w14:paraId="55F20F9E" w14:textId="77777777" w:rsidR="00E20234" w:rsidRPr="00E20234" w:rsidRDefault="00E20234" w:rsidP="00124DE6">
            <w:pPr>
              <w:jc w:val="center"/>
              <w:rPr>
                <w:rFonts w:ascii="Calibri" w:eastAsia="Calibri" w:hAnsi="Calibri" w:cs="Times New Roman"/>
              </w:rPr>
            </w:pPr>
          </w:p>
        </w:tc>
        <w:tc>
          <w:tcPr>
            <w:tcW w:w="992" w:type="dxa"/>
          </w:tcPr>
          <w:p w14:paraId="424E128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124DE6" w:rsidRPr="00E20234" w14:paraId="3734192A" w14:textId="77777777" w:rsidTr="00962CD9">
        <w:tc>
          <w:tcPr>
            <w:tcW w:w="6946" w:type="dxa"/>
            <w:shd w:val="clear" w:color="auto" w:fill="BDD6EE"/>
          </w:tcPr>
          <w:p w14:paraId="6C6E1457" w14:textId="77777777" w:rsidR="00E20234" w:rsidRPr="00E20234" w:rsidRDefault="00E20234" w:rsidP="00E20234">
            <w:pPr>
              <w:rPr>
                <w:rFonts w:ascii="Calibri" w:eastAsia="Calibri" w:hAnsi="Calibri" w:cs="Times New Roman"/>
                <w:b/>
              </w:rPr>
            </w:pPr>
            <w:r w:rsidRPr="00E20234">
              <w:rPr>
                <w:rFonts w:ascii="Calibri" w:eastAsia="Calibri" w:hAnsi="Calibri" w:cs="Times New Roman"/>
                <w:b/>
              </w:rPr>
              <w:t>Testphase</w:t>
            </w:r>
          </w:p>
        </w:tc>
        <w:tc>
          <w:tcPr>
            <w:tcW w:w="1134" w:type="dxa"/>
            <w:shd w:val="clear" w:color="auto" w:fill="BDD6EE"/>
          </w:tcPr>
          <w:p w14:paraId="560F487D" w14:textId="77777777" w:rsidR="00E20234" w:rsidRPr="00E20234" w:rsidRDefault="00E20234" w:rsidP="00124DE6">
            <w:pPr>
              <w:jc w:val="center"/>
              <w:rPr>
                <w:rFonts w:ascii="Calibri" w:eastAsia="Calibri" w:hAnsi="Calibri" w:cs="Times New Roman"/>
                <w:b/>
              </w:rPr>
            </w:pPr>
          </w:p>
        </w:tc>
        <w:tc>
          <w:tcPr>
            <w:tcW w:w="992" w:type="dxa"/>
            <w:shd w:val="clear" w:color="auto" w:fill="BDD6EE"/>
          </w:tcPr>
          <w:p w14:paraId="235CB90E" w14:textId="77777777" w:rsidR="00E20234" w:rsidRPr="00E20234" w:rsidRDefault="00E20234" w:rsidP="00124DE6">
            <w:pPr>
              <w:jc w:val="center"/>
              <w:rPr>
                <w:rFonts w:ascii="Calibri" w:eastAsia="Calibri" w:hAnsi="Calibri" w:cs="Times New Roman"/>
                <w:b/>
              </w:rPr>
            </w:pPr>
            <w:r w:rsidRPr="00E20234">
              <w:rPr>
                <w:rFonts w:ascii="Calibri" w:eastAsia="Calibri" w:hAnsi="Calibri" w:cs="Times New Roman"/>
                <w:b/>
              </w:rPr>
              <w:t>6h</w:t>
            </w:r>
          </w:p>
        </w:tc>
      </w:tr>
      <w:tr w:rsidR="0007344E" w:rsidRPr="00E20234" w14:paraId="4053867F" w14:textId="77777777" w:rsidTr="00962CD9">
        <w:tc>
          <w:tcPr>
            <w:tcW w:w="6946" w:type="dxa"/>
          </w:tcPr>
          <w:p w14:paraId="64B63A3F"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Blackbox-Tests</w:t>
            </w:r>
          </w:p>
        </w:tc>
        <w:tc>
          <w:tcPr>
            <w:tcW w:w="1134" w:type="dxa"/>
          </w:tcPr>
          <w:p w14:paraId="3DE5627F" w14:textId="77777777" w:rsidR="00E20234" w:rsidRPr="00E20234" w:rsidRDefault="00E20234" w:rsidP="00124DE6">
            <w:pPr>
              <w:jc w:val="center"/>
              <w:rPr>
                <w:rFonts w:ascii="Calibri" w:eastAsia="Calibri" w:hAnsi="Calibri" w:cs="Times New Roman"/>
              </w:rPr>
            </w:pPr>
          </w:p>
        </w:tc>
        <w:tc>
          <w:tcPr>
            <w:tcW w:w="992" w:type="dxa"/>
          </w:tcPr>
          <w:p w14:paraId="2400734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7C70024D" w14:textId="77777777" w:rsidTr="00962CD9">
        <w:tc>
          <w:tcPr>
            <w:tcW w:w="6946" w:type="dxa"/>
          </w:tcPr>
          <w:p w14:paraId="5F5B7AD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Integrationstests</w:t>
            </w:r>
          </w:p>
        </w:tc>
        <w:tc>
          <w:tcPr>
            <w:tcW w:w="1134" w:type="dxa"/>
          </w:tcPr>
          <w:p w14:paraId="53849FF6" w14:textId="77777777" w:rsidR="00E20234" w:rsidRPr="00E20234" w:rsidRDefault="00E20234" w:rsidP="00124DE6">
            <w:pPr>
              <w:jc w:val="center"/>
              <w:rPr>
                <w:rFonts w:ascii="Calibri" w:eastAsia="Calibri" w:hAnsi="Calibri" w:cs="Times New Roman"/>
              </w:rPr>
            </w:pPr>
          </w:p>
        </w:tc>
        <w:tc>
          <w:tcPr>
            <w:tcW w:w="992" w:type="dxa"/>
          </w:tcPr>
          <w:p w14:paraId="21F984F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33E5F070" w14:textId="77777777" w:rsidTr="00962CD9">
        <w:tc>
          <w:tcPr>
            <w:tcW w:w="6946" w:type="dxa"/>
            <w:shd w:val="clear" w:color="auto" w:fill="BDD6EE"/>
          </w:tcPr>
          <w:p w14:paraId="701531BD"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Einrichtung und Abnahme</w:t>
            </w:r>
          </w:p>
        </w:tc>
        <w:tc>
          <w:tcPr>
            <w:tcW w:w="1134" w:type="dxa"/>
            <w:shd w:val="clear" w:color="auto" w:fill="BDD6EE"/>
          </w:tcPr>
          <w:p w14:paraId="782223E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50C86C0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3h</w:t>
            </w:r>
          </w:p>
        </w:tc>
      </w:tr>
      <w:tr w:rsidR="0007344E" w:rsidRPr="00E20234" w14:paraId="10445772" w14:textId="77777777" w:rsidTr="00962CD9">
        <w:tc>
          <w:tcPr>
            <w:tcW w:w="6946" w:type="dxa"/>
          </w:tcPr>
          <w:p w14:paraId="1745B7A1"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Einrichten der Anwendung</w:t>
            </w:r>
          </w:p>
        </w:tc>
        <w:tc>
          <w:tcPr>
            <w:tcW w:w="1134" w:type="dxa"/>
          </w:tcPr>
          <w:p w14:paraId="68A2652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390F051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6E269C15" w14:textId="77777777" w:rsidTr="00962CD9">
        <w:tc>
          <w:tcPr>
            <w:tcW w:w="6946" w:type="dxa"/>
          </w:tcPr>
          <w:p w14:paraId="28DB7A72"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Abnahme durch Geschäftsleiter</w:t>
            </w:r>
          </w:p>
        </w:tc>
        <w:tc>
          <w:tcPr>
            <w:tcW w:w="1134" w:type="dxa"/>
          </w:tcPr>
          <w:p w14:paraId="06F52C9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06BBCFF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1h</w:t>
            </w:r>
          </w:p>
        </w:tc>
      </w:tr>
      <w:tr w:rsidR="0007344E" w:rsidRPr="00E20234" w14:paraId="1F310CF7" w14:textId="77777777" w:rsidTr="00962CD9">
        <w:tc>
          <w:tcPr>
            <w:tcW w:w="6946" w:type="dxa"/>
            <w:shd w:val="clear" w:color="auto" w:fill="BDD6EE"/>
          </w:tcPr>
          <w:p w14:paraId="5A3ED1E8"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Dokumentation</w:t>
            </w:r>
          </w:p>
        </w:tc>
        <w:tc>
          <w:tcPr>
            <w:tcW w:w="1134" w:type="dxa"/>
            <w:shd w:val="clear" w:color="auto" w:fill="BDD6EE"/>
          </w:tcPr>
          <w:p w14:paraId="370789E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c>
          <w:tcPr>
            <w:tcW w:w="992" w:type="dxa"/>
            <w:shd w:val="clear" w:color="auto" w:fill="BDD6EE"/>
          </w:tcPr>
          <w:p w14:paraId="3742F801"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r>
      <w:tr w:rsidR="0007344E" w:rsidRPr="00E20234" w14:paraId="7667CBCC" w14:textId="77777777" w:rsidTr="00962CD9">
        <w:tc>
          <w:tcPr>
            <w:tcW w:w="6946" w:type="dxa"/>
          </w:tcPr>
          <w:p w14:paraId="37CB27F6" w14:textId="77777777" w:rsidR="00E20234" w:rsidRPr="00E20234" w:rsidRDefault="00E20234" w:rsidP="00E20234">
            <w:pPr>
              <w:numPr>
                <w:ilvl w:val="0"/>
                <w:numId w:val="13"/>
              </w:numPr>
              <w:rPr>
                <w:rFonts w:ascii="Calibri" w:eastAsia="Calibri" w:hAnsi="Calibri" w:cs="Times New Roman"/>
              </w:rPr>
            </w:pPr>
            <w:r w:rsidRPr="00E20234">
              <w:rPr>
                <w:rFonts w:ascii="Calibri" w:eastAsia="Calibri" w:hAnsi="Calibri" w:cs="Times New Roman"/>
              </w:rPr>
              <w:t xml:space="preserve">Erstellen der Projektdokumentation </w:t>
            </w:r>
          </w:p>
        </w:tc>
        <w:tc>
          <w:tcPr>
            <w:tcW w:w="1134" w:type="dxa"/>
          </w:tcPr>
          <w:p w14:paraId="07C8E61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c>
          <w:tcPr>
            <w:tcW w:w="992" w:type="dxa"/>
          </w:tcPr>
          <w:p w14:paraId="413056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A87A9F" w:rsidRDefault="00A87A9F" w:rsidP="00A87A9F">
            <w:pPr>
              <w:rPr>
                <w:rFonts w:ascii="Calibri" w:eastAsia="Calibri" w:hAnsi="Calibri" w:cs="Times New Roman"/>
                <w:b/>
              </w:rPr>
            </w:pPr>
            <w:r w:rsidRPr="00A87A9F">
              <w:rPr>
                <w:rFonts w:ascii="Calibri" w:eastAsia="Calibri" w:hAnsi="Calibri" w:cs="Times New Roman"/>
                <w:b/>
              </w:rPr>
              <w:t>Gesamt</w:t>
            </w:r>
          </w:p>
        </w:tc>
        <w:tc>
          <w:tcPr>
            <w:tcW w:w="1134" w:type="dxa"/>
            <w:shd w:val="clear" w:color="auto" w:fill="9CC2E5" w:themeFill="accent5" w:themeFillTint="99"/>
          </w:tcPr>
          <w:p w14:paraId="3DDEA9EA" w14:textId="1F57F6FC"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c>
          <w:tcPr>
            <w:tcW w:w="992" w:type="dxa"/>
            <w:shd w:val="clear" w:color="auto" w:fill="9CC2E5" w:themeFill="accent5" w:themeFillTint="99"/>
          </w:tcPr>
          <w:p w14:paraId="22295937" w14:textId="0CAAE835"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r>
    </w:tbl>
    <w:p w14:paraId="1001E212" w14:textId="77777777" w:rsidR="00E20234" w:rsidRPr="00E20234" w:rsidRDefault="00E20234" w:rsidP="00E20234">
      <w:pPr>
        <w:pStyle w:val="KeinLeerraum"/>
      </w:pPr>
    </w:p>
    <w:sectPr w:rsidR="00E20234" w:rsidRPr="00E20234" w:rsidSect="00B06DDF">
      <w:headerReference w:type="default" r:id="rId8"/>
      <w:footerReference w:type="default" r:id="rId9"/>
      <w:pgSz w:w="11906" w:h="16838"/>
      <w:pgMar w:top="1417" w:right="1417" w:bottom="1134" w:left="141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AB187" w14:textId="77777777" w:rsidR="009E7EFF" w:rsidRDefault="009E7EFF" w:rsidP="009C2FA6">
      <w:pPr>
        <w:spacing w:after="0" w:line="240" w:lineRule="auto"/>
      </w:pPr>
      <w:r>
        <w:separator/>
      </w:r>
    </w:p>
  </w:endnote>
  <w:endnote w:type="continuationSeparator" w:id="0">
    <w:p w14:paraId="04D45791" w14:textId="77777777" w:rsidR="009E7EFF" w:rsidRDefault="009E7EFF"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9051"/>
      <w:docPartObj>
        <w:docPartGallery w:val="Page Numbers (Bottom of Page)"/>
        <w:docPartUnique/>
      </w:docPartObj>
    </w:sdtPr>
    <w:sdtEndPr/>
    <w:sdtContent>
      <w:p w14:paraId="30835040" w14:textId="54B886C4" w:rsidR="005C70C1" w:rsidRDefault="005C70C1"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62336" behindDoc="0" locked="0" layoutInCell="0" allowOverlap="1" wp14:anchorId="08E0D821" wp14:editId="60671F83">
                  <wp:simplePos x="0" y="0"/>
                  <wp:positionH relativeFrom="page">
                    <wp:align>right</wp:align>
                  </wp:positionH>
                  <wp:positionV relativeFrom="topMargin">
                    <wp:posOffset>9999980</wp:posOffset>
                  </wp:positionV>
                  <wp:extent cx="914400" cy="170815"/>
                  <wp:effectExtent l="0" t="0" r="0" b="63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BA046E0" w14:textId="77777777" w:rsidR="005C70C1" w:rsidRDefault="005C70C1" w:rsidP="00501C3D">
                              <w:pPr>
                                <w:spacing w:after="0" w:line="240" w:lineRule="auto"/>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8E0D821" id="_x0000_t202" coordsize="21600,21600" o:spt="202" path="m,l,21600r21600,l21600,xe">
                  <v:stroke joinstyle="miter"/>
                  <v:path gradientshapeok="t" o:connecttype="rect"/>
                </v:shapetype>
                <v:shape id="Textfeld 3" o:spid="_x0000_s1030" type="#_x0000_t202" style="position:absolute;margin-left:20.8pt;margin-top:787.4pt;width:1in;height:13.45pt;z-index:25166233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" o:allowincell="f" fillcolor="#335ba3" stroked="f">
                  <v:textbox style="mso-fit-shape-to-text:t" inset=",0,,0">
                    <w:txbxContent>
                      <w:p w14:paraId="0BA046E0" w14:textId="77777777" w:rsidR="005C70C1" w:rsidRDefault="005C70C1" w:rsidP="00501C3D">
                        <w:pPr>
                          <w:spacing w:after="0" w:line="240" w:lineRule="auto"/>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v:textbox>
                  <w10:wrap anchorx="page" anchory="margin"/>
                </v:shape>
              </w:pict>
            </mc:Fallback>
          </mc:AlternateContent>
        </w:r>
        <w:r>
          <w:t>Cindy Hinze | Fachinformatiker Anwendungsentwicklung</w:t>
        </w:r>
      </w:p>
    </w:sdtContent>
  </w:sdt>
  <w:p w14:paraId="54071F07" w14:textId="285CC456" w:rsidR="005C70C1" w:rsidRDefault="005C70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AC16C" w14:textId="77777777" w:rsidR="009E7EFF" w:rsidRDefault="009E7EFF" w:rsidP="009C2FA6">
      <w:pPr>
        <w:spacing w:after="0" w:line="240" w:lineRule="auto"/>
      </w:pPr>
      <w:r>
        <w:separator/>
      </w:r>
    </w:p>
  </w:footnote>
  <w:footnote w:type="continuationSeparator" w:id="0">
    <w:p w14:paraId="27248D45" w14:textId="77777777" w:rsidR="009E7EFF" w:rsidRDefault="009E7EFF" w:rsidP="009C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8E45" w14:textId="5B4B1E9A" w:rsidR="005C70C1" w:rsidRPr="00535E79" w:rsidRDefault="005C70C1"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9"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1"/>
  </w:num>
  <w:num w:numId="5">
    <w:abstractNumId w:val="1"/>
  </w:num>
  <w:num w:numId="6">
    <w:abstractNumId w:val="12"/>
  </w:num>
  <w:num w:numId="7">
    <w:abstractNumId w:val="7"/>
  </w:num>
  <w:num w:numId="8">
    <w:abstractNumId w:val="9"/>
  </w:num>
  <w:num w:numId="9">
    <w:abstractNumId w:val="5"/>
  </w:num>
  <w:num w:numId="10">
    <w:abstractNumId w:val="3"/>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D8"/>
    <w:rsid w:val="0000211F"/>
    <w:rsid w:val="00012CA7"/>
    <w:rsid w:val="00020372"/>
    <w:rsid w:val="00031FE6"/>
    <w:rsid w:val="0003261C"/>
    <w:rsid w:val="00033895"/>
    <w:rsid w:val="00045CAE"/>
    <w:rsid w:val="000669E9"/>
    <w:rsid w:val="0007344E"/>
    <w:rsid w:val="0008186F"/>
    <w:rsid w:val="000924CF"/>
    <w:rsid w:val="000937E5"/>
    <w:rsid w:val="000A408B"/>
    <w:rsid w:val="000B331F"/>
    <w:rsid w:val="000B5181"/>
    <w:rsid w:val="000C770A"/>
    <w:rsid w:val="000D1066"/>
    <w:rsid w:val="000D45F8"/>
    <w:rsid w:val="000D7716"/>
    <w:rsid w:val="000E27F0"/>
    <w:rsid w:val="000E30D9"/>
    <w:rsid w:val="000E5A68"/>
    <w:rsid w:val="000E6C9E"/>
    <w:rsid w:val="000F3E1B"/>
    <w:rsid w:val="000F416A"/>
    <w:rsid w:val="000F703E"/>
    <w:rsid w:val="00101A00"/>
    <w:rsid w:val="00122FDB"/>
    <w:rsid w:val="00124DE6"/>
    <w:rsid w:val="001650A0"/>
    <w:rsid w:val="001723A2"/>
    <w:rsid w:val="00173EE8"/>
    <w:rsid w:val="001832DF"/>
    <w:rsid w:val="001B2FC4"/>
    <w:rsid w:val="001E1C32"/>
    <w:rsid w:val="001E5D8F"/>
    <w:rsid w:val="001F22A6"/>
    <w:rsid w:val="001F5BED"/>
    <w:rsid w:val="00217DA9"/>
    <w:rsid w:val="0024455A"/>
    <w:rsid w:val="002453CF"/>
    <w:rsid w:val="00253A37"/>
    <w:rsid w:val="0025508F"/>
    <w:rsid w:val="002575F5"/>
    <w:rsid w:val="002611F2"/>
    <w:rsid w:val="00271F63"/>
    <w:rsid w:val="00290736"/>
    <w:rsid w:val="002A2249"/>
    <w:rsid w:val="002D3B23"/>
    <w:rsid w:val="002F3EB2"/>
    <w:rsid w:val="0030016F"/>
    <w:rsid w:val="00307F6D"/>
    <w:rsid w:val="00327AFC"/>
    <w:rsid w:val="0033314A"/>
    <w:rsid w:val="003411E6"/>
    <w:rsid w:val="003578D3"/>
    <w:rsid w:val="00377A63"/>
    <w:rsid w:val="003815ED"/>
    <w:rsid w:val="003930C1"/>
    <w:rsid w:val="003A5F40"/>
    <w:rsid w:val="003B3382"/>
    <w:rsid w:val="003B3FD6"/>
    <w:rsid w:val="003C1EBC"/>
    <w:rsid w:val="003E5175"/>
    <w:rsid w:val="003E764A"/>
    <w:rsid w:val="003F65DB"/>
    <w:rsid w:val="00414CC8"/>
    <w:rsid w:val="00417FFE"/>
    <w:rsid w:val="0046391E"/>
    <w:rsid w:val="004644DA"/>
    <w:rsid w:val="00470AA5"/>
    <w:rsid w:val="004929B8"/>
    <w:rsid w:val="00493E1D"/>
    <w:rsid w:val="004A17DA"/>
    <w:rsid w:val="004A6803"/>
    <w:rsid w:val="004A7397"/>
    <w:rsid w:val="004E57E5"/>
    <w:rsid w:val="00501C3D"/>
    <w:rsid w:val="00517EDA"/>
    <w:rsid w:val="00532327"/>
    <w:rsid w:val="00535E79"/>
    <w:rsid w:val="00544713"/>
    <w:rsid w:val="0055077F"/>
    <w:rsid w:val="005508D2"/>
    <w:rsid w:val="005668ED"/>
    <w:rsid w:val="00590477"/>
    <w:rsid w:val="00597E29"/>
    <w:rsid w:val="005A1F47"/>
    <w:rsid w:val="005A6852"/>
    <w:rsid w:val="005C6CE4"/>
    <w:rsid w:val="005C70C1"/>
    <w:rsid w:val="005D39C3"/>
    <w:rsid w:val="005D4B22"/>
    <w:rsid w:val="005F37D6"/>
    <w:rsid w:val="00607CCC"/>
    <w:rsid w:val="006138A4"/>
    <w:rsid w:val="0061420D"/>
    <w:rsid w:val="00617064"/>
    <w:rsid w:val="00617139"/>
    <w:rsid w:val="00620B40"/>
    <w:rsid w:val="00623936"/>
    <w:rsid w:val="00631602"/>
    <w:rsid w:val="0065085F"/>
    <w:rsid w:val="00652CCC"/>
    <w:rsid w:val="00663792"/>
    <w:rsid w:val="0069028D"/>
    <w:rsid w:val="006B67CC"/>
    <w:rsid w:val="006C7436"/>
    <w:rsid w:val="006E270C"/>
    <w:rsid w:val="006E78C1"/>
    <w:rsid w:val="00717306"/>
    <w:rsid w:val="00746529"/>
    <w:rsid w:val="0075147C"/>
    <w:rsid w:val="007604C1"/>
    <w:rsid w:val="0076227C"/>
    <w:rsid w:val="00764F85"/>
    <w:rsid w:val="00772FF0"/>
    <w:rsid w:val="00781E67"/>
    <w:rsid w:val="00785854"/>
    <w:rsid w:val="00787F8A"/>
    <w:rsid w:val="00790F1F"/>
    <w:rsid w:val="0079189F"/>
    <w:rsid w:val="007A3990"/>
    <w:rsid w:val="007B210E"/>
    <w:rsid w:val="007C2106"/>
    <w:rsid w:val="007D359B"/>
    <w:rsid w:val="007F0A74"/>
    <w:rsid w:val="007F6D6D"/>
    <w:rsid w:val="007F7244"/>
    <w:rsid w:val="008050E6"/>
    <w:rsid w:val="008123F5"/>
    <w:rsid w:val="0082163E"/>
    <w:rsid w:val="008324B8"/>
    <w:rsid w:val="00841E1D"/>
    <w:rsid w:val="008568AC"/>
    <w:rsid w:val="00874EBE"/>
    <w:rsid w:val="00890773"/>
    <w:rsid w:val="00890C9D"/>
    <w:rsid w:val="00892AD6"/>
    <w:rsid w:val="008A0338"/>
    <w:rsid w:val="008A4D4E"/>
    <w:rsid w:val="008C7CC8"/>
    <w:rsid w:val="00922BB1"/>
    <w:rsid w:val="00923364"/>
    <w:rsid w:val="0092656F"/>
    <w:rsid w:val="009372DD"/>
    <w:rsid w:val="00945BE7"/>
    <w:rsid w:val="00962CD9"/>
    <w:rsid w:val="00964056"/>
    <w:rsid w:val="00967702"/>
    <w:rsid w:val="00995C79"/>
    <w:rsid w:val="009A2E00"/>
    <w:rsid w:val="009B0B2C"/>
    <w:rsid w:val="009B6F91"/>
    <w:rsid w:val="009C2FA6"/>
    <w:rsid w:val="009C78CE"/>
    <w:rsid w:val="009D1CD8"/>
    <w:rsid w:val="009D7238"/>
    <w:rsid w:val="009E563F"/>
    <w:rsid w:val="009E7250"/>
    <w:rsid w:val="009E7EFF"/>
    <w:rsid w:val="00A21A52"/>
    <w:rsid w:val="00A448F2"/>
    <w:rsid w:val="00A53D81"/>
    <w:rsid w:val="00A72B24"/>
    <w:rsid w:val="00A73463"/>
    <w:rsid w:val="00A744DB"/>
    <w:rsid w:val="00A84EB2"/>
    <w:rsid w:val="00A85E07"/>
    <w:rsid w:val="00A87A9F"/>
    <w:rsid w:val="00A920AF"/>
    <w:rsid w:val="00A94DA7"/>
    <w:rsid w:val="00AC2C73"/>
    <w:rsid w:val="00AD5664"/>
    <w:rsid w:val="00AE216E"/>
    <w:rsid w:val="00AE7EDC"/>
    <w:rsid w:val="00AF0EA0"/>
    <w:rsid w:val="00B03834"/>
    <w:rsid w:val="00B06DDF"/>
    <w:rsid w:val="00B225BA"/>
    <w:rsid w:val="00B23F23"/>
    <w:rsid w:val="00B25FDB"/>
    <w:rsid w:val="00B40FFB"/>
    <w:rsid w:val="00B4198D"/>
    <w:rsid w:val="00B455AD"/>
    <w:rsid w:val="00B45E96"/>
    <w:rsid w:val="00B50DD7"/>
    <w:rsid w:val="00B542E9"/>
    <w:rsid w:val="00B555E4"/>
    <w:rsid w:val="00B56CBC"/>
    <w:rsid w:val="00B57EAD"/>
    <w:rsid w:val="00B729AB"/>
    <w:rsid w:val="00B8279B"/>
    <w:rsid w:val="00B86E7D"/>
    <w:rsid w:val="00BB40C9"/>
    <w:rsid w:val="00BB7AB8"/>
    <w:rsid w:val="00BC5CB6"/>
    <w:rsid w:val="00BF18B0"/>
    <w:rsid w:val="00BF58B2"/>
    <w:rsid w:val="00C32B7F"/>
    <w:rsid w:val="00C45EE9"/>
    <w:rsid w:val="00C4782C"/>
    <w:rsid w:val="00C93B5A"/>
    <w:rsid w:val="00CA003D"/>
    <w:rsid w:val="00CA65D8"/>
    <w:rsid w:val="00CB7472"/>
    <w:rsid w:val="00CC174D"/>
    <w:rsid w:val="00CE661F"/>
    <w:rsid w:val="00CF3696"/>
    <w:rsid w:val="00D12854"/>
    <w:rsid w:val="00D1783C"/>
    <w:rsid w:val="00D24013"/>
    <w:rsid w:val="00D276D3"/>
    <w:rsid w:val="00D30F05"/>
    <w:rsid w:val="00D31107"/>
    <w:rsid w:val="00D32F26"/>
    <w:rsid w:val="00D34A94"/>
    <w:rsid w:val="00D36C0C"/>
    <w:rsid w:val="00D410A0"/>
    <w:rsid w:val="00D4134A"/>
    <w:rsid w:val="00D5033A"/>
    <w:rsid w:val="00D50842"/>
    <w:rsid w:val="00D50E31"/>
    <w:rsid w:val="00D640C6"/>
    <w:rsid w:val="00D6586F"/>
    <w:rsid w:val="00D82376"/>
    <w:rsid w:val="00D85856"/>
    <w:rsid w:val="00DA1FB7"/>
    <w:rsid w:val="00DB2158"/>
    <w:rsid w:val="00DC1E56"/>
    <w:rsid w:val="00DC7CA9"/>
    <w:rsid w:val="00DE7C63"/>
    <w:rsid w:val="00E20234"/>
    <w:rsid w:val="00E3101A"/>
    <w:rsid w:val="00E34030"/>
    <w:rsid w:val="00E36F92"/>
    <w:rsid w:val="00E46237"/>
    <w:rsid w:val="00E55CED"/>
    <w:rsid w:val="00EE3FEF"/>
    <w:rsid w:val="00F02D02"/>
    <w:rsid w:val="00F06024"/>
    <w:rsid w:val="00F16A02"/>
    <w:rsid w:val="00F3077B"/>
    <w:rsid w:val="00F3728F"/>
    <w:rsid w:val="00F37A0C"/>
    <w:rsid w:val="00F440D8"/>
    <w:rsid w:val="00F46BD4"/>
    <w:rsid w:val="00F52F78"/>
    <w:rsid w:val="00F64BC1"/>
    <w:rsid w:val="00F769CD"/>
    <w:rsid w:val="00F83C55"/>
    <w:rsid w:val="00F878D1"/>
    <w:rsid w:val="00FA5CE7"/>
    <w:rsid w:val="00FB409F"/>
    <w:rsid w:val="00FB46C7"/>
    <w:rsid w:val="00FC2000"/>
    <w:rsid w:val="00FC7C7C"/>
    <w:rsid w:val="00FD7E01"/>
    <w:rsid w:val="00FE1CDA"/>
    <w:rsid w:val="00FE59E2"/>
    <w:rsid w:val="00FF0E45"/>
    <w:rsid w:val="00FF3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 w:type="character" w:customStyle="1" w:styleId="KeinLeerraumZchn">
    <w:name w:val="Kein Leerraum Zchn"/>
    <w:basedOn w:val="Absatz-Standardschriftart"/>
    <w:link w:val="KeinLeerraum"/>
    <w:uiPriority w:val="1"/>
    <w:rsid w:val="00B0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2023-06-01T00:00:00</PublishDate>
  <Abstract/>
  <CompanyAddress>Prüfungsausschuss: FIAN_03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2746</Words>
  <Characters>17301</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der webanwendung „Matratzenfinder“</dc:title>
  <dc:subject>zur Vereinfachung von Produktempfehlungen aufgrund von Kundenwünschen</dc:subject>
  <dc:creator>Cindy Hinze</dc:creator>
  <cp:keywords/>
  <dc:description/>
  <cp:lastModifiedBy>Cindy Hinze</cp:lastModifiedBy>
  <cp:revision>191</cp:revision>
  <dcterms:created xsi:type="dcterms:W3CDTF">2023-04-27T07:18:00Z</dcterms:created>
  <dcterms:modified xsi:type="dcterms:W3CDTF">2023-06-01T13:14:00Z</dcterms:modified>
</cp:coreProperties>
</file>